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7029AA">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WIPO/GRTKF/IC/3</w:t>
      </w:r>
      <w:r w:rsidR="007029AA">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8B30BF">
        <w:rPr>
          <w:rFonts w:ascii="Arial Black" w:eastAsia="SimSun" w:hAnsi="Arial Black" w:cs="Arial"/>
          <w:b/>
          <w:caps/>
          <w:noProof/>
          <w:sz w:val="16"/>
          <w:szCs w:val="16"/>
          <w:lang w:eastAsia="zh-CN"/>
        </w:rPr>
        <w:t>2</w:t>
      </w:r>
      <w:r w:rsidR="001E6C39">
        <w:rPr>
          <w:rFonts w:ascii="Arial Black" w:eastAsia="SimSun" w:hAnsi="Arial Black" w:cs="Arial"/>
          <w:b/>
          <w:caps/>
          <w:noProof/>
          <w:sz w:val="16"/>
          <w:szCs w:val="16"/>
          <w:lang w:eastAsia="zh-CN"/>
        </w:rPr>
        <w:t xml:space="preserve"> Rev.</w:t>
      </w:r>
    </w:p>
    <w:bookmarkEnd w:id="3"/>
    <w:p w:rsidR="003F7284" w:rsidRPr="00BB6440" w:rsidRDefault="003F7284" w:rsidP="002D5AAC">
      <w:pPr>
        <w:jc w:val="right"/>
        <w:rPr>
          <w:b/>
          <w:bCs/>
          <w:sz w:val="30"/>
          <w:szCs w:val="30"/>
          <w:rtl/>
        </w:rPr>
      </w:pPr>
      <w:r w:rsidRPr="00BB6440">
        <w:rPr>
          <w:b/>
          <w:bCs/>
          <w:sz w:val="30"/>
          <w:szCs w:val="30"/>
          <w:rtl/>
        </w:rPr>
        <w:t>الأصل:</w:t>
      </w:r>
      <w:r w:rsidR="008B30BF">
        <w:rPr>
          <w:rFonts w:hint="cs"/>
          <w:b/>
          <w:bCs/>
          <w:sz w:val="30"/>
          <w:szCs w:val="30"/>
          <w:rtl/>
        </w:rPr>
        <w:t xml:space="preserve"> بالإنكليزية</w:t>
      </w:r>
      <w:bookmarkStart w:id="4" w:name="Original"/>
      <w:bookmarkEnd w:id="4"/>
    </w:p>
    <w:p w:rsidR="008B30BF" w:rsidRDefault="003F7284" w:rsidP="001E6C39">
      <w:pPr>
        <w:spacing w:line="720" w:lineRule="auto"/>
        <w:jc w:val="right"/>
        <w:rPr>
          <w:b/>
          <w:bCs/>
          <w:sz w:val="30"/>
          <w:szCs w:val="30"/>
          <w:rtl/>
        </w:rPr>
      </w:pPr>
      <w:r w:rsidRPr="00BB6440">
        <w:rPr>
          <w:b/>
          <w:bCs/>
          <w:sz w:val="30"/>
          <w:szCs w:val="30"/>
          <w:rtl/>
        </w:rPr>
        <w:t>التاريخ:</w:t>
      </w:r>
      <w:r w:rsidR="008B30BF">
        <w:rPr>
          <w:rFonts w:hint="cs"/>
          <w:b/>
          <w:bCs/>
          <w:sz w:val="30"/>
          <w:szCs w:val="30"/>
          <w:rtl/>
        </w:rPr>
        <w:t xml:space="preserve"> </w:t>
      </w:r>
      <w:r w:rsidR="001E6C39">
        <w:rPr>
          <w:b/>
          <w:bCs/>
          <w:sz w:val="30"/>
          <w:szCs w:val="30"/>
        </w:rPr>
        <w:t>6</w:t>
      </w:r>
      <w:r w:rsidR="008B30BF">
        <w:rPr>
          <w:rFonts w:hint="cs"/>
          <w:b/>
          <w:bCs/>
          <w:sz w:val="30"/>
          <w:szCs w:val="30"/>
          <w:rtl/>
        </w:rPr>
        <w:t xml:space="preserve"> </w:t>
      </w:r>
      <w:r w:rsidR="001E6C39">
        <w:rPr>
          <w:rFonts w:hint="cs"/>
          <w:b/>
          <w:bCs/>
          <w:sz w:val="30"/>
          <w:szCs w:val="30"/>
          <w:rtl/>
        </w:rPr>
        <w:t>ديسمبر</w:t>
      </w:r>
      <w:r w:rsidR="008B30BF">
        <w:rPr>
          <w:rFonts w:hint="cs"/>
          <w:b/>
          <w:bCs/>
          <w:sz w:val="30"/>
          <w:szCs w:val="30"/>
          <w:rtl/>
        </w:rPr>
        <w:t xml:space="preserve"> 2018</w:t>
      </w:r>
    </w:p>
    <w:p w:rsidR="002E7810" w:rsidRPr="00FD6D15" w:rsidRDefault="00FD0C32" w:rsidP="009B7572">
      <w:pPr>
        <w:pStyle w:val="Heading1"/>
        <w:spacing w:after="600" w:line="240" w:lineRule="auto"/>
        <w:rPr>
          <w:rtl/>
        </w:rPr>
      </w:pPr>
      <w:bookmarkStart w:id="5" w:name="Date"/>
      <w:bookmarkStart w:id="6" w:name="Body"/>
      <w:bookmarkEnd w:id="5"/>
      <w:bookmarkEnd w:id="6"/>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029AA">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bookmarkStart w:id="8" w:name="Place"/>
      <w:bookmarkEnd w:id="8"/>
      <w:r>
        <w:rPr>
          <w:b/>
          <w:bCs/>
          <w:rtl/>
        </w:rPr>
        <w:t>جنيف، من</w:t>
      </w:r>
      <w:r w:rsidR="007029AA">
        <w:rPr>
          <w:rFonts w:hint="cs"/>
          <w:b/>
          <w:bCs/>
          <w:rtl/>
        </w:rPr>
        <w:t xml:space="preserve"> 10 إلى 14 ديسمبر 2018</w:t>
      </w:r>
    </w:p>
    <w:p w:rsidR="002E7810" w:rsidRPr="002E7810" w:rsidRDefault="009D7D95" w:rsidP="00874721">
      <w:pPr>
        <w:rPr>
          <w:rFonts w:ascii="Arial Black" w:hAnsi="Arial Black" w:cs="PT Bold Heading"/>
          <w:sz w:val="26"/>
          <w:szCs w:val="26"/>
          <w:rtl/>
        </w:rPr>
      </w:pPr>
      <w:bookmarkStart w:id="9" w:name="TitleOfDoc"/>
      <w:bookmarkEnd w:id="9"/>
      <w:r w:rsidRPr="009D7D95">
        <w:rPr>
          <w:rFonts w:ascii="Arial Black" w:hAnsi="Arial Black" w:cs="PT Bold Heading"/>
          <w:sz w:val="26"/>
          <w:szCs w:val="26"/>
          <w:rtl/>
        </w:rPr>
        <w:t>اعتماد بعض المنظمات</w:t>
      </w:r>
    </w:p>
    <w:p w:rsidR="003F7284" w:rsidRDefault="00D63270" w:rsidP="00874721">
      <w:pPr>
        <w:spacing w:before="200" w:after="960"/>
        <w:rPr>
          <w:i/>
          <w:iCs/>
          <w:rtl/>
        </w:rPr>
      </w:pPr>
      <w:bookmarkStart w:id="10" w:name="Doc"/>
      <w:bookmarkEnd w:id="10"/>
      <w:r>
        <w:rPr>
          <w:rFonts w:hint="cs"/>
          <w:i/>
          <w:iCs/>
          <w:rtl/>
          <w:lang w:bidi="ar-EG"/>
        </w:rPr>
        <w:t xml:space="preserve">وثيقة </w:t>
      </w:r>
      <w:r w:rsidR="003F7284" w:rsidRPr="00BB6440">
        <w:rPr>
          <w:i/>
          <w:iCs/>
          <w:rtl/>
        </w:rPr>
        <w:t>من إعداد</w:t>
      </w:r>
      <w:r w:rsidR="005D79F6" w:rsidRPr="00BB6440">
        <w:rPr>
          <w:rFonts w:hint="cs"/>
          <w:i/>
          <w:iCs/>
          <w:rtl/>
        </w:rPr>
        <w:t xml:space="preserve"> </w:t>
      </w:r>
      <w:bookmarkStart w:id="11" w:name="Prepared"/>
      <w:bookmarkEnd w:id="11"/>
      <w:r w:rsidR="007841A7">
        <w:rPr>
          <w:rFonts w:hint="cs"/>
          <w:i/>
          <w:iCs/>
          <w:rtl/>
        </w:rPr>
        <w:t>الأمانة</w:t>
      </w:r>
    </w:p>
    <w:p w:rsidR="009D7D95" w:rsidRDefault="007A5347" w:rsidP="002D5AAC">
      <w:pPr>
        <w:pStyle w:val="ONUMA"/>
      </w:pPr>
      <w:r w:rsidRPr="007A5347">
        <w:rPr>
          <w:rtl/>
        </w:rPr>
        <w:t xml:space="preserve">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 18 من التقرير </w:t>
      </w:r>
      <w:r w:rsidR="0019559D" w:rsidRPr="0019559D">
        <w:t>WIPO/GRKTF/IC/1/13</w:t>
      </w:r>
      <w:r w:rsidR="002D5AAC">
        <w:rPr>
          <w:rtl/>
        </w:rPr>
        <w:t xml:space="preserve"> الذي اعتمدته اللجنة).</w:t>
      </w:r>
    </w:p>
    <w:p w:rsidR="0019559D" w:rsidRDefault="0019559D" w:rsidP="002D5AAC">
      <w:pPr>
        <w:pStyle w:val="ONUMA"/>
      </w:pPr>
      <w:r w:rsidRPr="0019559D">
        <w:rPr>
          <w:rtl/>
        </w:rPr>
        <w:t xml:space="preserve">ومنذ ذلك الحين أعرب عدد إضافي من المنظمات </w:t>
      </w:r>
      <w:r w:rsidR="00DE4CA5" w:rsidRPr="0019559D">
        <w:rPr>
          <w:rtl/>
        </w:rPr>
        <w:t xml:space="preserve">للأمانة </w:t>
      </w:r>
      <w:r w:rsidRPr="0019559D">
        <w:rPr>
          <w:rtl/>
        </w:rPr>
        <w:t xml:space="preserve">عن رغبته في الحصول على الصفة نفسها في الدورات اللاحقة للجنة. وترد في مرفق هذه الوثيقة الأسماء والتفاصيل الخاصة بالمنظمات التي طلبت، قبل </w:t>
      </w:r>
      <w:r w:rsidR="00F26CB9">
        <w:rPr>
          <w:rFonts w:hint="cs"/>
          <w:rtl/>
        </w:rPr>
        <w:t>11</w:t>
      </w:r>
      <w:r w:rsidRPr="0019559D">
        <w:rPr>
          <w:rtl/>
        </w:rPr>
        <w:t xml:space="preserve"> </w:t>
      </w:r>
      <w:r w:rsidR="00F26CB9">
        <w:rPr>
          <w:rFonts w:hint="cs"/>
          <w:rtl/>
        </w:rPr>
        <w:t>أكتوبر</w:t>
      </w:r>
      <w:r w:rsidRPr="0019559D">
        <w:rPr>
          <w:rtl/>
        </w:rPr>
        <w:t xml:space="preserve"> 20</w:t>
      </w:r>
      <w:r w:rsidR="00F26CB9">
        <w:rPr>
          <w:rFonts w:hint="cs"/>
          <w:rtl/>
        </w:rPr>
        <w:t>18</w:t>
      </w:r>
      <w:r w:rsidRPr="0019559D">
        <w:rPr>
          <w:rtl/>
        </w:rPr>
        <w:t xml:space="preserve">، الاعتماد في الدورة </w:t>
      </w:r>
      <w:r w:rsidR="007070D5">
        <w:rPr>
          <w:rFonts w:hint="cs"/>
          <w:rtl/>
        </w:rPr>
        <w:t>الثامنة والثلاثين</w:t>
      </w:r>
      <w:r w:rsidRPr="0019559D">
        <w:rPr>
          <w:rtl/>
        </w:rPr>
        <w:t xml:space="preserve"> للجنة</w:t>
      </w:r>
      <w:r w:rsidR="007D761D">
        <w:rPr>
          <w:rFonts w:hint="cs"/>
          <w:rtl/>
        </w:rPr>
        <w:t>،</w:t>
      </w:r>
      <w:r w:rsidR="00E606DE" w:rsidRPr="00E606DE">
        <w:rPr>
          <w:rtl/>
        </w:rPr>
        <w:t xml:space="preserve"> كما قدمتها كل منظمة.</w:t>
      </w:r>
    </w:p>
    <w:p w:rsidR="002D5AAC" w:rsidRDefault="00E606DE" w:rsidP="002D5AAC">
      <w:pPr>
        <w:pStyle w:val="Decision"/>
      </w:pPr>
      <w:r w:rsidRPr="00E606DE">
        <w:rPr>
          <w:rtl/>
        </w:rPr>
        <w:t xml:space="preserve">إن اللجنة مدعوة إلى </w:t>
      </w:r>
      <w:r w:rsidR="007D761D">
        <w:rPr>
          <w:rFonts w:hint="cs"/>
          <w:rtl/>
        </w:rPr>
        <w:t>البت في طلبات</w:t>
      </w:r>
      <w:r w:rsidRPr="00E606DE">
        <w:rPr>
          <w:rtl/>
        </w:rPr>
        <w:t xml:space="preserve"> اعتماد المنظمات المشار إليها في مرفق هذه الوثيقة بصفة مراقب مؤقت.</w:t>
      </w:r>
    </w:p>
    <w:p w:rsidR="00FC5E6F" w:rsidRDefault="00FC5E6F" w:rsidP="002D5AAC">
      <w:pPr>
        <w:pStyle w:val="Endofdocument-Annex"/>
        <w:spacing w:before="60"/>
        <w:rPr>
          <w:rtl/>
        </w:rPr>
      </w:pPr>
      <w:r w:rsidRPr="00FC5E6F">
        <w:rPr>
          <w:rtl/>
        </w:rPr>
        <w:lastRenderedPageBreak/>
        <w:t>[يلي ذلك المرفق]</w:t>
      </w:r>
    </w:p>
    <w:p w:rsidR="00F35CFA" w:rsidRPr="002D5AAC" w:rsidRDefault="00F35CFA" w:rsidP="002D5AAC">
      <w:pPr>
        <w:pStyle w:val="ListParagraph"/>
        <w:spacing w:before="200" w:after="720"/>
        <w:ind w:left="0"/>
        <w:rPr>
          <w:sz w:val="40"/>
          <w:szCs w:val="40"/>
          <w:rtl/>
        </w:rPr>
      </w:pPr>
      <w:r w:rsidRPr="002D5AAC">
        <w:rPr>
          <w:sz w:val="40"/>
          <w:szCs w:val="40"/>
          <w:rtl/>
        </w:rPr>
        <w:t>المنظمات التي طلبت اعتمادها بصفة مراقب في دورات اللجنة الحكومية الدولية</w:t>
      </w:r>
      <w:r w:rsidR="00994005" w:rsidRPr="002D5AAC">
        <w:rPr>
          <w:rFonts w:hint="cs"/>
          <w:sz w:val="40"/>
          <w:szCs w:val="40"/>
          <w:rtl/>
        </w:rPr>
        <w:t>:</w:t>
      </w:r>
    </w:p>
    <w:p w:rsidR="00033E6B" w:rsidRPr="002D5AAC" w:rsidRDefault="00033E6B" w:rsidP="002D5AAC">
      <w:pPr>
        <w:pStyle w:val="BodyText"/>
        <w:rPr>
          <w:rtl/>
        </w:rPr>
      </w:pPr>
      <w:r w:rsidRPr="002D5AAC">
        <w:rPr>
          <w:rFonts w:hint="cs"/>
          <w:rtl/>
        </w:rPr>
        <w:t xml:space="preserve">جمعية الدفاع عن حقوق </w:t>
      </w:r>
      <w:r w:rsidR="006F42AF" w:rsidRPr="002D5AAC">
        <w:rPr>
          <w:rFonts w:hint="cs"/>
          <w:rtl/>
        </w:rPr>
        <w:t>المرضى العقليين</w:t>
      </w:r>
      <w:r w:rsidRPr="002D5AAC">
        <w:rPr>
          <w:rFonts w:hint="cs"/>
          <w:rtl/>
        </w:rPr>
        <w:t xml:space="preserve"> (</w:t>
      </w:r>
      <w:r w:rsidRPr="002D5AAC">
        <w:t>A.D.D.M.M</w:t>
      </w:r>
      <w:r w:rsidRPr="002D5AAC">
        <w:rPr>
          <w:rFonts w:hint="cs"/>
          <w:rtl/>
        </w:rPr>
        <w:t>) (ورد ا</w:t>
      </w:r>
      <w:r w:rsidR="007A3927" w:rsidRPr="002D5AAC">
        <w:rPr>
          <w:rFonts w:hint="cs"/>
          <w:rtl/>
        </w:rPr>
        <w:t>ل</w:t>
      </w:r>
      <w:r w:rsidRPr="002D5AAC">
        <w:rPr>
          <w:rFonts w:hint="cs"/>
          <w:rtl/>
        </w:rPr>
        <w:t>طلب با</w:t>
      </w:r>
      <w:r w:rsidR="007A3927" w:rsidRPr="002D5AAC">
        <w:rPr>
          <w:rFonts w:hint="cs"/>
          <w:rtl/>
        </w:rPr>
        <w:t>ل</w:t>
      </w:r>
      <w:r w:rsidRPr="002D5AAC">
        <w:rPr>
          <w:rFonts w:hint="cs"/>
          <w:rtl/>
        </w:rPr>
        <w:t>لغة الفرنسية)</w:t>
      </w:r>
    </w:p>
    <w:p w:rsidR="00033E6B" w:rsidRPr="002D5AAC" w:rsidRDefault="00EB45F6" w:rsidP="002D5AAC">
      <w:pPr>
        <w:pStyle w:val="BodyText"/>
        <w:rPr>
          <w:rtl/>
        </w:rPr>
      </w:pPr>
      <w:r w:rsidRPr="002D5AAC">
        <w:rPr>
          <w:rFonts w:hint="cs"/>
          <w:rtl/>
        </w:rPr>
        <w:t>جمعية النهو</w:t>
      </w:r>
      <w:r w:rsidRPr="002D5AAC">
        <w:rPr>
          <w:rFonts w:hint="eastAsia"/>
          <w:rtl/>
        </w:rPr>
        <w:t>ض</w:t>
      </w:r>
      <w:r w:rsidR="00CD0955" w:rsidRPr="002D5AAC">
        <w:rPr>
          <w:rFonts w:hint="cs"/>
          <w:rtl/>
        </w:rPr>
        <w:t xml:space="preserve"> </w:t>
      </w:r>
      <w:r w:rsidRPr="002D5AAC">
        <w:rPr>
          <w:rFonts w:hint="cs"/>
          <w:rtl/>
        </w:rPr>
        <w:t xml:space="preserve">بحقوق الإنسان والتنمية </w:t>
      </w:r>
      <w:r w:rsidRPr="002D5AAC">
        <w:t>(APDHD)</w:t>
      </w:r>
      <w:r w:rsidRPr="002D5AAC">
        <w:rPr>
          <w:rFonts w:hint="cs"/>
          <w:rtl/>
        </w:rPr>
        <w:t xml:space="preserve"> (ورد ا</w:t>
      </w:r>
      <w:r w:rsidR="007A3927" w:rsidRPr="002D5AAC">
        <w:rPr>
          <w:rFonts w:hint="cs"/>
          <w:rtl/>
        </w:rPr>
        <w:t>ل</w:t>
      </w:r>
      <w:r w:rsidRPr="002D5AAC">
        <w:rPr>
          <w:rFonts w:hint="cs"/>
          <w:rtl/>
        </w:rPr>
        <w:t>طلب بال</w:t>
      </w:r>
      <w:r w:rsidR="007A3927" w:rsidRPr="002D5AAC">
        <w:rPr>
          <w:rFonts w:hint="cs"/>
          <w:rtl/>
        </w:rPr>
        <w:t>ل</w:t>
      </w:r>
      <w:r w:rsidRPr="002D5AAC">
        <w:rPr>
          <w:rFonts w:hint="cs"/>
          <w:rtl/>
        </w:rPr>
        <w:t>غة الفرنسية)</w:t>
      </w:r>
    </w:p>
    <w:p w:rsidR="00220908" w:rsidRPr="002D5AAC" w:rsidRDefault="00134469" w:rsidP="002D5AAC">
      <w:pPr>
        <w:pStyle w:val="BodyText"/>
        <w:rPr>
          <w:rtl/>
          <w:lang w:val="fr-FR"/>
        </w:rPr>
      </w:pPr>
      <w:r>
        <w:rPr>
          <w:rFonts w:hint="cs"/>
          <w:rtl/>
          <w:lang w:val="fr-FR"/>
        </w:rPr>
        <w:t>مؤسسة</w:t>
      </w:r>
      <w:r w:rsidR="002D5AAC">
        <w:rPr>
          <w:rFonts w:hint="cs"/>
          <w:rtl/>
          <w:lang w:val="fr-FR"/>
        </w:rPr>
        <w:t xml:space="preserve"> </w:t>
      </w:r>
      <w:proofErr w:type="spellStart"/>
      <w:r w:rsidR="002D5AAC">
        <w:rPr>
          <w:rFonts w:hint="cs"/>
          <w:rtl/>
          <w:lang w:val="fr-FR"/>
        </w:rPr>
        <w:t>واكاتو</w:t>
      </w:r>
      <w:proofErr w:type="spellEnd"/>
    </w:p>
    <w:p w:rsidR="00134469" w:rsidRPr="002D5AAC" w:rsidRDefault="00134469" w:rsidP="002D5AAC">
      <w:pPr>
        <w:pStyle w:val="BodyText"/>
        <w:rPr>
          <w:lang w:val="fr-FR"/>
        </w:rPr>
      </w:pPr>
    </w:p>
    <w:p w:rsidR="002D5AAC" w:rsidRDefault="002D5AAC" w:rsidP="00C41AE0">
      <w:pPr>
        <w:pStyle w:val="BodyText"/>
        <w:rPr>
          <w:rtl/>
        </w:rPr>
        <w:sectPr w:rsidR="002D5AAC" w:rsidSect="002A2284">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7" w:h="16840" w:code="9"/>
          <w:pgMar w:top="567" w:right="1418" w:bottom="1418" w:left="1134" w:header="510" w:footer="1021" w:gutter="0"/>
          <w:cols w:space="720"/>
          <w:titlePg/>
          <w:docGrid w:linePitch="299"/>
        </w:sectPr>
      </w:pPr>
      <w:bookmarkStart w:id="12" w:name="ExtraPara"/>
      <w:bookmarkEnd w:id="12"/>
    </w:p>
    <w:p w:rsidR="00994005" w:rsidRPr="002D5AAC" w:rsidRDefault="000A5275" w:rsidP="002D5AAC">
      <w:pPr>
        <w:pStyle w:val="BodyText"/>
        <w:rPr>
          <w:i/>
          <w:iCs/>
          <w:u w:val="single"/>
          <w:rtl/>
        </w:rPr>
      </w:pPr>
      <w:r w:rsidRPr="002D5AAC">
        <w:rPr>
          <w:rFonts w:hint="cs"/>
          <w:i/>
          <w:iCs/>
          <w:u w:val="single"/>
          <w:rtl/>
        </w:rPr>
        <w:lastRenderedPageBreak/>
        <w:t>جمعية الدفاع عن حقوق المرضى العقليين (</w:t>
      </w:r>
      <w:r w:rsidRPr="002D5AAC">
        <w:rPr>
          <w:i/>
          <w:iCs/>
          <w:u w:val="single"/>
        </w:rPr>
        <w:t>A.D.D.M.M</w:t>
      </w:r>
      <w:r w:rsidRPr="002D5AAC">
        <w:rPr>
          <w:rFonts w:hint="cs"/>
          <w:i/>
          <w:iCs/>
          <w:u w:val="single"/>
          <w:rtl/>
        </w:rPr>
        <w:t>)</w:t>
      </w:r>
    </w:p>
    <w:p w:rsidR="000A5275" w:rsidRPr="00506FA7" w:rsidRDefault="00C80786" w:rsidP="002D5AAC">
      <w:pPr>
        <w:pStyle w:val="BodyText"/>
        <w:rPr>
          <w:rtl/>
        </w:rPr>
      </w:pPr>
      <w:r w:rsidRPr="00506FA7">
        <w:rPr>
          <w:rtl/>
        </w:rPr>
        <w:t>إلى</w:t>
      </w:r>
      <w:r w:rsidR="000A5275" w:rsidRPr="00506FA7">
        <w:rPr>
          <w:rtl/>
        </w:rPr>
        <w:t xml:space="preserve">: </w:t>
      </w:r>
      <w:r w:rsidR="004037BA" w:rsidRPr="00506FA7">
        <w:rPr>
          <w:rtl/>
        </w:rPr>
        <w:t xml:space="preserve">شعبة </w:t>
      </w:r>
      <w:r w:rsidR="005A03C0" w:rsidRPr="00506FA7">
        <w:rPr>
          <w:rtl/>
        </w:rPr>
        <w:t>المعارف التقليدية</w:t>
      </w:r>
    </w:p>
    <w:p w:rsidR="005A03C0" w:rsidRPr="00506FA7" w:rsidRDefault="005A03C0" w:rsidP="002D5AAC">
      <w:pPr>
        <w:pStyle w:val="BodyText"/>
        <w:rPr>
          <w:rtl/>
        </w:rPr>
      </w:pPr>
      <w:r w:rsidRPr="00506FA7">
        <w:rPr>
          <w:rtl/>
        </w:rPr>
        <w:t>المنظمة العالمية للملكية الفكرية (الويبو)</w:t>
      </w:r>
    </w:p>
    <w:p w:rsidR="005A03C0" w:rsidRPr="00506FA7" w:rsidRDefault="000F7576" w:rsidP="00CC4A97">
      <w:pPr>
        <w:pStyle w:val="BodyText"/>
        <w:ind w:left="-5"/>
        <w:rPr>
          <w:bCs/>
          <w:rtl/>
        </w:rPr>
      </w:pPr>
      <w:r w:rsidRPr="00506FA7">
        <w:rPr>
          <w:bCs/>
          <w:lang w:val="fr-CH"/>
        </w:rPr>
        <w:t xml:space="preserve">34, </w:t>
      </w:r>
      <w:r w:rsidR="005A03C0" w:rsidRPr="00506FA7">
        <w:rPr>
          <w:bCs/>
          <w:lang w:val="fr-CH"/>
        </w:rPr>
        <w:t xml:space="preserve">chemin des </w:t>
      </w:r>
      <w:proofErr w:type="spellStart"/>
      <w:r w:rsidR="005A03C0" w:rsidRPr="00506FA7">
        <w:rPr>
          <w:bCs/>
          <w:lang w:val="fr-CH"/>
        </w:rPr>
        <w:t>Colombettes</w:t>
      </w:r>
      <w:proofErr w:type="spellEnd"/>
    </w:p>
    <w:p w:rsidR="000F7576" w:rsidRPr="00506FA7" w:rsidRDefault="002D5AAC" w:rsidP="002D5AAC">
      <w:pPr>
        <w:pStyle w:val="BodyText"/>
        <w:ind w:left="-5"/>
        <w:rPr>
          <w:bCs/>
          <w:rtl/>
          <w:lang w:val="fr-CH"/>
        </w:rPr>
      </w:pPr>
      <w:r w:rsidRPr="00506FA7">
        <w:rPr>
          <w:bCs/>
          <w:lang w:val="fr-CH"/>
        </w:rPr>
        <w:t xml:space="preserve"> </w:t>
      </w:r>
      <w:r w:rsidR="000F7576" w:rsidRPr="00506FA7">
        <w:rPr>
          <w:bCs/>
          <w:lang w:val="fr-CH"/>
        </w:rPr>
        <w:t>Genève 20</w:t>
      </w:r>
      <w:r w:rsidR="000F7576" w:rsidRPr="00506FA7">
        <w:rPr>
          <w:b/>
          <w:rtl/>
          <w:lang w:val="fr-CH"/>
        </w:rPr>
        <w:t>1211</w:t>
      </w:r>
    </w:p>
    <w:p w:rsidR="00B836A4" w:rsidRPr="00506FA7" w:rsidRDefault="00B836A4" w:rsidP="00CC4A97">
      <w:pPr>
        <w:pStyle w:val="BodyText"/>
        <w:ind w:left="-5"/>
        <w:rPr>
          <w:bCs/>
          <w:lang w:val="fr-CH"/>
        </w:rPr>
      </w:pPr>
      <w:proofErr w:type="spellStart"/>
      <w:r w:rsidRPr="00506FA7">
        <w:rPr>
          <w:bCs/>
          <w:lang w:val="fr-CH"/>
        </w:rPr>
        <w:t>Switzerland</w:t>
      </w:r>
      <w:proofErr w:type="spellEnd"/>
    </w:p>
    <w:p w:rsidR="00175807" w:rsidRPr="00506FA7" w:rsidRDefault="00175807" w:rsidP="00175807">
      <w:pPr>
        <w:pStyle w:val="BodyText"/>
        <w:rPr>
          <w:rtl/>
          <w:lang w:bidi="ar-SA"/>
        </w:rPr>
      </w:pPr>
      <w:r w:rsidRPr="00506FA7">
        <w:rPr>
          <w:rtl/>
          <w:lang w:bidi="ar-SA"/>
        </w:rPr>
        <w:t xml:space="preserve">رقم الفاكس: </w:t>
      </w:r>
      <w:r w:rsidRPr="00506FA7">
        <w:rPr>
          <w:lang w:val="fr-CH" w:bidi="ar-SA"/>
        </w:rPr>
        <w:t>+41 (0) 22 338 81 20</w:t>
      </w:r>
    </w:p>
    <w:p w:rsidR="002D5AAC" w:rsidRPr="00506FA7" w:rsidRDefault="00175807" w:rsidP="002D5AAC">
      <w:pPr>
        <w:pStyle w:val="BodyText"/>
        <w:rPr>
          <w:bCs/>
          <w:rtl/>
          <w:lang w:val="fr-CH"/>
        </w:rPr>
      </w:pPr>
      <w:r w:rsidRPr="00506FA7">
        <w:rPr>
          <w:rtl/>
          <w:lang w:bidi="ar-SA"/>
        </w:rPr>
        <w:t xml:space="preserve">البريد </w:t>
      </w:r>
      <w:r w:rsidR="006F6222" w:rsidRPr="00506FA7">
        <w:rPr>
          <w:rtl/>
          <w:lang w:bidi="ar-SA"/>
        </w:rPr>
        <w:t xml:space="preserve">الإلكتروني: </w:t>
      </w:r>
      <w:hyperlink r:id="rId15" w:history="1">
        <w:r w:rsidR="006F6222" w:rsidRPr="00506FA7">
          <w:rPr>
            <w:bCs/>
            <w:u w:val="single"/>
            <w:lang w:val="fr-CH"/>
          </w:rPr>
          <w:t>grtkf@wipo.int</w:t>
        </w:r>
      </w:hyperlink>
    </w:p>
    <w:p w:rsidR="006F6222" w:rsidRPr="002D5AAC" w:rsidRDefault="00DE7402" w:rsidP="002D5AAC">
      <w:pPr>
        <w:pStyle w:val="BodyText"/>
        <w:rPr>
          <w:u w:val="single"/>
          <w:rtl/>
        </w:rPr>
      </w:pPr>
      <w:r w:rsidRPr="002D5AAC">
        <w:rPr>
          <w:u w:val="single"/>
          <w:rtl/>
        </w:rPr>
        <w:t xml:space="preserve">الموضوع: طلب الاعتماد </w:t>
      </w:r>
      <w:r w:rsidRPr="002D5AAC">
        <w:rPr>
          <w:rFonts w:hint="cs"/>
          <w:u w:val="single"/>
          <w:rtl/>
        </w:rPr>
        <w:t xml:space="preserve">بصفة </w:t>
      </w:r>
      <w:r w:rsidRPr="002D5AAC">
        <w:rPr>
          <w:u w:val="single"/>
          <w:rtl/>
        </w:rPr>
        <w:t>مراقب في الدورات المقبلة للجنة الحكومية الدولية المعنية بالملكية الفكرية والموارد الوراثية والمعارف التقليدية والفولكلور</w:t>
      </w:r>
    </w:p>
    <w:p w:rsidR="00DE7402" w:rsidRDefault="00DE7402" w:rsidP="00DE7402">
      <w:pPr>
        <w:pStyle w:val="BodyText"/>
        <w:rPr>
          <w:rtl/>
          <w:lang w:bidi="ar-SA"/>
        </w:rPr>
      </w:pPr>
      <w:r w:rsidRPr="00DE7402">
        <w:rPr>
          <w:rtl/>
          <w:lang w:bidi="ar-SA"/>
        </w:rPr>
        <w:t>تحية طيبة</w:t>
      </w:r>
      <w:r w:rsidR="00FA3765">
        <w:rPr>
          <w:rFonts w:hint="cs"/>
          <w:rtl/>
          <w:lang w:bidi="ar-SA"/>
        </w:rPr>
        <w:t xml:space="preserve"> وبعد</w:t>
      </w:r>
      <w:r w:rsidRPr="00DE7402">
        <w:rPr>
          <w:rtl/>
          <w:lang w:bidi="ar-SA"/>
        </w:rPr>
        <w:t>:</w:t>
      </w:r>
    </w:p>
    <w:p w:rsidR="00FA3765" w:rsidRDefault="006B3908" w:rsidP="004B6997">
      <w:pPr>
        <w:pStyle w:val="BodyText"/>
        <w:rPr>
          <w:rtl/>
          <w:lang w:bidi="ar-SA"/>
        </w:rPr>
      </w:pPr>
      <w:r>
        <w:rPr>
          <w:rtl/>
          <w:lang w:bidi="ar-SA"/>
        </w:rPr>
        <w:t xml:space="preserve">أتشرف بأن أخبركم </w:t>
      </w:r>
      <w:r>
        <w:rPr>
          <w:rFonts w:hint="cs"/>
          <w:rtl/>
          <w:lang w:bidi="ar-SA"/>
        </w:rPr>
        <w:t>ب</w:t>
      </w:r>
      <w:r w:rsidR="00FA3765">
        <w:rPr>
          <w:rtl/>
          <w:lang w:bidi="ar-SA"/>
        </w:rPr>
        <w:t>أن منظمتي ترغب في المشاركة بصفة مراقب مؤقت في دورات اللجنة الحكومية الدولية المعنية بالملكية الفكرية والمعارف التقليدية والموارد الوراثية والفولكلور.</w:t>
      </w:r>
    </w:p>
    <w:p w:rsidR="00FA3765" w:rsidRDefault="00FA3765" w:rsidP="004B6997">
      <w:pPr>
        <w:pStyle w:val="BodyText"/>
        <w:rPr>
          <w:rtl/>
          <w:lang w:bidi="ar-SA"/>
        </w:rPr>
      </w:pPr>
      <w:r>
        <w:rPr>
          <w:rtl/>
          <w:lang w:bidi="ar-SA"/>
        </w:rPr>
        <w:t>ويسعدني أن أرسل إليكم طيه المعلومات الخاصة بمنظمتي، اللازمة لكي تفحص اللجنة طلب الاعتماد هذا.</w:t>
      </w:r>
    </w:p>
    <w:p w:rsidR="00FA3765" w:rsidRDefault="00FA3765" w:rsidP="004B6997">
      <w:pPr>
        <w:pStyle w:val="BodyText"/>
        <w:rPr>
          <w:rtl/>
          <w:lang w:bidi="ar-SA"/>
        </w:rPr>
      </w:pPr>
      <w:r>
        <w:rPr>
          <w:rtl/>
          <w:lang w:bidi="ar-SA"/>
        </w:rPr>
        <w:t>وإنني رهن إشارتكم لتقديم أية معلومات أخرى.</w:t>
      </w:r>
    </w:p>
    <w:p w:rsidR="00D230AF" w:rsidRDefault="00FA3765" w:rsidP="004B6997">
      <w:pPr>
        <w:pStyle w:val="BodyText"/>
        <w:rPr>
          <w:rtl/>
          <w:lang w:bidi="ar-SA"/>
        </w:rPr>
      </w:pPr>
      <w:r>
        <w:rPr>
          <w:rtl/>
          <w:lang w:bidi="ar-SA"/>
        </w:rPr>
        <w:t>وتقبلوا مني فائق التقدير والاحترام.</w:t>
      </w:r>
      <w:r w:rsidRPr="00D230AF">
        <w:rPr>
          <w:rtl/>
          <w:lang w:bidi="ar-SA"/>
        </w:rPr>
        <w:t xml:space="preserve"> </w:t>
      </w:r>
    </w:p>
    <w:p w:rsidR="00F733A8" w:rsidRDefault="00456EA9" w:rsidP="00456EA9">
      <w:pPr>
        <w:pStyle w:val="BodyText"/>
        <w:rPr>
          <w:rtl/>
          <w:lang w:bidi="ar-SA"/>
        </w:rPr>
      </w:pPr>
      <w:r>
        <w:rPr>
          <w:rtl/>
          <w:lang w:bidi="ar-SA"/>
        </w:rPr>
        <w:t xml:space="preserve">(اسم </w:t>
      </w:r>
      <w:r w:rsidR="0081583E" w:rsidRPr="0081583E">
        <w:rPr>
          <w:rtl/>
          <w:lang w:bidi="ar-SA"/>
        </w:rPr>
        <w:t>ممثل</w:t>
      </w:r>
      <w:r>
        <w:rPr>
          <w:rFonts w:hint="cs"/>
          <w:rtl/>
          <w:lang w:bidi="ar-SA"/>
        </w:rPr>
        <w:t xml:space="preserve"> الجمعية</w:t>
      </w:r>
      <w:r w:rsidR="0081583E" w:rsidRPr="0081583E">
        <w:rPr>
          <w:rtl/>
          <w:lang w:bidi="ar-SA"/>
        </w:rPr>
        <w:t xml:space="preserve"> وتوقيعه)</w:t>
      </w:r>
    </w:p>
    <w:p w:rsidR="0081583E" w:rsidRPr="00DE7402" w:rsidRDefault="00BC36D9" w:rsidP="00C11743">
      <w:pPr>
        <w:pStyle w:val="BodyText"/>
        <w:rPr>
          <w:rtl/>
          <w:lang w:bidi="ar-SA"/>
        </w:rPr>
      </w:pPr>
      <w:proofErr w:type="spellStart"/>
      <w:r>
        <w:rPr>
          <w:rtl/>
          <w:lang w:bidi="ar-SA"/>
        </w:rPr>
        <w:t>ليوبولد</w:t>
      </w:r>
      <w:proofErr w:type="spellEnd"/>
      <w:r>
        <w:rPr>
          <w:rtl/>
          <w:lang w:bidi="ar-SA"/>
        </w:rPr>
        <w:t xml:space="preserve"> </w:t>
      </w:r>
      <w:proofErr w:type="spellStart"/>
      <w:r>
        <w:rPr>
          <w:rtl/>
          <w:lang w:bidi="ar-SA"/>
        </w:rPr>
        <w:t>شارانجو</w:t>
      </w:r>
      <w:proofErr w:type="spellEnd"/>
      <w:r w:rsidR="0081583E" w:rsidRPr="0081583E">
        <w:rPr>
          <w:rtl/>
          <w:lang w:bidi="ar-SA"/>
        </w:rPr>
        <w:t>، الممثل القانوني</w:t>
      </w:r>
    </w:p>
    <w:p w:rsidR="00DE7402" w:rsidRDefault="008F3317" w:rsidP="00DE7402">
      <w:pPr>
        <w:pStyle w:val="BodyText"/>
        <w:rPr>
          <w:u w:val="single"/>
          <w:rtl/>
          <w:lang w:bidi="ar-SA"/>
        </w:rPr>
      </w:pPr>
      <w:r w:rsidRPr="000F20EB">
        <w:rPr>
          <w:noProof/>
          <w:lang w:bidi="ar-SA"/>
        </w:rPr>
        <w:drawing>
          <wp:inline distT="0" distB="0" distL="0" distR="0" wp14:anchorId="55B501EE" wp14:editId="1C17D816">
            <wp:extent cx="139065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800100"/>
                    </a:xfrm>
                    <a:prstGeom prst="rect">
                      <a:avLst/>
                    </a:prstGeom>
                    <a:noFill/>
                  </pic:spPr>
                </pic:pic>
              </a:graphicData>
            </a:graphic>
          </wp:inline>
        </w:drawing>
      </w:r>
    </w:p>
    <w:p w:rsidR="002A503C" w:rsidRDefault="002A503C">
      <w:pPr>
        <w:bidi w:val="0"/>
        <w:rPr>
          <w:u w:val="single"/>
          <w:rtl/>
        </w:rPr>
      </w:pPr>
      <w:r>
        <w:rPr>
          <w:u w:val="single"/>
          <w:rtl/>
        </w:rPr>
        <w:br w:type="page"/>
      </w:r>
    </w:p>
    <w:p w:rsidR="00DB7DC7" w:rsidRDefault="00DB7DC7" w:rsidP="00DB7DC7">
      <w:pPr>
        <w:pStyle w:val="BodyText"/>
        <w:rPr>
          <w:rtl/>
          <w:lang w:bidi="ar-SA"/>
        </w:rPr>
      </w:pPr>
      <w:r w:rsidRPr="00DB7DC7">
        <w:rPr>
          <w:rtl/>
          <w:lang w:bidi="ar-SA"/>
        </w:rPr>
        <w:lastRenderedPageBreak/>
        <w:t>استمارة طلب اعتماد بصفة مراقب مؤقت إلى لجنة الويبو الحكومية الدولية المعنية بالملكية الفكرية والموارد الوراثية والمعارف التقليدية والفولكلور</w:t>
      </w:r>
      <w:r w:rsidR="004A3D20">
        <w:rPr>
          <w:rStyle w:val="FootnoteReference"/>
          <w:rtl/>
          <w:lang w:bidi="ar-SA"/>
        </w:rPr>
        <w:footnoteReference w:id="1"/>
      </w:r>
      <w:r w:rsidR="004A3D20">
        <w:rPr>
          <w:rFonts w:hint="cs"/>
          <w:rtl/>
          <w:lang w:bidi="ar-SA"/>
        </w:rPr>
        <w:t>،</w:t>
      </w:r>
      <w:r w:rsidR="004A3D20">
        <w:rPr>
          <w:rStyle w:val="FootnoteReference"/>
          <w:rtl/>
          <w:lang w:bidi="ar-SA"/>
        </w:rPr>
        <w:footnoteReference w:id="2"/>
      </w:r>
    </w:p>
    <w:p w:rsidR="00993CFA" w:rsidRDefault="00993CFA" w:rsidP="004A3D20">
      <w:pPr>
        <w:pStyle w:val="BodyText"/>
        <w:rPr>
          <w:rtl/>
          <w:lang w:bidi="ar-SA"/>
        </w:rPr>
      </w:pPr>
      <w:r w:rsidRPr="00993CFA">
        <w:rPr>
          <w:rtl/>
          <w:lang w:bidi="ar-SA"/>
        </w:rPr>
        <w:t>المعلو</w:t>
      </w:r>
      <w:r w:rsidR="002A503C">
        <w:rPr>
          <w:rtl/>
          <w:lang w:bidi="ar-SA"/>
        </w:rPr>
        <w:t>مات الخاصة بالمنظمة صاحبة الطلب</w:t>
      </w:r>
    </w:p>
    <w:p w:rsidR="004A3D20" w:rsidRDefault="004A3D20" w:rsidP="004A3D20">
      <w:pPr>
        <w:pStyle w:val="BodyText"/>
        <w:rPr>
          <w:u w:val="single"/>
          <w:rtl/>
          <w:lang w:bidi="ar-SA"/>
        </w:rPr>
      </w:pPr>
      <w:r w:rsidRPr="002939E1">
        <w:rPr>
          <w:u w:val="single"/>
          <w:rtl/>
          <w:lang w:bidi="ar-SA"/>
        </w:rPr>
        <w:t>الاسم الكامل للمنظمة:</w:t>
      </w:r>
    </w:p>
    <w:p w:rsidR="002939E1" w:rsidRPr="002A503C" w:rsidRDefault="001D2539" w:rsidP="002A503C">
      <w:pPr>
        <w:pStyle w:val="BodyText"/>
        <w:rPr>
          <w:rtl/>
        </w:rPr>
      </w:pPr>
      <w:r w:rsidRPr="002A503C">
        <w:rPr>
          <w:rtl/>
        </w:rPr>
        <w:t xml:space="preserve">جمعية </w:t>
      </w:r>
      <w:r w:rsidRPr="002A503C">
        <w:rPr>
          <w:rFonts w:hint="cs"/>
          <w:rtl/>
        </w:rPr>
        <w:t>ا</w:t>
      </w:r>
      <w:r w:rsidR="002939E1" w:rsidRPr="002A503C">
        <w:rPr>
          <w:rtl/>
        </w:rPr>
        <w:t xml:space="preserve">لدفاع عن حقوق </w:t>
      </w:r>
      <w:r w:rsidR="00993CFA" w:rsidRPr="002A503C">
        <w:rPr>
          <w:rFonts w:hint="cs"/>
          <w:rtl/>
        </w:rPr>
        <w:t>المرضى العقليين</w:t>
      </w:r>
      <w:r w:rsidR="002939E1" w:rsidRPr="002A503C">
        <w:rPr>
          <w:rtl/>
        </w:rPr>
        <w:t xml:space="preserve"> (</w:t>
      </w:r>
      <w:r w:rsidR="002939E1" w:rsidRPr="002A503C">
        <w:t>ADDMM</w:t>
      </w:r>
      <w:r w:rsidR="002939E1" w:rsidRPr="002A503C">
        <w:rPr>
          <w:rtl/>
        </w:rPr>
        <w:t>)</w:t>
      </w:r>
    </w:p>
    <w:p w:rsidR="00DB7DC7" w:rsidRDefault="00FC08E7" w:rsidP="002A2284">
      <w:pPr>
        <w:pStyle w:val="BodyText"/>
        <w:rPr>
          <w:u w:val="single"/>
          <w:rtl/>
          <w:lang w:bidi="ar-SA"/>
        </w:rPr>
      </w:pPr>
      <w:r w:rsidRPr="00FC08E7">
        <w:rPr>
          <w:u w:val="single"/>
          <w:rtl/>
          <w:lang w:bidi="ar-SA"/>
        </w:rPr>
        <w:t>وصف المنظمة:</w:t>
      </w:r>
      <w:r>
        <w:rPr>
          <w:rFonts w:hint="cs"/>
          <w:u w:val="single"/>
          <w:rtl/>
          <w:lang w:bidi="ar-SA"/>
        </w:rPr>
        <w:t xml:space="preserve"> </w:t>
      </w:r>
      <w:r w:rsidRPr="001E03C3">
        <w:rPr>
          <w:rFonts w:hint="cs"/>
          <w:rtl/>
          <w:lang w:bidi="ar-SA"/>
        </w:rPr>
        <w:t>(</w:t>
      </w:r>
      <w:r w:rsidR="002A2284">
        <w:rPr>
          <w:rFonts w:hint="cs"/>
          <w:rtl/>
          <w:lang w:bidi="ar-SA"/>
        </w:rPr>
        <w:t>ب</w:t>
      </w:r>
      <w:r w:rsidR="00A24AF9">
        <w:rPr>
          <w:rFonts w:hint="cs"/>
          <w:rtl/>
          <w:lang w:bidi="ar-SA"/>
        </w:rPr>
        <w:t>حد أقصى</w:t>
      </w:r>
      <w:r w:rsidR="002A2284" w:rsidRPr="001E03C3">
        <w:rPr>
          <w:rtl/>
          <w:lang w:bidi="ar-SA"/>
        </w:rPr>
        <w:t>150 كلمة</w:t>
      </w:r>
      <w:r w:rsidRPr="001E03C3">
        <w:rPr>
          <w:rFonts w:hint="cs"/>
          <w:rtl/>
          <w:lang w:bidi="ar-SA"/>
        </w:rPr>
        <w:t>)</w:t>
      </w:r>
    </w:p>
    <w:p w:rsidR="001E03C3" w:rsidRDefault="001E03C3" w:rsidP="00377814">
      <w:pPr>
        <w:pStyle w:val="BodyText"/>
        <w:rPr>
          <w:rtl/>
          <w:lang w:bidi="ar-SA"/>
        </w:rPr>
      </w:pPr>
      <w:r w:rsidRPr="00617089">
        <w:rPr>
          <w:rtl/>
          <w:lang w:bidi="ar-SA"/>
        </w:rPr>
        <w:t xml:space="preserve">جمعية </w:t>
      </w:r>
      <w:r w:rsidRPr="00617089">
        <w:rPr>
          <w:rFonts w:hint="cs"/>
          <w:rtl/>
          <w:lang w:bidi="ar-SA"/>
        </w:rPr>
        <w:t>ا</w:t>
      </w:r>
      <w:r w:rsidRPr="00617089">
        <w:rPr>
          <w:rtl/>
          <w:lang w:bidi="ar-SA"/>
        </w:rPr>
        <w:t>لدفاع</w:t>
      </w:r>
      <w:r w:rsidRPr="00E84213">
        <w:rPr>
          <w:rtl/>
          <w:lang w:bidi="ar-SA"/>
        </w:rPr>
        <w:t xml:space="preserve"> عن حقوق </w:t>
      </w:r>
      <w:r w:rsidR="00F04CDC">
        <w:rPr>
          <w:rFonts w:hint="cs"/>
          <w:rtl/>
          <w:lang w:bidi="ar-SA"/>
        </w:rPr>
        <w:t>المرضى العقليين</w:t>
      </w:r>
      <w:r w:rsidRPr="00E84213">
        <w:rPr>
          <w:rtl/>
          <w:lang w:bidi="ar-SA"/>
        </w:rPr>
        <w:t xml:space="preserve"> </w:t>
      </w:r>
      <w:r w:rsidR="00122C00">
        <w:rPr>
          <w:rFonts w:hint="cs"/>
          <w:rtl/>
          <w:lang w:bidi="ar-SA"/>
        </w:rPr>
        <w:t>هي جمعية</w:t>
      </w:r>
      <w:r w:rsidRPr="001E03C3">
        <w:rPr>
          <w:rtl/>
          <w:lang w:bidi="ar-SA"/>
        </w:rPr>
        <w:t xml:space="preserve"> </w:t>
      </w:r>
      <w:r w:rsidR="002E1911">
        <w:rPr>
          <w:rFonts w:hint="cs"/>
          <w:rtl/>
          <w:lang w:bidi="ar-SA"/>
        </w:rPr>
        <w:t>لا تهدف إلى</w:t>
      </w:r>
      <w:r w:rsidRPr="001E03C3">
        <w:rPr>
          <w:rtl/>
          <w:lang w:bidi="ar-SA"/>
        </w:rPr>
        <w:t xml:space="preserve"> </w:t>
      </w:r>
      <w:r w:rsidR="002E1911">
        <w:rPr>
          <w:rFonts w:hint="cs"/>
          <w:rtl/>
          <w:lang w:bidi="ar-SA"/>
        </w:rPr>
        <w:t>ا</w:t>
      </w:r>
      <w:r w:rsidR="00122C00">
        <w:rPr>
          <w:rtl/>
          <w:lang w:bidi="ar-SA"/>
        </w:rPr>
        <w:t>لربح</w:t>
      </w:r>
      <w:r w:rsidR="00E73CA3">
        <w:rPr>
          <w:rFonts w:hint="cs"/>
          <w:rtl/>
          <w:lang w:bidi="ar-SA"/>
        </w:rPr>
        <w:t>،</w:t>
      </w:r>
      <w:r w:rsidR="00122C00">
        <w:rPr>
          <w:rtl/>
          <w:lang w:bidi="ar-SA"/>
        </w:rPr>
        <w:t xml:space="preserve"> </w:t>
      </w:r>
      <w:r w:rsidR="0067068C">
        <w:rPr>
          <w:rFonts w:hint="cs"/>
          <w:rtl/>
          <w:lang w:bidi="ar-SA"/>
        </w:rPr>
        <w:t>و</w:t>
      </w:r>
      <w:r w:rsidR="00EE1E84">
        <w:rPr>
          <w:rFonts w:hint="cs"/>
          <w:rtl/>
          <w:lang w:bidi="ar-SA"/>
        </w:rPr>
        <w:t xml:space="preserve">تتخذ من </w:t>
      </w:r>
      <w:r w:rsidR="00EE1E84">
        <w:rPr>
          <w:rtl/>
          <w:lang w:bidi="ar-SA"/>
        </w:rPr>
        <w:t xml:space="preserve">بوروندي </w:t>
      </w:r>
      <w:r w:rsidR="00122C00">
        <w:rPr>
          <w:rtl/>
          <w:lang w:bidi="ar-SA"/>
        </w:rPr>
        <w:t>مقر</w:t>
      </w:r>
      <w:r w:rsidR="00EE1E84">
        <w:rPr>
          <w:rFonts w:hint="cs"/>
          <w:rtl/>
          <w:lang w:bidi="ar-SA"/>
        </w:rPr>
        <w:t>ا ل</w:t>
      </w:r>
      <w:r w:rsidR="00122C00">
        <w:rPr>
          <w:rtl/>
          <w:lang w:bidi="ar-SA"/>
        </w:rPr>
        <w:t>ها. أنشئت</w:t>
      </w:r>
      <w:r w:rsidR="0067068C">
        <w:rPr>
          <w:rFonts w:hint="cs"/>
          <w:rtl/>
          <w:lang w:bidi="ar-SA"/>
        </w:rPr>
        <w:t xml:space="preserve"> الجمعية</w:t>
      </w:r>
      <w:r w:rsidR="00122C00">
        <w:rPr>
          <w:rtl/>
          <w:lang w:bidi="ar-SA"/>
        </w:rPr>
        <w:t xml:space="preserve"> </w:t>
      </w:r>
      <w:r w:rsidR="00122C00">
        <w:rPr>
          <w:rFonts w:hint="cs"/>
          <w:rtl/>
          <w:lang w:bidi="ar-SA"/>
        </w:rPr>
        <w:t xml:space="preserve">بغية </w:t>
      </w:r>
      <w:r w:rsidRPr="001E03C3">
        <w:rPr>
          <w:rtl/>
          <w:lang w:bidi="ar-SA"/>
        </w:rPr>
        <w:t xml:space="preserve">تحسين </w:t>
      </w:r>
      <w:r w:rsidR="00652A7B">
        <w:rPr>
          <w:rFonts w:hint="cs"/>
          <w:rtl/>
          <w:lang w:bidi="ar-SA"/>
        </w:rPr>
        <w:t>حياة</w:t>
      </w:r>
      <w:r w:rsidR="00652A7B" w:rsidRPr="001E03C3">
        <w:rPr>
          <w:rtl/>
          <w:lang w:bidi="ar-SA"/>
        </w:rPr>
        <w:t xml:space="preserve"> </w:t>
      </w:r>
      <w:r w:rsidRPr="001E03C3">
        <w:rPr>
          <w:rtl/>
          <w:lang w:bidi="ar-SA"/>
        </w:rPr>
        <w:t xml:space="preserve">الأشخاص </w:t>
      </w:r>
      <w:r w:rsidR="00652A7B">
        <w:rPr>
          <w:rFonts w:hint="cs"/>
          <w:rtl/>
          <w:lang w:bidi="ar-SA"/>
        </w:rPr>
        <w:t>المصابين</w:t>
      </w:r>
      <w:r w:rsidR="00652A7B">
        <w:rPr>
          <w:rtl/>
          <w:lang w:bidi="ar-SA"/>
        </w:rPr>
        <w:t xml:space="preserve"> </w:t>
      </w:r>
      <w:r w:rsidR="00652A7B">
        <w:rPr>
          <w:rFonts w:hint="cs"/>
          <w:rtl/>
          <w:lang w:bidi="ar-SA"/>
        </w:rPr>
        <w:t>ب</w:t>
      </w:r>
      <w:r w:rsidRPr="001E03C3">
        <w:rPr>
          <w:rtl/>
          <w:lang w:bidi="ar-SA"/>
        </w:rPr>
        <w:t>أمراض العقلية</w:t>
      </w:r>
      <w:r w:rsidR="00652A7B">
        <w:rPr>
          <w:rFonts w:hint="cs"/>
          <w:rtl/>
          <w:lang w:bidi="ar-SA"/>
        </w:rPr>
        <w:t xml:space="preserve">، </w:t>
      </w:r>
      <w:r w:rsidR="00CE5FD1">
        <w:rPr>
          <w:rFonts w:hint="cs"/>
          <w:rtl/>
          <w:lang w:bidi="ar-SA"/>
        </w:rPr>
        <w:t>الذين يعانون من التهميش</w:t>
      </w:r>
      <w:r w:rsidR="00CE5FD1">
        <w:rPr>
          <w:rtl/>
          <w:lang w:bidi="ar-SA"/>
        </w:rPr>
        <w:t xml:space="preserve"> في بوروندي. </w:t>
      </w:r>
      <w:r w:rsidR="00FF087F">
        <w:rPr>
          <w:rFonts w:hint="cs"/>
          <w:rtl/>
          <w:lang w:bidi="ar-SA"/>
        </w:rPr>
        <w:t xml:space="preserve">وما فتئت </w:t>
      </w:r>
      <w:r w:rsidR="00CE5FD1">
        <w:rPr>
          <w:rFonts w:hint="cs"/>
          <w:rtl/>
          <w:lang w:bidi="ar-SA"/>
        </w:rPr>
        <w:t>الجمعية</w:t>
      </w:r>
      <w:r w:rsidR="0054775E" w:rsidRPr="0054775E">
        <w:rPr>
          <w:rFonts w:hint="cs"/>
          <w:rtl/>
          <w:lang w:bidi="ar-SA"/>
        </w:rPr>
        <w:t xml:space="preserve"> </w:t>
      </w:r>
      <w:r w:rsidR="0054775E">
        <w:rPr>
          <w:rFonts w:hint="cs"/>
          <w:rtl/>
          <w:lang w:bidi="ar-SA"/>
        </w:rPr>
        <w:t>تثبت</w:t>
      </w:r>
      <w:r w:rsidR="00E33BD3">
        <w:rPr>
          <w:rFonts w:hint="cs"/>
          <w:rtl/>
          <w:lang w:bidi="ar-SA"/>
        </w:rPr>
        <w:t>،</w:t>
      </w:r>
      <w:r w:rsidR="00CE5FD1">
        <w:rPr>
          <w:rFonts w:hint="cs"/>
          <w:rtl/>
          <w:lang w:bidi="ar-SA"/>
        </w:rPr>
        <w:t xml:space="preserve"> </w:t>
      </w:r>
      <w:r w:rsidR="00FF087F">
        <w:rPr>
          <w:rtl/>
          <w:lang w:bidi="ar-SA"/>
        </w:rPr>
        <w:t>منذ إنشا</w:t>
      </w:r>
      <w:r w:rsidR="00E33BD3">
        <w:rPr>
          <w:rFonts w:hint="cs"/>
          <w:rtl/>
          <w:lang w:bidi="ar-SA"/>
        </w:rPr>
        <w:t>ئها،</w:t>
      </w:r>
      <w:r w:rsidR="00FF087F">
        <w:rPr>
          <w:rFonts w:hint="cs"/>
          <w:rtl/>
          <w:lang w:bidi="ar-SA"/>
        </w:rPr>
        <w:t xml:space="preserve"> </w:t>
      </w:r>
      <w:r w:rsidR="005E162A">
        <w:rPr>
          <w:rFonts w:hint="cs"/>
          <w:rtl/>
          <w:lang w:bidi="ar-SA"/>
        </w:rPr>
        <w:t>ل</w:t>
      </w:r>
      <w:r w:rsidR="00847BF6" w:rsidRPr="001E03C3">
        <w:rPr>
          <w:rtl/>
          <w:lang w:bidi="ar-SA"/>
        </w:rPr>
        <w:t xml:space="preserve">لحكومة </w:t>
      </w:r>
      <w:proofErr w:type="spellStart"/>
      <w:r w:rsidR="00847BF6" w:rsidRPr="001E03C3">
        <w:rPr>
          <w:rtl/>
          <w:lang w:bidi="ar-SA"/>
        </w:rPr>
        <w:t>البوروندية</w:t>
      </w:r>
      <w:proofErr w:type="spellEnd"/>
      <w:r w:rsidR="00847BF6" w:rsidRPr="001E03C3">
        <w:rPr>
          <w:rtl/>
          <w:lang w:bidi="ar-SA"/>
        </w:rPr>
        <w:t xml:space="preserve"> </w:t>
      </w:r>
      <w:r w:rsidR="00847BF6">
        <w:rPr>
          <w:rFonts w:hint="cs"/>
          <w:rtl/>
          <w:lang w:bidi="ar-SA"/>
        </w:rPr>
        <w:t>و</w:t>
      </w:r>
      <w:r w:rsidR="005E162A">
        <w:rPr>
          <w:rFonts w:hint="cs"/>
          <w:rtl/>
          <w:lang w:bidi="ar-SA"/>
        </w:rPr>
        <w:t>ل</w:t>
      </w:r>
      <w:r w:rsidR="00847BF6">
        <w:rPr>
          <w:rFonts w:hint="cs"/>
          <w:rtl/>
          <w:lang w:bidi="ar-SA"/>
        </w:rPr>
        <w:t xml:space="preserve">لعامة </w:t>
      </w:r>
      <w:r w:rsidR="005E162A">
        <w:rPr>
          <w:rFonts w:hint="cs"/>
          <w:rtl/>
          <w:lang w:bidi="ar-SA"/>
        </w:rPr>
        <w:t>أن</w:t>
      </w:r>
      <w:r w:rsidR="00847BF6">
        <w:rPr>
          <w:rFonts w:hint="cs"/>
          <w:rtl/>
          <w:lang w:bidi="ar-SA"/>
        </w:rPr>
        <w:t xml:space="preserve"> </w:t>
      </w:r>
      <w:r w:rsidR="006367C0">
        <w:rPr>
          <w:rFonts w:hint="cs"/>
          <w:rtl/>
          <w:lang w:bidi="ar-SA"/>
        </w:rPr>
        <w:t>ال</w:t>
      </w:r>
      <w:r w:rsidR="009F2571">
        <w:rPr>
          <w:rFonts w:hint="cs"/>
          <w:rtl/>
          <w:lang w:bidi="ar-SA"/>
        </w:rPr>
        <w:t>مرضى</w:t>
      </w:r>
      <w:r w:rsidR="00420E82" w:rsidRPr="00420E82">
        <w:rPr>
          <w:rtl/>
          <w:lang w:bidi="ar-SA"/>
        </w:rPr>
        <w:t xml:space="preserve"> العقلي</w:t>
      </w:r>
      <w:r w:rsidR="006367C0">
        <w:rPr>
          <w:rFonts w:hint="cs"/>
          <w:rtl/>
          <w:lang w:bidi="ar-SA"/>
        </w:rPr>
        <w:t>ين</w:t>
      </w:r>
      <w:r w:rsidR="00EE673F">
        <w:rPr>
          <w:rFonts w:hint="cs"/>
          <w:rtl/>
          <w:lang w:bidi="ar-SA"/>
        </w:rPr>
        <w:t xml:space="preserve"> </w:t>
      </w:r>
      <w:r w:rsidR="0054775E">
        <w:rPr>
          <w:rFonts w:hint="cs"/>
          <w:rtl/>
          <w:lang w:bidi="ar-SA"/>
        </w:rPr>
        <w:t xml:space="preserve">هم </w:t>
      </w:r>
      <w:r w:rsidR="009F2571">
        <w:rPr>
          <w:rFonts w:hint="cs"/>
          <w:rtl/>
          <w:lang w:bidi="ar-SA"/>
        </w:rPr>
        <w:t xml:space="preserve">بشر </w:t>
      </w:r>
      <w:r w:rsidR="00847BF6">
        <w:rPr>
          <w:rFonts w:hint="cs"/>
          <w:rtl/>
          <w:lang w:bidi="ar-SA"/>
        </w:rPr>
        <w:t>مثلنا</w:t>
      </w:r>
      <w:r w:rsidR="006B5901">
        <w:rPr>
          <w:rFonts w:hint="cs"/>
          <w:rtl/>
          <w:lang w:bidi="ar-SA"/>
        </w:rPr>
        <w:t>،</w:t>
      </w:r>
      <w:r w:rsidR="00847BF6">
        <w:rPr>
          <w:rFonts w:hint="cs"/>
          <w:rtl/>
          <w:lang w:bidi="ar-SA"/>
        </w:rPr>
        <w:t xml:space="preserve"> و</w:t>
      </w:r>
      <w:r w:rsidR="00E73CA3">
        <w:rPr>
          <w:rFonts w:hint="cs"/>
          <w:rtl/>
          <w:lang w:bidi="ar-SA"/>
        </w:rPr>
        <w:t>أ</w:t>
      </w:r>
      <w:r w:rsidR="00847BF6">
        <w:rPr>
          <w:rFonts w:hint="cs"/>
          <w:rtl/>
          <w:lang w:bidi="ar-SA"/>
        </w:rPr>
        <w:t>ن</w:t>
      </w:r>
      <w:r w:rsidR="00E73CA3">
        <w:rPr>
          <w:rFonts w:hint="cs"/>
          <w:rtl/>
          <w:lang w:bidi="ar-SA"/>
        </w:rPr>
        <w:t>هم</w:t>
      </w:r>
      <w:r w:rsidR="00847BF6">
        <w:rPr>
          <w:rFonts w:hint="cs"/>
          <w:rtl/>
          <w:lang w:bidi="ar-SA"/>
        </w:rPr>
        <w:t xml:space="preserve"> </w:t>
      </w:r>
      <w:r w:rsidR="00E73CA3">
        <w:rPr>
          <w:rFonts w:hint="cs"/>
          <w:rtl/>
          <w:lang w:bidi="ar-SA"/>
        </w:rPr>
        <w:t>قادر</w:t>
      </w:r>
      <w:r w:rsidR="00F02EC6">
        <w:rPr>
          <w:rFonts w:hint="cs"/>
          <w:rtl/>
          <w:lang w:bidi="ar-SA"/>
        </w:rPr>
        <w:t>و</w:t>
      </w:r>
      <w:r w:rsidR="00E73CA3">
        <w:rPr>
          <w:rFonts w:hint="cs"/>
          <w:rtl/>
          <w:lang w:bidi="ar-SA"/>
        </w:rPr>
        <w:t>ن</w:t>
      </w:r>
      <w:r w:rsidR="00D773AD">
        <w:rPr>
          <w:rFonts w:hint="cs"/>
          <w:rtl/>
          <w:lang w:bidi="ar-SA"/>
        </w:rPr>
        <w:t xml:space="preserve">، بمجرد </w:t>
      </w:r>
      <w:r w:rsidR="00377814">
        <w:rPr>
          <w:rFonts w:hint="cs"/>
          <w:rtl/>
          <w:lang w:bidi="ar-SA"/>
        </w:rPr>
        <w:t>شفائهم</w:t>
      </w:r>
      <w:r w:rsidR="00D773AD">
        <w:rPr>
          <w:rFonts w:hint="cs"/>
          <w:rtl/>
          <w:lang w:bidi="ar-SA"/>
        </w:rPr>
        <w:t xml:space="preserve"> من المرض</w:t>
      </w:r>
      <w:r w:rsidR="00D47991">
        <w:rPr>
          <w:rFonts w:hint="cs"/>
          <w:rtl/>
          <w:lang w:bidi="ar-SA"/>
        </w:rPr>
        <w:t xml:space="preserve">، </w:t>
      </w:r>
      <w:r w:rsidR="00E73CA3">
        <w:rPr>
          <w:rFonts w:hint="cs"/>
          <w:rtl/>
          <w:lang w:bidi="ar-SA"/>
        </w:rPr>
        <w:t xml:space="preserve">على </w:t>
      </w:r>
      <w:r w:rsidR="00F02EC6">
        <w:rPr>
          <w:rFonts w:hint="cs"/>
          <w:rtl/>
          <w:lang w:bidi="ar-SA"/>
        </w:rPr>
        <w:t>الإسهام</w:t>
      </w:r>
      <w:r w:rsidR="00D47991">
        <w:rPr>
          <w:rFonts w:hint="cs"/>
          <w:rtl/>
          <w:lang w:bidi="ar-SA"/>
        </w:rPr>
        <w:t xml:space="preserve"> في تنمية البلد</w:t>
      </w:r>
      <w:r w:rsidR="0067068C">
        <w:rPr>
          <w:rFonts w:hint="cs"/>
          <w:rtl/>
          <w:lang w:bidi="ar-SA"/>
        </w:rPr>
        <w:t>،</w:t>
      </w:r>
      <w:r w:rsidR="00D47991">
        <w:rPr>
          <w:rFonts w:hint="cs"/>
          <w:rtl/>
          <w:lang w:bidi="ar-SA"/>
        </w:rPr>
        <w:t xml:space="preserve"> شأنهم شأن </w:t>
      </w:r>
      <w:r w:rsidR="009B4A72">
        <w:rPr>
          <w:rFonts w:hint="cs"/>
          <w:rtl/>
          <w:lang w:bidi="ar-SA"/>
        </w:rPr>
        <w:t>أي شخص آخر</w:t>
      </w:r>
      <w:r w:rsidR="00D47991">
        <w:rPr>
          <w:rFonts w:hint="cs"/>
          <w:rtl/>
          <w:lang w:bidi="ar-SA"/>
        </w:rPr>
        <w:t xml:space="preserve"> تماما</w:t>
      </w:r>
      <w:r w:rsidRPr="001E03C3">
        <w:rPr>
          <w:rtl/>
          <w:lang w:bidi="ar-SA"/>
        </w:rPr>
        <w:t xml:space="preserve">. </w:t>
      </w:r>
      <w:r w:rsidR="00CA2ADD">
        <w:rPr>
          <w:rFonts w:hint="cs"/>
          <w:rtl/>
          <w:lang w:bidi="ar-SA"/>
        </w:rPr>
        <w:t>ويتألف هيكل</w:t>
      </w:r>
      <w:r w:rsidR="00617089">
        <w:rPr>
          <w:rFonts w:hint="cs"/>
          <w:rtl/>
          <w:lang w:bidi="ar-SA"/>
        </w:rPr>
        <w:t xml:space="preserve"> </w:t>
      </w:r>
      <w:r w:rsidR="00E11D7B">
        <w:rPr>
          <w:rFonts w:hint="cs"/>
          <w:rtl/>
          <w:lang w:bidi="ar-SA"/>
        </w:rPr>
        <w:t xml:space="preserve">الجمعية </w:t>
      </w:r>
      <w:r w:rsidR="00617089">
        <w:rPr>
          <w:rFonts w:hint="cs"/>
          <w:rtl/>
          <w:lang w:bidi="ar-SA"/>
        </w:rPr>
        <w:t>مما يلي</w:t>
      </w:r>
      <w:r w:rsidRPr="001E03C3">
        <w:rPr>
          <w:rtl/>
          <w:lang w:bidi="ar-SA"/>
        </w:rPr>
        <w:t>:</w:t>
      </w:r>
    </w:p>
    <w:p w:rsidR="00E84213" w:rsidRDefault="00E84213" w:rsidP="002A503C">
      <w:pPr>
        <w:pStyle w:val="BodyText"/>
        <w:numPr>
          <w:ilvl w:val="0"/>
          <w:numId w:val="14"/>
        </w:numPr>
        <w:ind w:left="567" w:hanging="567"/>
        <w:rPr>
          <w:lang w:bidi="ar-SA"/>
        </w:rPr>
      </w:pPr>
      <w:r>
        <w:rPr>
          <w:rtl/>
          <w:lang w:bidi="ar-SA"/>
        </w:rPr>
        <w:t>الجمعية العامة</w:t>
      </w:r>
    </w:p>
    <w:p w:rsidR="00E84213" w:rsidRDefault="00E84213" w:rsidP="002A503C">
      <w:pPr>
        <w:pStyle w:val="BodyText"/>
        <w:numPr>
          <w:ilvl w:val="0"/>
          <w:numId w:val="14"/>
        </w:numPr>
        <w:ind w:left="567" w:hanging="567"/>
        <w:rPr>
          <w:lang w:bidi="ar-SA"/>
        </w:rPr>
      </w:pPr>
      <w:r>
        <w:rPr>
          <w:rtl/>
          <w:lang w:bidi="ar-SA"/>
        </w:rPr>
        <w:t>اللجنة التنفيذية</w:t>
      </w:r>
    </w:p>
    <w:p w:rsidR="00E84213" w:rsidRDefault="002A503C" w:rsidP="002A503C">
      <w:pPr>
        <w:pStyle w:val="BodyText"/>
        <w:numPr>
          <w:ilvl w:val="0"/>
          <w:numId w:val="14"/>
        </w:numPr>
        <w:ind w:left="567" w:hanging="567"/>
        <w:rPr>
          <w:lang w:bidi="ar-SA"/>
        </w:rPr>
      </w:pPr>
      <w:r>
        <w:rPr>
          <w:rtl/>
          <w:lang w:bidi="ar-SA"/>
        </w:rPr>
        <w:t>لجنة الإشراف</w:t>
      </w:r>
    </w:p>
    <w:p w:rsidR="008E39F4" w:rsidRDefault="00E84213" w:rsidP="002A503C">
      <w:pPr>
        <w:pStyle w:val="BodyText"/>
        <w:numPr>
          <w:ilvl w:val="0"/>
          <w:numId w:val="14"/>
        </w:numPr>
        <w:ind w:left="567" w:hanging="567"/>
        <w:rPr>
          <w:rtl/>
          <w:lang w:bidi="ar-SA"/>
        </w:rPr>
      </w:pPr>
      <w:r>
        <w:rPr>
          <w:rtl/>
          <w:lang w:bidi="ar-SA"/>
        </w:rPr>
        <w:t>اللجنة الاستشارية</w:t>
      </w:r>
    </w:p>
    <w:p w:rsidR="001D7BC4" w:rsidRPr="00672E3B" w:rsidRDefault="009B4A72" w:rsidP="009B4A72">
      <w:pPr>
        <w:pStyle w:val="BodyText"/>
        <w:rPr>
          <w:u w:val="single"/>
          <w:rtl/>
          <w:lang w:bidi="ar-SA"/>
        </w:rPr>
      </w:pPr>
      <w:r w:rsidRPr="00672E3B">
        <w:rPr>
          <w:rFonts w:hint="cs"/>
          <w:u w:val="single"/>
          <w:rtl/>
          <w:lang w:bidi="ar-SA"/>
        </w:rPr>
        <w:t>أ</w:t>
      </w:r>
      <w:r w:rsidRPr="00672E3B">
        <w:rPr>
          <w:u w:val="single"/>
          <w:rtl/>
          <w:lang w:bidi="ar-SA"/>
        </w:rPr>
        <w:t xml:space="preserve">هداف </w:t>
      </w:r>
      <w:r w:rsidRPr="00672E3B">
        <w:rPr>
          <w:rFonts w:hint="cs"/>
          <w:u w:val="single"/>
          <w:rtl/>
          <w:lang w:bidi="ar-SA"/>
        </w:rPr>
        <w:t>الجمعية</w:t>
      </w:r>
      <w:r w:rsidRPr="00672E3B">
        <w:rPr>
          <w:u w:val="single"/>
          <w:rtl/>
          <w:lang w:bidi="ar-SA"/>
        </w:rPr>
        <w:t xml:space="preserve"> وغاياتها الرئيسية:</w:t>
      </w:r>
    </w:p>
    <w:p w:rsidR="002C25DB" w:rsidRDefault="006576E8" w:rsidP="00CE135B">
      <w:pPr>
        <w:pStyle w:val="BodyText"/>
        <w:rPr>
          <w:rtl/>
          <w:lang w:bidi="ar-SA"/>
        </w:rPr>
      </w:pPr>
      <w:r>
        <w:rPr>
          <w:rFonts w:hint="cs"/>
          <w:rtl/>
          <w:lang w:bidi="ar-SA"/>
        </w:rPr>
        <w:t xml:space="preserve">تتمثل </w:t>
      </w:r>
      <w:r w:rsidR="00CE135B">
        <w:rPr>
          <w:rFonts w:hint="cs"/>
          <w:rtl/>
          <w:lang w:bidi="ar-SA"/>
        </w:rPr>
        <w:t>الأهداف الرئيسية للجمعية</w:t>
      </w:r>
      <w:r>
        <w:rPr>
          <w:rFonts w:hint="cs"/>
          <w:rtl/>
          <w:lang w:bidi="ar-SA"/>
        </w:rPr>
        <w:t xml:space="preserve"> في</w:t>
      </w:r>
      <w:r w:rsidR="00CE135B">
        <w:rPr>
          <w:rFonts w:hint="cs"/>
          <w:rtl/>
          <w:lang w:bidi="ar-SA"/>
        </w:rPr>
        <w:t>:</w:t>
      </w:r>
    </w:p>
    <w:p w:rsidR="00672E3B" w:rsidRDefault="00672E3B" w:rsidP="002A503C">
      <w:pPr>
        <w:pStyle w:val="BodyText"/>
        <w:numPr>
          <w:ilvl w:val="0"/>
          <w:numId w:val="14"/>
        </w:numPr>
        <w:ind w:left="567" w:hanging="567"/>
        <w:rPr>
          <w:rtl/>
          <w:lang w:bidi="ar-SA"/>
        </w:rPr>
      </w:pPr>
      <w:r>
        <w:rPr>
          <w:rtl/>
          <w:lang w:bidi="ar-SA"/>
        </w:rPr>
        <w:t>مساعدة المصابين بأمراض عقلية</w:t>
      </w:r>
      <w:r w:rsidR="002B11D1">
        <w:rPr>
          <w:rFonts w:hint="cs"/>
          <w:rtl/>
          <w:lang w:bidi="ar-SA"/>
        </w:rPr>
        <w:t>؛</w:t>
      </w:r>
    </w:p>
    <w:p w:rsidR="00672E3B" w:rsidRDefault="002B11D1" w:rsidP="002A503C">
      <w:pPr>
        <w:pStyle w:val="BodyText"/>
        <w:numPr>
          <w:ilvl w:val="0"/>
          <w:numId w:val="14"/>
        </w:numPr>
        <w:ind w:left="567" w:hanging="567"/>
        <w:rPr>
          <w:rtl/>
          <w:lang w:bidi="ar-SA"/>
        </w:rPr>
      </w:pPr>
      <w:r>
        <w:rPr>
          <w:rFonts w:hint="cs"/>
          <w:rtl/>
          <w:lang w:bidi="ar-SA"/>
        </w:rPr>
        <w:t xml:space="preserve">إذكاء </w:t>
      </w:r>
      <w:r w:rsidR="00672E3B">
        <w:rPr>
          <w:rtl/>
          <w:lang w:bidi="ar-SA"/>
        </w:rPr>
        <w:t>الوعي العام بال</w:t>
      </w:r>
      <w:r w:rsidR="00173848">
        <w:rPr>
          <w:rFonts w:hint="cs"/>
          <w:rtl/>
          <w:lang w:bidi="ar-SA"/>
        </w:rPr>
        <w:t>أ</w:t>
      </w:r>
      <w:r w:rsidR="00672E3B">
        <w:rPr>
          <w:rtl/>
          <w:lang w:bidi="ar-SA"/>
        </w:rPr>
        <w:t>مر</w:t>
      </w:r>
      <w:r w:rsidR="00173848">
        <w:rPr>
          <w:rFonts w:hint="cs"/>
          <w:rtl/>
          <w:lang w:bidi="ar-SA"/>
        </w:rPr>
        <w:t>ا</w:t>
      </w:r>
      <w:r w:rsidR="00672E3B">
        <w:rPr>
          <w:rtl/>
          <w:lang w:bidi="ar-SA"/>
        </w:rPr>
        <w:t>ض العقلي</w:t>
      </w:r>
      <w:r w:rsidR="00173848">
        <w:rPr>
          <w:rFonts w:hint="cs"/>
          <w:rtl/>
          <w:lang w:bidi="ar-SA"/>
        </w:rPr>
        <w:t>ة</w:t>
      </w:r>
      <w:r w:rsidR="002A503C">
        <w:rPr>
          <w:rtl/>
          <w:lang w:bidi="ar-SA"/>
        </w:rPr>
        <w:t xml:space="preserve"> في بوروندي</w:t>
      </w:r>
      <w:r w:rsidR="00672E3B">
        <w:rPr>
          <w:rtl/>
          <w:lang w:bidi="ar-SA"/>
        </w:rPr>
        <w:t>؛</w:t>
      </w:r>
    </w:p>
    <w:p w:rsidR="00672E3B" w:rsidRDefault="00672E3B" w:rsidP="002A503C">
      <w:pPr>
        <w:pStyle w:val="BodyText"/>
        <w:numPr>
          <w:ilvl w:val="0"/>
          <w:numId w:val="14"/>
        </w:numPr>
        <w:ind w:left="567" w:hanging="567"/>
        <w:rPr>
          <w:rtl/>
          <w:lang w:bidi="ar-SA"/>
        </w:rPr>
      </w:pPr>
      <w:r>
        <w:rPr>
          <w:rtl/>
          <w:lang w:bidi="ar-SA"/>
        </w:rPr>
        <w:t xml:space="preserve">القضاء على </w:t>
      </w:r>
      <w:r w:rsidR="00173848">
        <w:rPr>
          <w:rFonts w:hint="cs"/>
          <w:rtl/>
          <w:lang w:bidi="ar-SA"/>
        </w:rPr>
        <w:t>حالة ال</w:t>
      </w:r>
      <w:r>
        <w:rPr>
          <w:rtl/>
          <w:lang w:bidi="ar-SA"/>
        </w:rPr>
        <w:t xml:space="preserve">تهميش </w:t>
      </w:r>
      <w:r w:rsidR="00173848">
        <w:rPr>
          <w:rFonts w:hint="cs"/>
          <w:rtl/>
          <w:lang w:bidi="ar-SA"/>
        </w:rPr>
        <w:t xml:space="preserve">التي يعاني منها </w:t>
      </w:r>
      <w:r>
        <w:rPr>
          <w:rtl/>
          <w:lang w:bidi="ar-SA"/>
        </w:rPr>
        <w:t>المصاب</w:t>
      </w:r>
      <w:r w:rsidR="008A4865">
        <w:rPr>
          <w:rFonts w:hint="cs"/>
          <w:rtl/>
          <w:lang w:bidi="ar-SA"/>
        </w:rPr>
        <w:t>ون</w:t>
      </w:r>
      <w:r w:rsidR="00243421">
        <w:rPr>
          <w:rtl/>
          <w:lang w:bidi="ar-SA"/>
        </w:rPr>
        <w:t xml:space="preserve"> بأمراض عقلية</w:t>
      </w:r>
      <w:r>
        <w:rPr>
          <w:rtl/>
          <w:lang w:bidi="ar-SA"/>
        </w:rPr>
        <w:t>؛</w:t>
      </w:r>
    </w:p>
    <w:p w:rsidR="00CE135B" w:rsidRDefault="00672E3B" w:rsidP="002A503C">
      <w:pPr>
        <w:pStyle w:val="BodyText"/>
        <w:numPr>
          <w:ilvl w:val="0"/>
          <w:numId w:val="14"/>
        </w:numPr>
        <w:ind w:left="567" w:hanging="567"/>
        <w:rPr>
          <w:lang w:bidi="ar-SA"/>
        </w:rPr>
      </w:pPr>
      <w:r>
        <w:rPr>
          <w:rtl/>
          <w:lang w:bidi="ar-SA"/>
        </w:rPr>
        <w:t xml:space="preserve">إقامة </w:t>
      </w:r>
      <w:r w:rsidR="008A4865">
        <w:rPr>
          <w:rFonts w:hint="cs"/>
          <w:rtl/>
          <w:lang w:bidi="ar-SA"/>
        </w:rPr>
        <w:t xml:space="preserve">مشروعات </w:t>
      </w:r>
      <w:r>
        <w:rPr>
          <w:rtl/>
          <w:lang w:bidi="ar-SA"/>
        </w:rPr>
        <w:t xml:space="preserve">لدعم التنمية الذاتية </w:t>
      </w:r>
      <w:r w:rsidR="00B13FE5">
        <w:rPr>
          <w:rFonts w:hint="cs"/>
          <w:rtl/>
          <w:lang w:bidi="ar-SA"/>
        </w:rPr>
        <w:t>ل</w:t>
      </w:r>
      <w:r>
        <w:rPr>
          <w:rtl/>
          <w:lang w:bidi="ar-SA"/>
        </w:rPr>
        <w:t>لمصابين بأمراض عقلية.</w:t>
      </w:r>
    </w:p>
    <w:p w:rsidR="00B13FE5" w:rsidRPr="00EE4B09" w:rsidRDefault="00EE4B09" w:rsidP="00EE4B09">
      <w:pPr>
        <w:pStyle w:val="BodyText"/>
        <w:ind w:left="-5"/>
        <w:rPr>
          <w:u w:val="single"/>
          <w:rtl/>
          <w:lang w:bidi="ar-SA"/>
        </w:rPr>
      </w:pPr>
      <w:r>
        <w:rPr>
          <w:rFonts w:hint="cs"/>
          <w:u w:val="single"/>
          <w:rtl/>
          <w:lang w:bidi="ar-SA"/>
        </w:rPr>
        <w:lastRenderedPageBreak/>
        <w:t>الأنشطة</w:t>
      </w:r>
      <w:r w:rsidR="00B13FE5" w:rsidRPr="00EE4B09">
        <w:rPr>
          <w:rFonts w:hint="cs"/>
          <w:u w:val="single"/>
          <w:rtl/>
          <w:lang w:bidi="ar-SA"/>
        </w:rPr>
        <w:t xml:space="preserve"> </w:t>
      </w:r>
      <w:r>
        <w:rPr>
          <w:rFonts w:hint="cs"/>
          <w:u w:val="single"/>
          <w:rtl/>
          <w:lang w:bidi="ar-SA"/>
        </w:rPr>
        <w:t>الرئيسية</w:t>
      </w:r>
      <w:r w:rsidR="00B13FE5" w:rsidRPr="00EE4B09">
        <w:rPr>
          <w:rFonts w:hint="cs"/>
          <w:u w:val="single"/>
          <w:rtl/>
          <w:lang w:bidi="ar-SA"/>
        </w:rPr>
        <w:t xml:space="preserve"> للجمعية</w:t>
      </w:r>
    </w:p>
    <w:p w:rsidR="00277D47" w:rsidRDefault="0093264C" w:rsidP="006343AB">
      <w:pPr>
        <w:pStyle w:val="BodyText"/>
        <w:ind w:left="-5"/>
        <w:rPr>
          <w:rtl/>
          <w:lang w:bidi="ar-SA"/>
        </w:rPr>
      </w:pPr>
      <w:r>
        <w:rPr>
          <w:rFonts w:hint="cs"/>
          <w:rtl/>
          <w:lang w:bidi="ar-SA"/>
        </w:rPr>
        <w:t>و</w:t>
      </w:r>
      <w:r w:rsidR="00B13FE5" w:rsidRPr="00B13FE5">
        <w:rPr>
          <w:rtl/>
          <w:lang w:bidi="ar-SA"/>
        </w:rPr>
        <w:t>ب</w:t>
      </w:r>
      <w:r w:rsidR="007B5E5B">
        <w:rPr>
          <w:rFonts w:hint="cs"/>
          <w:rtl/>
          <w:lang w:bidi="ar-SA"/>
        </w:rPr>
        <w:t>و</w:t>
      </w:r>
      <w:r w:rsidR="007B5E5B">
        <w:rPr>
          <w:rtl/>
          <w:lang w:bidi="ar-SA"/>
        </w:rPr>
        <w:t>صف</w:t>
      </w:r>
      <w:r w:rsidR="002D6150">
        <w:rPr>
          <w:rFonts w:hint="cs"/>
          <w:rtl/>
          <w:lang w:bidi="ar-SA"/>
        </w:rPr>
        <w:t xml:space="preserve"> </w:t>
      </w:r>
      <w:r w:rsidR="001B4895">
        <w:rPr>
          <w:rFonts w:hint="cs"/>
          <w:rtl/>
          <w:lang w:bidi="ar-SA"/>
        </w:rPr>
        <w:t>الجمعية</w:t>
      </w:r>
      <w:r w:rsidR="001B4895" w:rsidRPr="00B13FE5">
        <w:rPr>
          <w:rtl/>
          <w:lang w:bidi="ar-SA"/>
        </w:rPr>
        <w:t xml:space="preserve"> </w:t>
      </w:r>
      <w:r w:rsidR="00752B0B">
        <w:rPr>
          <w:rFonts w:hint="cs"/>
          <w:rtl/>
          <w:lang w:bidi="ar-SA"/>
        </w:rPr>
        <w:t>م</w:t>
      </w:r>
      <w:r w:rsidR="002D6150">
        <w:rPr>
          <w:rFonts w:hint="cs"/>
          <w:rtl/>
          <w:lang w:bidi="ar-SA"/>
        </w:rPr>
        <w:t>دافعة</w:t>
      </w:r>
      <w:r w:rsidR="007B5E5B">
        <w:rPr>
          <w:rtl/>
          <w:lang w:bidi="ar-SA"/>
        </w:rPr>
        <w:t xml:space="preserve"> عن حقوق الإنسان</w:t>
      </w:r>
      <w:r w:rsidR="00B13FE5" w:rsidRPr="00B13FE5">
        <w:rPr>
          <w:rtl/>
          <w:lang w:bidi="ar-SA"/>
        </w:rPr>
        <w:t xml:space="preserve">، </w:t>
      </w:r>
      <w:r w:rsidR="001B4895">
        <w:rPr>
          <w:rFonts w:hint="cs"/>
          <w:rtl/>
          <w:lang w:bidi="ar-SA"/>
        </w:rPr>
        <w:t xml:space="preserve">فإنها </w:t>
      </w:r>
      <w:r w:rsidR="00AF4229">
        <w:rPr>
          <w:rFonts w:hint="cs"/>
          <w:rtl/>
          <w:lang w:bidi="ar-SA"/>
        </w:rPr>
        <w:t>تساعد</w:t>
      </w:r>
      <w:r w:rsidR="000B0FE7" w:rsidRPr="00B13FE5">
        <w:rPr>
          <w:rtl/>
          <w:lang w:bidi="ar-SA"/>
        </w:rPr>
        <w:t xml:space="preserve"> </w:t>
      </w:r>
      <w:r w:rsidR="00B13FE5" w:rsidRPr="00B13FE5">
        <w:rPr>
          <w:rtl/>
          <w:lang w:bidi="ar-SA"/>
        </w:rPr>
        <w:t xml:space="preserve">الشعب </w:t>
      </w:r>
      <w:proofErr w:type="spellStart"/>
      <w:r w:rsidR="00B13FE5" w:rsidRPr="00B13FE5">
        <w:rPr>
          <w:rtl/>
          <w:lang w:bidi="ar-SA"/>
        </w:rPr>
        <w:t>البوروندي</w:t>
      </w:r>
      <w:proofErr w:type="spellEnd"/>
      <w:r w:rsidR="00B13FE5" w:rsidRPr="00B13FE5">
        <w:rPr>
          <w:rtl/>
          <w:lang w:bidi="ar-SA"/>
        </w:rPr>
        <w:t xml:space="preserve"> على </w:t>
      </w:r>
      <w:r w:rsidR="007E3496">
        <w:rPr>
          <w:rFonts w:hint="cs"/>
          <w:rtl/>
          <w:lang w:bidi="ar-SA"/>
        </w:rPr>
        <w:t>إدراك</w:t>
      </w:r>
      <w:r w:rsidR="00B13FE5" w:rsidRPr="00B13FE5">
        <w:rPr>
          <w:rtl/>
          <w:lang w:bidi="ar-SA"/>
        </w:rPr>
        <w:t xml:space="preserve"> أن المرض العقلي لا يختلف عن أي مرض آخر </w:t>
      </w:r>
      <w:r w:rsidR="00F438EE">
        <w:rPr>
          <w:rFonts w:hint="cs"/>
          <w:rtl/>
          <w:lang w:bidi="ar-SA"/>
        </w:rPr>
        <w:t>يمكن</w:t>
      </w:r>
      <w:r w:rsidR="00F438EE">
        <w:rPr>
          <w:rtl/>
          <w:lang w:bidi="ar-SA"/>
        </w:rPr>
        <w:t xml:space="preserve"> </w:t>
      </w:r>
      <w:r w:rsidR="00F438EE">
        <w:rPr>
          <w:rFonts w:hint="cs"/>
          <w:rtl/>
          <w:lang w:bidi="ar-SA"/>
        </w:rPr>
        <w:t>ا</w:t>
      </w:r>
      <w:r w:rsidR="00B13FE5" w:rsidRPr="00B13FE5">
        <w:rPr>
          <w:rtl/>
          <w:lang w:bidi="ar-SA"/>
        </w:rPr>
        <w:t>لشفاء</w:t>
      </w:r>
      <w:r w:rsidR="00F438EE">
        <w:rPr>
          <w:rFonts w:hint="cs"/>
          <w:rtl/>
          <w:lang w:bidi="ar-SA"/>
        </w:rPr>
        <w:t xml:space="preserve"> منه</w:t>
      </w:r>
      <w:r w:rsidR="000B3B0B">
        <w:rPr>
          <w:rtl/>
          <w:lang w:bidi="ar-SA"/>
        </w:rPr>
        <w:t xml:space="preserve">. </w:t>
      </w:r>
      <w:r w:rsidR="000B3B0B">
        <w:rPr>
          <w:rFonts w:hint="cs"/>
          <w:rtl/>
          <w:lang w:bidi="ar-SA"/>
        </w:rPr>
        <w:t>و</w:t>
      </w:r>
      <w:r w:rsidR="00B13FE5" w:rsidRPr="00B13FE5">
        <w:rPr>
          <w:rtl/>
          <w:lang w:bidi="ar-SA"/>
        </w:rPr>
        <w:t xml:space="preserve">قد ساعدت جهود الدعوة التي </w:t>
      </w:r>
      <w:r w:rsidR="00CC1AE0">
        <w:rPr>
          <w:rFonts w:hint="cs"/>
          <w:rtl/>
          <w:lang w:bidi="ar-SA"/>
        </w:rPr>
        <w:t>تضطلع</w:t>
      </w:r>
      <w:r w:rsidR="00B13FE5" w:rsidRPr="00B13FE5">
        <w:rPr>
          <w:rtl/>
          <w:lang w:bidi="ar-SA"/>
        </w:rPr>
        <w:t xml:space="preserve"> بها </w:t>
      </w:r>
      <w:r w:rsidR="00CC1AE0">
        <w:rPr>
          <w:rFonts w:hint="cs"/>
          <w:rtl/>
          <w:lang w:bidi="ar-SA"/>
        </w:rPr>
        <w:t>الجمعية</w:t>
      </w:r>
      <w:r w:rsidR="00B13FE5" w:rsidRPr="00B13FE5">
        <w:rPr>
          <w:rtl/>
          <w:lang w:bidi="ar-SA"/>
        </w:rPr>
        <w:t xml:space="preserve"> في</w:t>
      </w:r>
      <w:r w:rsidR="00070D93">
        <w:rPr>
          <w:rFonts w:hint="cs"/>
          <w:rtl/>
          <w:lang w:bidi="ar-SA"/>
        </w:rPr>
        <w:t xml:space="preserve"> إعادة </w:t>
      </w:r>
      <w:r w:rsidR="007E3496">
        <w:rPr>
          <w:rFonts w:hint="cs"/>
          <w:rtl/>
          <w:lang w:bidi="ar-SA"/>
        </w:rPr>
        <w:t>المتعافين من المرض</w:t>
      </w:r>
      <w:r w:rsidR="00B13FE5" w:rsidRPr="00B13FE5">
        <w:rPr>
          <w:rtl/>
          <w:lang w:bidi="ar-SA"/>
        </w:rPr>
        <w:t xml:space="preserve"> </w:t>
      </w:r>
      <w:r w:rsidR="00070D93">
        <w:rPr>
          <w:rFonts w:hint="cs"/>
          <w:rtl/>
          <w:lang w:bidi="ar-SA"/>
        </w:rPr>
        <w:t xml:space="preserve">إلى </w:t>
      </w:r>
      <w:r w:rsidR="00B13FE5" w:rsidRPr="00B13FE5">
        <w:rPr>
          <w:rtl/>
          <w:lang w:bidi="ar-SA"/>
        </w:rPr>
        <w:t xml:space="preserve">العمل. </w:t>
      </w:r>
      <w:r w:rsidR="000B3B0B">
        <w:rPr>
          <w:rFonts w:hint="cs"/>
          <w:rtl/>
          <w:lang w:bidi="ar-SA"/>
        </w:rPr>
        <w:t>و</w:t>
      </w:r>
      <w:r w:rsidR="00B13FE5" w:rsidRPr="00B13FE5">
        <w:rPr>
          <w:rtl/>
          <w:lang w:bidi="ar-SA"/>
        </w:rPr>
        <w:t xml:space="preserve">تعمل </w:t>
      </w:r>
      <w:r w:rsidR="002D62E1">
        <w:rPr>
          <w:rFonts w:hint="cs"/>
          <w:rtl/>
          <w:lang w:bidi="ar-SA"/>
        </w:rPr>
        <w:t xml:space="preserve">الجمعية </w:t>
      </w:r>
      <w:r w:rsidR="002D62E1">
        <w:rPr>
          <w:rtl/>
          <w:lang w:bidi="ar-SA"/>
        </w:rPr>
        <w:t xml:space="preserve">كوسيط بين الحكومة </w:t>
      </w:r>
      <w:proofErr w:type="spellStart"/>
      <w:r w:rsidR="002D62E1">
        <w:rPr>
          <w:rtl/>
          <w:lang w:bidi="ar-SA"/>
        </w:rPr>
        <w:t>البوروندية</w:t>
      </w:r>
      <w:proofErr w:type="spellEnd"/>
      <w:r w:rsidR="002D62E1">
        <w:rPr>
          <w:rtl/>
          <w:lang w:bidi="ar-SA"/>
        </w:rPr>
        <w:t xml:space="preserve"> و</w:t>
      </w:r>
      <w:r w:rsidR="00E00357">
        <w:rPr>
          <w:rFonts w:hint="cs"/>
          <w:rtl/>
          <w:lang w:bidi="ar-SA"/>
        </w:rPr>
        <w:t xml:space="preserve">سائر </w:t>
      </w:r>
      <w:r w:rsidR="0037159D">
        <w:rPr>
          <w:rFonts w:hint="cs"/>
          <w:rtl/>
          <w:lang w:bidi="ar-SA"/>
        </w:rPr>
        <w:t>ال</w:t>
      </w:r>
      <w:r w:rsidR="002D62E1">
        <w:rPr>
          <w:rtl/>
          <w:lang w:bidi="ar-SA"/>
        </w:rPr>
        <w:t xml:space="preserve">منظمات </w:t>
      </w:r>
      <w:r w:rsidR="00926F2A">
        <w:rPr>
          <w:rtl/>
          <w:lang w:bidi="ar-SA"/>
        </w:rPr>
        <w:t xml:space="preserve">غير </w:t>
      </w:r>
      <w:r w:rsidR="0037159D">
        <w:rPr>
          <w:rFonts w:hint="cs"/>
          <w:rtl/>
          <w:lang w:bidi="ar-SA"/>
        </w:rPr>
        <w:t>ال</w:t>
      </w:r>
      <w:r w:rsidR="00926F2A" w:rsidRPr="00B13FE5">
        <w:rPr>
          <w:rtl/>
          <w:lang w:bidi="ar-SA"/>
        </w:rPr>
        <w:t xml:space="preserve">حكومية </w:t>
      </w:r>
      <w:r w:rsidR="0037159D">
        <w:rPr>
          <w:rFonts w:hint="cs"/>
          <w:rtl/>
          <w:lang w:bidi="ar-SA"/>
        </w:rPr>
        <w:t>ال</w:t>
      </w:r>
      <w:r w:rsidR="00926F2A" w:rsidRPr="00B13FE5">
        <w:rPr>
          <w:rtl/>
          <w:lang w:bidi="ar-SA"/>
        </w:rPr>
        <w:t xml:space="preserve">وطنية </w:t>
      </w:r>
      <w:r w:rsidR="00926F2A">
        <w:rPr>
          <w:rtl/>
          <w:lang w:bidi="ar-SA"/>
        </w:rPr>
        <w:t>و</w:t>
      </w:r>
      <w:r w:rsidR="0037159D">
        <w:rPr>
          <w:rFonts w:hint="cs"/>
          <w:rtl/>
          <w:lang w:bidi="ar-SA"/>
        </w:rPr>
        <w:t>ال</w:t>
      </w:r>
      <w:r w:rsidR="00B13FE5" w:rsidRPr="00B13FE5">
        <w:rPr>
          <w:rtl/>
          <w:lang w:bidi="ar-SA"/>
        </w:rPr>
        <w:t xml:space="preserve">دولية </w:t>
      </w:r>
      <w:r w:rsidR="00277D47">
        <w:rPr>
          <w:rFonts w:hint="cs"/>
          <w:rtl/>
          <w:lang w:bidi="ar-SA"/>
        </w:rPr>
        <w:t>و</w:t>
      </w:r>
      <w:r w:rsidR="002B5085">
        <w:rPr>
          <w:rFonts w:hint="cs"/>
          <w:rtl/>
          <w:lang w:bidi="ar-SA"/>
        </w:rPr>
        <w:t xml:space="preserve">بين </w:t>
      </w:r>
      <w:r w:rsidR="00E00357">
        <w:rPr>
          <w:rFonts w:hint="cs"/>
          <w:rtl/>
          <w:lang w:bidi="ar-SA"/>
        </w:rPr>
        <w:t>ذوي</w:t>
      </w:r>
      <w:r w:rsidR="00277D47">
        <w:rPr>
          <w:rFonts w:hint="cs"/>
          <w:rtl/>
          <w:lang w:bidi="ar-SA"/>
        </w:rPr>
        <w:t xml:space="preserve"> </w:t>
      </w:r>
      <w:r w:rsidR="00E00357">
        <w:rPr>
          <w:rFonts w:hint="cs"/>
          <w:rtl/>
          <w:lang w:bidi="ar-SA"/>
        </w:rPr>
        <w:t>ال</w:t>
      </w:r>
      <w:r w:rsidR="00277D47">
        <w:rPr>
          <w:rFonts w:hint="cs"/>
          <w:rtl/>
          <w:lang w:bidi="ar-SA"/>
        </w:rPr>
        <w:t>أمراض</w:t>
      </w:r>
      <w:r w:rsidR="00277D47">
        <w:rPr>
          <w:rtl/>
          <w:lang w:bidi="ar-SA"/>
        </w:rPr>
        <w:t xml:space="preserve"> </w:t>
      </w:r>
      <w:r w:rsidR="00773D9B">
        <w:rPr>
          <w:rFonts w:hint="cs"/>
          <w:rtl/>
          <w:lang w:bidi="ar-SA"/>
        </w:rPr>
        <w:t>ال</w:t>
      </w:r>
      <w:r w:rsidR="00B13FE5" w:rsidRPr="00B13FE5">
        <w:rPr>
          <w:rtl/>
          <w:lang w:bidi="ar-SA"/>
        </w:rPr>
        <w:t>عقلية -</w:t>
      </w:r>
      <w:r w:rsidR="00277D47" w:rsidRPr="00277D47">
        <w:rPr>
          <w:rtl/>
        </w:rPr>
        <w:t xml:space="preserve"> </w:t>
      </w:r>
      <w:r w:rsidR="00277D47">
        <w:rPr>
          <w:rtl/>
          <w:lang w:bidi="ar-SA"/>
        </w:rPr>
        <w:t xml:space="preserve">من خلال </w:t>
      </w:r>
      <w:r w:rsidR="00B0739D">
        <w:rPr>
          <w:rFonts w:hint="cs"/>
          <w:rtl/>
          <w:lang w:bidi="ar-SA"/>
        </w:rPr>
        <w:t>الدفاع عن حقوق</w:t>
      </w:r>
      <w:r w:rsidR="00C57B2F">
        <w:rPr>
          <w:rFonts w:hint="cs"/>
          <w:rtl/>
          <w:lang w:bidi="ar-SA"/>
        </w:rPr>
        <w:t xml:space="preserve"> هؤلاء المرضى، </w:t>
      </w:r>
      <w:r w:rsidR="003914C6">
        <w:rPr>
          <w:rFonts w:hint="cs"/>
          <w:rtl/>
          <w:lang w:bidi="ar-SA"/>
        </w:rPr>
        <w:t>لتمكينهم من الحصول</w:t>
      </w:r>
      <w:r w:rsidR="00277D47">
        <w:rPr>
          <w:rtl/>
          <w:lang w:bidi="ar-SA"/>
        </w:rPr>
        <w:t xml:space="preserve"> </w:t>
      </w:r>
      <w:r w:rsidR="003914C6">
        <w:rPr>
          <w:rFonts w:hint="cs"/>
          <w:rtl/>
          <w:lang w:bidi="ar-SA"/>
        </w:rPr>
        <w:t xml:space="preserve">على </w:t>
      </w:r>
      <w:r w:rsidR="000B3B0B" w:rsidRPr="000B3B0B">
        <w:rPr>
          <w:rtl/>
          <w:lang w:bidi="ar-SA"/>
        </w:rPr>
        <w:t xml:space="preserve">أي دواء ضروري - وهو أمر </w:t>
      </w:r>
      <w:r w:rsidR="00B0739D">
        <w:rPr>
          <w:rFonts w:hint="cs"/>
          <w:rtl/>
          <w:lang w:bidi="ar-SA"/>
        </w:rPr>
        <w:t>من الأهمية بمكان</w:t>
      </w:r>
      <w:r w:rsidR="000B3B0B" w:rsidRPr="000B3B0B">
        <w:rPr>
          <w:rtl/>
          <w:lang w:bidi="ar-SA"/>
        </w:rPr>
        <w:t xml:space="preserve"> </w:t>
      </w:r>
      <w:r w:rsidR="006343AB">
        <w:rPr>
          <w:rFonts w:hint="cs"/>
          <w:rtl/>
          <w:lang w:bidi="ar-SA"/>
        </w:rPr>
        <w:t>نظرا إلى</w:t>
      </w:r>
      <w:r w:rsidR="000B3B0B" w:rsidRPr="000B3B0B">
        <w:rPr>
          <w:rtl/>
          <w:lang w:bidi="ar-SA"/>
        </w:rPr>
        <w:t xml:space="preserve"> </w:t>
      </w:r>
      <w:r w:rsidR="005D234E">
        <w:rPr>
          <w:rFonts w:hint="cs"/>
          <w:rtl/>
          <w:lang w:bidi="ar-SA"/>
        </w:rPr>
        <w:t>عد</w:t>
      </w:r>
      <w:r w:rsidR="0089750E">
        <w:rPr>
          <w:rFonts w:hint="cs"/>
          <w:rtl/>
          <w:lang w:bidi="ar-SA"/>
        </w:rPr>
        <w:t>م</w:t>
      </w:r>
      <w:r w:rsidR="005D234E">
        <w:rPr>
          <w:rFonts w:hint="cs"/>
          <w:rtl/>
          <w:lang w:bidi="ar-SA"/>
        </w:rPr>
        <w:t xml:space="preserve"> وجود</w:t>
      </w:r>
      <w:r w:rsidR="000B3B0B" w:rsidRPr="000B3B0B">
        <w:rPr>
          <w:rtl/>
          <w:lang w:bidi="ar-SA"/>
        </w:rPr>
        <w:t xml:space="preserve"> </w:t>
      </w:r>
      <w:r w:rsidR="005D234E" w:rsidRPr="000B3B0B">
        <w:rPr>
          <w:rtl/>
          <w:lang w:bidi="ar-SA"/>
        </w:rPr>
        <w:t xml:space="preserve">مستشفيات عامة للأمراض العقلية </w:t>
      </w:r>
      <w:r w:rsidR="005D234E">
        <w:rPr>
          <w:rFonts w:hint="cs"/>
          <w:rtl/>
          <w:lang w:bidi="ar-SA"/>
        </w:rPr>
        <w:t xml:space="preserve">في </w:t>
      </w:r>
      <w:r w:rsidR="000B3B0B" w:rsidRPr="000B3B0B">
        <w:rPr>
          <w:rtl/>
          <w:lang w:bidi="ar-SA"/>
        </w:rPr>
        <w:t>بوروندي (</w:t>
      </w:r>
      <w:r w:rsidR="0089750E">
        <w:rPr>
          <w:rFonts w:hint="cs"/>
          <w:rtl/>
          <w:lang w:bidi="ar-SA"/>
        </w:rPr>
        <w:t xml:space="preserve">لا </w:t>
      </w:r>
      <w:r w:rsidR="000B3B0B" w:rsidRPr="000B3B0B">
        <w:rPr>
          <w:rtl/>
          <w:lang w:bidi="ar-SA"/>
        </w:rPr>
        <w:t xml:space="preserve">يوجد </w:t>
      </w:r>
      <w:r w:rsidR="0089750E">
        <w:rPr>
          <w:rFonts w:hint="cs"/>
          <w:rtl/>
          <w:lang w:bidi="ar-SA"/>
        </w:rPr>
        <w:t xml:space="preserve">سوى </w:t>
      </w:r>
      <w:r w:rsidR="000B3B0B" w:rsidRPr="000B3B0B">
        <w:rPr>
          <w:rtl/>
          <w:lang w:bidi="ar-SA"/>
        </w:rPr>
        <w:t xml:space="preserve">مستشفى واحد </w:t>
      </w:r>
      <w:r w:rsidR="0089750E" w:rsidRPr="000B3B0B">
        <w:rPr>
          <w:rtl/>
          <w:lang w:bidi="ar-SA"/>
        </w:rPr>
        <w:t>خاص</w:t>
      </w:r>
      <w:r w:rsidR="000B3B0B" w:rsidRPr="000B3B0B">
        <w:rPr>
          <w:rtl/>
          <w:lang w:bidi="ar-SA"/>
        </w:rPr>
        <w:t>).</w:t>
      </w:r>
    </w:p>
    <w:p w:rsidR="00B13FE5" w:rsidRDefault="0089750E" w:rsidP="00D405C3">
      <w:pPr>
        <w:pStyle w:val="BodyText"/>
        <w:ind w:left="-5"/>
        <w:rPr>
          <w:rtl/>
          <w:lang w:bidi="ar-SA"/>
        </w:rPr>
      </w:pPr>
      <w:r>
        <w:rPr>
          <w:rFonts w:hint="cs"/>
          <w:rtl/>
          <w:lang w:bidi="ar-SA"/>
        </w:rPr>
        <w:t>و</w:t>
      </w:r>
      <w:r w:rsidR="00DE7F7C">
        <w:rPr>
          <w:rtl/>
          <w:lang w:bidi="ar-SA"/>
        </w:rPr>
        <w:t xml:space="preserve">إضافة إلى </w:t>
      </w:r>
      <w:r w:rsidR="004F6391">
        <w:rPr>
          <w:rFonts w:hint="cs"/>
          <w:rtl/>
          <w:lang w:bidi="ar-SA"/>
        </w:rPr>
        <w:t>أنشطة</w:t>
      </w:r>
      <w:r w:rsidR="006D0E58">
        <w:rPr>
          <w:rFonts w:hint="cs"/>
          <w:rtl/>
          <w:lang w:bidi="ar-SA"/>
        </w:rPr>
        <w:t xml:space="preserve"> </w:t>
      </w:r>
      <w:r w:rsidR="004F6391">
        <w:rPr>
          <w:rFonts w:hint="cs"/>
          <w:rtl/>
          <w:lang w:bidi="ar-SA"/>
        </w:rPr>
        <w:t xml:space="preserve">الجمعية </w:t>
      </w:r>
      <w:r w:rsidR="00C85EA8">
        <w:rPr>
          <w:rFonts w:hint="cs"/>
          <w:rtl/>
          <w:lang w:bidi="ar-SA"/>
        </w:rPr>
        <w:t>ا</w:t>
      </w:r>
      <w:r w:rsidR="004F6391">
        <w:rPr>
          <w:rFonts w:hint="cs"/>
          <w:rtl/>
          <w:lang w:bidi="ar-SA"/>
        </w:rPr>
        <w:t>لمناصرة</w:t>
      </w:r>
      <w:r w:rsidR="006D0E58">
        <w:rPr>
          <w:rFonts w:hint="cs"/>
          <w:rtl/>
          <w:lang w:bidi="ar-SA"/>
        </w:rPr>
        <w:t xml:space="preserve"> </w:t>
      </w:r>
      <w:r w:rsidR="00C85EA8">
        <w:rPr>
          <w:rFonts w:hint="cs"/>
          <w:rtl/>
          <w:lang w:bidi="ar-SA"/>
        </w:rPr>
        <w:t>ل</w:t>
      </w:r>
      <w:r w:rsidR="006D0E58">
        <w:rPr>
          <w:rFonts w:hint="cs"/>
          <w:rtl/>
          <w:lang w:bidi="ar-SA"/>
        </w:rPr>
        <w:t>هؤلاء المرضى</w:t>
      </w:r>
      <w:r w:rsidR="00DE7F7C">
        <w:rPr>
          <w:rtl/>
          <w:lang w:bidi="ar-SA"/>
        </w:rPr>
        <w:t xml:space="preserve">، </w:t>
      </w:r>
      <w:r w:rsidR="004F6391">
        <w:rPr>
          <w:rFonts w:hint="cs"/>
          <w:rtl/>
          <w:lang w:bidi="ar-SA"/>
        </w:rPr>
        <w:t>فإنها تساعد في تمويل</w:t>
      </w:r>
      <w:r w:rsidR="00532249">
        <w:rPr>
          <w:rFonts w:hint="cs"/>
          <w:rtl/>
          <w:lang w:bidi="ar-SA"/>
        </w:rPr>
        <w:t xml:space="preserve"> المشاريع الصغيرة الحجم</w:t>
      </w:r>
      <w:r w:rsidR="00532249">
        <w:rPr>
          <w:rtl/>
          <w:lang w:bidi="ar-SA"/>
        </w:rPr>
        <w:t xml:space="preserve"> </w:t>
      </w:r>
      <w:r w:rsidR="0064070B">
        <w:rPr>
          <w:rFonts w:hint="cs"/>
          <w:rtl/>
          <w:lang w:bidi="ar-SA"/>
        </w:rPr>
        <w:t>للأفراد المعافين</w:t>
      </w:r>
      <w:r w:rsidR="00532249">
        <w:rPr>
          <w:rFonts w:hint="cs"/>
          <w:rtl/>
          <w:lang w:bidi="ar-SA"/>
        </w:rPr>
        <w:t>،</w:t>
      </w:r>
      <w:r w:rsidR="0064070B">
        <w:rPr>
          <w:rFonts w:hint="cs"/>
          <w:rtl/>
          <w:lang w:bidi="ar-SA"/>
        </w:rPr>
        <w:t xml:space="preserve"> </w:t>
      </w:r>
      <w:r w:rsidR="00D405C3">
        <w:rPr>
          <w:rFonts w:hint="cs"/>
          <w:rtl/>
          <w:lang w:bidi="ar-SA"/>
        </w:rPr>
        <w:t>ل</w:t>
      </w:r>
      <w:r w:rsidR="00277D47">
        <w:rPr>
          <w:rtl/>
          <w:lang w:bidi="ar-SA"/>
        </w:rPr>
        <w:t xml:space="preserve">دعم </w:t>
      </w:r>
      <w:r w:rsidR="00532249">
        <w:rPr>
          <w:rFonts w:hint="cs"/>
          <w:rtl/>
          <w:lang w:bidi="ar-SA"/>
        </w:rPr>
        <w:t>ل</w:t>
      </w:r>
      <w:r w:rsidR="00277D47">
        <w:rPr>
          <w:rtl/>
          <w:lang w:bidi="ar-SA"/>
        </w:rPr>
        <w:t>مبادراته</w:t>
      </w:r>
      <w:r w:rsidR="00460112">
        <w:rPr>
          <w:rFonts w:hint="cs"/>
          <w:rtl/>
          <w:lang w:bidi="ar-SA"/>
        </w:rPr>
        <w:t>م</w:t>
      </w:r>
      <w:r w:rsidR="00277D47">
        <w:rPr>
          <w:rtl/>
          <w:lang w:bidi="ar-SA"/>
        </w:rPr>
        <w:t xml:space="preserve"> و</w:t>
      </w:r>
      <w:r w:rsidR="00D405C3">
        <w:rPr>
          <w:rFonts w:hint="cs"/>
          <w:rtl/>
          <w:lang w:bidi="ar-SA"/>
        </w:rPr>
        <w:t>م</w:t>
      </w:r>
      <w:r w:rsidR="00277D47">
        <w:rPr>
          <w:rtl/>
          <w:lang w:bidi="ar-SA"/>
        </w:rPr>
        <w:t>ساعدته</w:t>
      </w:r>
      <w:r w:rsidR="00460112">
        <w:rPr>
          <w:rFonts w:hint="cs"/>
          <w:rtl/>
          <w:lang w:bidi="ar-SA"/>
        </w:rPr>
        <w:t>م</w:t>
      </w:r>
      <w:r w:rsidR="00277D47">
        <w:rPr>
          <w:rtl/>
          <w:lang w:bidi="ar-SA"/>
        </w:rPr>
        <w:t xml:space="preserve"> </w:t>
      </w:r>
      <w:r w:rsidR="00241DF1">
        <w:rPr>
          <w:rFonts w:hint="cs"/>
          <w:rtl/>
          <w:lang w:bidi="ar-SA"/>
        </w:rPr>
        <w:t xml:space="preserve">على </w:t>
      </w:r>
      <w:r w:rsidR="00277D47">
        <w:rPr>
          <w:rtl/>
          <w:lang w:bidi="ar-SA"/>
        </w:rPr>
        <w:t>الاندماج</w:t>
      </w:r>
      <w:r w:rsidR="00241DF1">
        <w:rPr>
          <w:rFonts w:hint="cs"/>
          <w:rtl/>
          <w:lang w:bidi="ar-SA"/>
        </w:rPr>
        <w:t xml:space="preserve"> مجددا</w:t>
      </w:r>
      <w:r w:rsidR="00277D47">
        <w:rPr>
          <w:rtl/>
          <w:lang w:bidi="ar-SA"/>
        </w:rPr>
        <w:t xml:space="preserve">. كما </w:t>
      </w:r>
      <w:r w:rsidR="009A4997">
        <w:rPr>
          <w:rFonts w:hint="cs"/>
          <w:rtl/>
          <w:lang w:bidi="ar-SA"/>
        </w:rPr>
        <w:t>ت</w:t>
      </w:r>
      <w:r w:rsidR="00277D47">
        <w:rPr>
          <w:rtl/>
          <w:lang w:bidi="ar-SA"/>
        </w:rPr>
        <w:t xml:space="preserve">جري </w:t>
      </w:r>
      <w:r w:rsidR="001021A6">
        <w:rPr>
          <w:rFonts w:hint="cs"/>
          <w:rtl/>
          <w:lang w:bidi="ar-SA"/>
        </w:rPr>
        <w:t xml:space="preserve">الجمعية </w:t>
      </w:r>
      <w:r w:rsidR="009A4997">
        <w:rPr>
          <w:rFonts w:hint="cs"/>
          <w:rtl/>
          <w:lang w:bidi="ar-SA"/>
        </w:rPr>
        <w:t>دراسة استقصائية</w:t>
      </w:r>
      <w:r w:rsidR="00277D47">
        <w:rPr>
          <w:rtl/>
          <w:lang w:bidi="ar-SA"/>
        </w:rPr>
        <w:t xml:space="preserve"> سنوي</w:t>
      </w:r>
      <w:r w:rsidR="009A4997">
        <w:rPr>
          <w:rFonts w:hint="cs"/>
          <w:rtl/>
          <w:lang w:bidi="ar-SA"/>
        </w:rPr>
        <w:t>ة</w:t>
      </w:r>
      <w:r w:rsidR="00277D47">
        <w:rPr>
          <w:rtl/>
          <w:lang w:bidi="ar-SA"/>
        </w:rPr>
        <w:t xml:space="preserve"> حول </w:t>
      </w:r>
      <w:r w:rsidR="009A4997">
        <w:rPr>
          <w:rFonts w:hint="cs"/>
          <w:rtl/>
          <w:lang w:bidi="ar-SA"/>
        </w:rPr>
        <w:t>مسائل</w:t>
      </w:r>
      <w:r w:rsidR="00277D47">
        <w:rPr>
          <w:rtl/>
          <w:lang w:bidi="ar-SA"/>
        </w:rPr>
        <w:t xml:space="preserve"> الصحة العقلية.</w:t>
      </w:r>
    </w:p>
    <w:p w:rsidR="00572F70" w:rsidRPr="002A503C" w:rsidRDefault="00FD4B5D" w:rsidP="002A503C">
      <w:pPr>
        <w:pStyle w:val="BodyText"/>
        <w:rPr>
          <w:rtl/>
        </w:rPr>
      </w:pPr>
      <w:r w:rsidRPr="002A503C">
        <w:rPr>
          <w:u w:val="single"/>
          <w:rtl/>
        </w:rPr>
        <w:t xml:space="preserve">علاقة </w:t>
      </w:r>
      <w:r w:rsidR="009F0166" w:rsidRPr="002A503C">
        <w:rPr>
          <w:rFonts w:hint="cs"/>
          <w:u w:val="single"/>
          <w:rtl/>
        </w:rPr>
        <w:t>الجمعية</w:t>
      </w:r>
      <w:r w:rsidRPr="002A503C">
        <w:rPr>
          <w:u w:val="single"/>
          <w:rtl/>
        </w:rPr>
        <w:t xml:space="preserve"> </w:t>
      </w:r>
      <w:r w:rsidRPr="002A503C">
        <w:rPr>
          <w:rFonts w:hint="cs"/>
          <w:u w:val="single"/>
          <w:rtl/>
        </w:rPr>
        <w:t>بمسائل</w:t>
      </w:r>
      <w:r w:rsidRPr="002A503C">
        <w:rPr>
          <w:u w:val="single"/>
          <w:rtl/>
        </w:rPr>
        <w:t xml:space="preserve"> الملكية الفكرية</w:t>
      </w:r>
      <w:r w:rsidR="00863629" w:rsidRPr="002A503C">
        <w:rPr>
          <w:rFonts w:hint="cs"/>
          <w:u w:val="single"/>
          <w:rtl/>
        </w:rPr>
        <w:t>،</w:t>
      </w:r>
      <w:r w:rsidRPr="002A503C">
        <w:rPr>
          <w:u w:val="single"/>
          <w:rtl/>
        </w:rPr>
        <w:t xml:space="preserve"> بما في ذلك الشرح الكامل لسبب اهتمامكم بالأمور التي تناقشها اللجنة</w:t>
      </w:r>
      <w:r w:rsidR="00863629" w:rsidRPr="002A503C">
        <w:rPr>
          <w:rFonts w:hint="cs"/>
          <w:rtl/>
        </w:rPr>
        <w:t>:</w:t>
      </w:r>
      <w:r w:rsidRPr="002A503C">
        <w:rPr>
          <w:rtl/>
        </w:rPr>
        <w:t xml:space="preserve"> </w:t>
      </w:r>
      <w:r w:rsidR="009F0166" w:rsidRPr="002A503C">
        <w:rPr>
          <w:rtl/>
        </w:rPr>
        <w:t>(</w:t>
      </w:r>
      <w:r w:rsidR="00572F70" w:rsidRPr="002A503C">
        <w:rPr>
          <w:rtl/>
        </w:rPr>
        <w:t>حد أقصى 150 كلمة)</w:t>
      </w:r>
    </w:p>
    <w:p w:rsidR="00572F70" w:rsidRPr="002A503C" w:rsidRDefault="00572F70" w:rsidP="002A503C">
      <w:pPr>
        <w:pStyle w:val="BodyText"/>
        <w:rPr>
          <w:rtl/>
        </w:rPr>
      </w:pPr>
      <w:r w:rsidRPr="002A503C">
        <w:rPr>
          <w:rtl/>
        </w:rPr>
        <w:t xml:space="preserve">تساعد </w:t>
      </w:r>
      <w:r w:rsidR="009F0166" w:rsidRPr="002A503C">
        <w:rPr>
          <w:rFonts w:hint="cs"/>
          <w:rtl/>
        </w:rPr>
        <w:t>جمعيتنا</w:t>
      </w:r>
      <w:r w:rsidRPr="002A503C">
        <w:rPr>
          <w:rtl/>
        </w:rPr>
        <w:t xml:space="preserve"> الأفراد </w:t>
      </w:r>
      <w:r w:rsidR="006D14D4" w:rsidRPr="002A503C">
        <w:rPr>
          <w:rFonts w:hint="cs"/>
          <w:rtl/>
        </w:rPr>
        <w:t xml:space="preserve">المتعافين </w:t>
      </w:r>
      <w:r w:rsidRPr="002A503C">
        <w:rPr>
          <w:rtl/>
        </w:rPr>
        <w:t xml:space="preserve">على </w:t>
      </w:r>
      <w:r w:rsidR="0045393D" w:rsidRPr="002A503C">
        <w:rPr>
          <w:rFonts w:hint="cs"/>
          <w:rtl/>
        </w:rPr>
        <w:t>العمل معا</w:t>
      </w:r>
      <w:r w:rsidR="006D14D4" w:rsidRPr="002A503C">
        <w:rPr>
          <w:rFonts w:hint="cs"/>
          <w:rtl/>
        </w:rPr>
        <w:t>،</w:t>
      </w:r>
      <w:r w:rsidRPr="002A503C">
        <w:rPr>
          <w:rtl/>
        </w:rPr>
        <w:t xml:space="preserve"> </w:t>
      </w:r>
      <w:r w:rsidR="00521DD4" w:rsidRPr="002A503C">
        <w:rPr>
          <w:rFonts w:hint="cs"/>
          <w:rtl/>
        </w:rPr>
        <w:t xml:space="preserve">من خلال </w:t>
      </w:r>
      <w:r w:rsidRPr="002A503C">
        <w:rPr>
          <w:rtl/>
        </w:rPr>
        <w:t xml:space="preserve">تنظيم </w:t>
      </w:r>
      <w:r w:rsidR="0045393D" w:rsidRPr="002A503C">
        <w:rPr>
          <w:rFonts w:hint="cs"/>
          <w:rtl/>
        </w:rPr>
        <w:t>جهودهم</w:t>
      </w:r>
      <w:r w:rsidRPr="002A503C">
        <w:rPr>
          <w:rtl/>
        </w:rPr>
        <w:t xml:space="preserve"> </w:t>
      </w:r>
      <w:r w:rsidR="00521DD4" w:rsidRPr="002A503C">
        <w:rPr>
          <w:rFonts w:hint="cs"/>
          <w:rtl/>
        </w:rPr>
        <w:t>ل</w:t>
      </w:r>
      <w:r w:rsidRPr="002A503C">
        <w:rPr>
          <w:rtl/>
        </w:rPr>
        <w:t xml:space="preserve">لقيام </w:t>
      </w:r>
      <w:r w:rsidR="00097E3D" w:rsidRPr="002A503C">
        <w:rPr>
          <w:rFonts w:hint="cs"/>
          <w:rtl/>
        </w:rPr>
        <w:t>بأنشطة</w:t>
      </w:r>
      <w:r w:rsidR="000F5F83" w:rsidRPr="002A503C">
        <w:rPr>
          <w:rtl/>
        </w:rPr>
        <w:t xml:space="preserve"> تساعد</w:t>
      </w:r>
      <w:r w:rsidR="00097E3D" w:rsidRPr="002A503C">
        <w:rPr>
          <w:rtl/>
        </w:rPr>
        <w:t xml:space="preserve"> على قبول</w:t>
      </w:r>
      <w:r w:rsidRPr="002A503C">
        <w:rPr>
          <w:rtl/>
        </w:rPr>
        <w:t xml:space="preserve"> المجتمع </w:t>
      </w:r>
      <w:r w:rsidR="00097E3D" w:rsidRPr="002A503C">
        <w:rPr>
          <w:rFonts w:hint="cs"/>
          <w:rtl/>
        </w:rPr>
        <w:t>لهم</w:t>
      </w:r>
      <w:r w:rsidRPr="002A503C">
        <w:rPr>
          <w:rtl/>
        </w:rPr>
        <w:t xml:space="preserve">، </w:t>
      </w:r>
      <w:r w:rsidR="000B39E8" w:rsidRPr="002A503C">
        <w:rPr>
          <w:rFonts w:hint="cs"/>
          <w:rtl/>
        </w:rPr>
        <w:t>وتفنيد</w:t>
      </w:r>
      <w:r w:rsidRPr="002A503C">
        <w:rPr>
          <w:rtl/>
        </w:rPr>
        <w:t xml:space="preserve"> الاعتقاد السائد </w:t>
      </w:r>
      <w:r w:rsidR="00605956" w:rsidRPr="002A503C">
        <w:rPr>
          <w:rFonts w:hint="cs"/>
          <w:rtl/>
        </w:rPr>
        <w:t>بعدم قدرة</w:t>
      </w:r>
      <w:r w:rsidRPr="002A503C">
        <w:rPr>
          <w:rtl/>
        </w:rPr>
        <w:t xml:space="preserve"> </w:t>
      </w:r>
      <w:r w:rsidR="000B39E8" w:rsidRPr="002A503C">
        <w:rPr>
          <w:rFonts w:hint="cs"/>
          <w:rtl/>
        </w:rPr>
        <w:t>ذوي</w:t>
      </w:r>
      <w:r w:rsidRPr="002A503C">
        <w:rPr>
          <w:rtl/>
        </w:rPr>
        <w:t xml:space="preserve"> </w:t>
      </w:r>
      <w:r w:rsidR="000B39E8" w:rsidRPr="002A503C">
        <w:rPr>
          <w:rFonts w:hint="cs"/>
          <w:rtl/>
        </w:rPr>
        <w:t>الأمراض</w:t>
      </w:r>
      <w:r w:rsidRPr="002A503C">
        <w:rPr>
          <w:rtl/>
        </w:rPr>
        <w:t xml:space="preserve"> </w:t>
      </w:r>
      <w:r w:rsidR="00605956" w:rsidRPr="002A503C">
        <w:rPr>
          <w:rFonts w:hint="cs"/>
          <w:rtl/>
        </w:rPr>
        <w:t>ال</w:t>
      </w:r>
      <w:r w:rsidRPr="002A503C">
        <w:rPr>
          <w:rtl/>
        </w:rPr>
        <w:t>عقلي</w:t>
      </w:r>
      <w:r w:rsidR="000B39E8" w:rsidRPr="002A503C">
        <w:rPr>
          <w:rFonts w:hint="cs"/>
          <w:rtl/>
        </w:rPr>
        <w:t>ة</w:t>
      </w:r>
      <w:r w:rsidRPr="002A503C">
        <w:rPr>
          <w:rtl/>
        </w:rPr>
        <w:t xml:space="preserve"> </w:t>
      </w:r>
      <w:r w:rsidR="005C28FE" w:rsidRPr="002A503C">
        <w:rPr>
          <w:rFonts w:hint="cs"/>
          <w:rtl/>
        </w:rPr>
        <w:t>عن القيام</w:t>
      </w:r>
      <w:r w:rsidRPr="002A503C">
        <w:rPr>
          <w:rtl/>
        </w:rPr>
        <w:t xml:space="preserve"> </w:t>
      </w:r>
      <w:r w:rsidR="00B713C9" w:rsidRPr="002A503C">
        <w:rPr>
          <w:rFonts w:hint="cs"/>
          <w:rtl/>
        </w:rPr>
        <w:t>ب</w:t>
      </w:r>
      <w:r w:rsidRPr="002A503C">
        <w:rPr>
          <w:rtl/>
        </w:rPr>
        <w:t>مثل هذه الأ</w:t>
      </w:r>
      <w:r w:rsidR="00B713C9" w:rsidRPr="002A503C">
        <w:rPr>
          <w:rFonts w:hint="cs"/>
          <w:rtl/>
        </w:rPr>
        <w:t>نشطة</w:t>
      </w:r>
      <w:r w:rsidRPr="002A503C">
        <w:rPr>
          <w:rtl/>
        </w:rPr>
        <w:t xml:space="preserve">. </w:t>
      </w:r>
      <w:r w:rsidR="000B39E8" w:rsidRPr="002A503C">
        <w:rPr>
          <w:rFonts w:hint="cs"/>
          <w:rtl/>
        </w:rPr>
        <w:t xml:space="preserve">إنهم </w:t>
      </w:r>
      <w:r w:rsidRPr="002A503C">
        <w:rPr>
          <w:rtl/>
        </w:rPr>
        <w:t xml:space="preserve">حريصون على </w:t>
      </w:r>
      <w:r w:rsidR="00AC6885" w:rsidRPr="002A503C">
        <w:rPr>
          <w:rFonts w:hint="cs"/>
          <w:rtl/>
        </w:rPr>
        <w:t>الاطلاع على</w:t>
      </w:r>
      <w:r w:rsidRPr="002A503C">
        <w:rPr>
          <w:rtl/>
        </w:rPr>
        <w:t xml:space="preserve"> جميع أنواع قضايا</w:t>
      </w:r>
      <w:r w:rsidR="00605956" w:rsidRPr="002A503C">
        <w:rPr>
          <w:rtl/>
        </w:rPr>
        <w:t xml:space="preserve"> الملكية الفكرية. </w:t>
      </w:r>
      <w:r w:rsidR="00082AEF" w:rsidRPr="002A503C">
        <w:rPr>
          <w:rFonts w:hint="cs"/>
          <w:rtl/>
        </w:rPr>
        <w:t>وإضافة</w:t>
      </w:r>
      <w:r w:rsidR="00605956" w:rsidRPr="002A503C">
        <w:rPr>
          <w:rtl/>
        </w:rPr>
        <w:t xml:space="preserve"> </w:t>
      </w:r>
      <w:r w:rsidR="00082AEF" w:rsidRPr="002A503C">
        <w:rPr>
          <w:rFonts w:hint="cs"/>
          <w:rtl/>
        </w:rPr>
        <w:t>إ</w:t>
      </w:r>
      <w:r w:rsidR="00605956" w:rsidRPr="002A503C">
        <w:rPr>
          <w:rtl/>
        </w:rPr>
        <w:t>لى</w:t>
      </w:r>
      <w:r w:rsidR="00082AEF" w:rsidRPr="002A503C">
        <w:rPr>
          <w:rFonts w:hint="cs"/>
          <w:rtl/>
        </w:rPr>
        <w:t xml:space="preserve"> ذلك، تدافع</w:t>
      </w:r>
      <w:r w:rsidRPr="002A503C">
        <w:rPr>
          <w:rtl/>
        </w:rPr>
        <w:t xml:space="preserve"> </w:t>
      </w:r>
      <w:r w:rsidR="00AC6885" w:rsidRPr="002A503C">
        <w:rPr>
          <w:rtl/>
        </w:rPr>
        <w:t xml:space="preserve">منظمتنا </w:t>
      </w:r>
      <w:r w:rsidRPr="002A503C">
        <w:rPr>
          <w:rtl/>
        </w:rPr>
        <w:t xml:space="preserve">عن حقوق </w:t>
      </w:r>
      <w:r w:rsidR="00082AEF" w:rsidRPr="002A503C">
        <w:rPr>
          <w:rFonts w:hint="cs"/>
          <w:rtl/>
        </w:rPr>
        <w:t>المصابين</w:t>
      </w:r>
      <w:r w:rsidRPr="002A503C">
        <w:rPr>
          <w:rtl/>
        </w:rPr>
        <w:t xml:space="preserve"> </w:t>
      </w:r>
      <w:r w:rsidR="00082AEF" w:rsidRPr="002A503C">
        <w:rPr>
          <w:rFonts w:hint="cs"/>
          <w:rtl/>
        </w:rPr>
        <w:t>ب</w:t>
      </w:r>
      <w:r w:rsidRPr="002A503C">
        <w:rPr>
          <w:rtl/>
        </w:rPr>
        <w:t xml:space="preserve">اضطرابات عقلية. </w:t>
      </w:r>
      <w:r w:rsidR="00C16B42" w:rsidRPr="002A503C">
        <w:rPr>
          <w:rFonts w:hint="cs"/>
          <w:rtl/>
        </w:rPr>
        <w:t>إننا</w:t>
      </w:r>
      <w:r w:rsidRPr="002A503C">
        <w:rPr>
          <w:rtl/>
        </w:rPr>
        <w:t xml:space="preserve"> </w:t>
      </w:r>
      <w:r w:rsidR="008B38EF" w:rsidRPr="002A503C">
        <w:rPr>
          <w:rFonts w:hint="cs"/>
          <w:rtl/>
        </w:rPr>
        <w:t>نسعى</w:t>
      </w:r>
      <w:r w:rsidRPr="002A503C">
        <w:rPr>
          <w:rtl/>
        </w:rPr>
        <w:t xml:space="preserve"> فقط </w:t>
      </w:r>
      <w:r w:rsidR="008B38EF" w:rsidRPr="002A503C">
        <w:rPr>
          <w:rFonts w:hint="cs"/>
          <w:rtl/>
        </w:rPr>
        <w:t xml:space="preserve">إلى </w:t>
      </w:r>
      <w:r w:rsidR="008B38EF" w:rsidRPr="002A503C">
        <w:rPr>
          <w:rtl/>
        </w:rPr>
        <w:t xml:space="preserve">ضمان سلامتهم </w:t>
      </w:r>
      <w:r w:rsidRPr="002A503C">
        <w:rPr>
          <w:rtl/>
        </w:rPr>
        <w:t>رغم</w:t>
      </w:r>
      <w:r w:rsidR="00D22DD2" w:rsidRPr="002A503C">
        <w:rPr>
          <w:rFonts w:hint="cs"/>
          <w:rtl/>
        </w:rPr>
        <w:t xml:space="preserve"> </w:t>
      </w:r>
      <w:r w:rsidR="00B0743A" w:rsidRPr="002A503C">
        <w:rPr>
          <w:rFonts w:hint="cs"/>
          <w:rtl/>
        </w:rPr>
        <w:t>ما يلاقونه من صعوبات</w:t>
      </w:r>
      <w:r w:rsidRPr="002A503C">
        <w:rPr>
          <w:rtl/>
        </w:rPr>
        <w:t xml:space="preserve">. </w:t>
      </w:r>
      <w:r w:rsidR="00035F64" w:rsidRPr="002A503C">
        <w:rPr>
          <w:rFonts w:hint="cs"/>
          <w:rtl/>
        </w:rPr>
        <w:t>ومن المعلوم</w:t>
      </w:r>
      <w:r w:rsidR="00D1319E" w:rsidRPr="002A503C">
        <w:rPr>
          <w:rtl/>
        </w:rPr>
        <w:t xml:space="preserve"> أن إفريقيا</w:t>
      </w:r>
      <w:r w:rsidR="008B38EF" w:rsidRPr="002A503C">
        <w:rPr>
          <w:rtl/>
        </w:rPr>
        <w:t xml:space="preserve">، </w:t>
      </w:r>
      <w:r w:rsidR="008B38EF" w:rsidRPr="002A503C">
        <w:rPr>
          <w:rFonts w:hint="cs"/>
          <w:rtl/>
        </w:rPr>
        <w:t>لا سيما</w:t>
      </w:r>
      <w:r w:rsidR="008B38EF" w:rsidRPr="002A503C">
        <w:rPr>
          <w:rtl/>
        </w:rPr>
        <w:t xml:space="preserve"> بوروندي</w:t>
      </w:r>
      <w:r w:rsidRPr="002A503C">
        <w:rPr>
          <w:rtl/>
        </w:rPr>
        <w:t xml:space="preserve">، تفتقر إلى المستشفيات القادرة على معالجة هذه الاضطرابات العقلية. </w:t>
      </w:r>
      <w:r w:rsidR="00D1319E" w:rsidRPr="002A503C">
        <w:rPr>
          <w:rFonts w:hint="cs"/>
          <w:rtl/>
        </w:rPr>
        <w:t>الأكثر</w:t>
      </w:r>
      <w:r w:rsidRPr="002A503C">
        <w:rPr>
          <w:rtl/>
        </w:rPr>
        <w:t xml:space="preserve"> </w:t>
      </w:r>
      <w:r w:rsidR="00D1319E" w:rsidRPr="002A503C">
        <w:rPr>
          <w:rFonts w:hint="cs"/>
          <w:rtl/>
        </w:rPr>
        <w:t>من</w:t>
      </w:r>
      <w:r w:rsidR="00D1319E" w:rsidRPr="002A503C">
        <w:rPr>
          <w:rtl/>
        </w:rPr>
        <w:t xml:space="preserve"> ذلك</w:t>
      </w:r>
      <w:r w:rsidRPr="002A503C">
        <w:rPr>
          <w:rtl/>
        </w:rPr>
        <w:t xml:space="preserve">، </w:t>
      </w:r>
      <w:r w:rsidR="00A07987" w:rsidRPr="002A503C">
        <w:rPr>
          <w:rFonts w:hint="cs"/>
          <w:rtl/>
        </w:rPr>
        <w:t>لا يزال</w:t>
      </w:r>
      <w:r w:rsidRPr="002A503C">
        <w:rPr>
          <w:rtl/>
        </w:rPr>
        <w:t xml:space="preserve"> شعب بوروندي </w:t>
      </w:r>
      <w:r w:rsidR="00A07987" w:rsidRPr="002A503C">
        <w:rPr>
          <w:rFonts w:hint="cs"/>
          <w:rtl/>
        </w:rPr>
        <w:t xml:space="preserve">بعيدا عن إدراك </w:t>
      </w:r>
      <w:r w:rsidRPr="002A503C">
        <w:rPr>
          <w:rtl/>
        </w:rPr>
        <w:t>فوائد العلاج النفسي</w:t>
      </w:r>
      <w:r w:rsidR="00A07987" w:rsidRPr="002A503C">
        <w:rPr>
          <w:rtl/>
        </w:rPr>
        <w:t xml:space="preserve"> حتى الآن</w:t>
      </w:r>
      <w:r w:rsidRPr="002A503C">
        <w:rPr>
          <w:rtl/>
        </w:rPr>
        <w:t xml:space="preserve">. </w:t>
      </w:r>
      <w:r w:rsidR="00A07987" w:rsidRPr="002A503C">
        <w:rPr>
          <w:rFonts w:hint="cs"/>
          <w:rtl/>
        </w:rPr>
        <w:t>تقوم الجمعية ب</w:t>
      </w:r>
      <w:r w:rsidRPr="002A503C">
        <w:rPr>
          <w:rtl/>
        </w:rPr>
        <w:t xml:space="preserve">جمع الأشخاص </w:t>
      </w:r>
      <w:r w:rsidR="00112510" w:rsidRPr="002A503C">
        <w:rPr>
          <w:rFonts w:hint="cs"/>
          <w:rtl/>
        </w:rPr>
        <w:t>ذوي</w:t>
      </w:r>
      <w:r w:rsidR="0076569C" w:rsidRPr="002A503C">
        <w:rPr>
          <w:rFonts w:hint="cs"/>
          <w:rtl/>
        </w:rPr>
        <w:t xml:space="preserve"> </w:t>
      </w:r>
      <w:r w:rsidR="00112510" w:rsidRPr="002A503C">
        <w:rPr>
          <w:rFonts w:hint="cs"/>
          <w:rtl/>
        </w:rPr>
        <w:t>المعارف</w:t>
      </w:r>
      <w:r w:rsidR="007B03B9" w:rsidRPr="002A503C">
        <w:rPr>
          <w:rFonts w:hint="cs"/>
          <w:rtl/>
        </w:rPr>
        <w:t xml:space="preserve"> ب</w:t>
      </w:r>
      <w:r w:rsidRPr="002A503C">
        <w:rPr>
          <w:rtl/>
        </w:rPr>
        <w:t xml:space="preserve">الأشجار والأعشاب والمنتجات الأخرى المستخدمة </w:t>
      </w:r>
      <w:r w:rsidR="0076569C" w:rsidRPr="002A503C">
        <w:rPr>
          <w:rFonts w:hint="cs"/>
          <w:rtl/>
        </w:rPr>
        <w:t>كأدوية</w:t>
      </w:r>
      <w:r w:rsidRPr="002A503C">
        <w:rPr>
          <w:rtl/>
        </w:rPr>
        <w:t xml:space="preserve"> لعلاج الأمراض العقلية</w:t>
      </w:r>
      <w:r w:rsidR="006F3383" w:rsidRPr="002A503C">
        <w:rPr>
          <w:rFonts w:hint="cs"/>
          <w:rtl/>
        </w:rPr>
        <w:t>،</w:t>
      </w:r>
      <w:r w:rsidRPr="002A503C">
        <w:rPr>
          <w:rtl/>
        </w:rPr>
        <w:t xml:space="preserve"> </w:t>
      </w:r>
      <w:r w:rsidR="00EA1B21" w:rsidRPr="002A503C">
        <w:rPr>
          <w:rFonts w:hint="cs"/>
          <w:rtl/>
        </w:rPr>
        <w:t>فضلا عن إلمامهم ب</w:t>
      </w:r>
      <w:r w:rsidRPr="002A503C">
        <w:rPr>
          <w:rtl/>
        </w:rPr>
        <w:t xml:space="preserve">الطرق التقليدية المستخدمة </w:t>
      </w:r>
      <w:r w:rsidR="006F3383" w:rsidRPr="002A503C">
        <w:rPr>
          <w:rFonts w:hint="cs"/>
          <w:rtl/>
        </w:rPr>
        <w:t>ل</w:t>
      </w:r>
      <w:r w:rsidRPr="002A503C">
        <w:rPr>
          <w:rtl/>
        </w:rPr>
        <w:t>لغرض</w:t>
      </w:r>
      <w:r w:rsidR="006F3383" w:rsidRPr="002A503C">
        <w:rPr>
          <w:rtl/>
        </w:rPr>
        <w:t xml:space="preserve"> </w:t>
      </w:r>
      <w:r w:rsidR="00EA1B21" w:rsidRPr="002A503C">
        <w:rPr>
          <w:rFonts w:hint="cs"/>
          <w:rtl/>
        </w:rPr>
        <w:t>ذاته</w:t>
      </w:r>
      <w:r w:rsidR="00EA1B21" w:rsidRPr="002A503C">
        <w:rPr>
          <w:rtl/>
        </w:rPr>
        <w:t>. و</w:t>
      </w:r>
      <w:r w:rsidR="00EA1B21" w:rsidRPr="002A503C">
        <w:rPr>
          <w:rFonts w:hint="cs"/>
          <w:rtl/>
        </w:rPr>
        <w:t>قد بينت</w:t>
      </w:r>
      <w:r w:rsidRPr="002A503C">
        <w:rPr>
          <w:rtl/>
        </w:rPr>
        <w:t xml:space="preserve"> دراسة </w:t>
      </w:r>
      <w:r w:rsidR="00625945" w:rsidRPr="002A503C">
        <w:rPr>
          <w:rFonts w:hint="cs"/>
          <w:rtl/>
        </w:rPr>
        <w:t>معمقة</w:t>
      </w:r>
      <w:r w:rsidRPr="002A503C">
        <w:rPr>
          <w:rtl/>
        </w:rPr>
        <w:t xml:space="preserve"> </w:t>
      </w:r>
      <w:r w:rsidR="00625945" w:rsidRPr="002A503C">
        <w:rPr>
          <w:rFonts w:hint="cs"/>
          <w:rtl/>
        </w:rPr>
        <w:t>ل</w:t>
      </w:r>
      <w:r w:rsidRPr="002A503C">
        <w:rPr>
          <w:rtl/>
        </w:rPr>
        <w:t xml:space="preserve">هذه </w:t>
      </w:r>
      <w:r w:rsidR="00E6464C" w:rsidRPr="002A503C">
        <w:rPr>
          <w:rFonts w:hint="cs"/>
          <w:rtl/>
        </w:rPr>
        <w:t>الأساليب</w:t>
      </w:r>
      <w:r w:rsidRPr="002A503C">
        <w:rPr>
          <w:rtl/>
        </w:rPr>
        <w:t xml:space="preserve"> </w:t>
      </w:r>
      <w:r w:rsidR="00040ED4" w:rsidRPr="002A503C">
        <w:rPr>
          <w:rFonts w:hint="cs"/>
          <w:rtl/>
        </w:rPr>
        <w:t>انخراط</w:t>
      </w:r>
      <w:r w:rsidRPr="002A503C">
        <w:rPr>
          <w:rtl/>
        </w:rPr>
        <w:t xml:space="preserve"> هؤلاء المعالجين في العلاج النفسي </w:t>
      </w:r>
      <w:r w:rsidR="00E6464C" w:rsidRPr="002A503C">
        <w:rPr>
          <w:rFonts w:hint="cs"/>
          <w:rtl/>
        </w:rPr>
        <w:t>ب</w:t>
      </w:r>
      <w:r w:rsidRPr="002A503C">
        <w:rPr>
          <w:rtl/>
        </w:rPr>
        <w:t xml:space="preserve">الطرق التقليدية. لذلك </w:t>
      </w:r>
      <w:r w:rsidR="00040ED4" w:rsidRPr="002A503C">
        <w:rPr>
          <w:rtl/>
        </w:rPr>
        <w:t xml:space="preserve">تسعى منظمتنا </w:t>
      </w:r>
      <w:r w:rsidR="00040ED4" w:rsidRPr="002A503C">
        <w:rPr>
          <w:rFonts w:hint="cs"/>
          <w:rtl/>
        </w:rPr>
        <w:t xml:space="preserve">إلى </w:t>
      </w:r>
      <w:r w:rsidRPr="002A503C">
        <w:rPr>
          <w:rtl/>
        </w:rPr>
        <w:t>حماية هذه الأشجار والأعشاب</w:t>
      </w:r>
      <w:r w:rsidR="0069455A" w:rsidRPr="002A503C">
        <w:rPr>
          <w:rFonts w:hint="cs"/>
          <w:rtl/>
        </w:rPr>
        <w:t>،</w:t>
      </w:r>
      <w:r w:rsidRPr="002A503C">
        <w:rPr>
          <w:rtl/>
        </w:rPr>
        <w:t xml:space="preserve"> وكذلك الأشخاص </w:t>
      </w:r>
      <w:r w:rsidR="00AD0804" w:rsidRPr="002A503C">
        <w:rPr>
          <w:rFonts w:hint="cs"/>
          <w:rtl/>
        </w:rPr>
        <w:t>ال</w:t>
      </w:r>
      <w:r w:rsidR="004312B7" w:rsidRPr="002A503C">
        <w:rPr>
          <w:rFonts w:hint="cs"/>
          <w:rtl/>
        </w:rPr>
        <w:t>ملمين</w:t>
      </w:r>
      <w:r w:rsidRPr="002A503C">
        <w:rPr>
          <w:rtl/>
        </w:rPr>
        <w:t xml:space="preserve"> </w:t>
      </w:r>
      <w:r w:rsidR="004312B7" w:rsidRPr="002A503C">
        <w:rPr>
          <w:rFonts w:hint="cs"/>
          <w:rtl/>
        </w:rPr>
        <w:t>بطرائق</w:t>
      </w:r>
      <w:r w:rsidRPr="002A503C">
        <w:rPr>
          <w:rtl/>
        </w:rPr>
        <w:t xml:space="preserve"> استخدامها في العلاج التقليدي. </w:t>
      </w:r>
      <w:r w:rsidR="00112510" w:rsidRPr="002A503C">
        <w:rPr>
          <w:rFonts w:hint="cs"/>
          <w:rtl/>
        </w:rPr>
        <w:t xml:space="preserve">إننا </w:t>
      </w:r>
      <w:r w:rsidR="006A129F" w:rsidRPr="002A503C">
        <w:rPr>
          <w:rFonts w:hint="cs"/>
          <w:rtl/>
        </w:rPr>
        <w:t>نسعى</w:t>
      </w:r>
      <w:r w:rsidR="00112510" w:rsidRPr="002A503C">
        <w:rPr>
          <w:rFonts w:hint="cs"/>
          <w:rtl/>
        </w:rPr>
        <w:t xml:space="preserve"> إلى</w:t>
      </w:r>
      <w:r w:rsidR="006A129F" w:rsidRPr="002A503C">
        <w:rPr>
          <w:rFonts w:hint="cs"/>
          <w:rtl/>
        </w:rPr>
        <w:t xml:space="preserve"> </w:t>
      </w:r>
      <w:r w:rsidR="00112510" w:rsidRPr="002A503C">
        <w:rPr>
          <w:rtl/>
        </w:rPr>
        <w:t>جمعهم معا</w:t>
      </w:r>
      <w:r w:rsidRPr="002A503C">
        <w:rPr>
          <w:rtl/>
        </w:rPr>
        <w:t xml:space="preserve"> حتى </w:t>
      </w:r>
      <w:r w:rsidR="006A129F" w:rsidRPr="002A503C">
        <w:rPr>
          <w:rFonts w:hint="cs"/>
          <w:rtl/>
        </w:rPr>
        <w:t>يتسنى لهم</w:t>
      </w:r>
      <w:r w:rsidRPr="002A503C">
        <w:rPr>
          <w:rtl/>
        </w:rPr>
        <w:t xml:space="preserve"> من مواصلة </w:t>
      </w:r>
      <w:r w:rsidR="006A129F" w:rsidRPr="002A503C">
        <w:rPr>
          <w:rFonts w:hint="cs"/>
          <w:rtl/>
        </w:rPr>
        <w:t>الكشف عن المزيد</w:t>
      </w:r>
      <w:r w:rsidRPr="002A503C">
        <w:rPr>
          <w:rtl/>
        </w:rPr>
        <w:t xml:space="preserve"> </w:t>
      </w:r>
      <w:r w:rsidR="006A129F" w:rsidRPr="002A503C">
        <w:rPr>
          <w:rFonts w:hint="cs"/>
          <w:rtl/>
        </w:rPr>
        <w:t xml:space="preserve">من </w:t>
      </w:r>
      <w:r w:rsidR="006A129F" w:rsidRPr="002A503C">
        <w:rPr>
          <w:rtl/>
        </w:rPr>
        <w:t>المعارف التقليدية</w:t>
      </w:r>
      <w:r w:rsidR="004312B7" w:rsidRPr="002A503C">
        <w:rPr>
          <w:rFonts w:hint="cs"/>
          <w:rtl/>
        </w:rPr>
        <w:t>،</w:t>
      </w:r>
      <w:r w:rsidR="00960540" w:rsidRPr="002A503C">
        <w:rPr>
          <w:rtl/>
        </w:rPr>
        <w:t xml:space="preserve"> </w:t>
      </w:r>
      <w:r w:rsidR="00960540" w:rsidRPr="002A503C">
        <w:rPr>
          <w:rFonts w:hint="cs"/>
          <w:rtl/>
        </w:rPr>
        <w:t xml:space="preserve">بما </w:t>
      </w:r>
      <w:r w:rsidR="006A129F" w:rsidRPr="002A503C">
        <w:rPr>
          <w:rFonts w:hint="cs"/>
          <w:rtl/>
        </w:rPr>
        <w:t>يعود بالنفع على</w:t>
      </w:r>
      <w:r w:rsidRPr="002A503C">
        <w:rPr>
          <w:rtl/>
        </w:rPr>
        <w:t xml:space="preserve"> المجتمع</w:t>
      </w:r>
      <w:r w:rsidR="00960540" w:rsidRPr="002A503C">
        <w:rPr>
          <w:rFonts w:hint="cs"/>
          <w:rtl/>
        </w:rPr>
        <w:t>،</w:t>
      </w:r>
      <w:r w:rsidR="00E85698" w:rsidRPr="002A503C">
        <w:rPr>
          <w:rtl/>
        </w:rPr>
        <w:t xml:space="preserve"> و</w:t>
      </w:r>
      <w:r w:rsidR="00E85698" w:rsidRPr="002A503C">
        <w:rPr>
          <w:rFonts w:hint="cs"/>
          <w:rtl/>
        </w:rPr>
        <w:t>ي</w:t>
      </w:r>
      <w:r w:rsidR="00E85698" w:rsidRPr="002A503C">
        <w:rPr>
          <w:rtl/>
        </w:rPr>
        <w:t>عز</w:t>
      </w:r>
      <w:r w:rsidRPr="002A503C">
        <w:rPr>
          <w:rtl/>
        </w:rPr>
        <w:t>ز هذا الش</w:t>
      </w:r>
      <w:r w:rsidR="00E85698" w:rsidRPr="002A503C">
        <w:rPr>
          <w:rtl/>
        </w:rPr>
        <w:t xml:space="preserve">كل التقليدي </w:t>
      </w:r>
      <w:r w:rsidR="006A129F" w:rsidRPr="002A503C">
        <w:rPr>
          <w:rFonts w:hint="cs"/>
          <w:rtl/>
        </w:rPr>
        <w:t>ل</w:t>
      </w:r>
      <w:r w:rsidR="00E85698" w:rsidRPr="002A503C">
        <w:rPr>
          <w:rtl/>
        </w:rPr>
        <w:t xml:space="preserve">لعلاج. </w:t>
      </w:r>
      <w:r w:rsidR="00521DD4" w:rsidRPr="002A503C">
        <w:rPr>
          <w:rFonts w:hint="cs"/>
          <w:rtl/>
        </w:rPr>
        <w:t>وبهذا</w:t>
      </w:r>
      <w:r w:rsidRPr="002A503C">
        <w:rPr>
          <w:rtl/>
        </w:rPr>
        <w:t xml:space="preserve">، </w:t>
      </w:r>
      <w:r w:rsidR="00521DD4" w:rsidRPr="002A503C">
        <w:rPr>
          <w:rFonts w:hint="cs"/>
          <w:rtl/>
        </w:rPr>
        <w:t>تتضح</w:t>
      </w:r>
      <w:r w:rsidRPr="002A503C">
        <w:rPr>
          <w:rtl/>
        </w:rPr>
        <w:t xml:space="preserve"> </w:t>
      </w:r>
      <w:r w:rsidR="00521DD4" w:rsidRPr="002A503C">
        <w:rPr>
          <w:rFonts w:hint="cs"/>
          <w:rtl/>
        </w:rPr>
        <w:t>ال</w:t>
      </w:r>
      <w:r w:rsidRPr="002A503C">
        <w:rPr>
          <w:rtl/>
        </w:rPr>
        <w:t>صلة بين منظمتنا وجوانب الملكية الفكرية المتعلقة بالمعارف التقليدية وأشكال التعبير الثقافي التقليدي</w:t>
      </w:r>
      <w:r w:rsidR="007D0569" w:rsidRPr="002A503C">
        <w:rPr>
          <w:rFonts w:hint="cs"/>
          <w:rtl/>
        </w:rPr>
        <w:t>.</w:t>
      </w:r>
    </w:p>
    <w:p w:rsidR="007D0569" w:rsidRPr="00583F3E" w:rsidRDefault="009179F7" w:rsidP="00235233">
      <w:pPr>
        <w:pStyle w:val="BodyText"/>
        <w:ind w:left="-5"/>
        <w:rPr>
          <w:u w:val="single"/>
          <w:rtl/>
          <w:lang w:bidi="ar-SA"/>
        </w:rPr>
      </w:pPr>
      <w:r>
        <w:rPr>
          <w:rFonts w:hint="cs"/>
          <w:u w:val="single"/>
          <w:rtl/>
          <w:lang w:bidi="ar-SA"/>
        </w:rPr>
        <w:t>ا</w:t>
      </w:r>
      <w:r w:rsidR="007D0569" w:rsidRPr="00583F3E">
        <w:rPr>
          <w:u w:val="single"/>
          <w:rtl/>
          <w:lang w:bidi="ar-SA"/>
        </w:rPr>
        <w:t xml:space="preserve">لبلد الذي </w:t>
      </w:r>
      <w:r>
        <w:rPr>
          <w:rFonts w:hint="cs"/>
          <w:u w:val="single"/>
          <w:rtl/>
          <w:lang w:bidi="ar-SA"/>
        </w:rPr>
        <w:t>تمارس</w:t>
      </w:r>
      <w:r w:rsidR="007D0569" w:rsidRPr="00583F3E">
        <w:rPr>
          <w:u w:val="single"/>
          <w:rtl/>
          <w:lang w:bidi="ar-SA"/>
        </w:rPr>
        <w:t xml:space="preserve"> فيه </w:t>
      </w:r>
      <w:r w:rsidR="00235233">
        <w:rPr>
          <w:rFonts w:hint="cs"/>
          <w:u w:val="single"/>
          <w:rtl/>
          <w:lang w:bidi="ar-SA"/>
        </w:rPr>
        <w:t>الجمعية</w:t>
      </w:r>
      <w:r w:rsidR="007D0569" w:rsidRPr="00583F3E">
        <w:rPr>
          <w:u w:val="single"/>
          <w:rtl/>
          <w:lang w:bidi="ar-SA"/>
        </w:rPr>
        <w:t xml:space="preserve"> </w:t>
      </w:r>
      <w:r>
        <w:rPr>
          <w:rFonts w:hint="cs"/>
          <w:u w:val="single"/>
          <w:rtl/>
          <w:lang w:bidi="ar-SA"/>
        </w:rPr>
        <w:t xml:space="preserve">أنشطتها </w:t>
      </w:r>
      <w:r w:rsidR="00D804F4">
        <w:rPr>
          <w:rFonts w:hint="cs"/>
          <w:u w:val="single"/>
          <w:rtl/>
          <w:lang w:bidi="ar-SA"/>
        </w:rPr>
        <w:t>بصورة</w:t>
      </w:r>
      <w:r w:rsidR="007D0569" w:rsidRPr="00583F3E">
        <w:rPr>
          <w:u w:val="single"/>
          <w:rtl/>
          <w:lang w:bidi="ar-SA"/>
        </w:rPr>
        <w:t xml:space="preserve"> </w:t>
      </w:r>
      <w:r w:rsidR="00D804F4">
        <w:rPr>
          <w:rFonts w:hint="cs"/>
          <w:u w:val="single"/>
          <w:rtl/>
          <w:lang w:bidi="ar-SA"/>
        </w:rPr>
        <w:t>رئيسية</w:t>
      </w:r>
      <w:r w:rsidR="007D0569" w:rsidRPr="00583F3E">
        <w:rPr>
          <w:u w:val="single"/>
          <w:rtl/>
          <w:lang w:bidi="ar-SA"/>
        </w:rPr>
        <w:t>:</w:t>
      </w:r>
    </w:p>
    <w:p w:rsidR="007D0569" w:rsidRDefault="00D804F4" w:rsidP="00235233">
      <w:pPr>
        <w:pStyle w:val="BodyText"/>
        <w:ind w:left="-5"/>
        <w:rPr>
          <w:rtl/>
          <w:lang w:bidi="ar-SA"/>
        </w:rPr>
      </w:pPr>
      <w:r>
        <w:rPr>
          <w:rFonts w:hint="cs"/>
          <w:rtl/>
          <w:lang w:bidi="ar-SA"/>
        </w:rPr>
        <w:t>تمارس الجمعية</w:t>
      </w:r>
      <w:r w:rsidR="007D0569">
        <w:rPr>
          <w:rtl/>
          <w:lang w:bidi="ar-SA"/>
        </w:rPr>
        <w:t xml:space="preserve"> نش</w:t>
      </w:r>
      <w:r>
        <w:rPr>
          <w:rFonts w:hint="cs"/>
          <w:rtl/>
          <w:lang w:bidi="ar-SA"/>
        </w:rPr>
        <w:t>ا</w:t>
      </w:r>
      <w:r w:rsidR="007D0569">
        <w:rPr>
          <w:rtl/>
          <w:lang w:bidi="ar-SA"/>
        </w:rPr>
        <w:t>ط</w:t>
      </w:r>
      <w:r>
        <w:rPr>
          <w:rFonts w:hint="cs"/>
          <w:rtl/>
          <w:lang w:bidi="ar-SA"/>
        </w:rPr>
        <w:t>ها</w:t>
      </w:r>
      <w:r w:rsidR="007D0569">
        <w:rPr>
          <w:rtl/>
          <w:lang w:bidi="ar-SA"/>
        </w:rPr>
        <w:t xml:space="preserve"> </w:t>
      </w:r>
      <w:r w:rsidR="00235233">
        <w:rPr>
          <w:rFonts w:hint="cs"/>
          <w:rtl/>
          <w:lang w:bidi="ar-SA"/>
        </w:rPr>
        <w:t>بصورة رئيسية</w:t>
      </w:r>
      <w:r w:rsidR="007D0569">
        <w:rPr>
          <w:rtl/>
          <w:lang w:bidi="ar-SA"/>
        </w:rPr>
        <w:t xml:space="preserve"> في بوروندي.</w:t>
      </w:r>
    </w:p>
    <w:p w:rsidR="00C63AFF" w:rsidRPr="00145430" w:rsidRDefault="002A503C" w:rsidP="00C63AFF">
      <w:pPr>
        <w:pStyle w:val="BodyText"/>
        <w:ind w:left="-5"/>
        <w:rPr>
          <w:u w:val="single"/>
          <w:rtl/>
          <w:lang w:bidi="ar-SA"/>
        </w:rPr>
      </w:pPr>
      <w:r>
        <w:rPr>
          <w:u w:val="single"/>
          <w:rtl/>
          <w:lang w:bidi="ar-SA"/>
        </w:rPr>
        <w:t>معلوم</w:t>
      </w:r>
      <w:r>
        <w:rPr>
          <w:rFonts w:hint="cs"/>
          <w:u w:val="single"/>
          <w:rtl/>
          <w:lang w:val="fr-CH" w:bidi="ar-SA"/>
        </w:rPr>
        <w:t>ات</w:t>
      </w:r>
      <w:r>
        <w:rPr>
          <w:u w:val="single"/>
          <w:rtl/>
          <w:lang w:bidi="ar-SA"/>
        </w:rPr>
        <w:t xml:space="preserve"> </w:t>
      </w:r>
      <w:r>
        <w:rPr>
          <w:rFonts w:hint="cs"/>
          <w:u w:val="single"/>
          <w:rtl/>
          <w:lang w:bidi="ar-SA"/>
        </w:rPr>
        <w:t>إ</w:t>
      </w:r>
      <w:r w:rsidR="00C63AFF" w:rsidRPr="00145430">
        <w:rPr>
          <w:u w:val="single"/>
          <w:rtl/>
          <w:lang w:bidi="ar-SA"/>
        </w:rPr>
        <w:t>ضافية:</w:t>
      </w:r>
    </w:p>
    <w:p w:rsidR="00C63AFF" w:rsidRDefault="00C63AFF" w:rsidP="001B6E5F">
      <w:pPr>
        <w:pStyle w:val="BodyText"/>
        <w:ind w:left="-5"/>
        <w:rPr>
          <w:rtl/>
          <w:lang w:bidi="ar-SA"/>
        </w:rPr>
      </w:pPr>
      <w:r>
        <w:rPr>
          <w:rtl/>
          <w:lang w:bidi="ar-SA"/>
        </w:rPr>
        <w:t xml:space="preserve">يرجى تقديم أي معلومات إضافية </w:t>
      </w:r>
      <w:r w:rsidR="00A26603">
        <w:rPr>
          <w:rFonts w:hint="cs"/>
          <w:rtl/>
          <w:lang w:bidi="ar-SA"/>
        </w:rPr>
        <w:t>تراها</w:t>
      </w:r>
      <w:r w:rsidR="00ED1999">
        <w:rPr>
          <w:rFonts w:hint="cs"/>
          <w:rtl/>
          <w:lang w:bidi="ar-SA"/>
        </w:rPr>
        <w:t xml:space="preserve"> </w:t>
      </w:r>
      <w:r w:rsidR="003B3901">
        <w:rPr>
          <w:rFonts w:hint="cs"/>
          <w:rtl/>
          <w:lang w:bidi="ar-SA"/>
        </w:rPr>
        <w:t>ملائمة</w:t>
      </w:r>
      <w:r>
        <w:rPr>
          <w:rtl/>
          <w:lang w:bidi="ar-SA"/>
        </w:rPr>
        <w:t xml:space="preserve"> (بحد أقصى 150 كلمة)</w:t>
      </w:r>
    </w:p>
    <w:p w:rsidR="00C63AFF" w:rsidRPr="002A503C" w:rsidRDefault="000C081E" w:rsidP="002A503C">
      <w:pPr>
        <w:pStyle w:val="BodyText"/>
        <w:rPr>
          <w:rtl/>
        </w:rPr>
      </w:pPr>
      <w:r w:rsidRPr="002A503C">
        <w:rPr>
          <w:rFonts w:hint="cs"/>
          <w:rtl/>
        </w:rPr>
        <w:t>تتعاون</w:t>
      </w:r>
      <w:r w:rsidR="00C63AFF" w:rsidRPr="002A503C">
        <w:rPr>
          <w:rtl/>
        </w:rPr>
        <w:t xml:space="preserve"> </w:t>
      </w:r>
      <w:r w:rsidR="00F44391" w:rsidRPr="002A503C">
        <w:rPr>
          <w:rFonts w:hint="cs"/>
          <w:rtl/>
        </w:rPr>
        <w:t xml:space="preserve">الجمعية </w:t>
      </w:r>
      <w:r w:rsidR="00C63AFF" w:rsidRPr="002A503C">
        <w:rPr>
          <w:rtl/>
        </w:rPr>
        <w:t xml:space="preserve">مع منظمات أخرى مثل اتحاد الشعوب الأصلية من أجل الصحوة </w:t>
      </w:r>
      <w:r w:rsidR="000C5C3B" w:rsidRPr="002A503C">
        <w:rPr>
          <w:rFonts w:hint="cs"/>
          <w:rtl/>
        </w:rPr>
        <w:t>الإنمائية</w:t>
      </w:r>
      <w:r w:rsidRPr="002A503C">
        <w:rPr>
          <w:rFonts w:hint="cs"/>
          <w:rtl/>
        </w:rPr>
        <w:t xml:space="preserve"> </w:t>
      </w:r>
      <w:r w:rsidR="00C63AFF" w:rsidRPr="002A503C">
        <w:rPr>
          <w:rtl/>
        </w:rPr>
        <w:t>(</w:t>
      </w:r>
      <w:r w:rsidR="00C63AFF" w:rsidRPr="002A503C">
        <w:t>UPARED</w:t>
      </w:r>
      <w:r w:rsidR="00C63AFF" w:rsidRPr="002A503C">
        <w:rPr>
          <w:rtl/>
        </w:rPr>
        <w:t>)</w:t>
      </w:r>
      <w:r w:rsidR="000C5C3B" w:rsidRPr="002A503C">
        <w:rPr>
          <w:rFonts w:hint="cs"/>
          <w:rtl/>
        </w:rPr>
        <w:t>،</w:t>
      </w:r>
      <w:r w:rsidR="00C63AFF" w:rsidRPr="002A503C">
        <w:rPr>
          <w:rtl/>
        </w:rPr>
        <w:t xml:space="preserve"> وهي عضو في منتدى تعزيز المجتمع المدني في بوروندي (</w:t>
      </w:r>
      <w:r w:rsidR="00C63AFF" w:rsidRPr="002A503C">
        <w:t>FORSC</w:t>
      </w:r>
      <w:r w:rsidR="00C63AFF" w:rsidRPr="002A503C">
        <w:rPr>
          <w:rtl/>
        </w:rPr>
        <w:t>).</w:t>
      </w:r>
    </w:p>
    <w:p w:rsidR="00C63AFF" w:rsidRDefault="00E022B0" w:rsidP="008541FA">
      <w:pPr>
        <w:pStyle w:val="BodyText"/>
        <w:ind w:left="-5"/>
        <w:rPr>
          <w:rtl/>
          <w:lang w:bidi="ar-SA"/>
        </w:rPr>
      </w:pPr>
      <w:r>
        <w:rPr>
          <w:rtl/>
          <w:lang w:bidi="ar-SA"/>
        </w:rPr>
        <w:lastRenderedPageBreak/>
        <w:t>شاركت</w:t>
      </w:r>
      <w:r>
        <w:rPr>
          <w:rFonts w:hint="cs"/>
          <w:rtl/>
          <w:lang w:bidi="ar-SA"/>
        </w:rPr>
        <w:t xml:space="preserve"> الجمعية </w:t>
      </w:r>
      <w:r w:rsidR="00C63AFF">
        <w:rPr>
          <w:rtl/>
          <w:lang w:bidi="ar-SA"/>
        </w:rPr>
        <w:t xml:space="preserve">في المؤتمر الإقليمي الثالث </w:t>
      </w:r>
      <w:r w:rsidR="00DB7442">
        <w:rPr>
          <w:rtl/>
          <w:lang w:bidi="ar-SA"/>
        </w:rPr>
        <w:t xml:space="preserve">لشرق </w:t>
      </w:r>
      <w:r w:rsidR="008541FA">
        <w:rPr>
          <w:rtl/>
          <w:lang w:bidi="ar-SA"/>
        </w:rPr>
        <w:t xml:space="preserve">ووسط </w:t>
      </w:r>
      <w:r w:rsidR="00DB7442">
        <w:rPr>
          <w:rtl/>
          <w:lang w:bidi="ar-SA"/>
        </w:rPr>
        <w:t xml:space="preserve">أفريقيا </w:t>
      </w:r>
      <w:r w:rsidR="008E62D7">
        <w:rPr>
          <w:rtl/>
          <w:lang w:bidi="ar-SA"/>
        </w:rPr>
        <w:t xml:space="preserve">لعلم النفس </w:t>
      </w:r>
      <w:r w:rsidR="00C63AFF">
        <w:rPr>
          <w:rtl/>
          <w:lang w:bidi="ar-SA"/>
        </w:rPr>
        <w:t>حول مو</w:t>
      </w:r>
      <w:r w:rsidR="00383FFD">
        <w:rPr>
          <w:rtl/>
          <w:lang w:bidi="ar-SA"/>
        </w:rPr>
        <w:t>ضوع علم النفس للتنمية المستدامة</w:t>
      </w:r>
      <w:r w:rsidR="00C63AFF">
        <w:rPr>
          <w:rtl/>
          <w:lang w:bidi="ar-SA"/>
        </w:rPr>
        <w:t>، الذي عقد في رواندا في</w:t>
      </w:r>
      <w:r w:rsidR="00383FFD">
        <w:rPr>
          <w:rFonts w:hint="cs"/>
          <w:rtl/>
          <w:lang w:bidi="ar-SA"/>
        </w:rPr>
        <w:t xml:space="preserve"> الفترة من</w:t>
      </w:r>
      <w:r w:rsidR="00C63AFF">
        <w:rPr>
          <w:rtl/>
          <w:lang w:bidi="ar-SA"/>
        </w:rPr>
        <w:t xml:space="preserve"> 15-17 نوفمبر 2017.</w:t>
      </w:r>
    </w:p>
    <w:p w:rsidR="00D252FD" w:rsidRDefault="00D252FD" w:rsidP="00D252FD">
      <w:pPr>
        <w:pStyle w:val="BodyText"/>
        <w:ind w:left="-5"/>
        <w:rPr>
          <w:u w:val="single"/>
          <w:rtl/>
          <w:lang w:bidi="ar-SA"/>
        </w:rPr>
      </w:pPr>
      <w:r>
        <w:rPr>
          <w:rFonts w:hint="cs"/>
          <w:u w:val="single"/>
          <w:rtl/>
          <w:lang w:bidi="ar-SA"/>
        </w:rPr>
        <w:t>بيانات</w:t>
      </w:r>
      <w:r w:rsidR="00C63AFF" w:rsidRPr="00D252FD">
        <w:rPr>
          <w:u w:val="single"/>
          <w:rtl/>
          <w:lang w:bidi="ar-SA"/>
        </w:rPr>
        <w:t xml:space="preserve"> الاتصال الكاملة </w:t>
      </w:r>
      <w:r>
        <w:rPr>
          <w:rFonts w:hint="cs"/>
          <w:u w:val="single"/>
          <w:rtl/>
          <w:lang w:bidi="ar-SA"/>
        </w:rPr>
        <w:t>للجمعية:</w:t>
      </w:r>
    </w:p>
    <w:p w:rsidR="00B125A8" w:rsidRPr="00506FA7" w:rsidRDefault="00691976" w:rsidP="00506FA7">
      <w:pPr>
        <w:pStyle w:val="BodyText"/>
      </w:pPr>
      <w:r w:rsidRPr="00506FA7">
        <w:rPr>
          <w:rFonts w:hint="cs"/>
          <w:rtl/>
        </w:rPr>
        <w:t xml:space="preserve">العنوان البريدي: </w:t>
      </w:r>
      <w:proofErr w:type="spellStart"/>
      <w:r w:rsidR="00B125A8" w:rsidRPr="00506FA7">
        <w:t>Musaga</w:t>
      </w:r>
      <w:proofErr w:type="spellEnd"/>
      <w:r w:rsidR="00B125A8" w:rsidRPr="00506FA7">
        <w:t xml:space="preserve"> 5eme Avenue no4 1ere </w:t>
      </w:r>
      <w:proofErr w:type="spellStart"/>
      <w:r w:rsidR="00B125A8" w:rsidRPr="00506FA7">
        <w:t>étage</w:t>
      </w:r>
      <w:proofErr w:type="spellEnd"/>
      <w:r w:rsidR="00B125A8" w:rsidRPr="00506FA7">
        <w:t xml:space="preserve"> Commune MUSAGA</w:t>
      </w:r>
    </w:p>
    <w:p w:rsidR="00B125A8" w:rsidRPr="00506FA7" w:rsidRDefault="00B125A8" w:rsidP="00506FA7">
      <w:pPr>
        <w:pStyle w:val="BodyText"/>
      </w:pPr>
      <w:r w:rsidRPr="00506FA7">
        <w:t>BUJUMBURA, BURUNDI</w:t>
      </w:r>
    </w:p>
    <w:p w:rsidR="00B125A8" w:rsidRPr="00506FA7" w:rsidRDefault="00691976" w:rsidP="00506FA7">
      <w:pPr>
        <w:pStyle w:val="BodyText"/>
        <w:rPr>
          <w:rtl/>
        </w:rPr>
      </w:pPr>
      <w:r w:rsidRPr="00506FA7">
        <w:rPr>
          <w:rFonts w:hint="cs"/>
          <w:rtl/>
        </w:rPr>
        <w:t>رقم الهاتف</w:t>
      </w:r>
      <w:r w:rsidR="00B125A8" w:rsidRPr="00506FA7">
        <w:rPr>
          <w:rFonts w:hint="cs"/>
          <w:rtl/>
        </w:rPr>
        <w:t xml:space="preserve">: </w:t>
      </w:r>
      <w:r w:rsidR="00B125A8" w:rsidRPr="00506FA7">
        <w:t>+25775862437</w:t>
      </w:r>
    </w:p>
    <w:p w:rsidR="00B125A8" w:rsidRPr="00506FA7" w:rsidRDefault="00B63F96" w:rsidP="00506FA7">
      <w:pPr>
        <w:pStyle w:val="BodyText"/>
        <w:rPr>
          <w:rtl/>
        </w:rPr>
      </w:pPr>
      <w:r w:rsidRPr="00506FA7">
        <w:rPr>
          <w:rFonts w:hint="cs"/>
          <w:rtl/>
        </w:rPr>
        <w:t>ال</w:t>
      </w:r>
      <w:r w:rsidR="00B125A8" w:rsidRPr="00506FA7">
        <w:rPr>
          <w:rFonts w:hint="cs"/>
          <w:rtl/>
        </w:rPr>
        <w:t>ب</w:t>
      </w:r>
      <w:r w:rsidR="004230A4" w:rsidRPr="00506FA7">
        <w:rPr>
          <w:rFonts w:hint="cs"/>
          <w:rtl/>
        </w:rPr>
        <w:t>ر</w:t>
      </w:r>
      <w:r w:rsidR="00B125A8" w:rsidRPr="00506FA7">
        <w:rPr>
          <w:rFonts w:hint="cs"/>
          <w:rtl/>
        </w:rPr>
        <w:t>يد</w:t>
      </w:r>
      <w:r w:rsidR="004230A4" w:rsidRPr="00506FA7">
        <w:rPr>
          <w:rFonts w:hint="cs"/>
          <w:rtl/>
        </w:rPr>
        <w:t xml:space="preserve"> ال</w:t>
      </w:r>
      <w:r w:rsidRPr="00506FA7">
        <w:rPr>
          <w:rFonts w:hint="cs"/>
          <w:rtl/>
        </w:rPr>
        <w:t>إل</w:t>
      </w:r>
      <w:r w:rsidR="004230A4" w:rsidRPr="00506FA7">
        <w:rPr>
          <w:rFonts w:hint="cs"/>
          <w:rtl/>
        </w:rPr>
        <w:t xml:space="preserve">كتروني: </w:t>
      </w:r>
      <w:hyperlink r:id="rId17" w:history="1">
        <w:r w:rsidR="004230A4" w:rsidRPr="00506FA7">
          <w:rPr>
            <w:rStyle w:val="Hyperlink"/>
            <w:color w:val="auto"/>
            <w:u w:val="none"/>
          </w:rPr>
          <w:t>addmmburundi@gmail.com</w:t>
        </w:r>
      </w:hyperlink>
      <w:r w:rsidR="004230A4" w:rsidRPr="00506FA7">
        <w:rPr>
          <w:rFonts w:hint="cs"/>
          <w:rtl/>
        </w:rPr>
        <w:t xml:space="preserve"> </w:t>
      </w:r>
    </w:p>
    <w:p w:rsidR="007D0569" w:rsidRPr="00506FA7" w:rsidRDefault="006D2847" w:rsidP="00506FA7">
      <w:pPr>
        <w:pStyle w:val="BodyText"/>
        <w:rPr>
          <w:rtl/>
        </w:rPr>
      </w:pPr>
      <w:r w:rsidRPr="00506FA7">
        <w:rPr>
          <w:rtl/>
        </w:rPr>
        <w:t>اسم ممثل المنظمة</w:t>
      </w:r>
      <w:r w:rsidR="00456EA9" w:rsidRPr="00506FA7">
        <w:rPr>
          <w:rFonts w:hint="cs"/>
          <w:rtl/>
        </w:rPr>
        <w:t xml:space="preserve"> ومسماه الوظيفي</w:t>
      </w:r>
      <w:r w:rsidRPr="00506FA7">
        <w:rPr>
          <w:rtl/>
        </w:rPr>
        <w:t>:</w:t>
      </w:r>
    </w:p>
    <w:p w:rsidR="00F7210E" w:rsidRPr="00F7210E" w:rsidRDefault="000D2DCE" w:rsidP="00F7210E">
      <w:pPr>
        <w:pStyle w:val="BodyText"/>
        <w:ind w:left="-5"/>
        <w:rPr>
          <w:rtl/>
        </w:rPr>
      </w:pPr>
      <w:proofErr w:type="spellStart"/>
      <w:r>
        <w:rPr>
          <w:rtl/>
        </w:rPr>
        <w:t>ليوبولد</w:t>
      </w:r>
      <w:proofErr w:type="spellEnd"/>
      <w:r>
        <w:rPr>
          <w:rtl/>
        </w:rPr>
        <w:t xml:space="preserve"> </w:t>
      </w:r>
      <w:proofErr w:type="spellStart"/>
      <w:r>
        <w:rPr>
          <w:rtl/>
        </w:rPr>
        <w:t>شارانجو</w:t>
      </w:r>
      <w:proofErr w:type="spellEnd"/>
      <w:r w:rsidR="00F7210E" w:rsidRPr="00F7210E">
        <w:rPr>
          <w:rtl/>
        </w:rPr>
        <w:t>، الممثل القانوني</w:t>
      </w:r>
      <w:r w:rsidR="00F7210E">
        <w:rPr>
          <w:rFonts w:hint="cs"/>
          <w:rtl/>
        </w:rPr>
        <w:t xml:space="preserve"> للجمعية</w:t>
      </w:r>
    </w:p>
    <w:p w:rsidR="002A503C" w:rsidRDefault="002A503C">
      <w:pPr>
        <w:bidi w:val="0"/>
        <w:rPr>
          <w:rtl/>
          <w:lang w:bidi="ar-EG"/>
        </w:rPr>
      </w:pPr>
      <w:r>
        <w:rPr>
          <w:rtl/>
        </w:rPr>
        <w:br w:type="page"/>
      </w:r>
    </w:p>
    <w:p w:rsidR="000D2DCE" w:rsidRPr="002A503C" w:rsidRDefault="00CD3D01" w:rsidP="002A503C">
      <w:pPr>
        <w:pStyle w:val="BodyText"/>
        <w:rPr>
          <w:i/>
          <w:iCs/>
          <w:u w:val="single"/>
          <w:rtl/>
        </w:rPr>
      </w:pPr>
      <w:r w:rsidRPr="002A503C">
        <w:rPr>
          <w:i/>
          <w:iCs/>
          <w:u w:val="single"/>
          <w:rtl/>
        </w:rPr>
        <w:lastRenderedPageBreak/>
        <w:t>جمعية النهوض</w:t>
      </w:r>
      <w:r w:rsidRPr="002A503C">
        <w:rPr>
          <w:rFonts w:hint="cs"/>
          <w:i/>
          <w:iCs/>
          <w:u w:val="single"/>
          <w:rtl/>
        </w:rPr>
        <w:t xml:space="preserve"> </w:t>
      </w:r>
      <w:r w:rsidR="000D2DCE" w:rsidRPr="002A503C">
        <w:rPr>
          <w:i/>
          <w:iCs/>
          <w:u w:val="single"/>
          <w:rtl/>
        </w:rPr>
        <w:t>بحقوق الإنسان والتنمية (</w:t>
      </w:r>
      <w:r w:rsidR="000D2DCE" w:rsidRPr="002A503C">
        <w:rPr>
          <w:i/>
          <w:iCs/>
          <w:u w:val="single"/>
        </w:rPr>
        <w:t>APDHD</w:t>
      </w:r>
      <w:r w:rsidR="000D2DCE" w:rsidRPr="002A503C">
        <w:rPr>
          <w:i/>
          <w:iCs/>
          <w:u w:val="single"/>
          <w:rtl/>
        </w:rPr>
        <w:t>)</w:t>
      </w:r>
    </w:p>
    <w:p w:rsidR="00B836A4" w:rsidRPr="00506FA7" w:rsidRDefault="00B836A4" w:rsidP="00B836A4">
      <w:pPr>
        <w:pStyle w:val="BodyText"/>
        <w:ind w:left="-5"/>
        <w:rPr>
          <w:rtl/>
          <w:lang w:bidi="ar-SA"/>
        </w:rPr>
      </w:pPr>
      <w:r w:rsidRPr="00506FA7">
        <w:rPr>
          <w:u w:val="single"/>
          <w:rtl/>
          <w:lang w:bidi="ar-SA"/>
        </w:rPr>
        <w:t>إلى: شعبة المعارف التقليدية</w:t>
      </w:r>
    </w:p>
    <w:p w:rsidR="00B836A4" w:rsidRPr="00506FA7" w:rsidRDefault="00B836A4" w:rsidP="00B836A4">
      <w:pPr>
        <w:pStyle w:val="BodyText"/>
        <w:ind w:left="-5"/>
        <w:rPr>
          <w:rtl/>
          <w:lang w:bidi="ar-SA"/>
        </w:rPr>
      </w:pPr>
      <w:r w:rsidRPr="00506FA7">
        <w:rPr>
          <w:rtl/>
          <w:lang w:bidi="ar-SA"/>
        </w:rPr>
        <w:t>المنظمة العالمية للملكية الفكرية (الويبو)</w:t>
      </w:r>
    </w:p>
    <w:p w:rsidR="002A503C" w:rsidRPr="00506FA7" w:rsidRDefault="002A503C" w:rsidP="002A503C">
      <w:pPr>
        <w:pStyle w:val="BodyText"/>
        <w:ind w:left="-5"/>
        <w:rPr>
          <w:bCs/>
          <w:rtl/>
        </w:rPr>
      </w:pPr>
      <w:r w:rsidRPr="00506FA7">
        <w:rPr>
          <w:bCs/>
          <w:lang w:val="fr-CH"/>
        </w:rPr>
        <w:t xml:space="preserve">34, chemin des </w:t>
      </w:r>
      <w:proofErr w:type="spellStart"/>
      <w:r w:rsidRPr="00506FA7">
        <w:rPr>
          <w:bCs/>
          <w:lang w:val="fr-CH"/>
        </w:rPr>
        <w:t>Colombettes</w:t>
      </w:r>
      <w:proofErr w:type="spellEnd"/>
    </w:p>
    <w:p w:rsidR="002A503C" w:rsidRPr="00506FA7" w:rsidRDefault="002A503C" w:rsidP="002A503C">
      <w:pPr>
        <w:pStyle w:val="BodyText"/>
        <w:ind w:left="-5"/>
        <w:rPr>
          <w:bCs/>
          <w:rtl/>
          <w:lang w:val="fr-CH"/>
        </w:rPr>
      </w:pPr>
      <w:r w:rsidRPr="00506FA7">
        <w:rPr>
          <w:bCs/>
          <w:lang w:val="fr-CH"/>
        </w:rPr>
        <w:t xml:space="preserve"> Genève 20</w:t>
      </w:r>
      <w:r w:rsidRPr="00506FA7">
        <w:rPr>
          <w:b/>
          <w:rtl/>
          <w:lang w:val="fr-CH"/>
        </w:rPr>
        <w:t>1211</w:t>
      </w:r>
    </w:p>
    <w:p w:rsidR="002A503C" w:rsidRPr="00506FA7" w:rsidRDefault="002A503C" w:rsidP="002A503C">
      <w:pPr>
        <w:pStyle w:val="BodyText"/>
        <w:ind w:left="-5"/>
        <w:rPr>
          <w:bCs/>
          <w:lang w:val="fr-CH"/>
        </w:rPr>
      </w:pPr>
      <w:proofErr w:type="spellStart"/>
      <w:r w:rsidRPr="00506FA7">
        <w:rPr>
          <w:bCs/>
          <w:lang w:val="fr-CH"/>
        </w:rPr>
        <w:t>Switzerland</w:t>
      </w:r>
      <w:proofErr w:type="spellEnd"/>
    </w:p>
    <w:p w:rsidR="002A503C" w:rsidRPr="00506FA7" w:rsidRDefault="002A503C" w:rsidP="002A503C">
      <w:pPr>
        <w:pStyle w:val="BodyText"/>
        <w:rPr>
          <w:rtl/>
          <w:lang w:bidi="ar-SA"/>
        </w:rPr>
      </w:pPr>
      <w:r w:rsidRPr="00506FA7">
        <w:rPr>
          <w:rtl/>
          <w:lang w:bidi="ar-SA"/>
        </w:rPr>
        <w:t xml:space="preserve">رقم الفاكس: </w:t>
      </w:r>
      <w:r w:rsidRPr="00506FA7">
        <w:rPr>
          <w:lang w:val="fr-CH" w:bidi="ar-SA"/>
        </w:rPr>
        <w:t>+41 (0) 22 338 81 20</w:t>
      </w:r>
    </w:p>
    <w:p w:rsidR="002A503C" w:rsidRPr="00506FA7" w:rsidRDefault="002A503C" w:rsidP="002A503C">
      <w:pPr>
        <w:pStyle w:val="BodyText"/>
        <w:ind w:left="-5"/>
        <w:rPr>
          <w:bCs/>
          <w:u w:val="single"/>
          <w:rtl/>
          <w:lang w:val="fr-CH"/>
        </w:rPr>
      </w:pPr>
      <w:r w:rsidRPr="00506FA7">
        <w:rPr>
          <w:rtl/>
          <w:lang w:bidi="ar-SA"/>
        </w:rPr>
        <w:t xml:space="preserve">البريد الإلكتروني: </w:t>
      </w:r>
      <w:hyperlink r:id="rId18" w:history="1">
        <w:r w:rsidRPr="00506FA7">
          <w:rPr>
            <w:bCs/>
            <w:u w:val="single"/>
            <w:lang w:val="fr-CH"/>
          </w:rPr>
          <w:t>grtkf@wipo.int</w:t>
        </w:r>
      </w:hyperlink>
    </w:p>
    <w:p w:rsidR="00F43059" w:rsidRPr="00F43059" w:rsidRDefault="00F43059" w:rsidP="002A503C">
      <w:pPr>
        <w:pStyle w:val="BodyText"/>
        <w:ind w:left="-5"/>
        <w:rPr>
          <w:u w:val="single"/>
          <w:rtl/>
        </w:rPr>
      </w:pPr>
      <w:r w:rsidRPr="00F43059">
        <w:rPr>
          <w:u w:val="single"/>
          <w:rtl/>
        </w:rPr>
        <w:t xml:space="preserve">الموضوع: طلب الاعتماد </w:t>
      </w:r>
      <w:r w:rsidRPr="00F43059">
        <w:rPr>
          <w:rFonts w:hint="cs"/>
          <w:u w:val="single"/>
          <w:rtl/>
        </w:rPr>
        <w:t xml:space="preserve">بصفة </w:t>
      </w:r>
      <w:r w:rsidRPr="00F43059">
        <w:rPr>
          <w:u w:val="single"/>
          <w:rtl/>
        </w:rPr>
        <w:t>مراقب في الدورات المقبلة للجنة الحكومية الدولية المعنية بالملكية الفكرية والموارد الوراثية والمعارف التقليدية والفولكلور</w:t>
      </w:r>
    </w:p>
    <w:p w:rsidR="00F43059" w:rsidRPr="00796695" w:rsidRDefault="00F43059" w:rsidP="00F43059">
      <w:pPr>
        <w:pStyle w:val="BodyText"/>
        <w:ind w:left="-5"/>
        <w:rPr>
          <w:rtl/>
        </w:rPr>
      </w:pPr>
      <w:r w:rsidRPr="00796695">
        <w:rPr>
          <w:rtl/>
        </w:rPr>
        <w:t>تحية طيبة</w:t>
      </w:r>
      <w:r w:rsidR="001B3B07">
        <w:rPr>
          <w:rFonts w:hint="cs"/>
          <w:rtl/>
        </w:rPr>
        <w:t xml:space="preserve"> وبعد</w:t>
      </w:r>
      <w:r w:rsidRPr="00796695">
        <w:rPr>
          <w:rtl/>
        </w:rPr>
        <w:t>:</w:t>
      </w:r>
    </w:p>
    <w:p w:rsidR="00562F64" w:rsidRDefault="009F1D6C" w:rsidP="00C712BD">
      <w:pPr>
        <w:pStyle w:val="BodyText"/>
        <w:ind w:left="-5"/>
        <w:rPr>
          <w:rtl/>
        </w:rPr>
      </w:pPr>
      <w:r>
        <w:rPr>
          <w:rFonts w:hint="cs"/>
          <w:rtl/>
        </w:rPr>
        <w:t>أوجه إليكم هذه الرسالة</w:t>
      </w:r>
      <w:r w:rsidR="00562F64">
        <w:rPr>
          <w:rtl/>
        </w:rPr>
        <w:t xml:space="preserve"> </w:t>
      </w:r>
      <w:r w:rsidR="00C712BD">
        <w:rPr>
          <w:rFonts w:hint="cs"/>
          <w:rtl/>
        </w:rPr>
        <w:t>كي أحيطكم علما بأن</w:t>
      </w:r>
      <w:r w:rsidR="00562F64">
        <w:rPr>
          <w:rtl/>
        </w:rPr>
        <w:t xml:space="preserve"> منظمتي ترغب في المشاركة بصفة مراقب مؤقت في دورات اللجنة الحكومية الدولية المعنية بالملكية الفكرية والمعارف التقليدية والموارد الوراثية والفولكلور.</w:t>
      </w:r>
    </w:p>
    <w:p w:rsidR="00562F64" w:rsidRDefault="00562F64" w:rsidP="00562F64">
      <w:pPr>
        <w:pStyle w:val="BodyText"/>
        <w:ind w:left="-5"/>
        <w:rPr>
          <w:rtl/>
        </w:rPr>
      </w:pPr>
      <w:r>
        <w:rPr>
          <w:rtl/>
        </w:rPr>
        <w:t>ويسعدني أن أرسل إليكم طيه المعلومات الخاصة بمنظمتي، اللازمة لكي تفحص اللجنة طلب الاعتماد هذا.</w:t>
      </w:r>
    </w:p>
    <w:p w:rsidR="00562F64" w:rsidRDefault="00562F64" w:rsidP="00562F64">
      <w:pPr>
        <w:pStyle w:val="BodyText"/>
        <w:ind w:left="-5"/>
        <w:rPr>
          <w:rtl/>
        </w:rPr>
      </w:pPr>
      <w:r>
        <w:rPr>
          <w:rtl/>
        </w:rPr>
        <w:t>وإنني رهن إشارتكم لتقديم أية معلومات أخرى.</w:t>
      </w:r>
    </w:p>
    <w:p w:rsidR="00FD15EE" w:rsidRDefault="00562F64" w:rsidP="00562F64">
      <w:pPr>
        <w:pStyle w:val="BodyText"/>
        <w:ind w:left="-5"/>
        <w:rPr>
          <w:rtl/>
        </w:rPr>
      </w:pPr>
      <w:r>
        <w:rPr>
          <w:rtl/>
        </w:rPr>
        <w:t>وتقبلوا مني فائق التقدير والاحتر</w:t>
      </w:r>
      <w:r w:rsidR="002A503C">
        <w:rPr>
          <w:rtl/>
        </w:rPr>
        <w:t>ام.</w:t>
      </w:r>
    </w:p>
    <w:p w:rsidR="00AC474C" w:rsidRPr="002A503C" w:rsidRDefault="001E75B3" w:rsidP="00562F64">
      <w:pPr>
        <w:pStyle w:val="BodyText"/>
        <w:ind w:left="-5"/>
        <w:rPr>
          <w:b/>
          <w:bCs/>
          <w:rtl/>
        </w:rPr>
      </w:pPr>
      <w:r w:rsidRPr="002A503C">
        <w:rPr>
          <w:b/>
          <w:bCs/>
          <w:rtl/>
        </w:rPr>
        <w:t xml:space="preserve">السيد أميدي ب. </w:t>
      </w:r>
      <w:proofErr w:type="spellStart"/>
      <w:r w:rsidRPr="002A503C">
        <w:rPr>
          <w:b/>
          <w:bCs/>
          <w:rtl/>
        </w:rPr>
        <w:t>كاموتا</w:t>
      </w:r>
      <w:proofErr w:type="spellEnd"/>
      <w:r w:rsidR="00AC474C" w:rsidRPr="002A503C">
        <w:rPr>
          <w:b/>
          <w:bCs/>
          <w:rtl/>
        </w:rPr>
        <w:t xml:space="preserve">، محام في محكمة الاستئناف في </w:t>
      </w:r>
      <w:proofErr w:type="spellStart"/>
      <w:r w:rsidR="00AC474C" w:rsidRPr="002A503C">
        <w:rPr>
          <w:b/>
          <w:bCs/>
          <w:rtl/>
        </w:rPr>
        <w:t>بوكافو</w:t>
      </w:r>
      <w:proofErr w:type="spellEnd"/>
    </w:p>
    <w:p w:rsidR="00AC474C" w:rsidRPr="002A503C" w:rsidRDefault="001E75B3" w:rsidP="00CF6D73">
      <w:pPr>
        <w:pStyle w:val="BodyText"/>
        <w:ind w:left="-5"/>
        <w:rPr>
          <w:b/>
          <w:bCs/>
          <w:rtl/>
        </w:rPr>
      </w:pPr>
      <w:r w:rsidRPr="002A503C">
        <w:rPr>
          <w:b/>
          <w:bCs/>
          <w:rtl/>
        </w:rPr>
        <w:t>رئيس المجلس التنفيذي ل</w:t>
      </w:r>
      <w:r w:rsidR="00CF6D73" w:rsidRPr="002A503C">
        <w:rPr>
          <w:b/>
          <w:bCs/>
          <w:rtl/>
        </w:rPr>
        <w:t>جمعية النهوض</w:t>
      </w:r>
      <w:r w:rsidR="00CF6D73" w:rsidRPr="002A503C">
        <w:rPr>
          <w:rFonts w:hint="cs"/>
          <w:b/>
          <w:bCs/>
          <w:rtl/>
        </w:rPr>
        <w:t xml:space="preserve"> </w:t>
      </w:r>
      <w:r w:rsidRPr="002A503C">
        <w:rPr>
          <w:b/>
          <w:bCs/>
          <w:rtl/>
        </w:rPr>
        <w:t>بحقوق الإنسان والتنمية</w:t>
      </w:r>
      <w:r w:rsidR="00AC474C" w:rsidRPr="002A503C">
        <w:rPr>
          <w:b/>
          <w:bCs/>
          <w:rtl/>
        </w:rPr>
        <w:t>.</w:t>
      </w:r>
    </w:p>
    <w:p w:rsidR="00AC474C" w:rsidRPr="00796695" w:rsidRDefault="00AC474C" w:rsidP="00AC474C">
      <w:pPr>
        <w:pStyle w:val="BodyText"/>
        <w:ind w:left="-5"/>
        <w:rPr>
          <w:rtl/>
        </w:rPr>
      </w:pPr>
      <w:r>
        <w:rPr>
          <w:rtl/>
        </w:rPr>
        <w:t>[توقيع] [ختم]</w:t>
      </w:r>
    </w:p>
    <w:p w:rsidR="000759B7" w:rsidRPr="00796695" w:rsidRDefault="00F43059" w:rsidP="00892616">
      <w:pPr>
        <w:pStyle w:val="BodyText"/>
        <w:ind w:left="-5"/>
        <w:rPr>
          <w:rtl/>
        </w:rPr>
      </w:pPr>
      <w:r w:rsidRPr="00796695">
        <w:rPr>
          <w:rtl/>
        </w:rPr>
        <w:t>(اسم ممثل</w:t>
      </w:r>
      <w:r w:rsidRPr="00796695">
        <w:rPr>
          <w:rFonts w:hint="cs"/>
          <w:rtl/>
        </w:rPr>
        <w:t xml:space="preserve"> الجمعية</w:t>
      </w:r>
      <w:r w:rsidRPr="00796695">
        <w:rPr>
          <w:rtl/>
        </w:rPr>
        <w:t xml:space="preserve"> وتوقيعه)</w:t>
      </w:r>
    </w:p>
    <w:p w:rsidR="002A503C" w:rsidRDefault="002A503C">
      <w:pPr>
        <w:bidi w:val="0"/>
        <w:rPr>
          <w:u w:val="single"/>
          <w:rtl/>
          <w:lang w:bidi="ar-EG"/>
        </w:rPr>
      </w:pPr>
      <w:r>
        <w:rPr>
          <w:u w:val="single"/>
          <w:rtl/>
        </w:rPr>
        <w:br w:type="page"/>
      </w:r>
    </w:p>
    <w:p w:rsidR="0060406A" w:rsidRDefault="002A2284" w:rsidP="0060406A">
      <w:pPr>
        <w:pStyle w:val="BodyText"/>
        <w:rPr>
          <w:rtl/>
          <w:lang w:bidi="ar-SA"/>
        </w:rPr>
      </w:pPr>
      <w:r w:rsidRPr="00C025B0">
        <w:rPr>
          <w:rtl/>
          <w:lang w:bidi="ar-SA"/>
        </w:rPr>
        <w:lastRenderedPageBreak/>
        <w:t>استمارة طلب اعتماد بصفة مراقب مؤقت إلى لجنة الويبو الحكومية الدولية المعنية بالملكية الفكرية والموارد الوراث</w:t>
      </w:r>
      <w:r w:rsidR="0060406A">
        <w:rPr>
          <w:rtl/>
          <w:lang w:bidi="ar-SA"/>
        </w:rPr>
        <w:t>ية والمعارف التقليدية والفولكلو</w:t>
      </w:r>
      <w:r w:rsidR="0060406A">
        <w:rPr>
          <w:rFonts w:hint="cs"/>
          <w:rtl/>
          <w:lang w:bidi="ar-SA"/>
        </w:rPr>
        <w:t>ر</w:t>
      </w:r>
      <w:r w:rsidR="0060406A">
        <w:rPr>
          <w:rStyle w:val="FootnoteReference"/>
          <w:rtl/>
          <w:lang w:bidi="ar-SA"/>
        </w:rPr>
        <w:footnoteReference w:id="3"/>
      </w:r>
      <w:r w:rsidR="0060406A">
        <w:rPr>
          <w:rFonts w:hint="cs"/>
          <w:rtl/>
          <w:lang w:bidi="ar-SA"/>
        </w:rPr>
        <w:t>،</w:t>
      </w:r>
      <w:r w:rsidR="0060406A">
        <w:rPr>
          <w:rStyle w:val="FootnoteReference"/>
          <w:rtl/>
          <w:lang w:bidi="ar-SA"/>
        </w:rPr>
        <w:footnoteReference w:id="4"/>
      </w:r>
    </w:p>
    <w:p w:rsidR="002A2284" w:rsidRPr="00C025B0" w:rsidRDefault="000759B7" w:rsidP="000759B7">
      <w:pPr>
        <w:pStyle w:val="BodyText"/>
        <w:rPr>
          <w:rtl/>
          <w:lang w:bidi="ar-SA"/>
        </w:rPr>
      </w:pPr>
      <w:r>
        <w:rPr>
          <w:rFonts w:hint="cs"/>
          <w:rtl/>
          <w:lang w:bidi="ar-SA"/>
        </w:rPr>
        <w:t>المعلومات الخاصة</w:t>
      </w:r>
      <w:r w:rsidR="002A2284" w:rsidRPr="00C025B0">
        <w:rPr>
          <w:rtl/>
          <w:lang w:bidi="ar-SA"/>
        </w:rPr>
        <w:t xml:space="preserve"> </w:t>
      </w:r>
      <w:r>
        <w:rPr>
          <w:rFonts w:hint="cs"/>
          <w:rtl/>
          <w:lang w:bidi="ar-SA"/>
        </w:rPr>
        <w:t>ب</w:t>
      </w:r>
      <w:r w:rsidR="002A2284" w:rsidRPr="00C025B0">
        <w:rPr>
          <w:rtl/>
          <w:lang w:bidi="ar-SA"/>
        </w:rPr>
        <w:t xml:space="preserve">المنظمة </w:t>
      </w:r>
      <w:r>
        <w:rPr>
          <w:rFonts w:hint="cs"/>
          <w:rtl/>
          <w:lang w:bidi="ar-SA"/>
        </w:rPr>
        <w:t>صاحبة الطلب</w:t>
      </w:r>
    </w:p>
    <w:p w:rsidR="002A2284" w:rsidRPr="002A2284" w:rsidRDefault="00B23E6D" w:rsidP="00B23E6D">
      <w:pPr>
        <w:pStyle w:val="BodyText"/>
        <w:ind w:left="-5"/>
        <w:rPr>
          <w:u w:val="single"/>
          <w:rtl/>
          <w:lang w:bidi="ar-SA"/>
        </w:rPr>
      </w:pPr>
      <w:r>
        <w:rPr>
          <w:u w:val="single"/>
          <w:rtl/>
          <w:lang w:bidi="ar-SA"/>
        </w:rPr>
        <w:t>ا</w:t>
      </w:r>
      <w:r w:rsidR="002A2284" w:rsidRPr="002A2284">
        <w:rPr>
          <w:u w:val="single"/>
          <w:rtl/>
          <w:lang w:bidi="ar-SA"/>
        </w:rPr>
        <w:t xml:space="preserve">سم </w:t>
      </w:r>
      <w:r>
        <w:rPr>
          <w:rFonts w:hint="cs"/>
          <w:u w:val="single"/>
          <w:rtl/>
          <w:lang w:bidi="ar-SA"/>
        </w:rPr>
        <w:t>ا</w:t>
      </w:r>
      <w:r w:rsidRPr="002A2284">
        <w:rPr>
          <w:u w:val="single"/>
          <w:rtl/>
          <w:lang w:bidi="ar-SA"/>
        </w:rPr>
        <w:t xml:space="preserve">لمنظمة </w:t>
      </w:r>
      <w:r>
        <w:rPr>
          <w:rFonts w:hint="cs"/>
          <w:u w:val="single"/>
          <w:rtl/>
          <w:lang w:bidi="ar-SA"/>
        </w:rPr>
        <w:t>ب</w:t>
      </w:r>
      <w:r w:rsidR="002A2284" w:rsidRPr="002A2284">
        <w:rPr>
          <w:u w:val="single"/>
          <w:rtl/>
          <w:lang w:bidi="ar-SA"/>
        </w:rPr>
        <w:t>الكامل:</w:t>
      </w:r>
    </w:p>
    <w:p w:rsidR="002A2284" w:rsidRPr="002A503C" w:rsidRDefault="00CD3D01" w:rsidP="002A503C">
      <w:pPr>
        <w:pStyle w:val="BodyText"/>
        <w:rPr>
          <w:u w:val="single"/>
          <w:rtl/>
        </w:rPr>
      </w:pPr>
      <w:r w:rsidRPr="002A503C">
        <w:rPr>
          <w:u w:val="single"/>
          <w:rtl/>
        </w:rPr>
        <w:t>جمعية النهوض</w:t>
      </w:r>
      <w:r w:rsidRPr="002A503C">
        <w:rPr>
          <w:rFonts w:hint="cs"/>
          <w:u w:val="single"/>
          <w:rtl/>
        </w:rPr>
        <w:t xml:space="preserve"> </w:t>
      </w:r>
      <w:r w:rsidR="00E93B0F" w:rsidRPr="002A503C">
        <w:rPr>
          <w:u w:val="single"/>
          <w:rtl/>
        </w:rPr>
        <w:t>بحقوق الإنسان والتنمية</w:t>
      </w:r>
      <w:r w:rsidR="00B23E6D" w:rsidRPr="002A503C">
        <w:rPr>
          <w:rFonts w:hint="cs"/>
          <w:u w:val="single"/>
          <w:rtl/>
        </w:rPr>
        <w:t xml:space="preserve"> </w:t>
      </w:r>
      <w:r w:rsidR="00E93B0F" w:rsidRPr="002A503C">
        <w:rPr>
          <w:u w:val="single"/>
        </w:rPr>
        <w:t>(APDHD)</w:t>
      </w:r>
    </w:p>
    <w:p w:rsidR="002A2284" w:rsidRPr="002A2284" w:rsidRDefault="002A2284" w:rsidP="002A2284">
      <w:pPr>
        <w:pStyle w:val="BodyText"/>
        <w:ind w:left="-5"/>
        <w:rPr>
          <w:u w:val="single"/>
          <w:rtl/>
          <w:lang w:bidi="ar-SA"/>
        </w:rPr>
      </w:pPr>
      <w:r w:rsidRPr="002A2284">
        <w:rPr>
          <w:u w:val="single"/>
          <w:rtl/>
          <w:lang w:bidi="ar-SA"/>
        </w:rPr>
        <w:t>وصف المنظمة:</w:t>
      </w:r>
      <w:r w:rsidRPr="002A2284">
        <w:rPr>
          <w:rFonts w:hint="cs"/>
          <w:u w:val="single"/>
          <w:rtl/>
          <w:lang w:bidi="ar-SA"/>
        </w:rPr>
        <w:t xml:space="preserve"> (بحد أقصى</w:t>
      </w:r>
      <w:r w:rsidRPr="002A2284">
        <w:rPr>
          <w:u w:val="single"/>
          <w:rtl/>
          <w:lang w:bidi="ar-SA"/>
        </w:rPr>
        <w:t>150 كلمة</w:t>
      </w:r>
      <w:r w:rsidRPr="002A2284">
        <w:rPr>
          <w:rFonts w:hint="cs"/>
          <w:u w:val="single"/>
          <w:rtl/>
          <w:lang w:bidi="ar-SA"/>
        </w:rPr>
        <w:t>)</w:t>
      </w:r>
    </w:p>
    <w:p w:rsidR="00C80786" w:rsidRPr="002A503C" w:rsidRDefault="0096434E" w:rsidP="002A503C">
      <w:pPr>
        <w:pStyle w:val="BodyText"/>
        <w:rPr>
          <w:rtl/>
        </w:rPr>
      </w:pPr>
      <w:r w:rsidRPr="002A503C">
        <w:rPr>
          <w:rFonts w:hint="cs"/>
          <w:rtl/>
        </w:rPr>
        <w:t xml:space="preserve">تُدعى </w:t>
      </w:r>
      <w:r w:rsidR="00E93B0F" w:rsidRPr="002A503C">
        <w:rPr>
          <w:rtl/>
        </w:rPr>
        <w:t>المنظمة جمعي</w:t>
      </w:r>
      <w:r w:rsidR="00C07898" w:rsidRPr="002A503C">
        <w:rPr>
          <w:rtl/>
        </w:rPr>
        <w:t>ة النهوض بحقوق الإنسان والتنمية</w:t>
      </w:r>
      <w:r w:rsidR="00C06072" w:rsidRPr="002A503C">
        <w:rPr>
          <w:rFonts w:hint="cs"/>
          <w:rtl/>
        </w:rPr>
        <w:t xml:space="preserve"> </w:t>
      </w:r>
      <w:r w:rsidR="00E93B0F" w:rsidRPr="002A503C">
        <w:rPr>
          <w:rtl/>
        </w:rPr>
        <w:t>(</w:t>
      </w:r>
      <w:r w:rsidR="00E93B0F" w:rsidRPr="002A503C">
        <w:t>APDHD</w:t>
      </w:r>
      <w:r w:rsidR="00E93B0F" w:rsidRPr="002A503C">
        <w:rPr>
          <w:rtl/>
        </w:rPr>
        <w:t>). وهي منظمة مجتمع مدني في جمهورية الكونغو الديمقراطية تعمل على تعزيز حقوق الفئات السكانية والمجتمعات الريفية</w:t>
      </w:r>
      <w:r w:rsidR="00B66740" w:rsidRPr="002A503C">
        <w:rPr>
          <w:rtl/>
        </w:rPr>
        <w:t xml:space="preserve"> </w:t>
      </w:r>
      <w:r w:rsidR="00126B2C" w:rsidRPr="002A503C">
        <w:rPr>
          <w:rFonts w:hint="cs"/>
          <w:rtl/>
        </w:rPr>
        <w:t>المستضعفة</w:t>
      </w:r>
      <w:r w:rsidR="00E7606A" w:rsidRPr="002A503C">
        <w:rPr>
          <w:rtl/>
        </w:rPr>
        <w:t xml:space="preserve"> </w:t>
      </w:r>
      <w:r w:rsidR="00B66740" w:rsidRPr="002A503C">
        <w:rPr>
          <w:rtl/>
        </w:rPr>
        <w:t>وحماي</w:t>
      </w:r>
      <w:r w:rsidR="00B66740" w:rsidRPr="002A503C">
        <w:rPr>
          <w:rFonts w:hint="cs"/>
          <w:rtl/>
        </w:rPr>
        <w:t>تها</w:t>
      </w:r>
      <w:r w:rsidR="00E93B0F" w:rsidRPr="002A503C">
        <w:rPr>
          <w:rtl/>
        </w:rPr>
        <w:t xml:space="preserve">. </w:t>
      </w:r>
      <w:r w:rsidR="009C45A4" w:rsidRPr="002A503C">
        <w:rPr>
          <w:rFonts w:hint="cs"/>
          <w:rtl/>
        </w:rPr>
        <w:t>ومن بين هذه</w:t>
      </w:r>
      <w:r w:rsidR="00E93B0F" w:rsidRPr="002A503C">
        <w:rPr>
          <w:rtl/>
        </w:rPr>
        <w:t xml:space="preserve"> الفئات السكانية </w:t>
      </w:r>
      <w:r w:rsidR="00EF0D92" w:rsidRPr="002A503C">
        <w:rPr>
          <w:rFonts w:hint="cs"/>
          <w:rtl/>
        </w:rPr>
        <w:t>المستضعفة</w:t>
      </w:r>
      <w:r w:rsidR="00E93B0F" w:rsidRPr="002A503C">
        <w:rPr>
          <w:rtl/>
        </w:rPr>
        <w:t xml:space="preserve">: الشعوب والمجتمعات الأصلية في أقاليم فيزي </w:t>
      </w:r>
      <w:proofErr w:type="spellStart"/>
      <w:r w:rsidR="00E93B0F" w:rsidRPr="002A503C">
        <w:rPr>
          <w:rtl/>
        </w:rPr>
        <w:t>وموينغا</w:t>
      </w:r>
      <w:proofErr w:type="spellEnd"/>
      <w:r w:rsidR="00E93B0F" w:rsidRPr="002A503C">
        <w:rPr>
          <w:rtl/>
        </w:rPr>
        <w:t xml:space="preserve"> </w:t>
      </w:r>
      <w:proofErr w:type="spellStart"/>
      <w:r w:rsidR="00E93B0F" w:rsidRPr="002A503C">
        <w:rPr>
          <w:rtl/>
        </w:rPr>
        <w:t>وأوفيرا</w:t>
      </w:r>
      <w:proofErr w:type="spellEnd"/>
      <w:r w:rsidR="00E93B0F" w:rsidRPr="002A503C">
        <w:rPr>
          <w:rtl/>
        </w:rPr>
        <w:t xml:space="preserve">؛ </w:t>
      </w:r>
      <w:r w:rsidR="0085366B" w:rsidRPr="002A503C">
        <w:rPr>
          <w:rFonts w:hint="cs"/>
          <w:rtl/>
        </w:rPr>
        <w:t>و</w:t>
      </w:r>
      <w:r w:rsidR="008C349D" w:rsidRPr="002A503C">
        <w:rPr>
          <w:rFonts w:hint="cs"/>
          <w:rtl/>
        </w:rPr>
        <w:t>النساء</w:t>
      </w:r>
      <w:r w:rsidR="00E93B0F" w:rsidRPr="002A503C">
        <w:rPr>
          <w:rtl/>
        </w:rPr>
        <w:t xml:space="preserve"> </w:t>
      </w:r>
      <w:r w:rsidR="0085366B" w:rsidRPr="002A503C">
        <w:rPr>
          <w:rFonts w:hint="cs"/>
          <w:rtl/>
        </w:rPr>
        <w:t>و</w:t>
      </w:r>
      <w:r w:rsidR="00E87311" w:rsidRPr="002A503C">
        <w:rPr>
          <w:rtl/>
        </w:rPr>
        <w:t>الأطفال</w:t>
      </w:r>
      <w:r w:rsidR="0085366B" w:rsidRPr="002A503C">
        <w:rPr>
          <w:rFonts w:hint="cs"/>
          <w:rtl/>
        </w:rPr>
        <w:t xml:space="preserve"> المصابين</w:t>
      </w:r>
      <w:r w:rsidR="00E93B0F" w:rsidRPr="002A503C">
        <w:rPr>
          <w:rtl/>
        </w:rPr>
        <w:t xml:space="preserve"> </w:t>
      </w:r>
      <w:r w:rsidR="0085366B" w:rsidRPr="002A503C">
        <w:rPr>
          <w:rFonts w:hint="cs"/>
          <w:rtl/>
        </w:rPr>
        <w:t>ب</w:t>
      </w:r>
      <w:r w:rsidR="00E93B0F" w:rsidRPr="002A503C">
        <w:rPr>
          <w:rtl/>
        </w:rPr>
        <w:t>إعاق</w:t>
      </w:r>
      <w:r w:rsidR="00E87311" w:rsidRPr="002A503C">
        <w:rPr>
          <w:rFonts w:hint="cs"/>
          <w:rtl/>
        </w:rPr>
        <w:t>ات</w:t>
      </w:r>
      <w:r w:rsidR="00E93B0F" w:rsidRPr="002A503C">
        <w:rPr>
          <w:rtl/>
        </w:rPr>
        <w:t xml:space="preserve"> جسدية أو عقلية</w:t>
      </w:r>
      <w:r w:rsidR="003400F6" w:rsidRPr="002A503C">
        <w:rPr>
          <w:rFonts w:hint="cs"/>
          <w:rtl/>
        </w:rPr>
        <w:t>،</w:t>
      </w:r>
      <w:r w:rsidR="00E93B0F" w:rsidRPr="002A503C">
        <w:rPr>
          <w:rtl/>
        </w:rPr>
        <w:t xml:space="preserve"> </w:t>
      </w:r>
      <w:r w:rsidR="00B86ABD" w:rsidRPr="002A503C">
        <w:rPr>
          <w:rFonts w:hint="cs"/>
          <w:rtl/>
        </w:rPr>
        <w:t>وحاملي</w:t>
      </w:r>
      <w:r w:rsidR="00E93B0F" w:rsidRPr="002A503C">
        <w:rPr>
          <w:rtl/>
        </w:rPr>
        <w:t xml:space="preserve"> فيروس نقص المناعة البشرية/</w:t>
      </w:r>
      <w:r w:rsidR="00B86ABD" w:rsidRPr="002A503C">
        <w:rPr>
          <w:rtl/>
        </w:rPr>
        <w:t xml:space="preserve">الإيدز في منطقة </w:t>
      </w:r>
      <w:r w:rsidR="0076456D" w:rsidRPr="002A503C">
        <w:rPr>
          <w:rFonts w:hint="cs"/>
          <w:rtl/>
        </w:rPr>
        <w:t>ال</w:t>
      </w:r>
      <w:r w:rsidR="00E93B0F" w:rsidRPr="002A503C">
        <w:rPr>
          <w:rtl/>
        </w:rPr>
        <w:t>مرتفعات المعروفة باسم مرتفعات</w:t>
      </w:r>
      <w:r w:rsidR="009C45A4" w:rsidRPr="002A503C">
        <w:rPr>
          <w:rtl/>
        </w:rPr>
        <w:t xml:space="preserve"> </w:t>
      </w:r>
      <w:proofErr w:type="spellStart"/>
      <w:r w:rsidR="009C45A4" w:rsidRPr="002A503C">
        <w:rPr>
          <w:rtl/>
        </w:rPr>
        <w:t>إيتومبوي</w:t>
      </w:r>
      <w:proofErr w:type="spellEnd"/>
      <w:r w:rsidR="00134469">
        <w:rPr>
          <w:rFonts w:hint="cs"/>
          <w:rtl/>
        </w:rPr>
        <w:t xml:space="preserve"> </w:t>
      </w:r>
      <w:r w:rsidR="002A503C">
        <w:rPr>
          <w:rFonts w:hint="cs"/>
          <w:rtl/>
        </w:rPr>
        <w:t>(</w:t>
      </w:r>
      <w:proofErr w:type="spellStart"/>
      <w:r w:rsidR="0076456D" w:rsidRPr="002A503C">
        <w:t>Hauts-Plateaux</w:t>
      </w:r>
      <w:proofErr w:type="spellEnd"/>
      <w:r w:rsidR="0076456D" w:rsidRPr="002A503C">
        <w:t xml:space="preserve"> </w:t>
      </w:r>
      <w:proofErr w:type="spellStart"/>
      <w:r w:rsidR="0076456D" w:rsidRPr="002A503C">
        <w:t>d’Itombwe</w:t>
      </w:r>
      <w:proofErr w:type="spellEnd"/>
      <w:r w:rsidR="002A503C">
        <w:rPr>
          <w:rFonts w:hint="cs"/>
          <w:rtl/>
        </w:rPr>
        <w:t>)</w:t>
      </w:r>
      <w:r w:rsidR="00E93B0F" w:rsidRPr="002A503C">
        <w:rPr>
          <w:rtl/>
        </w:rPr>
        <w:t xml:space="preserve">. </w:t>
      </w:r>
      <w:r w:rsidR="00C04C42" w:rsidRPr="002A503C">
        <w:rPr>
          <w:rFonts w:hint="cs"/>
          <w:rtl/>
        </w:rPr>
        <w:t>تعمل</w:t>
      </w:r>
      <w:r w:rsidR="002A503C">
        <w:rPr>
          <w:rtl/>
        </w:rPr>
        <w:t xml:space="preserve"> المنظمة</w:t>
      </w:r>
      <w:r w:rsidR="00C04C42" w:rsidRPr="002A503C">
        <w:rPr>
          <w:rFonts w:hint="cs"/>
          <w:rtl/>
        </w:rPr>
        <w:t xml:space="preserve"> على تعزيز وحماية </w:t>
      </w:r>
      <w:r w:rsidR="00E93B0F" w:rsidRPr="002A503C">
        <w:rPr>
          <w:rtl/>
        </w:rPr>
        <w:t xml:space="preserve">الحقوق </w:t>
      </w:r>
      <w:r w:rsidR="00C04C42" w:rsidRPr="002A503C">
        <w:rPr>
          <w:rFonts w:hint="cs"/>
          <w:rtl/>
        </w:rPr>
        <w:t>التالية</w:t>
      </w:r>
      <w:r w:rsidR="000C3187" w:rsidRPr="002A503C">
        <w:rPr>
          <w:rFonts w:hint="cs"/>
          <w:rtl/>
        </w:rPr>
        <w:t>:</w:t>
      </w:r>
      <w:r w:rsidR="00E93B0F" w:rsidRPr="002A503C">
        <w:rPr>
          <w:rtl/>
        </w:rPr>
        <w:t xml:space="preserve"> المعارف</w:t>
      </w:r>
      <w:r w:rsidR="002A503C">
        <w:rPr>
          <w:rFonts w:hint="cs"/>
          <w:rtl/>
        </w:rPr>
        <w:t xml:space="preserve"> </w:t>
      </w:r>
      <w:r w:rsidR="000C3187" w:rsidRPr="002A503C">
        <w:rPr>
          <w:rFonts w:hint="cs"/>
          <w:rtl/>
        </w:rPr>
        <w:t>(</w:t>
      </w:r>
      <w:r w:rsidR="0060406A" w:rsidRPr="002A503C">
        <w:rPr>
          <w:rFonts w:hint="cs"/>
          <w:rtl/>
        </w:rPr>
        <w:t>الدراية العملية</w:t>
      </w:r>
      <w:r w:rsidR="006D05E9" w:rsidRPr="002A503C">
        <w:rPr>
          <w:rtl/>
        </w:rPr>
        <w:t xml:space="preserve"> وابتكارات و</w:t>
      </w:r>
      <w:r w:rsidR="00E93B0F" w:rsidRPr="002A503C">
        <w:rPr>
          <w:rtl/>
        </w:rPr>
        <w:t>ممارسات</w:t>
      </w:r>
      <w:r w:rsidR="006D05E9" w:rsidRPr="002A503C">
        <w:rPr>
          <w:rFonts w:hint="cs"/>
          <w:rtl/>
        </w:rPr>
        <w:t>)</w:t>
      </w:r>
      <w:r w:rsidR="006D05E9" w:rsidRPr="002A503C">
        <w:rPr>
          <w:rtl/>
        </w:rPr>
        <w:t xml:space="preserve"> </w:t>
      </w:r>
      <w:r w:rsidR="006D05E9" w:rsidRPr="002A503C">
        <w:rPr>
          <w:rFonts w:hint="cs"/>
          <w:rtl/>
        </w:rPr>
        <w:t>ا</w:t>
      </w:r>
      <w:r w:rsidR="00E93B0F" w:rsidRPr="002A503C">
        <w:rPr>
          <w:rtl/>
        </w:rPr>
        <w:t>لمجتمعات ال</w:t>
      </w:r>
      <w:r w:rsidR="006D05E9" w:rsidRPr="002A503C">
        <w:rPr>
          <w:rtl/>
        </w:rPr>
        <w:t>أصلية والمحلية</w:t>
      </w:r>
      <w:r w:rsidR="00E93B0F" w:rsidRPr="002A503C">
        <w:rPr>
          <w:rtl/>
        </w:rPr>
        <w:t>، على النحو المنصوص عليه في المادة 8 من اتفاقية التنوع البيولوجي.</w:t>
      </w:r>
    </w:p>
    <w:p w:rsidR="006D05E9" w:rsidRPr="00347001" w:rsidRDefault="006D05E9" w:rsidP="00347001">
      <w:pPr>
        <w:pStyle w:val="BodyText"/>
        <w:ind w:left="-5"/>
        <w:rPr>
          <w:u w:val="single"/>
          <w:rtl/>
          <w:lang w:bidi="ar-SA"/>
        </w:rPr>
      </w:pPr>
      <w:r w:rsidRPr="00347001">
        <w:rPr>
          <w:u w:val="single"/>
          <w:rtl/>
          <w:lang w:bidi="ar-SA"/>
        </w:rPr>
        <w:t>الأهداف والغايات الرئيسية للمنظمة:</w:t>
      </w:r>
    </w:p>
    <w:p w:rsidR="006D05E9" w:rsidRDefault="006D05E9" w:rsidP="00134469">
      <w:pPr>
        <w:pStyle w:val="BodyText"/>
        <w:numPr>
          <w:ilvl w:val="0"/>
          <w:numId w:val="14"/>
        </w:numPr>
        <w:ind w:left="567" w:hanging="567"/>
        <w:rPr>
          <w:rtl/>
          <w:lang w:bidi="ar-SA"/>
        </w:rPr>
      </w:pPr>
      <w:r>
        <w:rPr>
          <w:rtl/>
          <w:lang w:bidi="ar-SA"/>
        </w:rPr>
        <w:t xml:space="preserve">تعزيز حقوق الشعوب </w:t>
      </w:r>
      <w:r w:rsidR="000A1A3F">
        <w:rPr>
          <w:rFonts w:hint="cs"/>
          <w:rtl/>
          <w:lang w:bidi="ar-SA"/>
        </w:rPr>
        <w:t>وال</w:t>
      </w:r>
      <w:r w:rsidR="000A1A3F">
        <w:rPr>
          <w:rtl/>
          <w:lang w:bidi="ar-SA"/>
        </w:rPr>
        <w:t xml:space="preserve">مجتمعات </w:t>
      </w:r>
      <w:r>
        <w:rPr>
          <w:rtl/>
          <w:lang w:bidi="ar-SA"/>
        </w:rPr>
        <w:t xml:space="preserve">الأصلية </w:t>
      </w:r>
      <w:r w:rsidR="000A1A3F">
        <w:rPr>
          <w:rtl/>
          <w:lang w:bidi="ar-SA"/>
        </w:rPr>
        <w:t>وحماي</w:t>
      </w:r>
      <w:r w:rsidR="000A1A3F">
        <w:rPr>
          <w:rFonts w:hint="cs"/>
          <w:rtl/>
          <w:lang w:bidi="ar-SA"/>
        </w:rPr>
        <w:t>تها</w:t>
      </w:r>
      <w:r w:rsidR="001474CB">
        <w:rPr>
          <w:rtl/>
          <w:lang w:bidi="ar-SA"/>
        </w:rPr>
        <w:t xml:space="preserve">، بما في ذلك </w:t>
      </w:r>
      <w:r w:rsidR="00AA1711">
        <w:rPr>
          <w:rFonts w:hint="cs"/>
          <w:rtl/>
          <w:lang w:bidi="ar-SA"/>
        </w:rPr>
        <w:t>الحقوق المتعلقة ب</w:t>
      </w:r>
      <w:r w:rsidR="001474CB">
        <w:rPr>
          <w:rFonts w:hint="cs"/>
          <w:rtl/>
          <w:lang w:bidi="ar-SA"/>
        </w:rPr>
        <w:t>ال</w:t>
      </w:r>
      <w:r w:rsidR="001474CB">
        <w:rPr>
          <w:rtl/>
          <w:lang w:bidi="ar-SA"/>
        </w:rPr>
        <w:t>هوي</w:t>
      </w:r>
      <w:r w:rsidR="001474CB">
        <w:rPr>
          <w:rFonts w:hint="cs"/>
          <w:rtl/>
          <w:lang w:bidi="ar-SA"/>
        </w:rPr>
        <w:t>ة</w:t>
      </w:r>
      <w:r>
        <w:rPr>
          <w:rtl/>
          <w:lang w:bidi="ar-SA"/>
        </w:rPr>
        <w:t xml:space="preserve"> </w:t>
      </w:r>
      <w:r w:rsidR="00AA1711">
        <w:rPr>
          <w:rFonts w:hint="cs"/>
          <w:rtl/>
          <w:lang w:bidi="ar-SA"/>
        </w:rPr>
        <w:t>وال</w:t>
      </w:r>
      <w:r w:rsidR="00AA1711">
        <w:rPr>
          <w:rtl/>
          <w:lang w:bidi="ar-SA"/>
        </w:rPr>
        <w:t>معارف</w:t>
      </w:r>
      <w:r w:rsidR="00075B6C">
        <w:rPr>
          <w:rtl/>
          <w:lang w:bidi="ar-SA"/>
        </w:rPr>
        <w:t xml:space="preserve"> التقليدية</w:t>
      </w:r>
      <w:r>
        <w:rPr>
          <w:rtl/>
          <w:lang w:bidi="ar-SA"/>
        </w:rPr>
        <w:t>؛</w:t>
      </w:r>
    </w:p>
    <w:p w:rsidR="006D05E9" w:rsidRDefault="003A5C45" w:rsidP="00134469">
      <w:pPr>
        <w:pStyle w:val="BodyText"/>
        <w:numPr>
          <w:ilvl w:val="0"/>
          <w:numId w:val="14"/>
        </w:numPr>
        <w:ind w:left="567" w:hanging="567"/>
        <w:rPr>
          <w:rtl/>
          <w:lang w:bidi="ar-SA"/>
        </w:rPr>
      </w:pPr>
      <w:r>
        <w:rPr>
          <w:rFonts w:hint="cs"/>
          <w:rtl/>
          <w:lang w:bidi="ar-SA"/>
        </w:rPr>
        <w:t>تشجيع</w:t>
      </w:r>
      <w:r w:rsidR="006D05E9">
        <w:rPr>
          <w:rtl/>
          <w:lang w:bidi="ar-SA"/>
        </w:rPr>
        <w:t xml:space="preserve"> تعليم أطفال </w:t>
      </w:r>
      <w:r>
        <w:rPr>
          <w:rFonts w:hint="cs"/>
          <w:rtl/>
          <w:lang w:bidi="ar-SA"/>
        </w:rPr>
        <w:t>الشعوب</w:t>
      </w:r>
      <w:r w:rsidR="006D05E9">
        <w:rPr>
          <w:rtl/>
          <w:lang w:bidi="ar-SA"/>
        </w:rPr>
        <w:t xml:space="preserve"> الأصلي</w:t>
      </w:r>
      <w:r>
        <w:rPr>
          <w:rFonts w:hint="cs"/>
          <w:rtl/>
          <w:lang w:bidi="ar-SA"/>
        </w:rPr>
        <w:t xml:space="preserve">ة، </w:t>
      </w:r>
      <w:r w:rsidR="006D05E9">
        <w:rPr>
          <w:rtl/>
          <w:lang w:bidi="ar-SA"/>
        </w:rPr>
        <w:t>و</w:t>
      </w:r>
      <w:r w:rsidR="00380DF2">
        <w:rPr>
          <w:rFonts w:hint="cs"/>
          <w:rtl/>
          <w:lang w:bidi="ar-SA"/>
        </w:rPr>
        <w:t xml:space="preserve">مكافحة </w:t>
      </w:r>
      <w:r w:rsidR="006D05E9">
        <w:rPr>
          <w:rtl/>
          <w:lang w:bidi="ar-SA"/>
        </w:rPr>
        <w:t xml:space="preserve">تهميش </w:t>
      </w:r>
      <w:r w:rsidR="00380DF2">
        <w:rPr>
          <w:rtl/>
          <w:lang w:bidi="ar-SA"/>
        </w:rPr>
        <w:t>المجتمعات الأصلية</w:t>
      </w:r>
      <w:r w:rsidR="006D05E9">
        <w:rPr>
          <w:rtl/>
          <w:lang w:bidi="ar-SA"/>
        </w:rPr>
        <w:t>؛</w:t>
      </w:r>
    </w:p>
    <w:p w:rsidR="006D05E9" w:rsidRDefault="006D05E9" w:rsidP="00134469">
      <w:pPr>
        <w:pStyle w:val="BodyText"/>
        <w:numPr>
          <w:ilvl w:val="0"/>
          <w:numId w:val="14"/>
        </w:numPr>
        <w:ind w:left="567" w:hanging="567"/>
        <w:rPr>
          <w:rtl/>
          <w:lang w:bidi="ar-SA"/>
        </w:rPr>
      </w:pPr>
      <w:r>
        <w:rPr>
          <w:rtl/>
          <w:lang w:bidi="ar-SA"/>
        </w:rPr>
        <w:t xml:space="preserve">تعزيز الاكتفاء الذاتي </w:t>
      </w:r>
      <w:r w:rsidR="00380DF2">
        <w:rPr>
          <w:rFonts w:hint="cs"/>
          <w:rtl/>
          <w:lang w:bidi="ar-SA"/>
        </w:rPr>
        <w:t>في مجال</w:t>
      </w:r>
      <w:r>
        <w:rPr>
          <w:rtl/>
          <w:lang w:bidi="ar-SA"/>
        </w:rPr>
        <w:t xml:space="preserve"> </w:t>
      </w:r>
      <w:r w:rsidR="00380DF2">
        <w:rPr>
          <w:rFonts w:hint="cs"/>
          <w:rtl/>
          <w:lang w:bidi="ar-SA"/>
        </w:rPr>
        <w:t>الغذا</w:t>
      </w:r>
      <w:r w:rsidR="0090579E">
        <w:rPr>
          <w:rFonts w:hint="cs"/>
          <w:rtl/>
          <w:lang w:bidi="ar-SA"/>
        </w:rPr>
        <w:t>ء</w:t>
      </w:r>
      <w:r>
        <w:rPr>
          <w:rtl/>
          <w:lang w:bidi="ar-SA"/>
        </w:rPr>
        <w:t xml:space="preserve"> في المجتمعات الريفية</w:t>
      </w:r>
      <w:r w:rsidR="00B322BF">
        <w:rPr>
          <w:rFonts w:hint="cs"/>
          <w:rtl/>
          <w:lang w:bidi="ar-SA"/>
        </w:rPr>
        <w:t>،</w:t>
      </w:r>
      <w:r>
        <w:rPr>
          <w:rtl/>
          <w:lang w:bidi="ar-SA"/>
        </w:rPr>
        <w:t xml:space="preserve"> وتيسير الحصول على البذور</w:t>
      </w:r>
      <w:r w:rsidR="00B322BF">
        <w:rPr>
          <w:rFonts w:hint="cs"/>
          <w:rtl/>
          <w:lang w:bidi="ar-SA"/>
        </w:rPr>
        <w:t>،</w:t>
      </w:r>
      <w:r w:rsidR="0076029D">
        <w:rPr>
          <w:rtl/>
          <w:lang w:bidi="ar-SA"/>
        </w:rPr>
        <w:t xml:space="preserve"> </w:t>
      </w:r>
      <w:r w:rsidR="00533FF4">
        <w:rPr>
          <w:rFonts w:hint="cs"/>
          <w:rtl/>
          <w:lang w:bidi="ar-SA"/>
        </w:rPr>
        <w:t>وسبل</w:t>
      </w:r>
      <w:r w:rsidR="0076029D">
        <w:rPr>
          <w:rFonts w:hint="cs"/>
          <w:rtl/>
          <w:lang w:bidi="ar-SA"/>
        </w:rPr>
        <w:t xml:space="preserve"> ت</w:t>
      </w:r>
      <w:r>
        <w:rPr>
          <w:rtl/>
          <w:lang w:bidi="ar-SA"/>
        </w:rPr>
        <w:t>حسين سلالات الثروة الحيوانية</w:t>
      </w:r>
      <w:r w:rsidR="007F0E21">
        <w:rPr>
          <w:rFonts w:hint="cs"/>
          <w:rtl/>
          <w:lang w:bidi="ar-SA"/>
        </w:rPr>
        <w:t>،</w:t>
      </w:r>
      <w:r>
        <w:rPr>
          <w:rtl/>
          <w:lang w:bidi="ar-SA"/>
        </w:rPr>
        <w:t xml:space="preserve"> والمنتجات البيطرية</w:t>
      </w:r>
      <w:r w:rsidR="007F0E21">
        <w:rPr>
          <w:rFonts w:hint="cs"/>
          <w:rtl/>
          <w:lang w:bidi="ar-SA"/>
        </w:rPr>
        <w:t>،</w:t>
      </w:r>
      <w:r>
        <w:rPr>
          <w:rtl/>
          <w:lang w:bidi="ar-SA"/>
        </w:rPr>
        <w:t xml:space="preserve"> </w:t>
      </w:r>
      <w:r w:rsidR="00E7268D">
        <w:rPr>
          <w:rFonts w:hint="cs"/>
          <w:rtl/>
          <w:lang w:bidi="ar-SA"/>
        </w:rPr>
        <w:t>المستلزمات</w:t>
      </w:r>
      <w:r w:rsidR="004D5436">
        <w:rPr>
          <w:rtl/>
          <w:lang w:bidi="ar-SA"/>
        </w:rPr>
        <w:t xml:space="preserve"> الزراعية لهذه المجتمعات</w:t>
      </w:r>
      <w:r>
        <w:rPr>
          <w:rtl/>
          <w:lang w:bidi="ar-SA"/>
        </w:rPr>
        <w:t>؛ و</w:t>
      </w:r>
    </w:p>
    <w:p w:rsidR="006D05E9" w:rsidRDefault="004D5436" w:rsidP="00134469">
      <w:pPr>
        <w:pStyle w:val="BodyText"/>
        <w:numPr>
          <w:ilvl w:val="0"/>
          <w:numId w:val="14"/>
        </w:numPr>
        <w:ind w:left="567" w:hanging="567"/>
        <w:rPr>
          <w:lang w:bidi="ar-SA"/>
        </w:rPr>
      </w:pPr>
      <w:r>
        <w:rPr>
          <w:rtl/>
          <w:lang w:bidi="ar-SA"/>
        </w:rPr>
        <w:t>تقديم المساعدة للمشردين</w:t>
      </w:r>
      <w:r w:rsidRPr="004D5436">
        <w:rPr>
          <w:rtl/>
          <w:lang w:bidi="ar-SA"/>
        </w:rPr>
        <w:t xml:space="preserve">، والمشاركة في أنشطة الوحدة والمصالحة </w:t>
      </w:r>
      <w:r w:rsidR="00995970">
        <w:rPr>
          <w:rFonts w:hint="cs"/>
          <w:rtl/>
          <w:lang w:bidi="ar-SA"/>
        </w:rPr>
        <w:t>التي تستهدف</w:t>
      </w:r>
      <w:r w:rsidR="00995970">
        <w:rPr>
          <w:rtl/>
          <w:lang w:bidi="ar-SA"/>
        </w:rPr>
        <w:t xml:space="preserve"> </w:t>
      </w:r>
      <w:r w:rsidR="00995970">
        <w:rPr>
          <w:rFonts w:hint="cs"/>
          <w:rtl/>
          <w:lang w:bidi="ar-SA"/>
        </w:rPr>
        <w:t>ا</w:t>
      </w:r>
      <w:r w:rsidRPr="004D5436">
        <w:rPr>
          <w:rtl/>
          <w:lang w:bidi="ar-SA"/>
        </w:rPr>
        <w:t xml:space="preserve">لمجموعات السكانية </w:t>
      </w:r>
      <w:r w:rsidR="00995970">
        <w:rPr>
          <w:rFonts w:hint="cs"/>
          <w:rtl/>
          <w:lang w:bidi="ar-SA"/>
        </w:rPr>
        <w:t>في</w:t>
      </w:r>
      <w:r w:rsidRPr="004D5436">
        <w:rPr>
          <w:rtl/>
          <w:lang w:bidi="ar-SA"/>
        </w:rPr>
        <w:t xml:space="preserve"> منطقة البحيرات الكبرى لمنع </w:t>
      </w:r>
      <w:r w:rsidR="006F2EF8">
        <w:rPr>
          <w:rtl/>
          <w:lang w:bidi="ar-SA"/>
        </w:rPr>
        <w:t xml:space="preserve">نشوب الصراعات </w:t>
      </w:r>
      <w:r w:rsidRPr="004D5436">
        <w:rPr>
          <w:rtl/>
          <w:lang w:bidi="ar-SA"/>
        </w:rPr>
        <w:t>(المسلحة أو غيرها)</w:t>
      </w:r>
      <w:r w:rsidR="006D05E9">
        <w:rPr>
          <w:rtl/>
          <w:lang w:bidi="ar-SA"/>
        </w:rPr>
        <w:t>.</w:t>
      </w:r>
    </w:p>
    <w:p w:rsidR="00995970" w:rsidRPr="00DB4268" w:rsidRDefault="00995970" w:rsidP="00134469">
      <w:pPr>
        <w:pStyle w:val="BodyText"/>
        <w:keepNext/>
        <w:ind w:left="-6"/>
        <w:rPr>
          <w:u w:val="single"/>
          <w:rtl/>
          <w:lang w:bidi="ar-SA"/>
        </w:rPr>
      </w:pPr>
      <w:r w:rsidRPr="00DB4268">
        <w:rPr>
          <w:rFonts w:hint="cs"/>
          <w:u w:val="single"/>
          <w:rtl/>
          <w:lang w:bidi="ar-SA"/>
        </w:rPr>
        <w:lastRenderedPageBreak/>
        <w:t>الأهداف الرئيسية للمنظمة</w:t>
      </w:r>
      <w:r w:rsidR="00DB4268" w:rsidRPr="00DB4268">
        <w:rPr>
          <w:rFonts w:hint="cs"/>
          <w:u w:val="single"/>
          <w:rtl/>
          <w:lang w:bidi="ar-SA"/>
        </w:rPr>
        <w:t>:</w:t>
      </w:r>
    </w:p>
    <w:p w:rsidR="00B2592A" w:rsidRPr="00B2592A" w:rsidRDefault="00B2592A" w:rsidP="00134469">
      <w:pPr>
        <w:pStyle w:val="BodyText"/>
        <w:numPr>
          <w:ilvl w:val="0"/>
          <w:numId w:val="14"/>
        </w:numPr>
        <w:ind w:left="567" w:hanging="567"/>
        <w:rPr>
          <w:rtl/>
          <w:lang w:bidi="ar-SA"/>
        </w:rPr>
      </w:pPr>
      <w:r w:rsidRPr="00B2592A">
        <w:rPr>
          <w:rtl/>
          <w:lang w:bidi="ar-SA"/>
        </w:rPr>
        <w:t xml:space="preserve">تثقيف </w:t>
      </w:r>
      <w:r w:rsidR="00903389" w:rsidRPr="00B2592A">
        <w:rPr>
          <w:rtl/>
          <w:lang w:bidi="ar-SA"/>
        </w:rPr>
        <w:t>ممثلي مجتمعات السك</w:t>
      </w:r>
      <w:r w:rsidR="00903389">
        <w:rPr>
          <w:rtl/>
          <w:lang w:bidi="ar-SA"/>
        </w:rPr>
        <w:t xml:space="preserve">ان الأصليين </w:t>
      </w:r>
      <w:r w:rsidR="00E91D16">
        <w:rPr>
          <w:rFonts w:hint="cs"/>
          <w:rtl/>
          <w:lang w:bidi="ar-SA"/>
        </w:rPr>
        <w:t>وإذكاء</w:t>
      </w:r>
      <w:r w:rsidR="00E91D16">
        <w:rPr>
          <w:rtl/>
          <w:lang w:bidi="ar-SA"/>
        </w:rPr>
        <w:t xml:space="preserve"> </w:t>
      </w:r>
      <w:r w:rsidR="00E91D16" w:rsidRPr="00B2592A">
        <w:rPr>
          <w:rtl/>
          <w:lang w:bidi="ar-SA"/>
        </w:rPr>
        <w:t>وعي</w:t>
      </w:r>
      <w:r w:rsidR="00E91D16">
        <w:rPr>
          <w:rFonts w:hint="cs"/>
          <w:rtl/>
          <w:lang w:bidi="ar-SA"/>
        </w:rPr>
        <w:t>هم</w:t>
      </w:r>
      <w:r w:rsidR="00E91D16">
        <w:rPr>
          <w:rtl/>
          <w:lang w:bidi="ar-SA"/>
        </w:rPr>
        <w:t xml:space="preserve"> </w:t>
      </w:r>
      <w:r w:rsidR="00903389">
        <w:rPr>
          <w:rtl/>
          <w:lang w:bidi="ar-SA"/>
        </w:rPr>
        <w:t>بشأن حقوقهم وهويتهم</w:t>
      </w:r>
      <w:r w:rsidRPr="00B2592A">
        <w:rPr>
          <w:rtl/>
          <w:lang w:bidi="ar-SA"/>
        </w:rPr>
        <w:t>، على النحو المنصوص عليه في اتفاقية منظمة العمل الدولية رقم 169 وإعلان الأمم ا</w:t>
      </w:r>
      <w:r w:rsidR="001B4079">
        <w:rPr>
          <w:rtl/>
          <w:lang w:bidi="ar-SA"/>
        </w:rPr>
        <w:t>لمتحدة بشأن حقوق الشعوب الأصلية</w:t>
      </w:r>
      <w:r w:rsidRPr="00B2592A">
        <w:rPr>
          <w:rtl/>
          <w:lang w:bidi="ar-SA"/>
        </w:rPr>
        <w:t>؛</w:t>
      </w:r>
    </w:p>
    <w:p w:rsidR="00B2592A" w:rsidRPr="00B2592A" w:rsidRDefault="00134469" w:rsidP="00134469">
      <w:pPr>
        <w:pStyle w:val="BodyText"/>
        <w:numPr>
          <w:ilvl w:val="0"/>
          <w:numId w:val="14"/>
        </w:numPr>
        <w:ind w:left="567" w:hanging="567"/>
        <w:rPr>
          <w:rtl/>
          <w:lang w:bidi="ar-SA"/>
        </w:rPr>
      </w:pPr>
      <w:r>
        <w:rPr>
          <w:rFonts w:hint="cs"/>
          <w:rtl/>
          <w:lang w:bidi="ar-SA"/>
        </w:rPr>
        <w:t>و</w:t>
      </w:r>
      <w:r w:rsidR="00B2592A" w:rsidRPr="00B2592A">
        <w:rPr>
          <w:rtl/>
          <w:lang w:bidi="ar-SA"/>
        </w:rPr>
        <w:t xml:space="preserve">بناء قدرات المجتمعات المحلية والأصلية من خلال تعاونيات الإنتاج الزراعي </w:t>
      </w:r>
      <w:r w:rsidR="003D7F44">
        <w:rPr>
          <w:rFonts w:hint="cs"/>
          <w:rtl/>
          <w:lang w:bidi="ar-SA"/>
        </w:rPr>
        <w:t>المدرة</w:t>
      </w:r>
      <w:r w:rsidR="003D7F44">
        <w:rPr>
          <w:rtl/>
          <w:lang w:bidi="ar-SA"/>
        </w:rPr>
        <w:t xml:space="preserve"> للدخل</w:t>
      </w:r>
      <w:r w:rsidR="00B2592A" w:rsidRPr="00B2592A">
        <w:rPr>
          <w:rtl/>
          <w:lang w:bidi="ar-SA"/>
        </w:rPr>
        <w:t>؛</w:t>
      </w:r>
    </w:p>
    <w:p w:rsidR="00B2592A" w:rsidRPr="00B2592A" w:rsidRDefault="00134469" w:rsidP="00134469">
      <w:pPr>
        <w:pStyle w:val="BodyText"/>
        <w:numPr>
          <w:ilvl w:val="0"/>
          <w:numId w:val="14"/>
        </w:numPr>
        <w:ind w:left="567" w:hanging="567"/>
        <w:rPr>
          <w:rtl/>
          <w:lang w:bidi="ar-SA"/>
        </w:rPr>
      </w:pPr>
      <w:r>
        <w:rPr>
          <w:rFonts w:hint="cs"/>
          <w:rtl/>
          <w:lang w:bidi="ar-SA"/>
        </w:rPr>
        <w:t>و</w:t>
      </w:r>
      <w:r w:rsidR="00B2592A" w:rsidRPr="00B2592A">
        <w:rPr>
          <w:rtl/>
          <w:lang w:bidi="ar-SA"/>
        </w:rPr>
        <w:t>تقديم المساعدة التعليمية لأطفال الشعوب الأصلية</w:t>
      </w:r>
      <w:r w:rsidR="00082187">
        <w:rPr>
          <w:rFonts w:hint="cs"/>
          <w:rtl/>
          <w:lang w:bidi="ar-SA"/>
        </w:rPr>
        <w:t>،</w:t>
      </w:r>
      <w:r w:rsidR="00B2592A" w:rsidRPr="00B2592A">
        <w:rPr>
          <w:rtl/>
          <w:lang w:bidi="ar-SA"/>
        </w:rPr>
        <w:t xml:space="preserve"> </w:t>
      </w:r>
      <w:r w:rsidR="001D7EFB">
        <w:rPr>
          <w:rFonts w:hint="cs"/>
          <w:rtl/>
          <w:lang w:bidi="ar-SA"/>
        </w:rPr>
        <w:t>وسائر</w:t>
      </w:r>
      <w:r w:rsidR="00B2592A" w:rsidRPr="00B2592A">
        <w:rPr>
          <w:rtl/>
          <w:lang w:bidi="ar-SA"/>
        </w:rPr>
        <w:t xml:space="preserve"> الأطفال الفقراء في المجتمع</w:t>
      </w:r>
      <w:r w:rsidR="00082187">
        <w:rPr>
          <w:rtl/>
          <w:lang w:bidi="ar-SA"/>
        </w:rPr>
        <w:t>ات المحلية</w:t>
      </w:r>
      <w:r w:rsidR="00B2592A" w:rsidRPr="00B2592A">
        <w:rPr>
          <w:rtl/>
          <w:lang w:bidi="ar-SA"/>
        </w:rPr>
        <w:t>؛</w:t>
      </w:r>
    </w:p>
    <w:p w:rsidR="00B2592A" w:rsidRPr="00B2592A" w:rsidRDefault="00134469" w:rsidP="00134469">
      <w:pPr>
        <w:pStyle w:val="BodyText"/>
        <w:numPr>
          <w:ilvl w:val="0"/>
          <w:numId w:val="14"/>
        </w:numPr>
        <w:ind w:left="567" w:hanging="567"/>
        <w:rPr>
          <w:rtl/>
          <w:lang w:bidi="ar-SA"/>
        </w:rPr>
      </w:pPr>
      <w:r>
        <w:rPr>
          <w:rFonts w:hint="cs"/>
          <w:rtl/>
          <w:lang w:bidi="ar-SA"/>
        </w:rPr>
        <w:t>و</w:t>
      </w:r>
      <w:r w:rsidR="00B2592A" w:rsidRPr="00B2592A">
        <w:rPr>
          <w:rtl/>
          <w:lang w:bidi="ar-SA"/>
        </w:rPr>
        <w:t xml:space="preserve">دعم النساء والفتيات </w:t>
      </w:r>
      <w:r w:rsidR="00082187">
        <w:rPr>
          <w:rFonts w:hint="cs"/>
          <w:rtl/>
          <w:lang w:bidi="ar-SA"/>
        </w:rPr>
        <w:t xml:space="preserve">من </w:t>
      </w:r>
      <w:r w:rsidR="001D7EFB" w:rsidRPr="00B2592A">
        <w:rPr>
          <w:rtl/>
          <w:lang w:bidi="ar-SA"/>
        </w:rPr>
        <w:t xml:space="preserve">ضحايا العنف الجنسي </w:t>
      </w:r>
      <w:r w:rsidR="00082187">
        <w:rPr>
          <w:rFonts w:hint="cs"/>
          <w:rtl/>
          <w:lang w:bidi="ar-SA"/>
        </w:rPr>
        <w:t>في</w:t>
      </w:r>
      <w:r w:rsidR="001D7EFB">
        <w:rPr>
          <w:rtl/>
          <w:lang w:bidi="ar-SA"/>
        </w:rPr>
        <w:t xml:space="preserve"> جميع المجتمعات</w:t>
      </w:r>
      <w:r>
        <w:rPr>
          <w:rtl/>
          <w:lang w:bidi="ar-SA"/>
        </w:rPr>
        <w:t>؛</w:t>
      </w:r>
    </w:p>
    <w:p w:rsidR="00DB4268" w:rsidRDefault="00134469" w:rsidP="00134469">
      <w:pPr>
        <w:pStyle w:val="BodyText"/>
        <w:numPr>
          <w:ilvl w:val="0"/>
          <w:numId w:val="14"/>
        </w:numPr>
        <w:ind w:left="567" w:hanging="567"/>
        <w:rPr>
          <w:lang w:bidi="ar-SA"/>
        </w:rPr>
      </w:pPr>
      <w:r>
        <w:rPr>
          <w:rFonts w:hint="cs"/>
          <w:rtl/>
          <w:lang w:bidi="ar-SA"/>
        </w:rPr>
        <w:t>و</w:t>
      </w:r>
      <w:r w:rsidR="00B2592A" w:rsidRPr="00B2592A">
        <w:rPr>
          <w:rtl/>
          <w:lang w:bidi="ar-SA"/>
        </w:rPr>
        <w:t xml:space="preserve">تقديم المساعدة </w:t>
      </w:r>
      <w:r w:rsidR="00E44C48">
        <w:rPr>
          <w:rFonts w:hint="cs"/>
          <w:rtl/>
          <w:lang w:bidi="ar-SA"/>
        </w:rPr>
        <w:t>للمرشدين</w:t>
      </w:r>
      <w:r w:rsidR="00B2592A" w:rsidRPr="00B2592A">
        <w:rPr>
          <w:rtl/>
          <w:lang w:bidi="ar-SA"/>
        </w:rPr>
        <w:t xml:space="preserve"> داخلياً </w:t>
      </w:r>
      <w:r w:rsidR="00E44C48">
        <w:rPr>
          <w:rFonts w:hint="cs"/>
          <w:rtl/>
          <w:lang w:bidi="ar-SA"/>
        </w:rPr>
        <w:t>جراء</w:t>
      </w:r>
      <w:r w:rsidR="00B2592A" w:rsidRPr="00B2592A">
        <w:rPr>
          <w:rtl/>
          <w:lang w:bidi="ar-SA"/>
        </w:rPr>
        <w:t xml:space="preserve"> </w:t>
      </w:r>
      <w:r w:rsidR="00E44C48">
        <w:rPr>
          <w:rFonts w:hint="cs"/>
          <w:rtl/>
          <w:lang w:bidi="ar-SA"/>
        </w:rPr>
        <w:t>الصراعات</w:t>
      </w:r>
      <w:r w:rsidR="00B2592A" w:rsidRPr="00B2592A">
        <w:rPr>
          <w:rtl/>
          <w:lang w:bidi="ar-SA"/>
        </w:rPr>
        <w:t>.</w:t>
      </w:r>
    </w:p>
    <w:p w:rsidR="00E44C48" w:rsidRPr="00134469" w:rsidRDefault="00E44C48" w:rsidP="00134469">
      <w:pPr>
        <w:pStyle w:val="BodyText"/>
        <w:rPr>
          <w:u w:val="single"/>
          <w:rtl/>
        </w:rPr>
      </w:pPr>
      <w:r w:rsidRPr="00134469">
        <w:rPr>
          <w:u w:val="single"/>
          <w:rtl/>
        </w:rPr>
        <w:t>علاق</w:t>
      </w:r>
      <w:r w:rsidR="006A36C7" w:rsidRPr="00134469">
        <w:rPr>
          <w:u w:val="single"/>
          <w:rtl/>
        </w:rPr>
        <w:t>ة المنظمة بأمور الملكية الفكرية</w:t>
      </w:r>
      <w:r w:rsidRPr="00134469">
        <w:rPr>
          <w:u w:val="single"/>
          <w:rtl/>
        </w:rPr>
        <w:t>، بما في ذلك شرح كامل لأسباب اهتمامك بالقضايا التي تناقشها اللجنة</w:t>
      </w:r>
      <w:r w:rsidR="00134469" w:rsidRPr="00134469">
        <w:rPr>
          <w:rFonts w:hint="cs"/>
          <w:u w:val="single"/>
          <w:rtl/>
        </w:rPr>
        <w:t xml:space="preserve"> </w:t>
      </w:r>
      <w:r w:rsidR="00782484" w:rsidRPr="00134469">
        <w:rPr>
          <w:u w:val="single"/>
          <w:rtl/>
        </w:rPr>
        <w:t xml:space="preserve">الصلة بين المنظمة وقضايا الملكية الفكرية وعرض مفصل لأسباب اهتمامكم بالقضايا التي تناقشها اللجنة </w:t>
      </w:r>
      <w:r w:rsidRPr="00134469">
        <w:rPr>
          <w:u w:val="single"/>
          <w:rtl/>
        </w:rPr>
        <w:t>(بحد أقصى 150 كلمة)</w:t>
      </w:r>
    </w:p>
    <w:p w:rsidR="00E44C48" w:rsidRPr="00134469" w:rsidRDefault="00CD39CC" w:rsidP="00134469">
      <w:pPr>
        <w:pStyle w:val="BodyText"/>
        <w:rPr>
          <w:rtl/>
        </w:rPr>
      </w:pPr>
      <w:r w:rsidRPr="00134469">
        <w:rPr>
          <w:rFonts w:hint="cs"/>
          <w:rtl/>
        </w:rPr>
        <w:t>وتشمل</w:t>
      </w:r>
      <w:r w:rsidR="00B750ED" w:rsidRPr="00134469">
        <w:rPr>
          <w:rFonts w:hint="cs"/>
          <w:rtl/>
        </w:rPr>
        <w:t xml:space="preserve"> أهداف</w:t>
      </w:r>
      <w:r w:rsidR="00E44C48" w:rsidRPr="00134469">
        <w:rPr>
          <w:rtl/>
        </w:rPr>
        <w:t xml:space="preserve"> منظمتنا تعزيز </w:t>
      </w:r>
      <w:r w:rsidR="00954439" w:rsidRPr="00134469">
        <w:rPr>
          <w:rtl/>
        </w:rPr>
        <w:t xml:space="preserve">حقوق المجتمعات الأصلية والمحلية </w:t>
      </w:r>
      <w:r w:rsidR="00E44C48" w:rsidRPr="00134469">
        <w:rPr>
          <w:rtl/>
        </w:rPr>
        <w:t>وحماي</w:t>
      </w:r>
      <w:r w:rsidR="00954439" w:rsidRPr="00134469">
        <w:rPr>
          <w:rFonts w:hint="cs"/>
          <w:rtl/>
        </w:rPr>
        <w:t>تها</w:t>
      </w:r>
      <w:r w:rsidRPr="00134469">
        <w:rPr>
          <w:rFonts w:hint="cs"/>
          <w:rtl/>
        </w:rPr>
        <w:t>،</w:t>
      </w:r>
      <w:r w:rsidR="00E44C48" w:rsidRPr="00134469">
        <w:rPr>
          <w:rtl/>
        </w:rPr>
        <w:t xml:space="preserve"> </w:t>
      </w:r>
      <w:r w:rsidRPr="00134469">
        <w:rPr>
          <w:rFonts w:hint="cs"/>
          <w:rtl/>
        </w:rPr>
        <w:t>وال</w:t>
      </w:r>
      <w:r w:rsidR="00954439" w:rsidRPr="00134469">
        <w:rPr>
          <w:rFonts w:hint="cs"/>
          <w:rtl/>
        </w:rPr>
        <w:t>عمل على إذكاء</w:t>
      </w:r>
      <w:r w:rsidR="00E44C48" w:rsidRPr="00134469">
        <w:rPr>
          <w:rtl/>
        </w:rPr>
        <w:t xml:space="preserve"> وعي هذ</w:t>
      </w:r>
      <w:r w:rsidR="00954439" w:rsidRPr="00134469">
        <w:rPr>
          <w:rtl/>
        </w:rPr>
        <w:t>ه المجتمعات بحقوقها</w:t>
      </w:r>
      <w:r w:rsidR="00E44C48" w:rsidRPr="00134469">
        <w:rPr>
          <w:rtl/>
        </w:rPr>
        <w:t xml:space="preserve">، </w:t>
      </w:r>
      <w:r w:rsidR="0010484F" w:rsidRPr="00134469">
        <w:rPr>
          <w:rFonts w:hint="cs"/>
          <w:rtl/>
        </w:rPr>
        <w:t>على النحو</w:t>
      </w:r>
      <w:r w:rsidR="00E44C48" w:rsidRPr="00134469">
        <w:rPr>
          <w:rtl/>
        </w:rPr>
        <w:t xml:space="preserve"> </w:t>
      </w:r>
      <w:r w:rsidR="0010484F" w:rsidRPr="00134469">
        <w:rPr>
          <w:rFonts w:hint="cs"/>
          <w:rtl/>
        </w:rPr>
        <w:t>ال</w:t>
      </w:r>
      <w:r w:rsidR="00E44C48" w:rsidRPr="00134469">
        <w:rPr>
          <w:rtl/>
        </w:rPr>
        <w:t xml:space="preserve">محدد في الصكوك القانونية والاتفاقيات الدولية. </w:t>
      </w:r>
      <w:r w:rsidRPr="00134469">
        <w:rPr>
          <w:rFonts w:hint="cs"/>
          <w:rtl/>
        </w:rPr>
        <w:t>و</w:t>
      </w:r>
      <w:r w:rsidR="00DE3347" w:rsidRPr="00134469">
        <w:rPr>
          <w:rFonts w:hint="cs"/>
          <w:rtl/>
        </w:rPr>
        <w:t>ال</w:t>
      </w:r>
      <w:r w:rsidR="004D5177" w:rsidRPr="00134469">
        <w:rPr>
          <w:rFonts w:hint="cs"/>
          <w:rtl/>
        </w:rPr>
        <w:t>سع</w:t>
      </w:r>
      <w:r w:rsidR="00DE3347" w:rsidRPr="00134469">
        <w:rPr>
          <w:rFonts w:hint="cs"/>
          <w:rtl/>
        </w:rPr>
        <w:t>ي</w:t>
      </w:r>
      <w:r w:rsidR="004D5177" w:rsidRPr="00134469">
        <w:rPr>
          <w:rtl/>
        </w:rPr>
        <w:t xml:space="preserve"> </w:t>
      </w:r>
      <w:r w:rsidR="004D5177" w:rsidRPr="00134469">
        <w:rPr>
          <w:rFonts w:hint="cs"/>
          <w:rtl/>
        </w:rPr>
        <w:t xml:space="preserve">إلى تعزيز </w:t>
      </w:r>
      <w:r w:rsidR="0010484F" w:rsidRPr="00134469">
        <w:rPr>
          <w:rFonts w:hint="cs"/>
          <w:rtl/>
        </w:rPr>
        <w:t>هذه ال</w:t>
      </w:r>
      <w:r w:rsidR="004D5177" w:rsidRPr="00134469">
        <w:rPr>
          <w:rtl/>
        </w:rPr>
        <w:t>حقوق</w:t>
      </w:r>
      <w:r w:rsidR="00E44C48" w:rsidRPr="00134469">
        <w:rPr>
          <w:rtl/>
        </w:rPr>
        <w:t xml:space="preserve"> </w:t>
      </w:r>
      <w:r w:rsidR="004D5177" w:rsidRPr="00134469">
        <w:rPr>
          <w:rFonts w:hint="cs"/>
          <w:rtl/>
        </w:rPr>
        <w:t>وحمايتها</w:t>
      </w:r>
      <w:r w:rsidR="00E44C48" w:rsidRPr="00134469">
        <w:rPr>
          <w:rtl/>
        </w:rPr>
        <w:t xml:space="preserve"> بموجب المادة 8 (ي) من اتفاقية التنوع البيولوجي. ومن </w:t>
      </w:r>
      <w:r w:rsidRPr="00134469">
        <w:rPr>
          <w:rFonts w:hint="cs"/>
          <w:rtl/>
        </w:rPr>
        <w:t>الأهمية</w:t>
      </w:r>
      <w:r w:rsidR="00E44C48" w:rsidRPr="00134469">
        <w:rPr>
          <w:rtl/>
        </w:rPr>
        <w:t xml:space="preserve"> </w:t>
      </w:r>
      <w:r w:rsidR="00337033" w:rsidRPr="00134469">
        <w:rPr>
          <w:rFonts w:hint="cs"/>
          <w:rtl/>
        </w:rPr>
        <w:t>ب</w:t>
      </w:r>
      <w:r w:rsidR="00E44C48" w:rsidRPr="00134469">
        <w:rPr>
          <w:rtl/>
        </w:rPr>
        <w:t xml:space="preserve">القدر </w:t>
      </w:r>
      <w:r w:rsidR="00337033" w:rsidRPr="00134469">
        <w:rPr>
          <w:rtl/>
        </w:rPr>
        <w:t>نفس</w:t>
      </w:r>
      <w:r w:rsidR="00337033" w:rsidRPr="00134469">
        <w:rPr>
          <w:rFonts w:hint="cs"/>
          <w:rtl/>
        </w:rPr>
        <w:t>ه</w:t>
      </w:r>
      <w:r w:rsidR="00337033" w:rsidRPr="00134469">
        <w:rPr>
          <w:rtl/>
        </w:rPr>
        <w:t xml:space="preserve"> </w:t>
      </w:r>
      <w:r w:rsidR="00337033" w:rsidRPr="00134469">
        <w:rPr>
          <w:rFonts w:hint="cs"/>
          <w:rtl/>
        </w:rPr>
        <w:t>الإشارة إلى</w:t>
      </w:r>
      <w:r w:rsidR="00E44C48" w:rsidRPr="00134469">
        <w:rPr>
          <w:rtl/>
        </w:rPr>
        <w:t xml:space="preserve"> أننا نعمل في</w:t>
      </w:r>
      <w:r w:rsidR="00C02D73" w:rsidRPr="00134469">
        <w:rPr>
          <w:rFonts w:hint="cs"/>
          <w:rtl/>
        </w:rPr>
        <w:t xml:space="preserve"> مرتفعات</w:t>
      </w:r>
      <w:r w:rsidR="00E44C48" w:rsidRPr="00134469">
        <w:rPr>
          <w:rtl/>
        </w:rPr>
        <w:t xml:space="preserve"> </w:t>
      </w:r>
      <w:proofErr w:type="spellStart"/>
      <w:r w:rsidR="00C02D73" w:rsidRPr="00134469">
        <w:rPr>
          <w:rtl/>
        </w:rPr>
        <w:t>إيتومبوي</w:t>
      </w:r>
      <w:proofErr w:type="spellEnd"/>
      <w:r w:rsidR="00E44C48" w:rsidRPr="00134469">
        <w:rPr>
          <w:rtl/>
        </w:rPr>
        <w:t xml:space="preserve">، وهي منطقة جغرافية </w:t>
      </w:r>
      <w:r w:rsidR="00DB4CE2" w:rsidRPr="00134469">
        <w:rPr>
          <w:rFonts w:hint="cs"/>
          <w:rtl/>
        </w:rPr>
        <w:t>غنية</w:t>
      </w:r>
      <w:r w:rsidR="00DB4CE2" w:rsidRPr="00134469">
        <w:rPr>
          <w:rtl/>
        </w:rPr>
        <w:t xml:space="preserve"> </w:t>
      </w:r>
      <w:r w:rsidR="00657058" w:rsidRPr="00134469">
        <w:rPr>
          <w:rFonts w:hint="cs"/>
          <w:rtl/>
        </w:rPr>
        <w:t xml:space="preserve">للغاية </w:t>
      </w:r>
      <w:r w:rsidR="00DB4CE2" w:rsidRPr="00134469">
        <w:rPr>
          <w:rFonts w:hint="cs"/>
          <w:rtl/>
        </w:rPr>
        <w:t>ب</w:t>
      </w:r>
      <w:r w:rsidR="00DB4CE2" w:rsidRPr="00134469">
        <w:rPr>
          <w:rtl/>
        </w:rPr>
        <w:t xml:space="preserve">التنوع </w:t>
      </w:r>
      <w:r w:rsidR="00DB4CE2" w:rsidRPr="00134469">
        <w:rPr>
          <w:rFonts w:hint="cs"/>
          <w:rtl/>
        </w:rPr>
        <w:t xml:space="preserve">البيولوجي </w:t>
      </w:r>
      <w:r w:rsidR="00337033" w:rsidRPr="00134469">
        <w:rPr>
          <w:rFonts w:hint="cs"/>
          <w:rtl/>
        </w:rPr>
        <w:t>على الصعيد</w:t>
      </w:r>
      <w:r w:rsidR="00E44C48" w:rsidRPr="00134469">
        <w:rPr>
          <w:rtl/>
        </w:rPr>
        <w:t xml:space="preserve"> </w:t>
      </w:r>
      <w:r w:rsidR="00337033" w:rsidRPr="00134469">
        <w:rPr>
          <w:rFonts w:hint="cs"/>
          <w:rtl/>
        </w:rPr>
        <w:t>ال</w:t>
      </w:r>
      <w:r w:rsidR="00337033" w:rsidRPr="00134469">
        <w:rPr>
          <w:rtl/>
        </w:rPr>
        <w:t>عالمي</w:t>
      </w:r>
      <w:r w:rsidR="00E44C48" w:rsidRPr="00134469">
        <w:rPr>
          <w:rtl/>
        </w:rPr>
        <w:t xml:space="preserve">. </w:t>
      </w:r>
      <w:r w:rsidR="00DE3347" w:rsidRPr="00134469">
        <w:rPr>
          <w:rFonts w:hint="cs"/>
          <w:rtl/>
        </w:rPr>
        <w:t>فضلا عن م</w:t>
      </w:r>
      <w:r w:rsidR="00E44C48" w:rsidRPr="00134469">
        <w:rPr>
          <w:rtl/>
        </w:rPr>
        <w:t>ساعد</w:t>
      </w:r>
      <w:r w:rsidR="00DE3347" w:rsidRPr="00134469">
        <w:rPr>
          <w:rFonts w:hint="cs"/>
          <w:rtl/>
        </w:rPr>
        <w:t>ة</w:t>
      </w:r>
      <w:r w:rsidR="00E44C48" w:rsidRPr="00134469">
        <w:rPr>
          <w:rtl/>
        </w:rPr>
        <w:t xml:space="preserve"> المجتمعات الأصلية والمحلية على تعزيز حقوق الملكية الفكرية لموارد</w:t>
      </w:r>
      <w:r w:rsidR="00DE3347" w:rsidRPr="00134469">
        <w:rPr>
          <w:rFonts w:hint="cs"/>
          <w:rtl/>
        </w:rPr>
        <w:t>ها</w:t>
      </w:r>
      <w:r w:rsidR="00DE3347" w:rsidRPr="00134469">
        <w:rPr>
          <w:rtl/>
        </w:rPr>
        <w:t xml:space="preserve"> الوراثية و</w:t>
      </w:r>
      <w:r w:rsidR="00E44C48" w:rsidRPr="00134469">
        <w:rPr>
          <w:rtl/>
        </w:rPr>
        <w:t>معارف</w:t>
      </w:r>
      <w:r w:rsidR="00DE3347" w:rsidRPr="00134469">
        <w:rPr>
          <w:rFonts w:hint="cs"/>
          <w:rtl/>
        </w:rPr>
        <w:t>ها</w:t>
      </w:r>
      <w:r w:rsidR="00E44C48" w:rsidRPr="00134469">
        <w:rPr>
          <w:rtl/>
        </w:rPr>
        <w:t xml:space="preserve"> التقليدية والفولكلور</w:t>
      </w:r>
      <w:r w:rsidR="001F3F4E" w:rsidRPr="00134469">
        <w:rPr>
          <w:rFonts w:hint="cs"/>
          <w:rtl/>
        </w:rPr>
        <w:t>،</w:t>
      </w:r>
      <w:r w:rsidR="00E44C48" w:rsidRPr="00134469">
        <w:rPr>
          <w:rtl/>
        </w:rPr>
        <w:t xml:space="preserve"> حتى </w:t>
      </w:r>
      <w:r w:rsidR="00CA3D05" w:rsidRPr="00134469">
        <w:rPr>
          <w:rFonts w:hint="cs"/>
          <w:rtl/>
        </w:rPr>
        <w:t>يتسنى له</w:t>
      </w:r>
      <w:r w:rsidR="00DE3347" w:rsidRPr="00134469">
        <w:rPr>
          <w:rFonts w:hint="cs"/>
          <w:rtl/>
        </w:rPr>
        <w:t>ا</w:t>
      </w:r>
      <w:r w:rsidR="00E44C48" w:rsidRPr="00134469">
        <w:rPr>
          <w:rtl/>
        </w:rPr>
        <w:t xml:space="preserve"> المشاركة</w:t>
      </w:r>
      <w:r w:rsidR="00DE3347" w:rsidRPr="00134469">
        <w:rPr>
          <w:rFonts w:hint="cs"/>
          <w:rtl/>
        </w:rPr>
        <w:t>،</w:t>
      </w:r>
      <w:r w:rsidR="00E44C48" w:rsidRPr="00134469">
        <w:rPr>
          <w:rtl/>
        </w:rPr>
        <w:t xml:space="preserve"> </w:t>
      </w:r>
      <w:r w:rsidR="00C96F17" w:rsidRPr="00134469">
        <w:rPr>
          <w:rFonts w:hint="cs"/>
          <w:rtl/>
        </w:rPr>
        <w:t>و</w:t>
      </w:r>
      <w:r w:rsidR="00DE3347" w:rsidRPr="00134469">
        <w:rPr>
          <w:rtl/>
        </w:rPr>
        <w:t xml:space="preserve">تقاسم </w:t>
      </w:r>
      <w:r w:rsidR="00DE3347" w:rsidRPr="00134469">
        <w:rPr>
          <w:rFonts w:hint="cs"/>
          <w:rtl/>
        </w:rPr>
        <w:t>ا</w:t>
      </w:r>
      <w:r w:rsidR="00E44C48" w:rsidRPr="00134469">
        <w:rPr>
          <w:rtl/>
        </w:rPr>
        <w:t xml:space="preserve">لمنافع </w:t>
      </w:r>
      <w:r w:rsidR="00BF3663" w:rsidRPr="00134469">
        <w:rPr>
          <w:rFonts w:hint="cs"/>
          <w:rtl/>
        </w:rPr>
        <w:t>الناتجة</w:t>
      </w:r>
      <w:r w:rsidR="00E44C48" w:rsidRPr="00134469">
        <w:rPr>
          <w:rtl/>
        </w:rPr>
        <w:t xml:space="preserve"> عن استخدام هذه المعارف والابتكار والممارسات</w:t>
      </w:r>
      <w:r w:rsidR="00714B6B" w:rsidRPr="00134469">
        <w:rPr>
          <w:rtl/>
        </w:rPr>
        <w:t xml:space="preserve"> </w:t>
      </w:r>
      <w:r w:rsidR="00BF3663" w:rsidRPr="00134469">
        <w:rPr>
          <w:rFonts w:hint="cs"/>
          <w:rtl/>
        </w:rPr>
        <w:t>بصورة</w:t>
      </w:r>
      <w:r w:rsidR="00714B6B" w:rsidRPr="00134469">
        <w:rPr>
          <w:rFonts w:hint="cs"/>
          <w:rtl/>
        </w:rPr>
        <w:t xml:space="preserve"> </w:t>
      </w:r>
      <w:r w:rsidR="00714B6B" w:rsidRPr="00134469">
        <w:rPr>
          <w:rtl/>
        </w:rPr>
        <w:t>عادل</w:t>
      </w:r>
      <w:r w:rsidR="00BF3663" w:rsidRPr="00134469">
        <w:rPr>
          <w:rFonts w:hint="cs"/>
          <w:rtl/>
        </w:rPr>
        <w:t>ة</w:t>
      </w:r>
      <w:r w:rsidR="00E44C48" w:rsidRPr="00134469">
        <w:rPr>
          <w:rtl/>
        </w:rPr>
        <w:t xml:space="preserve">. </w:t>
      </w:r>
      <w:r w:rsidR="00714B6B" w:rsidRPr="00134469">
        <w:rPr>
          <w:rFonts w:hint="cs"/>
          <w:rtl/>
        </w:rPr>
        <w:t>وهو ما</w:t>
      </w:r>
      <w:r w:rsidR="00E44C48" w:rsidRPr="00134469">
        <w:rPr>
          <w:rtl/>
        </w:rPr>
        <w:t xml:space="preserve"> من شأنه </w:t>
      </w:r>
      <w:r w:rsidR="00BF3663" w:rsidRPr="00134469">
        <w:rPr>
          <w:rFonts w:hint="cs"/>
          <w:rtl/>
        </w:rPr>
        <w:t>رفع</w:t>
      </w:r>
      <w:r w:rsidR="00E44C48" w:rsidRPr="00134469">
        <w:rPr>
          <w:rtl/>
        </w:rPr>
        <w:t xml:space="preserve"> </w:t>
      </w:r>
      <w:r w:rsidR="00E04AD5" w:rsidRPr="00134469">
        <w:rPr>
          <w:rFonts w:hint="cs"/>
          <w:rtl/>
        </w:rPr>
        <w:t xml:space="preserve">إيرادات </w:t>
      </w:r>
      <w:r w:rsidR="00E44C48" w:rsidRPr="00134469">
        <w:rPr>
          <w:rtl/>
        </w:rPr>
        <w:t>المجتمعات الأصلية والمحلية.</w:t>
      </w:r>
    </w:p>
    <w:p w:rsidR="00C37DEA" w:rsidRPr="00C0517E" w:rsidRDefault="00C37DEA" w:rsidP="00DD5931">
      <w:pPr>
        <w:pStyle w:val="BodyText"/>
        <w:ind w:left="-5"/>
        <w:rPr>
          <w:u w:val="single"/>
          <w:rtl/>
          <w:lang w:bidi="ar-SA"/>
        </w:rPr>
      </w:pPr>
      <w:r w:rsidRPr="00C0517E">
        <w:rPr>
          <w:rFonts w:hint="cs"/>
          <w:u w:val="single"/>
          <w:rtl/>
          <w:lang w:bidi="ar-SA"/>
        </w:rPr>
        <w:t>ا</w:t>
      </w:r>
      <w:r w:rsidRPr="00C0517E">
        <w:rPr>
          <w:u w:val="single"/>
          <w:rtl/>
          <w:lang w:bidi="ar-SA"/>
        </w:rPr>
        <w:t xml:space="preserve">لبلد الذي </w:t>
      </w:r>
      <w:r w:rsidRPr="00C0517E">
        <w:rPr>
          <w:rFonts w:hint="cs"/>
          <w:u w:val="single"/>
          <w:rtl/>
          <w:lang w:bidi="ar-SA"/>
        </w:rPr>
        <w:t>تمارس</w:t>
      </w:r>
      <w:r w:rsidRPr="00C0517E">
        <w:rPr>
          <w:u w:val="single"/>
          <w:rtl/>
          <w:lang w:bidi="ar-SA"/>
        </w:rPr>
        <w:t xml:space="preserve"> فيه المنظمة </w:t>
      </w:r>
      <w:r w:rsidRPr="00C0517E">
        <w:rPr>
          <w:rFonts w:hint="cs"/>
          <w:u w:val="single"/>
          <w:rtl/>
          <w:lang w:bidi="ar-SA"/>
        </w:rPr>
        <w:t xml:space="preserve">أنشطتها </w:t>
      </w:r>
      <w:r w:rsidR="00DD5931">
        <w:rPr>
          <w:rFonts w:hint="cs"/>
          <w:u w:val="single"/>
          <w:rtl/>
          <w:lang w:bidi="ar-SA"/>
        </w:rPr>
        <w:t>أساسا</w:t>
      </w:r>
      <w:r w:rsidRPr="00C0517E">
        <w:rPr>
          <w:u w:val="single"/>
          <w:rtl/>
          <w:lang w:bidi="ar-SA"/>
        </w:rPr>
        <w:t>:</w:t>
      </w:r>
    </w:p>
    <w:p w:rsidR="00C37DEA" w:rsidRDefault="00C37DEA" w:rsidP="00C37DEA">
      <w:pPr>
        <w:pStyle w:val="BodyText"/>
        <w:ind w:left="-5"/>
        <w:rPr>
          <w:rtl/>
          <w:lang w:bidi="ar-SA"/>
        </w:rPr>
      </w:pPr>
      <w:r>
        <w:rPr>
          <w:rtl/>
          <w:lang w:bidi="ar-SA"/>
        </w:rPr>
        <w:t>جمهورية الكونغو الديمقراطية</w:t>
      </w:r>
    </w:p>
    <w:p w:rsidR="00C37DEA" w:rsidRPr="00466EA3" w:rsidRDefault="00C37DEA" w:rsidP="00E02DDB">
      <w:pPr>
        <w:pStyle w:val="BodyText"/>
        <w:ind w:left="-5"/>
        <w:rPr>
          <w:u w:val="single"/>
          <w:rtl/>
          <w:lang w:bidi="ar-SA"/>
        </w:rPr>
      </w:pPr>
      <w:r w:rsidRPr="00466EA3">
        <w:rPr>
          <w:u w:val="single"/>
          <w:rtl/>
          <w:lang w:bidi="ar-SA"/>
        </w:rPr>
        <w:t xml:space="preserve">معلومات إضافية: يرجى تقديم أي معلومات إضافية </w:t>
      </w:r>
      <w:r w:rsidR="00466EA3">
        <w:rPr>
          <w:rFonts w:hint="cs"/>
          <w:u w:val="single"/>
          <w:rtl/>
          <w:lang w:bidi="ar-SA"/>
        </w:rPr>
        <w:t>ترى</w:t>
      </w:r>
      <w:r w:rsidRPr="00466EA3">
        <w:rPr>
          <w:u w:val="single"/>
          <w:rtl/>
          <w:lang w:bidi="ar-SA"/>
        </w:rPr>
        <w:t xml:space="preserve"> </w:t>
      </w:r>
      <w:r w:rsidR="001F0C0E">
        <w:rPr>
          <w:rFonts w:hint="cs"/>
          <w:u w:val="single"/>
          <w:rtl/>
          <w:lang w:bidi="ar-SA"/>
        </w:rPr>
        <w:t>أنها ملائمة</w:t>
      </w:r>
      <w:r w:rsidRPr="00466EA3">
        <w:rPr>
          <w:u w:val="single"/>
          <w:rtl/>
          <w:lang w:bidi="ar-SA"/>
        </w:rPr>
        <w:t xml:space="preserve"> (بحد أقصى 150 كلمة).</w:t>
      </w:r>
    </w:p>
    <w:p w:rsidR="00C37DEA" w:rsidRPr="00134469" w:rsidRDefault="00C37DEA" w:rsidP="00134469">
      <w:pPr>
        <w:pStyle w:val="BodyText"/>
        <w:rPr>
          <w:rtl/>
        </w:rPr>
      </w:pPr>
      <w:r w:rsidRPr="00134469">
        <w:rPr>
          <w:rtl/>
        </w:rPr>
        <w:t xml:space="preserve">في 20 أكتوبر 2015، قامت سلطات مقاطعة </w:t>
      </w:r>
      <w:proofErr w:type="spellStart"/>
      <w:r w:rsidRPr="00134469">
        <w:rPr>
          <w:rtl/>
        </w:rPr>
        <w:t>كيفو</w:t>
      </w:r>
      <w:proofErr w:type="spellEnd"/>
      <w:r w:rsidRPr="00134469">
        <w:rPr>
          <w:rtl/>
        </w:rPr>
        <w:t xml:space="preserve"> الجنوبية </w:t>
      </w:r>
      <w:r w:rsidR="00E02DDB" w:rsidRPr="00134469">
        <w:rPr>
          <w:rFonts w:hint="cs"/>
          <w:rtl/>
        </w:rPr>
        <w:t>ب</w:t>
      </w:r>
      <w:r w:rsidR="00E01BBE" w:rsidRPr="00134469">
        <w:rPr>
          <w:rFonts w:hint="cs"/>
          <w:rtl/>
        </w:rPr>
        <w:t>تقنين وضع</w:t>
      </w:r>
      <w:r w:rsidRPr="00134469">
        <w:rPr>
          <w:rtl/>
        </w:rPr>
        <w:t xml:space="preserve"> منظمتنا</w:t>
      </w:r>
      <w:r w:rsidR="00E01BBE" w:rsidRPr="00134469">
        <w:rPr>
          <w:rFonts w:hint="cs"/>
          <w:rtl/>
        </w:rPr>
        <w:t>،</w:t>
      </w:r>
      <w:r w:rsidRPr="00134469">
        <w:rPr>
          <w:rtl/>
        </w:rPr>
        <w:t xml:space="preserve"> </w:t>
      </w:r>
      <w:r w:rsidR="00E01BBE" w:rsidRPr="00134469">
        <w:rPr>
          <w:rFonts w:hint="cs"/>
          <w:rtl/>
        </w:rPr>
        <w:t>وذلك</w:t>
      </w:r>
      <w:r w:rsidRPr="00134469">
        <w:rPr>
          <w:rtl/>
        </w:rPr>
        <w:t xml:space="preserve"> </w:t>
      </w:r>
      <w:r w:rsidR="00E01BBE" w:rsidRPr="00134469">
        <w:rPr>
          <w:rFonts w:hint="cs"/>
          <w:rtl/>
        </w:rPr>
        <w:t>ب</w:t>
      </w:r>
      <w:r w:rsidRPr="00134469">
        <w:rPr>
          <w:rtl/>
        </w:rPr>
        <w:t>تسجيله</w:t>
      </w:r>
      <w:r w:rsidR="00E01BBE" w:rsidRPr="00134469">
        <w:rPr>
          <w:rFonts w:hint="cs"/>
          <w:rtl/>
        </w:rPr>
        <w:t>ا</w:t>
      </w:r>
      <w:r w:rsidRPr="00134469">
        <w:rPr>
          <w:rtl/>
        </w:rPr>
        <w:t xml:space="preserve"> تحت رقم 01/450/ </w:t>
      </w:r>
      <w:r w:rsidRPr="00134469">
        <w:t>CAB/GOUPRO-SK/2015</w:t>
      </w:r>
      <w:r w:rsidRPr="00134469">
        <w:rPr>
          <w:rtl/>
        </w:rPr>
        <w:t xml:space="preserve">. </w:t>
      </w:r>
      <w:r w:rsidR="00E02DDB" w:rsidRPr="00134469">
        <w:rPr>
          <w:rFonts w:hint="cs"/>
          <w:rtl/>
        </w:rPr>
        <w:t>و</w:t>
      </w:r>
      <w:r w:rsidR="00157E57" w:rsidRPr="00134469">
        <w:rPr>
          <w:rFonts w:hint="cs"/>
          <w:rtl/>
        </w:rPr>
        <w:t>تتركز</w:t>
      </w:r>
      <w:r w:rsidR="00186BB8" w:rsidRPr="00134469">
        <w:rPr>
          <w:rFonts w:hint="cs"/>
          <w:rtl/>
        </w:rPr>
        <w:t xml:space="preserve"> أنشطتنا</w:t>
      </w:r>
      <w:r w:rsidR="00A60EA9" w:rsidRPr="00134469">
        <w:rPr>
          <w:rtl/>
        </w:rPr>
        <w:t xml:space="preserve"> </w:t>
      </w:r>
      <w:r w:rsidR="00157E57" w:rsidRPr="00134469">
        <w:rPr>
          <w:rFonts w:hint="cs"/>
          <w:rtl/>
        </w:rPr>
        <w:t>في</w:t>
      </w:r>
      <w:r w:rsidR="00A60EA9" w:rsidRPr="00134469">
        <w:rPr>
          <w:rtl/>
        </w:rPr>
        <w:t xml:space="preserve"> منطقة </w:t>
      </w:r>
      <w:r w:rsidR="00E02DDB" w:rsidRPr="00134469">
        <w:rPr>
          <w:rFonts w:hint="cs"/>
          <w:rtl/>
        </w:rPr>
        <w:t>مرتفعات</w:t>
      </w:r>
      <w:r w:rsidR="00E02DDB" w:rsidRPr="00134469">
        <w:rPr>
          <w:rtl/>
        </w:rPr>
        <w:t xml:space="preserve"> </w:t>
      </w:r>
      <w:proofErr w:type="spellStart"/>
      <w:r w:rsidR="00E02DDB" w:rsidRPr="00134469">
        <w:rPr>
          <w:rtl/>
        </w:rPr>
        <w:t>إيتومبوي</w:t>
      </w:r>
      <w:proofErr w:type="spellEnd"/>
      <w:r w:rsidR="00A60EA9" w:rsidRPr="00134469">
        <w:rPr>
          <w:rtl/>
        </w:rPr>
        <w:t xml:space="preserve">، </w:t>
      </w:r>
      <w:r w:rsidRPr="00134469">
        <w:rPr>
          <w:rtl/>
        </w:rPr>
        <w:t xml:space="preserve">التي يشار إليها </w:t>
      </w:r>
      <w:r w:rsidR="00186BB8" w:rsidRPr="00134469">
        <w:rPr>
          <w:rFonts w:hint="cs"/>
          <w:rtl/>
        </w:rPr>
        <w:t>عادة</w:t>
      </w:r>
      <w:r w:rsidRPr="00134469">
        <w:rPr>
          <w:rtl/>
        </w:rPr>
        <w:t xml:space="preserve"> باسم </w:t>
      </w:r>
      <w:proofErr w:type="spellStart"/>
      <w:r w:rsidR="00572188" w:rsidRPr="00134469">
        <w:rPr>
          <w:rtl/>
        </w:rPr>
        <w:t>إيتومبوي</w:t>
      </w:r>
      <w:proofErr w:type="spellEnd"/>
      <w:r w:rsidR="00572188" w:rsidRPr="00134469">
        <w:rPr>
          <w:rtl/>
        </w:rPr>
        <w:t xml:space="preserve"> </w:t>
      </w:r>
      <w:r w:rsidRPr="00134469">
        <w:rPr>
          <w:rtl/>
        </w:rPr>
        <w:t xml:space="preserve">- وهي منطقة </w:t>
      </w:r>
      <w:r w:rsidR="00572188" w:rsidRPr="00134469">
        <w:rPr>
          <w:rFonts w:hint="cs"/>
          <w:rtl/>
        </w:rPr>
        <w:t>تتسم بثراء</w:t>
      </w:r>
      <w:r w:rsidR="00572188" w:rsidRPr="00134469">
        <w:rPr>
          <w:rtl/>
        </w:rPr>
        <w:t xml:space="preserve"> </w:t>
      </w:r>
      <w:r w:rsidR="00A176A9" w:rsidRPr="00134469">
        <w:rPr>
          <w:rtl/>
        </w:rPr>
        <w:t>تنوع</w:t>
      </w:r>
      <w:r w:rsidR="00495C5B" w:rsidRPr="00134469">
        <w:rPr>
          <w:rFonts w:hint="cs"/>
          <w:rtl/>
        </w:rPr>
        <w:t>ها</w:t>
      </w:r>
      <w:r w:rsidR="00A176A9" w:rsidRPr="00134469">
        <w:rPr>
          <w:rtl/>
        </w:rPr>
        <w:t xml:space="preserve"> </w:t>
      </w:r>
      <w:r w:rsidR="00495C5B" w:rsidRPr="00134469">
        <w:rPr>
          <w:rFonts w:hint="cs"/>
          <w:rtl/>
        </w:rPr>
        <w:t>ال</w:t>
      </w:r>
      <w:r w:rsidR="00A176A9" w:rsidRPr="00134469">
        <w:rPr>
          <w:rtl/>
        </w:rPr>
        <w:t xml:space="preserve">بيولوجي </w:t>
      </w:r>
      <w:r w:rsidR="00572188" w:rsidRPr="00134469">
        <w:rPr>
          <w:rFonts w:hint="cs"/>
          <w:rtl/>
        </w:rPr>
        <w:t>وكثافته</w:t>
      </w:r>
      <w:r w:rsidR="00572188" w:rsidRPr="00134469">
        <w:rPr>
          <w:rtl/>
        </w:rPr>
        <w:t>، وتمتلك</w:t>
      </w:r>
      <w:r w:rsidR="00EB1B44" w:rsidRPr="00134469">
        <w:rPr>
          <w:rFonts w:hint="cs"/>
          <w:rtl/>
        </w:rPr>
        <w:t xml:space="preserve"> شعوبها </w:t>
      </w:r>
      <w:r w:rsidR="00EB1B44" w:rsidRPr="00134469">
        <w:rPr>
          <w:rtl/>
        </w:rPr>
        <w:t>الأصلي</w:t>
      </w:r>
      <w:r w:rsidR="00EB1B44" w:rsidRPr="00134469">
        <w:rPr>
          <w:rFonts w:hint="cs"/>
          <w:rtl/>
        </w:rPr>
        <w:t>ة</w:t>
      </w:r>
      <w:r w:rsidR="00EB1B44" w:rsidRPr="00134469">
        <w:rPr>
          <w:rtl/>
        </w:rPr>
        <w:t xml:space="preserve"> </w:t>
      </w:r>
      <w:r w:rsidR="00EB1B44" w:rsidRPr="00134469">
        <w:rPr>
          <w:rFonts w:hint="cs"/>
          <w:rtl/>
        </w:rPr>
        <w:t>و</w:t>
      </w:r>
      <w:r w:rsidRPr="00134469">
        <w:rPr>
          <w:rtl/>
        </w:rPr>
        <w:t>مجتمعات</w:t>
      </w:r>
      <w:r w:rsidR="007223BB" w:rsidRPr="00134469">
        <w:rPr>
          <w:rFonts w:hint="cs"/>
          <w:rtl/>
        </w:rPr>
        <w:t>ها</w:t>
      </w:r>
      <w:r w:rsidR="007223BB" w:rsidRPr="00134469">
        <w:rPr>
          <w:rtl/>
        </w:rPr>
        <w:t xml:space="preserve"> </w:t>
      </w:r>
      <w:r w:rsidRPr="00134469">
        <w:rPr>
          <w:rtl/>
        </w:rPr>
        <w:t>المحلي</w:t>
      </w:r>
      <w:r w:rsidR="00EB1B44" w:rsidRPr="00134469">
        <w:rPr>
          <w:rFonts w:hint="cs"/>
          <w:rtl/>
        </w:rPr>
        <w:t>ة</w:t>
      </w:r>
      <w:r w:rsidRPr="00134469">
        <w:rPr>
          <w:rtl/>
        </w:rPr>
        <w:t xml:space="preserve"> ثروة من المعرفة في مجال الموارد الوراثية والمعارف التقليدية والفولكلور </w:t>
      </w:r>
      <w:r w:rsidR="00DD10F8" w:rsidRPr="00134469">
        <w:rPr>
          <w:rFonts w:hint="cs"/>
          <w:rtl/>
        </w:rPr>
        <w:t xml:space="preserve">ما </w:t>
      </w:r>
      <w:r w:rsidR="00572188" w:rsidRPr="00134469">
        <w:rPr>
          <w:rFonts w:hint="cs"/>
          <w:rtl/>
        </w:rPr>
        <w:t xml:space="preserve">قد </w:t>
      </w:r>
      <w:r w:rsidR="00816BE3" w:rsidRPr="00134469">
        <w:rPr>
          <w:rFonts w:hint="cs"/>
          <w:rtl/>
        </w:rPr>
        <w:t>يعم</w:t>
      </w:r>
      <w:r w:rsidR="00DD10F8" w:rsidRPr="00134469">
        <w:rPr>
          <w:rFonts w:hint="cs"/>
          <w:rtl/>
        </w:rPr>
        <w:t xml:space="preserve"> </w:t>
      </w:r>
      <w:r w:rsidR="00572188" w:rsidRPr="00134469">
        <w:rPr>
          <w:rFonts w:hint="cs"/>
          <w:rtl/>
        </w:rPr>
        <w:t xml:space="preserve">نفعه </w:t>
      </w:r>
      <w:r w:rsidRPr="00134469">
        <w:rPr>
          <w:rtl/>
        </w:rPr>
        <w:t xml:space="preserve">العالم </w:t>
      </w:r>
      <w:r w:rsidR="00572188" w:rsidRPr="00134469">
        <w:rPr>
          <w:rFonts w:hint="cs"/>
          <w:rtl/>
        </w:rPr>
        <w:t>أجمع</w:t>
      </w:r>
      <w:r w:rsidR="00E12DDA" w:rsidRPr="00134469">
        <w:rPr>
          <w:rtl/>
        </w:rPr>
        <w:t xml:space="preserve"> - </w:t>
      </w:r>
      <w:r w:rsidRPr="00134469">
        <w:rPr>
          <w:rtl/>
        </w:rPr>
        <w:t xml:space="preserve">أننا نرغب في مساعدة </w:t>
      </w:r>
      <w:r w:rsidR="009B2D3F" w:rsidRPr="00134469">
        <w:rPr>
          <w:rtl/>
        </w:rPr>
        <w:t xml:space="preserve">هذه المجتمعات </w:t>
      </w:r>
      <w:r w:rsidRPr="00134469">
        <w:rPr>
          <w:rtl/>
        </w:rPr>
        <w:t>وتوجيه</w:t>
      </w:r>
      <w:r w:rsidR="009B2D3F" w:rsidRPr="00134469">
        <w:rPr>
          <w:rFonts w:hint="cs"/>
          <w:rtl/>
        </w:rPr>
        <w:t>ها</w:t>
      </w:r>
      <w:r w:rsidRPr="00134469">
        <w:rPr>
          <w:rtl/>
        </w:rPr>
        <w:t xml:space="preserve">. </w:t>
      </w:r>
      <w:r w:rsidR="00396781" w:rsidRPr="00134469">
        <w:rPr>
          <w:rFonts w:hint="cs"/>
          <w:rtl/>
        </w:rPr>
        <w:t>ل</w:t>
      </w:r>
      <w:r w:rsidRPr="00134469">
        <w:rPr>
          <w:rtl/>
        </w:rPr>
        <w:t xml:space="preserve">كل مجتمع محلي ممثل </w:t>
      </w:r>
      <w:r w:rsidR="00750423" w:rsidRPr="00134469">
        <w:rPr>
          <w:rFonts w:hint="cs"/>
          <w:rtl/>
        </w:rPr>
        <w:t>للمؤتمنين</w:t>
      </w:r>
      <w:r w:rsidR="00195636" w:rsidRPr="00134469">
        <w:rPr>
          <w:rFonts w:hint="cs"/>
          <w:rtl/>
        </w:rPr>
        <w:t xml:space="preserve"> </w:t>
      </w:r>
      <w:r w:rsidR="00396781" w:rsidRPr="00134469">
        <w:rPr>
          <w:rFonts w:hint="cs"/>
          <w:rtl/>
        </w:rPr>
        <w:t xml:space="preserve">على </w:t>
      </w:r>
      <w:r w:rsidRPr="00134469">
        <w:rPr>
          <w:rtl/>
        </w:rPr>
        <w:t>هذه المع</w:t>
      </w:r>
      <w:r w:rsidR="00750423" w:rsidRPr="00134469">
        <w:rPr>
          <w:rFonts w:hint="cs"/>
          <w:rtl/>
        </w:rPr>
        <w:t>ارف</w:t>
      </w:r>
      <w:r w:rsidR="00195636" w:rsidRPr="00134469">
        <w:rPr>
          <w:rFonts w:hint="cs"/>
          <w:rtl/>
        </w:rPr>
        <w:t>،</w:t>
      </w:r>
      <w:r w:rsidRPr="00134469">
        <w:rPr>
          <w:rtl/>
        </w:rPr>
        <w:t xml:space="preserve"> </w:t>
      </w:r>
      <w:r w:rsidR="00BC4A2E" w:rsidRPr="00134469">
        <w:rPr>
          <w:rFonts w:hint="cs"/>
          <w:rtl/>
        </w:rPr>
        <w:t>كما يوجد</w:t>
      </w:r>
      <w:r w:rsidR="008571F3" w:rsidRPr="00134469">
        <w:rPr>
          <w:rFonts w:hint="cs"/>
          <w:rtl/>
        </w:rPr>
        <w:t xml:space="preserve"> </w:t>
      </w:r>
      <w:r w:rsidR="00396781" w:rsidRPr="00134469">
        <w:rPr>
          <w:rFonts w:hint="cs"/>
          <w:rtl/>
        </w:rPr>
        <w:t xml:space="preserve">ممثلين </w:t>
      </w:r>
      <w:r w:rsidR="008571F3" w:rsidRPr="00134469">
        <w:rPr>
          <w:rFonts w:hint="cs"/>
          <w:rtl/>
        </w:rPr>
        <w:t>ل</w:t>
      </w:r>
      <w:r w:rsidRPr="00134469">
        <w:rPr>
          <w:rtl/>
        </w:rPr>
        <w:t xml:space="preserve">مجتمعات </w:t>
      </w:r>
      <w:r w:rsidR="008571F3" w:rsidRPr="00134469">
        <w:rPr>
          <w:rFonts w:hint="cs"/>
          <w:rtl/>
        </w:rPr>
        <w:t>الشعوب</w:t>
      </w:r>
      <w:r w:rsidRPr="00134469">
        <w:rPr>
          <w:rtl/>
        </w:rPr>
        <w:t xml:space="preserve"> الأصلي</w:t>
      </w:r>
      <w:r w:rsidR="008571F3" w:rsidRPr="00134469">
        <w:rPr>
          <w:rFonts w:hint="cs"/>
          <w:rtl/>
        </w:rPr>
        <w:t>ة</w:t>
      </w:r>
      <w:r w:rsidRPr="00134469">
        <w:rPr>
          <w:rtl/>
        </w:rPr>
        <w:t xml:space="preserve">. </w:t>
      </w:r>
      <w:r w:rsidR="00750423" w:rsidRPr="00134469">
        <w:rPr>
          <w:rFonts w:hint="cs"/>
          <w:rtl/>
        </w:rPr>
        <w:t>وتوجد</w:t>
      </w:r>
      <w:r w:rsidRPr="00134469">
        <w:rPr>
          <w:rtl/>
        </w:rPr>
        <w:t xml:space="preserve"> خطط لتنظيم معرض سنوي عن المع</w:t>
      </w:r>
      <w:r w:rsidR="00750423" w:rsidRPr="00134469">
        <w:rPr>
          <w:rFonts w:hint="cs"/>
          <w:rtl/>
        </w:rPr>
        <w:t>ا</w:t>
      </w:r>
      <w:r w:rsidR="00750423" w:rsidRPr="00134469">
        <w:rPr>
          <w:rtl/>
        </w:rPr>
        <w:t>رف</w:t>
      </w:r>
      <w:r w:rsidRPr="00134469">
        <w:rPr>
          <w:rtl/>
        </w:rPr>
        <w:t xml:space="preserve"> التقليدية لعرض ا</w:t>
      </w:r>
      <w:r w:rsidR="00F82960" w:rsidRPr="00134469">
        <w:rPr>
          <w:rtl/>
        </w:rPr>
        <w:t xml:space="preserve">لمنتجات التي </w:t>
      </w:r>
      <w:r w:rsidR="003D3934" w:rsidRPr="00134469">
        <w:rPr>
          <w:rFonts w:hint="cs"/>
          <w:rtl/>
        </w:rPr>
        <w:t>تنتجها</w:t>
      </w:r>
      <w:r w:rsidR="00F16B4C" w:rsidRPr="00134469">
        <w:rPr>
          <w:rFonts w:hint="cs"/>
          <w:rtl/>
        </w:rPr>
        <w:t xml:space="preserve"> </w:t>
      </w:r>
      <w:r w:rsidR="00F82960" w:rsidRPr="00134469">
        <w:rPr>
          <w:rtl/>
        </w:rPr>
        <w:t xml:space="preserve">هذه </w:t>
      </w:r>
      <w:r w:rsidR="00750423" w:rsidRPr="00134469">
        <w:rPr>
          <w:rFonts w:hint="cs"/>
          <w:rtl/>
        </w:rPr>
        <w:t>المعارف</w:t>
      </w:r>
      <w:r w:rsidRPr="00134469">
        <w:rPr>
          <w:rtl/>
        </w:rPr>
        <w:t xml:space="preserve">، </w:t>
      </w:r>
      <w:r w:rsidR="00025EAD" w:rsidRPr="00134469">
        <w:rPr>
          <w:rFonts w:hint="cs"/>
          <w:rtl/>
        </w:rPr>
        <w:t xml:space="preserve">مثل </w:t>
      </w:r>
      <w:r w:rsidRPr="00134469">
        <w:rPr>
          <w:rtl/>
        </w:rPr>
        <w:t xml:space="preserve">المنتجات التي تعالج العديد من الأمراض التي </w:t>
      </w:r>
      <w:r w:rsidR="009714DB" w:rsidRPr="00134469">
        <w:rPr>
          <w:rFonts w:hint="cs"/>
          <w:rtl/>
        </w:rPr>
        <w:t>أعيت</w:t>
      </w:r>
      <w:r w:rsidRPr="00134469">
        <w:rPr>
          <w:rtl/>
        </w:rPr>
        <w:t xml:space="preserve"> الطب الحديث. </w:t>
      </w:r>
      <w:r w:rsidR="00025EAD" w:rsidRPr="00134469">
        <w:rPr>
          <w:rFonts w:hint="cs"/>
          <w:rtl/>
        </w:rPr>
        <w:t>و</w:t>
      </w:r>
      <w:r w:rsidRPr="00134469">
        <w:rPr>
          <w:rtl/>
        </w:rPr>
        <w:t xml:space="preserve">نأمل في إنشاء مركز أبحاث شامل يجمع المعالجين </w:t>
      </w:r>
      <w:r w:rsidR="002E6287" w:rsidRPr="00134469">
        <w:rPr>
          <w:rtl/>
        </w:rPr>
        <w:t xml:space="preserve">التقليديين </w:t>
      </w:r>
      <w:r w:rsidRPr="00134469">
        <w:rPr>
          <w:rtl/>
        </w:rPr>
        <w:t xml:space="preserve">والباحثين في </w:t>
      </w:r>
      <w:r w:rsidR="002E6287" w:rsidRPr="00134469">
        <w:rPr>
          <w:rFonts w:hint="cs"/>
          <w:rtl/>
        </w:rPr>
        <w:t>مجال</w:t>
      </w:r>
      <w:r w:rsidRPr="00134469">
        <w:rPr>
          <w:rtl/>
        </w:rPr>
        <w:t xml:space="preserve"> الصيدلة والطب الحديث</w:t>
      </w:r>
      <w:r w:rsidR="002E6287" w:rsidRPr="00134469">
        <w:rPr>
          <w:rFonts w:hint="cs"/>
          <w:rtl/>
        </w:rPr>
        <w:t>،</w:t>
      </w:r>
      <w:r w:rsidRPr="00134469">
        <w:rPr>
          <w:rtl/>
        </w:rPr>
        <w:t xml:space="preserve"> من أجل تسخير جميع المعارف التقليدية التي </w:t>
      </w:r>
      <w:r w:rsidR="000F2AE5" w:rsidRPr="00134469">
        <w:rPr>
          <w:rFonts w:hint="cs"/>
          <w:rtl/>
        </w:rPr>
        <w:t>توارثتها الأجيال</w:t>
      </w:r>
      <w:r w:rsidR="00025EAD" w:rsidRPr="00134469">
        <w:rPr>
          <w:rFonts w:hint="cs"/>
          <w:rtl/>
        </w:rPr>
        <w:t xml:space="preserve"> جيلا بعد جيل</w:t>
      </w:r>
      <w:r w:rsidR="000F2AE5" w:rsidRPr="00134469">
        <w:rPr>
          <w:rFonts w:hint="cs"/>
          <w:rtl/>
        </w:rPr>
        <w:t>.</w:t>
      </w:r>
    </w:p>
    <w:p w:rsidR="000F2AE5" w:rsidRPr="000F2AE5" w:rsidRDefault="000F2AE5" w:rsidP="00134469">
      <w:pPr>
        <w:pStyle w:val="BodyText"/>
        <w:keepNext/>
        <w:rPr>
          <w:u w:val="single"/>
          <w:rtl/>
        </w:rPr>
      </w:pPr>
      <w:r w:rsidRPr="000F2AE5">
        <w:rPr>
          <w:rFonts w:hint="cs"/>
          <w:u w:val="single"/>
          <w:rtl/>
        </w:rPr>
        <w:lastRenderedPageBreak/>
        <w:t>بيانات</w:t>
      </w:r>
      <w:r w:rsidRPr="000F2AE5">
        <w:rPr>
          <w:u w:val="single"/>
          <w:rtl/>
        </w:rPr>
        <w:t xml:space="preserve"> الاتصال الكاملة </w:t>
      </w:r>
      <w:r w:rsidRPr="000F2AE5">
        <w:rPr>
          <w:rFonts w:hint="cs"/>
          <w:u w:val="single"/>
          <w:rtl/>
        </w:rPr>
        <w:t>للجمعية:</w:t>
      </w:r>
    </w:p>
    <w:p w:rsidR="000F2AE5" w:rsidRDefault="00900DD8" w:rsidP="00134469">
      <w:pPr>
        <w:pStyle w:val="BodyText"/>
        <w:ind w:left="-5"/>
        <w:rPr>
          <w:rtl/>
          <w:lang w:bidi="ar-SA"/>
        </w:rPr>
      </w:pPr>
      <w:r>
        <w:rPr>
          <w:rFonts w:hint="cs"/>
          <w:rtl/>
          <w:lang w:bidi="ar-SA"/>
        </w:rPr>
        <w:t>العنوان البريدي:</w:t>
      </w:r>
      <w:proofErr w:type="gramStart"/>
      <w:r w:rsidRPr="00900DD8">
        <w:rPr>
          <w:bCs/>
          <w:lang w:bidi="ar-SA"/>
        </w:rPr>
        <w:t xml:space="preserve">1234 </w:t>
      </w:r>
      <w:r w:rsidR="00A04A78">
        <w:rPr>
          <w:rFonts w:hint="cs"/>
          <w:bCs/>
          <w:rtl/>
          <w:lang w:bidi="ar-SA"/>
        </w:rPr>
        <w:t xml:space="preserve"> </w:t>
      </w:r>
      <w:proofErr w:type="spellStart"/>
      <w:r w:rsidR="00A04A78" w:rsidRPr="00DC19AB">
        <w:rPr>
          <w:rFonts w:hint="cs"/>
          <w:b/>
          <w:rtl/>
          <w:lang w:bidi="ar-SA"/>
        </w:rPr>
        <w:t>بوكافو</w:t>
      </w:r>
      <w:proofErr w:type="spellEnd"/>
      <w:proofErr w:type="gramEnd"/>
    </w:p>
    <w:p w:rsidR="00900DD8" w:rsidRDefault="00900DD8" w:rsidP="00134469">
      <w:pPr>
        <w:pStyle w:val="BodyText"/>
        <w:ind w:left="-5"/>
        <w:rPr>
          <w:rtl/>
          <w:lang w:bidi="ar-SA"/>
        </w:rPr>
      </w:pPr>
      <w:proofErr w:type="gramStart"/>
      <w:r>
        <w:rPr>
          <w:rFonts w:hint="cs"/>
          <w:rtl/>
          <w:lang w:bidi="ar-SA"/>
        </w:rPr>
        <w:t>التليفون:</w:t>
      </w:r>
      <w:r w:rsidR="00A04A78" w:rsidRPr="00A04A78">
        <w:rPr>
          <w:bCs/>
          <w:lang w:bidi="ar-SA"/>
        </w:rPr>
        <w:t>+</w:t>
      </w:r>
      <w:proofErr w:type="gramEnd"/>
      <w:r w:rsidR="00A04A78" w:rsidRPr="00A04A78">
        <w:rPr>
          <w:bCs/>
          <w:lang w:bidi="ar-SA"/>
        </w:rPr>
        <w:t xml:space="preserve">243894575990 </w:t>
      </w:r>
    </w:p>
    <w:p w:rsidR="00900DD8" w:rsidRDefault="00900DD8" w:rsidP="002E6287">
      <w:pPr>
        <w:pStyle w:val="BodyText"/>
        <w:ind w:left="-5"/>
        <w:rPr>
          <w:rtl/>
          <w:lang w:bidi="ar-SA"/>
        </w:rPr>
      </w:pPr>
      <w:r>
        <w:rPr>
          <w:rFonts w:hint="cs"/>
          <w:rtl/>
          <w:lang w:bidi="ar-SA"/>
        </w:rPr>
        <w:t>الفاكس:</w:t>
      </w:r>
    </w:p>
    <w:p w:rsidR="00A04A78" w:rsidRPr="00506FA7" w:rsidRDefault="00A04A78" w:rsidP="00506FA7">
      <w:pPr>
        <w:pStyle w:val="BodyText"/>
        <w:rPr>
          <w:rtl/>
        </w:rPr>
      </w:pPr>
      <w:r w:rsidRPr="00506FA7">
        <w:rPr>
          <w:rFonts w:hint="cs"/>
          <w:rtl/>
        </w:rPr>
        <w:t xml:space="preserve">البريد الإلكتروني: </w:t>
      </w:r>
      <w:hyperlink r:id="rId19" w:history="1">
        <w:r w:rsidRPr="00506FA7">
          <w:rPr>
            <w:rStyle w:val="Hyperlink"/>
            <w:color w:val="auto"/>
            <w:u w:val="none"/>
          </w:rPr>
          <w:t>apdhd2015@gmail.com</w:t>
        </w:r>
      </w:hyperlink>
    </w:p>
    <w:p w:rsidR="00A04A78" w:rsidRPr="00025EAD" w:rsidRDefault="00A04A78" w:rsidP="00A04A78">
      <w:pPr>
        <w:pStyle w:val="BodyText"/>
        <w:ind w:left="-5"/>
        <w:rPr>
          <w:rtl/>
          <w:lang w:bidi="ar-SA"/>
        </w:rPr>
      </w:pPr>
      <w:r w:rsidRPr="00025EAD">
        <w:rPr>
          <w:rFonts w:hint="cs"/>
          <w:rtl/>
          <w:lang w:bidi="ar-SA"/>
        </w:rPr>
        <w:t>الموقع الإلكتروني:</w:t>
      </w:r>
    </w:p>
    <w:p w:rsidR="00A04A78" w:rsidRDefault="00A04A78" w:rsidP="00A04A78">
      <w:pPr>
        <w:pStyle w:val="BodyText"/>
        <w:ind w:left="-5"/>
        <w:rPr>
          <w:rtl/>
          <w:lang w:bidi="ar-SA"/>
        </w:rPr>
      </w:pPr>
      <w:r>
        <w:rPr>
          <w:rFonts w:hint="cs"/>
          <w:rtl/>
          <w:lang w:bidi="ar-SA"/>
        </w:rPr>
        <w:t>ا</w:t>
      </w:r>
      <w:r w:rsidR="00134469">
        <w:rPr>
          <w:rFonts w:hint="cs"/>
          <w:rtl/>
          <w:lang w:bidi="ar-SA"/>
        </w:rPr>
        <w:t>سم ممثل المنظمة ومسماه الوظيفي:</w:t>
      </w:r>
    </w:p>
    <w:p w:rsidR="001B13F1" w:rsidRDefault="001B13F1" w:rsidP="002624A2">
      <w:pPr>
        <w:pStyle w:val="BodyText"/>
        <w:ind w:left="-5"/>
        <w:rPr>
          <w:rtl/>
          <w:lang w:bidi="ar-SA"/>
        </w:rPr>
      </w:pPr>
      <w:r>
        <w:rPr>
          <w:rtl/>
          <w:lang w:bidi="ar-SA"/>
        </w:rPr>
        <w:t xml:space="preserve">السيد أميدي ب. </w:t>
      </w:r>
      <w:proofErr w:type="spellStart"/>
      <w:r>
        <w:rPr>
          <w:rtl/>
          <w:lang w:bidi="ar-SA"/>
        </w:rPr>
        <w:t>كاموتا</w:t>
      </w:r>
      <w:proofErr w:type="spellEnd"/>
      <w:r>
        <w:rPr>
          <w:rtl/>
          <w:lang w:bidi="ar-SA"/>
        </w:rPr>
        <w:t xml:space="preserve">، محام في محكمة الاستئناف </w:t>
      </w:r>
      <w:proofErr w:type="spellStart"/>
      <w:r>
        <w:rPr>
          <w:rtl/>
          <w:lang w:bidi="ar-SA"/>
        </w:rPr>
        <w:t>بوكافو</w:t>
      </w:r>
      <w:proofErr w:type="spellEnd"/>
      <w:r>
        <w:rPr>
          <w:rtl/>
          <w:lang w:bidi="ar-SA"/>
        </w:rPr>
        <w:t xml:space="preserve"> ورئيس المجلس </w:t>
      </w:r>
      <w:r w:rsidRPr="002624A2">
        <w:rPr>
          <w:rtl/>
          <w:lang w:bidi="ar-SA"/>
        </w:rPr>
        <w:t>التنفيذي</w:t>
      </w:r>
      <w:r w:rsidR="002624A2" w:rsidRPr="002624A2">
        <w:rPr>
          <w:rtl/>
          <w:lang w:bidi="ar-SA"/>
        </w:rPr>
        <w:t xml:space="preserve"> </w:t>
      </w:r>
      <w:r w:rsidR="002624A2" w:rsidRPr="002624A2">
        <w:rPr>
          <w:rFonts w:hint="cs"/>
          <w:rtl/>
          <w:lang w:bidi="ar-SA"/>
        </w:rPr>
        <w:t>ل</w:t>
      </w:r>
      <w:r w:rsidR="002624A2" w:rsidRPr="002624A2">
        <w:rPr>
          <w:rtl/>
          <w:lang w:bidi="ar-SA"/>
        </w:rPr>
        <w:t>جمعية النهوض</w:t>
      </w:r>
      <w:r w:rsidR="002624A2" w:rsidRPr="002624A2">
        <w:rPr>
          <w:rFonts w:hint="cs"/>
          <w:rtl/>
          <w:lang w:bidi="ar-SA"/>
        </w:rPr>
        <w:t xml:space="preserve"> </w:t>
      </w:r>
      <w:r w:rsidR="002624A2" w:rsidRPr="002624A2">
        <w:rPr>
          <w:rtl/>
          <w:lang w:bidi="ar-SA"/>
        </w:rPr>
        <w:t>بحقوق الإنسان والتنمية</w:t>
      </w:r>
      <w:r w:rsidRPr="002624A2">
        <w:rPr>
          <w:rtl/>
          <w:lang w:bidi="ar-SA"/>
        </w:rPr>
        <w:t>.</w:t>
      </w:r>
    </w:p>
    <w:p w:rsidR="00134469" w:rsidRDefault="00134469">
      <w:pPr>
        <w:bidi w:val="0"/>
        <w:rPr>
          <w:rtl/>
        </w:rPr>
      </w:pPr>
      <w:r>
        <w:rPr>
          <w:rtl/>
        </w:rPr>
        <w:br w:type="page"/>
      </w:r>
    </w:p>
    <w:p w:rsidR="00900DD8" w:rsidRPr="00134469" w:rsidRDefault="00134469" w:rsidP="005A6637">
      <w:pPr>
        <w:pStyle w:val="BodyText"/>
        <w:ind w:left="-5"/>
        <w:rPr>
          <w:u w:val="single"/>
          <w:rtl/>
          <w:lang w:bidi="ar-SA"/>
        </w:rPr>
      </w:pPr>
      <w:r w:rsidRPr="00134469">
        <w:rPr>
          <w:rFonts w:hint="cs"/>
          <w:u w:val="single"/>
          <w:rtl/>
        </w:rPr>
        <w:lastRenderedPageBreak/>
        <w:t xml:space="preserve">مؤسسة </w:t>
      </w:r>
      <w:proofErr w:type="spellStart"/>
      <w:r w:rsidRPr="00134469">
        <w:rPr>
          <w:rFonts w:hint="cs"/>
          <w:u w:val="single"/>
          <w:rtl/>
          <w:lang w:bidi="ar-SA"/>
        </w:rPr>
        <w:t>واكاتو</w:t>
      </w:r>
      <w:proofErr w:type="spellEnd"/>
    </w:p>
    <w:p w:rsidR="000539F2" w:rsidRPr="00506FA7" w:rsidRDefault="000539F2" w:rsidP="000539F2">
      <w:pPr>
        <w:pStyle w:val="BodyText"/>
        <w:ind w:left="-5"/>
        <w:rPr>
          <w:rtl/>
        </w:rPr>
      </w:pPr>
      <w:r w:rsidRPr="00506FA7">
        <w:rPr>
          <w:rtl/>
        </w:rPr>
        <w:t>إلى: شعبة المعارف التقليدية</w:t>
      </w:r>
    </w:p>
    <w:p w:rsidR="00134469" w:rsidRPr="00506FA7" w:rsidRDefault="00134469" w:rsidP="00134469">
      <w:pPr>
        <w:pStyle w:val="BodyText"/>
        <w:ind w:left="-5"/>
        <w:rPr>
          <w:rtl/>
          <w:lang w:bidi="ar-SA"/>
        </w:rPr>
      </w:pPr>
      <w:r w:rsidRPr="00506FA7">
        <w:rPr>
          <w:rtl/>
          <w:lang w:bidi="ar-SA"/>
        </w:rPr>
        <w:t>المنظمة العالمية للملكية الفكرية (الويبو)</w:t>
      </w:r>
    </w:p>
    <w:p w:rsidR="00134469" w:rsidRPr="00506FA7" w:rsidRDefault="00134469" w:rsidP="00134469">
      <w:pPr>
        <w:pStyle w:val="BodyText"/>
        <w:ind w:left="-5"/>
        <w:rPr>
          <w:bCs/>
          <w:rtl/>
        </w:rPr>
      </w:pPr>
      <w:r w:rsidRPr="00506FA7">
        <w:rPr>
          <w:bCs/>
          <w:lang w:val="fr-CH"/>
        </w:rPr>
        <w:t xml:space="preserve">34, chemin des </w:t>
      </w:r>
      <w:proofErr w:type="spellStart"/>
      <w:r w:rsidRPr="00506FA7">
        <w:rPr>
          <w:bCs/>
          <w:lang w:val="fr-CH"/>
        </w:rPr>
        <w:t>Colombettes</w:t>
      </w:r>
      <w:proofErr w:type="spellEnd"/>
    </w:p>
    <w:p w:rsidR="00134469" w:rsidRPr="00506FA7" w:rsidRDefault="00134469" w:rsidP="00134469">
      <w:pPr>
        <w:pStyle w:val="BodyText"/>
        <w:ind w:left="-5"/>
        <w:rPr>
          <w:bCs/>
          <w:rtl/>
          <w:lang w:val="fr-CH"/>
        </w:rPr>
      </w:pPr>
      <w:r w:rsidRPr="00506FA7">
        <w:rPr>
          <w:bCs/>
          <w:lang w:val="fr-CH"/>
        </w:rPr>
        <w:t xml:space="preserve"> Genève 20</w:t>
      </w:r>
      <w:r w:rsidRPr="00506FA7">
        <w:rPr>
          <w:b/>
          <w:rtl/>
          <w:lang w:val="fr-CH"/>
        </w:rPr>
        <w:t>1211</w:t>
      </w:r>
    </w:p>
    <w:p w:rsidR="00134469" w:rsidRPr="00506FA7" w:rsidRDefault="00134469" w:rsidP="00134469">
      <w:pPr>
        <w:pStyle w:val="BodyText"/>
        <w:ind w:left="-5"/>
        <w:rPr>
          <w:bCs/>
          <w:lang w:val="fr-CH"/>
        </w:rPr>
      </w:pPr>
      <w:proofErr w:type="spellStart"/>
      <w:r w:rsidRPr="00506FA7">
        <w:rPr>
          <w:bCs/>
          <w:lang w:val="fr-CH"/>
        </w:rPr>
        <w:t>Switzerland</w:t>
      </w:r>
      <w:proofErr w:type="spellEnd"/>
    </w:p>
    <w:p w:rsidR="00134469" w:rsidRPr="00506FA7" w:rsidRDefault="00134469" w:rsidP="00134469">
      <w:pPr>
        <w:pStyle w:val="BodyText"/>
        <w:rPr>
          <w:rtl/>
          <w:lang w:bidi="ar-SA"/>
        </w:rPr>
      </w:pPr>
      <w:r w:rsidRPr="00506FA7">
        <w:rPr>
          <w:rtl/>
          <w:lang w:bidi="ar-SA"/>
        </w:rPr>
        <w:t xml:space="preserve">رقم الفاكس: </w:t>
      </w:r>
      <w:r w:rsidRPr="00506FA7">
        <w:rPr>
          <w:lang w:val="fr-CH" w:bidi="ar-SA"/>
        </w:rPr>
        <w:t>+41 (0) 22 338 81 20</w:t>
      </w:r>
    </w:p>
    <w:p w:rsidR="00134469" w:rsidRPr="00506FA7" w:rsidRDefault="00134469" w:rsidP="00134469">
      <w:pPr>
        <w:pStyle w:val="BodyText"/>
        <w:ind w:left="-5"/>
        <w:rPr>
          <w:bCs/>
          <w:u w:val="single"/>
          <w:rtl/>
          <w:lang w:val="fr-CH"/>
        </w:rPr>
      </w:pPr>
      <w:r w:rsidRPr="00506FA7">
        <w:rPr>
          <w:rtl/>
          <w:lang w:bidi="ar-SA"/>
        </w:rPr>
        <w:t xml:space="preserve">البريد الإلكتروني: </w:t>
      </w:r>
      <w:hyperlink r:id="rId20" w:history="1">
        <w:r w:rsidRPr="00506FA7">
          <w:rPr>
            <w:bCs/>
            <w:u w:val="single"/>
            <w:lang w:val="fr-CH"/>
          </w:rPr>
          <w:t>grtkf@wipo.int</w:t>
        </w:r>
      </w:hyperlink>
    </w:p>
    <w:p w:rsidR="000539F2" w:rsidRPr="000539F2" w:rsidRDefault="000539F2" w:rsidP="000539F2">
      <w:pPr>
        <w:pStyle w:val="BodyText"/>
        <w:ind w:left="-5"/>
        <w:rPr>
          <w:u w:val="single"/>
          <w:rtl/>
        </w:rPr>
      </w:pPr>
      <w:r w:rsidRPr="000539F2">
        <w:rPr>
          <w:u w:val="single"/>
          <w:rtl/>
        </w:rPr>
        <w:t xml:space="preserve">الموضوع: طلب الاعتماد </w:t>
      </w:r>
      <w:r w:rsidRPr="000539F2">
        <w:rPr>
          <w:rFonts w:hint="cs"/>
          <w:u w:val="single"/>
          <w:rtl/>
        </w:rPr>
        <w:t xml:space="preserve">بصفة </w:t>
      </w:r>
      <w:r w:rsidRPr="000539F2">
        <w:rPr>
          <w:u w:val="single"/>
          <w:rtl/>
        </w:rPr>
        <w:t>مراقب في الدورات المقبلة للجنة الحكومية الدولية المعنية بالملكية الفكرية والموارد الوراثية والمعارف التقليدية والفولكلور</w:t>
      </w:r>
    </w:p>
    <w:p w:rsidR="000539F2" w:rsidRPr="000539F2" w:rsidRDefault="000539F2" w:rsidP="000539F2">
      <w:pPr>
        <w:pStyle w:val="BodyText"/>
        <w:ind w:left="-5"/>
        <w:rPr>
          <w:rtl/>
        </w:rPr>
      </w:pPr>
      <w:r w:rsidRPr="000539F2">
        <w:rPr>
          <w:rtl/>
        </w:rPr>
        <w:t>تحية طيبة:</w:t>
      </w:r>
    </w:p>
    <w:p w:rsidR="000539F2" w:rsidRPr="00134469" w:rsidRDefault="00914E6D" w:rsidP="00134469">
      <w:pPr>
        <w:pStyle w:val="BodyText"/>
        <w:rPr>
          <w:rtl/>
        </w:rPr>
      </w:pPr>
      <w:r w:rsidRPr="00134469">
        <w:rPr>
          <w:rFonts w:hint="cs"/>
          <w:rtl/>
        </w:rPr>
        <w:t>أ</w:t>
      </w:r>
      <w:r w:rsidR="000539F2" w:rsidRPr="00134469">
        <w:rPr>
          <w:rtl/>
        </w:rPr>
        <w:t xml:space="preserve">كتب لكم لأعبر عن رغبة </w:t>
      </w:r>
      <w:r w:rsidR="00134469">
        <w:rPr>
          <w:rFonts w:hint="cs"/>
          <w:rtl/>
        </w:rPr>
        <w:t xml:space="preserve">مؤسسة </w:t>
      </w:r>
      <w:proofErr w:type="spellStart"/>
      <w:r w:rsidR="00AF1191" w:rsidRPr="00134469">
        <w:rPr>
          <w:rFonts w:hint="cs"/>
          <w:rtl/>
        </w:rPr>
        <w:t>واكاتو</w:t>
      </w:r>
      <w:proofErr w:type="spellEnd"/>
      <w:r w:rsidR="00AF1191" w:rsidRPr="00134469">
        <w:rPr>
          <w:rFonts w:hint="cs"/>
          <w:rtl/>
        </w:rPr>
        <w:t xml:space="preserve"> "</w:t>
      </w:r>
      <w:proofErr w:type="spellStart"/>
      <w:r w:rsidR="00AF1191" w:rsidRPr="00134469">
        <w:t>Wakatū</w:t>
      </w:r>
      <w:proofErr w:type="spellEnd"/>
      <w:r w:rsidR="00AF1191" w:rsidRPr="00134469">
        <w:rPr>
          <w:rFonts w:hint="cs"/>
          <w:rtl/>
        </w:rPr>
        <w:t>"</w:t>
      </w:r>
      <w:r w:rsidR="00AF1191" w:rsidRPr="00134469">
        <w:t xml:space="preserve"> </w:t>
      </w:r>
      <w:r w:rsidR="000539F2" w:rsidRPr="00134469">
        <w:rPr>
          <w:rtl/>
        </w:rPr>
        <w:t xml:space="preserve">في المشاركة بصفة مراقب مؤقت في دورات لجنة الويبو الحكومية الدولية المعنية بالملكية الفكرية والموارد الوراثية والمعارف التقليدية والفولكلور. وتجدون </w:t>
      </w:r>
      <w:r w:rsidR="00895776" w:rsidRPr="00134469">
        <w:rPr>
          <w:rFonts w:hint="cs"/>
          <w:rtl/>
        </w:rPr>
        <w:t>طيه</w:t>
      </w:r>
      <w:r w:rsidR="000539F2" w:rsidRPr="00134469">
        <w:rPr>
          <w:rtl/>
        </w:rPr>
        <w:t xml:space="preserve"> التفاصيل الخاصة </w:t>
      </w:r>
      <w:r w:rsidR="00895776" w:rsidRPr="00134469">
        <w:rPr>
          <w:rFonts w:hint="cs"/>
          <w:rtl/>
        </w:rPr>
        <w:t>بشركتنا،</w:t>
      </w:r>
      <w:r w:rsidR="000539F2" w:rsidRPr="00134469">
        <w:rPr>
          <w:rtl/>
        </w:rPr>
        <w:t xml:space="preserve"> واللازمة لنظر اللجنة الحكومية الدولية في هذا الطلب.</w:t>
      </w:r>
    </w:p>
    <w:p w:rsidR="000539F2" w:rsidRPr="000539F2" w:rsidRDefault="000539F2" w:rsidP="000539F2">
      <w:pPr>
        <w:pStyle w:val="BodyText"/>
        <w:ind w:left="-5"/>
        <w:rPr>
          <w:rtl/>
        </w:rPr>
      </w:pPr>
      <w:r w:rsidRPr="000539F2">
        <w:rPr>
          <w:rtl/>
        </w:rPr>
        <w:t>ونحن مستعدون لتقديم أي معلومات إضافية قد تحتاجونها.</w:t>
      </w:r>
    </w:p>
    <w:p w:rsidR="000539F2" w:rsidRPr="000539F2" w:rsidRDefault="004F132E" w:rsidP="000539F2">
      <w:pPr>
        <w:pStyle w:val="BodyText"/>
        <w:ind w:left="-5"/>
        <w:rPr>
          <w:rtl/>
        </w:rPr>
      </w:pPr>
      <w:r>
        <w:rPr>
          <w:rFonts w:hint="cs"/>
          <w:rtl/>
        </w:rPr>
        <w:t>مع خالص تقديري</w:t>
      </w:r>
      <w:r w:rsidR="000539F2" w:rsidRPr="000539F2">
        <w:rPr>
          <w:rtl/>
        </w:rPr>
        <w:t>،</w:t>
      </w:r>
    </w:p>
    <w:p w:rsidR="000539F2" w:rsidRPr="000539F2" w:rsidRDefault="000539F2" w:rsidP="000539F2">
      <w:pPr>
        <w:pStyle w:val="BodyText"/>
        <w:ind w:left="-5"/>
        <w:rPr>
          <w:rtl/>
        </w:rPr>
      </w:pPr>
      <w:r w:rsidRPr="000539F2">
        <w:rPr>
          <w:rtl/>
        </w:rPr>
        <w:t>(اسم ممثل</w:t>
      </w:r>
      <w:r w:rsidRPr="000539F2">
        <w:rPr>
          <w:rFonts w:hint="cs"/>
          <w:rtl/>
        </w:rPr>
        <w:t xml:space="preserve"> الجمعية</w:t>
      </w:r>
      <w:r w:rsidRPr="000539F2">
        <w:rPr>
          <w:rtl/>
        </w:rPr>
        <w:t xml:space="preserve"> وتوقيعه)</w:t>
      </w:r>
    </w:p>
    <w:p w:rsidR="00962269" w:rsidRDefault="00962269" w:rsidP="00962269">
      <w:pPr>
        <w:pStyle w:val="BodyText"/>
        <w:ind w:left="-5"/>
        <w:rPr>
          <w:rtl/>
        </w:rPr>
      </w:pPr>
      <w:proofErr w:type="spellStart"/>
      <w:r>
        <w:rPr>
          <w:rtl/>
        </w:rPr>
        <w:t>كرنسا</w:t>
      </w:r>
      <w:proofErr w:type="spellEnd"/>
      <w:r>
        <w:rPr>
          <w:rtl/>
        </w:rPr>
        <w:t xml:space="preserve"> </w:t>
      </w:r>
      <w:proofErr w:type="spellStart"/>
      <w:r>
        <w:rPr>
          <w:rtl/>
        </w:rPr>
        <w:t>جونستون</w:t>
      </w:r>
      <w:proofErr w:type="spellEnd"/>
    </w:p>
    <w:p w:rsidR="00962269" w:rsidRDefault="00962269" w:rsidP="00962269">
      <w:pPr>
        <w:pStyle w:val="BodyText"/>
        <w:ind w:left="-5"/>
        <w:rPr>
          <w:rtl/>
        </w:rPr>
      </w:pPr>
      <w:r>
        <w:rPr>
          <w:rtl/>
        </w:rPr>
        <w:t>الرئيس التنفيذ</w:t>
      </w:r>
      <w:r>
        <w:rPr>
          <w:rFonts w:hint="cs"/>
          <w:rtl/>
        </w:rPr>
        <w:t>ي</w:t>
      </w:r>
    </w:p>
    <w:p w:rsidR="00962269" w:rsidRDefault="00F24E93" w:rsidP="00962269">
      <w:pPr>
        <w:pStyle w:val="BodyText"/>
        <w:ind w:left="-5"/>
        <w:rPr>
          <w:rtl/>
        </w:rPr>
      </w:pPr>
      <w:r>
        <w:rPr>
          <w:rFonts w:hint="cs"/>
          <w:rtl/>
        </w:rPr>
        <w:t xml:space="preserve">مؤسسة </w:t>
      </w:r>
      <w:proofErr w:type="spellStart"/>
      <w:r>
        <w:rPr>
          <w:rFonts w:hint="cs"/>
          <w:rtl/>
        </w:rPr>
        <w:t>واكاتو</w:t>
      </w:r>
      <w:proofErr w:type="spellEnd"/>
    </w:p>
    <w:p w:rsidR="00B36208" w:rsidRDefault="00B36208">
      <w:pPr>
        <w:bidi w:val="0"/>
        <w:rPr>
          <w:rtl/>
          <w:lang w:bidi="ar-EG"/>
        </w:rPr>
      </w:pPr>
      <w:r>
        <w:rPr>
          <w:rtl/>
        </w:rPr>
        <w:br w:type="page"/>
      </w:r>
    </w:p>
    <w:p w:rsidR="00B36208" w:rsidRDefault="00B36208" w:rsidP="00B36208">
      <w:pPr>
        <w:pStyle w:val="BodyText"/>
        <w:rPr>
          <w:rtl/>
          <w:lang w:bidi="ar-SA"/>
        </w:rPr>
      </w:pPr>
      <w:r w:rsidRPr="00DB7DC7">
        <w:rPr>
          <w:rtl/>
          <w:lang w:bidi="ar-SA"/>
        </w:rPr>
        <w:lastRenderedPageBreak/>
        <w:t>استمارة طلب اعتماد بصفة مراقب مؤقت إلى لجنة الويبو الحكومية الدولية المعنية بالملكية الفكرية والموارد الوراثية والمعارف التقليدية والفولكلور</w:t>
      </w:r>
      <w:r>
        <w:rPr>
          <w:rStyle w:val="FootnoteReference"/>
          <w:rtl/>
          <w:lang w:bidi="ar-SA"/>
        </w:rPr>
        <w:footnoteReference w:id="5"/>
      </w:r>
      <w:r>
        <w:rPr>
          <w:rFonts w:hint="cs"/>
          <w:rtl/>
          <w:lang w:bidi="ar-SA"/>
        </w:rPr>
        <w:t>،</w:t>
      </w:r>
      <w:r>
        <w:rPr>
          <w:rStyle w:val="FootnoteReference"/>
          <w:rtl/>
          <w:lang w:bidi="ar-SA"/>
        </w:rPr>
        <w:footnoteReference w:id="6"/>
      </w:r>
    </w:p>
    <w:p w:rsidR="00B652D6" w:rsidRPr="00B652D6" w:rsidRDefault="00B652D6" w:rsidP="0061695A">
      <w:pPr>
        <w:pStyle w:val="BodyText"/>
        <w:rPr>
          <w:rtl/>
          <w:lang w:bidi="ar-SA"/>
        </w:rPr>
      </w:pPr>
      <w:r w:rsidRPr="00B652D6">
        <w:rPr>
          <w:rtl/>
          <w:lang w:bidi="ar-SA"/>
        </w:rPr>
        <w:t xml:space="preserve">تفاصيل المنظمة </w:t>
      </w:r>
      <w:r w:rsidR="0061695A">
        <w:rPr>
          <w:rFonts w:hint="cs"/>
          <w:rtl/>
          <w:lang w:bidi="ar-SA"/>
        </w:rPr>
        <w:t>صاحبة الطلب</w:t>
      </w:r>
    </w:p>
    <w:p w:rsidR="00B652D6" w:rsidRPr="00B652D6" w:rsidRDefault="00B652D6" w:rsidP="00B652D6">
      <w:pPr>
        <w:pStyle w:val="BodyText"/>
        <w:rPr>
          <w:u w:val="single"/>
          <w:rtl/>
          <w:lang w:bidi="ar-SA"/>
        </w:rPr>
      </w:pPr>
      <w:r w:rsidRPr="00B652D6">
        <w:rPr>
          <w:u w:val="single"/>
          <w:rtl/>
          <w:lang w:bidi="ar-SA"/>
        </w:rPr>
        <w:t>الاسم الكامل للمنظمة:</w:t>
      </w:r>
    </w:p>
    <w:p w:rsidR="00B652D6" w:rsidRPr="00546179" w:rsidRDefault="00B36208" w:rsidP="00FC0114">
      <w:pPr>
        <w:pStyle w:val="BodyText"/>
        <w:rPr>
          <w:rtl/>
        </w:rPr>
      </w:pPr>
      <w:r>
        <w:rPr>
          <w:rFonts w:hint="cs"/>
          <w:rtl/>
        </w:rPr>
        <w:t>مؤسسة</w:t>
      </w:r>
      <w:r w:rsidR="00126C41" w:rsidRPr="00546179">
        <w:rPr>
          <w:rFonts w:hint="cs"/>
          <w:rtl/>
        </w:rPr>
        <w:t xml:space="preserve"> </w:t>
      </w:r>
      <w:proofErr w:type="spellStart"/>
      <w:r w:rsidR="00126C41" w:rsidRPr="00546179">
        <w:rPr>
          <w:rFonts w:hint="cs"/>
          <w:rtl/>
        </w:rPr>
        <w:t>واكاتو</w:t>
      </w:r>
      <w:proofErr w:type="spellEnd"/>
      <w:r w:rsidR="007C4C03">
        <w:rPr>
          <w:rFonts w:hint="cs"/>
          <w:rtl/>
        </w:rPr>
        <w:t xml:space="preserve"> (</w:t>
      </w:r>
      <w:r w:rsidR="00D36609">
        <w:rPr>
          <w:rFonts w:hint="cs"/>
          <w:rtl/>
        </w:rPr>
        <w:t>أصحاب</w:t>
      </w:r>
      <w:r w:rsidR="005B01E8" w:rsidRPr="00546179">
        <w:rPr>
          <w:rFonts w:hint="cs"/>
          <w:rtl/>
        </w:rPr>
        <w:t xml:space="preserve"> </w:t>
      </w:r>
      <w:proofErr w:type="spellStart"/>
      <w:r w:rsidR="005B01E8" w:rsidRPr="00546179">
        <w:rPr>
          <w:rFonts w:hint="cs"/>
          <w:rtl/>
        </w:rPr>
        <w:t>واكاتو</w:t>
      </w:r>
      <w:proofErr w:type="spellEnd"/>
      <w:r w:rsidR="005B01E8" w:rsidRPr="00546179">
        <w:rPr>
          <w:rFonts w:hint="cs"/>
          <w:rtl/>
        </w:rPr>
        <w:t xml:space="preserve">، </w:t>
      </w:r>
      <w:r w:rsidR="00D36609">
        <w:rPr>
          <w:rFonts w:hint="cs"/>
          <w:rtl/>
        </w:rPr>
        <w:t>عضو مجلس أمناء</w:t>
      </w:r>
      <w:r w:rsidR="00B652D6" w:rsidRPr="00546179">
        <w:rPr>
          <w:rtl/>
        </w:rPr>
        <w:t xml:space="preserve"> </w:t>
      </w:r>
      <w:r w:rsidR="007C4C03">
        <w:rPr>
          <w:rFonts w:hint="cs"/>
          <w:rtl/>
        </w:rPr>
        <w:t>أصحاب</w:t>
      </w:r>
      <w:r w:rsidR="00B652D6" w:rsidRPr="00546179">
        <w:rPr>
          <w:rtl/>
        </w:rPr>
        <w:t xml:space="preserve"> ا</w:t>
      </w:r>
      <w:r w:rsidR="007C4C03">
        <w:rPr>
          <w:rtl/>
        </w:rPr>
        <w:t xml:space="preserve">لأراضي </w:t>
      </w:r>
      <w:r w:rsidR="00FC0114">
        <w:rPr>
          <w:rFonts w:hint="cs"/>
          <w:rtl/>
        </w:rPr>
        <w:t>الأصليين</w:t>
      </w:r>
      <w:r w:rsidR="007C4C03">
        <w:rPr>
          <w:rtl/>
        </w:rPr>
        <w:t xml:space="preserve"> </w:t>
      </w:r>
      <w:r w:rsidR="007C4C03">
        <w:rPr>
          <w:rFonts w:hint="cs"/>
          <w:rtl/>
        </w:rPr>
        <w:t xml:space="preserve">في </w:t>
      </w:r>
      <w:r w:rsidR="00B652D6" w:rsidRPr="00546179">
        <w:rPr>
          <w:rtl/>
        </w:rPr>
        <w:t xml:space="preserve">نيلسون وموهوا </w:t>
      </w:r>
      <w:proofErr w:type="spellStart"/>
      <w:r w:rsidR="00B652D6" w:rsidRPr="00546179">
        <w:rPr>
          <w:rtl/>
        </w:rPr>
        <w:t>وموتويكا</w:t>
      </w:r>
      <w:proofErr w:type="spellEnd"/>
      <w:r w:rsidR="00B652D6" w:rsidRPr="00546179">
        <w:rPr>
          <w:rtl/>
        </w:rPr>
        <w:t xml:space="preserve"> </w:t>
      </w:r>
      <w:proofErr w:type="spellStart"/>
      <w:r w:rsidR="00B652D6" w:rsidRPr="00546179">
        <w:rPr>
          <w:rtl/>
        </w:rPr>
        <w:t>وأوتياروا</w:t>
      </w:r>
      <w:proofErr w:type="spellEnd"/>
      <w:r>
        <w:rPr>
          <w:rFonts w:hint="eastAsia"/>
          <w:rtl/>
        </w:rPr>
        <w:t> / </w:t>
      </w:r>
      <w:r w:rsidR="00B652D6" w:rsidRPr="00546179">
        <w:rPr>
          <w:rtl/>
        </w:rPr>
        <w:t>نيوزيلندا).</w:t>
      </w:r>
    </w:p>
    <w:p w:rsidR="00B652D6" w:rsidRPr="00B652D6" w:rsidRDefault="00B652D6" w:rsidP="00B652D6">
      <w:pPr>
        <w:pStyle w:val="BodyText"/>
        <w:rPr>
          <w:u w:val="single"/>
          <w:rtl/>
          <w:lang w:bidi="ar-SA"/>
        </w:rPr>
      </w:pPr>
      <w:r w:rsidRPr="00B652D6">
        <w:rPr>
          <w:u w:val="single"/>
          <w:rtl/>
          <w:lang w:bidi="ar-SA"/>
        </w:rPr>
        <w:t>وصف المنظمة:</w:t>
      </w:r>
      <w:r w:rsidRPr="00B652D6">
        <w:rPr>
          <w:rFonts w:hint="cs"/>
          <w:u w:val="single"/>
          <w:rtl/>
          <w:lang w:bidi="ar-SA"/>
        </w:rPr>
        <w:t xml:space="preserve"> (بحد أقصى</w:t>
      </w:r>
      <w:r w:rsidRPr="00B652D6">
        <w:rPr>
          <w:u w:val="single"/>
          <w:rtl/>
          <w:lang w:bidi="ar-SA"/>
        </w:rPr>
        <w:t>150 كلمة</w:t>
      </w:r>
      <w:r w:rsidRPr="00B652D6">
        <w:rPr>
          <w:rFonts w:hint="cs"/>
          <w:u w:val="single"/>
          <w:rtl/>
          <w:lang w:bidi="ar-SA"/>
        </w:rPr>
        <w:t>)</w:t>
      </w:r>
    </w:p>
    <w:p w:rsidR="00143834" w:rsidRPr="00B36208" w:rsidRDefault="00274689" w:rsidP="00B36208">
      <w:pPr>
        <w:pStyle w:val="BodyText"/>
        <w:rPr>
          <w:rtl/>
        </w:rPr>
      </w:pPr>
      <w:r w:rsidRPr="00B36208">
        <w:rPr>
          <w:rFonts w:hint="cs"/>
          <w:rtl/>
        </w:rPr>
        <w:t xml:space="preserve">يتمثل </w:t>
      </w:r>
      <w:r w:rsidR="00CA1B1B" w:rsidRPr="00B36208">
        <w:rPr>
          <w:rFonts w:hint="cs"/>
          <w:rtl/>
        </w:rPr>
        <w:t>هدف</w:t>
      </w:r>
      <w:r w:rsidR="00143834" w:rsidRPr="00B36208">
        <w:rPr>
          <w:rFonts w:hint="cs"/>
          <w:rtl/>
        </w:rPr>
        <w:t xml:space="preserve"> </w:t>
      </w:r>
      <w:proofErr w:type="spellStart"/>
      <w:r w:rsidR="00F05BD1" w:rsidRPr="00B36208">
        <w:rPr>
          <w:rFonts w:hint="cs"/>
          <w:rtl/>
        </w:rPr>
        <w:t>وا</w:t>
      </w:r>
      <w:r w:rsidR="00D376C2" w:rsidRPr="00B36208">
        <w:rPr>
          <w:rFonts w:hint="cs"/>
          <w:rtl/>
        </w:rPr>
        <w:t>كاتو</w:t>
      </w:r>
      <w:proofErr w:type="spellEnd"/>
      <w:r w:rsidR="00143834" w:rsidRPr="00B36208">
        <w:rPr>
          <w:rtl/>
        </w:rPr>
        <w:t xml:space="preserve"> </w:t>
      </w:r>
      <w:r w:rsidRPr="00B36208">
        <w:rPr>
          <w:rFonts w:hint="cs"/>
          <w:rtl/>
        </w:rPr>
        <w:t>في</w:t>
      </w:r>
      <w:r w:rsidR="00143834" w:rsidRPr="00B36208">
        <w:rPr>
          <w:rtl/>
        </w:rPr>
        <w:t xml:space="preserve"> الحفاظ على تراثنا وتعزيزه ل</w:t>
      </w:r>
      <w:r w:rsidR="00DE4A11" w:rsidRPr="00B36208">
        <w:rPr>
          <w:rFonts w:hint="cs"/>
          <w:rtl/>
        </w:rPr>
        <w:t xml:space="preserve">ما فيه </w:t>
      </w:r>
      <w:r w:rsidR="00143834" w:rsidRPr="00B36208">
        <w:rPr>
          <w:rtl/>
        </w:rPr>
        <w:t xml:space="preserve">صالح الأجيال الحالية </w:t>
      </w:r>
      <w:r w:rsidR="00CA1B1B" w:rsidRPr="00B36208">
        <w:rPr>
          <w:rFonts w:hint="cs"/>
          <w:rtl/>
        </w:rPr>
        <w:t>والمقبلة</w:t>
      </w:r>
      <w:r w:rsidR="00DE4A11" w:rsidRPr="00B36208">
        <w:rPr>
          <w:rtl/>
        </w:rPr>
        <w:t>.</w:t>
      </w:r>
      <w:r w:rsidR="00DE4A11" w:rsidRPr="00B36208">
        <w:rPr>
          <w:rFonts w:hint="cs"/>
          <w:rtl/>
        </w:rPr>
        <w:t xml:space="preserve"> </w:t>
      </w:r>
      <w:r w:rsidR="005775B5" w:rsidRPr="00B36208">
        <w:rPr>
          <w:rFonts w:hint="cs"/>
          <w:rtl/>
        </w:rPr>
        <w:t>وتكفل</w:t>
      </w:r>
      <w:r w:rsidR="00E56D3E" w:rsidRPr="00B36208">
        <w:rPr>
          <w:rFonts w:hint="cs"/>
          <w:rtl/>
        </w:rPr>
        <w:t xml:space="preserve"> </w:t>
      </w:r>
      <w:r w:rsidR="0007364F" w:rsidRPr="00B36208">
        <w:rPr>
          <w:rFonts w:hint="cs"/>
          <w:rtl/>
        </w:rPr>
        <w:t>وثيقة</w:t>
      </w:r>
      <w:r w:rsidR="008F321C" w:rsidRPr="00B36208">
        <w:rPr>
          <w:rFonts w:hint="cs"/>
          <w:rtl/>
        </w:rPr>
        <w:t xml:space="preserve"> </w:t>
      </w:r>
      <w:r w:rsidR="00B36208">
        <w:rPr>
          <w:rFonts w:hint="cs"/>
          <w:rtl/>
        </w:rPr>
        <w:t>(</w:t>
      </w:r>
      <w:proofErr w:type="spellStart"/>
      <w:r w:rsidR="00143834" w:rsidRPr="00B36208">
        <w:t>Te</w:t>
      </w:r>
      <w:proofErr w:type="spellEnd"/>
      <w:r w:rsidR="00143834" w:rsidRPr="00B36208">
        <w:t xml:space="preserve"> </w:t>
      </w:r>
      <w:proofErr w:type="spellStart"/>
      <w:r w:rsidR="00143834" w:rsidRPr="00B36208">
        <w:t>Pae</w:t>
      </w:r>
      <w:proofErr w:type="spellEnd"/>
      <w:r w:rsidR="00143834" w:rsidRPr="00B36208">
        <w:t xml:space="preserve"> </w:t>
      </w:r>
      <w:proofErr w:type="spellStart"/>
      <w:r w:rsidR="00143834" w:rsidRPr="00B36208">
        <w:t>Tawhiti</w:t>
      </w:r>
      <w:proofErr w:type="spellEnd"/>
      <w:r w:rsidR="00B36208">
        <w:rPr>
          <w:rFonts w:hint="cs"/>
          <w:rtl/>
        </w:rPr>
        <w:t>)</w:t>
      </w:r>
      <w:r w:rsidR="00143834" w:rsidRPr="00B36208">
        <w:rPr>
          <w:rtl/>
        </w:rPr>
        <w:t xml:space="preserve"> </w:t>
      </w:r>
      <w:r w:rsidR="008F321C" w:rsidRPr="00B36208">
        <w:rPr>
          <w:rFonts w:hint="cs"/>
          <w:rtl/>
        </w:rPr>
        <w:t>المتوارثة من جيل لآخر</w:t>
      </w:r>
      <w:r w:rsidR="008F321C" w:rsidRPr="00B36208">
        <w:rPr>
          <w:rtl/>
        </w:rPr>
        <w:t xml:space="preserve"> </w:t>
      </w:r>
      <w:r w:rsidR="008F321C" w:rsidRPr="00B36208">
        <w:rPr>
          <w:rFonts w:hint="cs"/>
          <w:rtl/>
        </w:rPr>
        <w:t>عبر</w:t>
      </w:r>
      <w:r w:rsidR="008F321C" w:rsidRPr="00B36208">
        <w:rPr>
          <w:rtl/>
        </w:rPr>
        <w:t xml:space="preserve"> 500 </w:t>
      </w:r>
      <w:r w:rsidR="008F321C" w:rsidRPr="00B36208">
        <w:rPr>
          <w:rFonts w:hint="cs"/>
          <w:rtl/>
        </w:rPr>
        <w:t>سنة</w:t>
      </w:r>
      <w:r w:rsidR="00FC0114" w:rsidRPr="00B36208">
        <w:rPr>
          <w:rFonts w:hint="cs"/>
          <w:rtl/>
        </w:rPr>
        <w:t xml:space="preserve">، </w:t>
      </w:r>
      <w:r w:rsidR="003C6F0E" w:rsidRPr="00B36208">
        <w:rPr>
          <w:rFonts w:hint="cs"/>
          <w:rtl/>
        </w:rPr>
        <w:t>وهي</w:t>
      </w:r>
      <w:r w:rsidR="00FC0114" w:rsidRPr="00B36208">
        <w:rPr>
          <w:rFonts w:hint="cs"/>
          <w:rtl/>
        </w:rPr>
        <w:t xml:space="preserve"> </w:t>
      </w:r>
      <w:r w:rsidR="008F321C" w:rsidRPr="00B36208">
        <w:rPr>
          <w:rFonts w:hint="cs"/>
          <w:rtl/>
        </w:rPr>
        <w:t xml:space="preserve">الرؤية </w:t>
      </w:r>
      <w:r w:rsidR="00B36208">
        <w:rPr>
          <w:rFonts w:hint="cs"/>
          <w:rtl/>
        </w:rPr>
        <w:t>التي</w:t>
      </w:r>
      <w:r w:rsidR="003B283D" w:rsidRPr="00B36208">
        <w:rPr>
          <w:rFonts w:hint="cs"/>
          <w:rtl/>
        </w:rPr>
        <w:t xml:space="preserve"> على هداها </w:t>
      </w:r>
      <w:r w:rsidR="00FC0114" w:rsidRPr="00B36208">
        <w:rPr>
          <w:rFonts w:hint="cs"/>
          <w:rtl/>
        </w:rPr>
        <w:t xml:space="preserve">تتم مواءمة </w:t>
      </w:r>
      <w:r w:rsidR="00143834" w:rsidRPr="00B36208">
        <w:rPr>
          <w:rtl/>
        </w:rPr>
        <w:t xml:space="preserve">أهدافنا </w:t>
      </w:r>
      <w:r w:rsidR="007E513F" w:rsidRPr="00B36208">
        <w:rPr>
          <w:rFonts w:hint="cs"/>
          <w:rtl/>
        </w:rPr>
        <w:t>وغاياتنا</w:t>
      </w:r>
      <w:r w:rsidR="00143834" w:rsidRPr="00B36208">
        <w:rPr>
          <w:rtl/>
        </w:rPr>
        <w:t xml:space="preserve"> لتحقيق </w:t>
      </w:r>
      <w:r w:rsidR="007E513F" w:rsidRPr="00B36208">
        <w:rPr>
          <w:rFonts w:hint="cs"/>
          <w:rtl/>
        </w:rPr>
        <w:t>مقصدنا</w:t>
      </w:r>
      <w:r w:rsidR="00143834" w:rsidRPr="00B36208">
        <w:rPr>
          <w:rtl/>
        </w:rPr>
        <w:t xml:space="preserve"> </w:t>
      </w:r>
      <w:r w:rsidR="00FD235D" w:rsidRPr="00B36208">
        <w:rPr>
          <w:rFonts w:hint="cs"/>
          <w:rtl/>
        </w:rPr>
        <w:t>النابع</w:t>
      </w:r>
      <w:r w:rsidR="00143834" w:rsidRPr="00B36208">
        <w:rPr>
          <w:rtl/>
        </w:rPr>
        <w:t xml:space="preserve"> </w:t>
      </w:r>
      <w:r w:rsidR="00D361A9" w:rsidRPr="00B36208">
        <w:rPr>
          <w:rFonts w:hint="cs"/>
          <w:rtl/>
        </w:rPr>
        <w:t>من</w:t>
      </w:r>
      <w:r w:rsidR="00FD235D" w:rsidRPr="00B36208">
        <w:rPr>
          <w:rtl/>
        </w:rPr>
        <w:t xml:space="preserve"> </w:t>
      </w:r>
      <w:r w:rsidR="003C6F0E" w:rsidRPr="00B36208">
        <w:rPr>
          <w:rtl/>
        </w:rPr>
        <w:t>قيمنا.</w:t>
      </w:r>
      <w:r w:rsidR="00EB7BA8" w:rsidRPr="00B36208">
        <w:rPr>
          <w:rFonts w:hint="cs"/>
          <w:rtl/>
        </w:rPr>
        <w:t xml:space="preserve"> و</w:t>
      </w:r>
      <w:r w:rsidR="00F05BD1" w:rsidRPr="00B36208">
        <w:rPr>
          <w:rFonts w:hint="cs"/>
          <w:rtl/>
        </w:rPr>
        <w:t>يقطن</w:t>
      </w:r>
      <w:r w:rsidR="00F05BD1" w:rsidRPr="00B36208">
        <w:rPr>
          <w:rtl/>
        </w:rPr>
        <w:t xml:space="preserve"> </w:t>
      </w:r>
      <w:proofErr w:type="spellStart"/>
      <w:r w:rsidR="00F05BD1" w:rsidRPr="00B36208">
        <w:rPr>
          <w:rtl/>
        </w:rPr>
        <w:t>واكات</w:t>
      </w:r>
      <w:r w:rsidR="00F05BD1" w:rsidRPr="00B36208">
        <w:rPr>
          <w:rFonts w:hint="cs"/>
          <w:rtl/>
        </w:rPr>
        <w:t>و</w:t>
      </w:r>
      <w:proofErr w:type="spellEnd"/>
      <w:r w:rsidR="00143834" w:rsidRPr="00B36208">
        <w:rPr>
          <w:rtl/>
        </w:rPr>
        <w:t xml:space="preserve">، </w:t>
      </w:r>
      <w:r w:rsidR="00F05BD1" w:rsidRPr="00B36208">
        <w:rPr>
          <w:rFonts w:hint="cs"/>
          <w:rtl/>
        </w:rPr>
        <w:t>الواقعة</w:t>
      </w:r>
      <w:r w:rsidR="00143834" w:rsidRPr="00B36208">
        <w:rPr>
          <w:rtl/>
        </w:rPr>
        <w:t xml:space="preserve"> في الجزء العلوي من الجزيرة ا</w:t>
      </w:r>
      <w:r w:rsidR="00F05BD1" w:rsidRPr="00B36208">
        <w:rPr>
          <w:rtl/>
        </w:rPr>
        <w:t xml:space="preserve">لجنوبية في </w:t>
      </w:r>
      <w:proofErr w:type="spellStart"/>
      <w:r w:rsidR="00F05BD1" w:rsidRPr="00B36208">
        <w:rPr>
          <w:rtl/>
        </w:rPr>
        <w:t>أوتياروا</w:t>
      </w:r>
      <w:proofErr w:type="spellEnd"/>
      <w:r w:rsidR="00F05BD1" w:rsidRPr="00B36208">
        <w:rPr>
          <w:rtl/>
        </w:rPr>
        <w:t xml:space="preserve"> (نيوزيلندا)</w:t>
      </w:r>
      <w:r w:rsidR="00B36208">
        <w:rPr>
          <w:rtl/>
        </w:rPr>
        <w:t xml:space="preserve"> </w:t>
      </w:r>
      <w:r w:rsidR="00B36208">
        <w:rPr>
          <w:rFonts w:hint="cs"/>
          <w:rtl/>
        </w:rPr>
        <w:t xml:space="preserve">4000 </w:t>
      </w:r>
      <w:r w:rsidR="00143834" w:rsidRPr="00B36208">
        <w:rPr>
          <w:rtl/>
        </w:rPr>
        <w:t>عائلة من الماوري</w:t>
      </w:r>
      <w:r w:rsidR="003C6F0E" w:rsidRPr="00B36208">
        <w:rPr>
          <w:rFonts w:hint="cs"/>
          <w:rtl/>
        </w:rPr>
        <w:t>،</w:t>
      </w:r>
      <w:r w:rsidR="00143834" w:rsidRPr="00B36208">
        <w:rPr>
          <w:rtl/>
        </w:rPr>
        <w:t xml:space="preserve"> تنحدر من </w:t>
      </w:r>
      <w:r w:rsidR="00D60ED8" w:rsidRPr="00B36208">
        <w:rPr>
          <w:rFonts w:hint="cs"/>
          <w:rtl/>
        </w:rPr>
        <w:t>سكان</w:t>
      </w:r>
      <w:r w:rsidR="00143834" w:rsidRPr="00B36208">
        <w:rPr>
          <w:rtl/>
        </w:rPr>
        <w:t xml:space="preserve"> الأراضي </w:t>
      </w:r>
      <w:r w:rsidR="00D60ED8" w:rsidRPr="00B36208">
        <w:rPr>
          <w:rFonts w:hint="cs"/>
          <w:rtl/>
        </w:rPr>
        <w:t>الأصليين</w:t>
      </w:r>
      <w:r w:rsidR="00D60ED8" w:rsidRPr="00B36208">
        <w:rPr>
          <w:rtl/>
        </w:rPr>
        <w:t xml:space="preserve"> </w:t>
      </w:r>
      <w:r w:rsidR="00D60ED8" w:rsidRPr="00B36208">
        <w:rPr>
          <w:rFonts w:hint="cs"/>
          <w:rtl/>
        </w:rPr>
        <w:t xml:space="preserve">في </w:t>
      </w:r>
      <w:r w:rsidR="00D60ED8" w:rsidRPr="00B36208">
        <w:rPr>
          <w:rtl/>
        </w:rPr>
        <w:t>نيلسون وموهوا وغولدن باي</w:t>
      </w:r>
      <w:r w:rsidR="00143834" w:rsidRPr="00B36208">
        <w:rPr>
          <w:rtl/>
        </w:rPr>
        <w:t xml:space="preserve"> </w:t>
      </w:r>
      <w:proofErr w:type="spellStart"/>
      <w:r w:rsidR="00EB7BA8" w:rsidRPr="00B36208">
        <w:rPr>
          <w:rFonts w:hint="cs"/>
          <w:rtl/>
        </w:rPr>
        <w:t>و</w:t>
      </w:r>
      <w:r w:rsidR="00143834" w:rsidRPr="00B36208">
        <w:rPr>
          <w:rtl/>
        </w:rPr>
        <w:t>أوتياروا</w:t>
      </w:r>
      <w:proofErr w:type="spellEnd"/>
      <w:r w:rsidR="00143834" w:rsidRPr="00B36208">
        <w:rPr>
          <w:rtl/>
        </w:rPr>
        <w:t xml:space="preserve">. تأسست </w:t>
      </w:r>
      <w:r w:rsidR="00B36208">
        <w:rPr>
          <w:rFonts w:hint="cs"/>
          <w:rtl/>
        </w:rPr>
        <w:t>مؤسسة</w:t>
      </w:r>
      <w:r w:rsidR="00D60ED8" w:rsidRPr="00B36208">
        <w:rPr>
          <w:rFonts w:hint="cs"/>
          <w:rtl/>
        </w:rPr>
        <w:t xml:space="preserve"> </w:t>
      </w:r>
      <w:proofErr w:type="spellStart"/>
      <w:r w:rsidR="00143834" w:rsidRPr="00B36208">
        <w:rPr>
          <w:rtl/>
        </w:rPr>
        <w:t>واكاتو</w:t>
      </w:r>
      <w:proofErr w:type="spellEnd"/>
      <w:r w:rsidR="00143834" w:rsidRPr="00B36208">
        <w:rPr>
          <w:rtl/>
        </w:rPr>
        <w:t xml:space="preserve"> في عام 1977 لتمثل مصالح مالكي الأراضي </w:t>
      </w:r>
      <w:r w:rsidR="00D60ED8" w:rsidRPr="00B36208">
        <w:rPr>
          <w:rFonts w:hint="cs"/>
          <w:rtl/>
        </w:rPr>
        <w:t>الأصليين</w:t>
      </w:r>
      <w:r w:rsidR="00143834" w:rsidRPr="00B36208">
        <w:rPr>
          <w:rtl/>
        </w:rPr>
        <w:t xml:space="preserve"> في الماوري</w:t>
      </w:r>
      <w:r w:rsidR="00EB7BA8" w:rsidRPr="00B36208">
        <w:rPr>
          <w:rFonts w:hint="cs"/>
          <w:rtl/>
        </w:rPr>
        <w:t>،</w:t>
      </w:r>
      <w:r w:rsidR="00143834" w:rsidRPr="00B36208">
        <w:rPr>
          <w:rtl/>
        </w:rPr>
        <w:t xml:space="preserve"> ولضمان الإدارة السليمة لأراضيهم </w:t>
      </w:r>
      <w:r w:rsidR="00EB7BA8" w:rsidRPr="00B36208">
        <w:rPr>
          <w:rFonts w:hint="cs"/>
          <w:rtl/>
        </w:rPr>
        <w:t>وسائر ثرواتهم</w:t>
      </w:r>
      <w:r w:rsidR="00143834" w:rsidRPr="00B36208">
        <w:rPr>
          <w:rtl/>
        </w:rPr>
        <w:t>.</w:t>
      </w:r>
    </w:p>
    <w:p w:rsidR="000F2AE5" w:rsidRPr="00B36208" w:rsidRDefault="005C3886" w:rsidP="00B36208">
      <w:pPr>
        <w:pStyle w:val="BodyText"/>
        <w:rPr>
          <w:rtl/>
        </w:rPr>
      </w:pPr>
      <w:r w:rsidRPr="00B36208">
        <w:rPr>
          <w:rFonts w:hint="cs"/>
          <w:rtl/>
        </w:rPr>
        <w:t>إننا</w:t>
      </w:r>
      <w:r w:rsidR="00143834" w:rsidRPr="00B36208">
        <w:rPr>
          <w:rtl/>
        </w:rPr>
        <w:t xml:space="preserve"> </w:t>
      </w:r>
      <w:r w:rsidRPr="00B36208">
        <w:rPr>
          <w:rFonts w:hint="cs"/>
          <w:rtl/>
        </w:rPr>
        <w:t>منظمة</w:t>
      </w:r>
      <w:r w:rsidR="00B36208" w:rsidRPr="00B36208">
        <w:rPr>
          <w:rtl/>
        </w:rPr>
        <w:t xml:space="preserve"> من الماوري</w:t>
      </w:r>
      <w:r w:rsidR="00B266FC" w:rsidRPr="00B36208">
        <w:rPr>
          <w:rFonts w:hint="cs"/>
          <w:rtl/>
        </w:rPr>
        <w:t xml:space="preserve"> نتولى الإشراف</w:t>
      </w:r>
      <w:r w:rsidR="00143834" w:rsidRPr="00B36208">
        <w:rPr>
          <w:rtl/>
        </w:rPr>
        <w:t xml:space="preserve"> على </w:t>
      </w:r>
      <w:r w:rsidR="00BD4E3F" w:rsidRPr="00B36208">
        <w:rPr>
          <w:rFonts w:hint="cs"/>
          <w:rtl/>
        </w:rPr>
        <w:t xml:space="preserve">إدارة </w:t>
      </w:r>
      <w:r w:rsidR="00DC4589" w:rsidRPr="00B36208">
        <w:rPr>
          <w:rFonts w:hint="cs"/>
          <w:rtl/>
        </w:rPr>
        <w:t>ثرو</w:t>
      </w:r>
      <w:r w:rsidRPr="00B36208">
        <w:rPr>
          <w:rFonts w:hint="cs"/>
          <w:rtl/>
        </w:rPr>
        <w:t>ا</w:t>
      </w:r>
      <w:r w:rsidR="00DC4589" w:rsidRPr="00B36208">
        <w:rPr>
          <w:rFonts w:hint="cs"/>
          <w:rtl/>
        </w:rPr>
        <w:t>تها من</w:t>
      </w:r>
      <w:r w:rsidR="00143834" w:rsidRPr="00B36208">
        <w:rPr>
          <w:rtl/>
        </w:rPr>
        <w:t xml:space="preserve"> الأر</w:t>
      </w:r>
      <w:r w:rsidR="00DC4589" w:rsidRPr="00B36208">
        <w:rPr>
          <w:rFonts w:hint="cs"/>
          <w:rtl/>
        </w:rPr>
        <w:t>ا</w:t>
      </w:r>
      <w:r w:rsidR="00DC4589" w:rsidRPr="00B36208">
        <w:rPr>
          <w:rtl/>
        </w:rPr>
        <w:t>ضي</w:t>
      </w:r>
      <w:r w:rsidR="00143834" w:rsidRPr="00B36208">
        <w:rPr>
          <w:rtl/>
        </w:rPr>
        <w:t xml:space="preserve"> </w:t>
      </w:r>
      <w:r w:rsidR="00DC4589" w:rsidRPr="00B36208">
        <w:rPr>
          <w:rFonts w:hint="cs"/>
          <w:rtl/>
        </w:rPr>
        <w:t>والماء</w:t>
      </w:r>
      <w:r w:rsidR="00143834" w:rsidRPr="00B36208">
        <w:rPr>
          <w:rtl/>
        </w:rPr>
        <w:t xml:space="preserve">، </w:t>
      </w:r>
      <w:r w:rsidR="008317C7" w:rsidRPr="00B36208">
        <w:rPr>
          <w:rFonts w:hint="cs"/>
          <w:rtl/>
        </w:rPr>
        <w:t>الواقعة</w:t>
      </w:r>
      <w:r w:rsidR="00B266FC" w:rsidRPr="00B36208">
        <w:rPr>
          <w:rFonts w:hint="cs"/>
          <w:rtl/>
        </w:rPr>
        <w:t xml:space="preserve"> </w:t>
      </w:r>
      <w:r w:rsidR="00F57078" w:rsidRPr="00B36208">
        <w:rPr>
          <w:rFonts w:hint="cs"/>
          <w:rtl/>
        </w:rPr>
        <w:t>أعلى</w:t>
      </w:r>
      <w:r w:rsidR="00143834" w:rsidRPr="00B36208">
        <w:rPr>
          <w:rtl/>
        </w:rPr>
        <w:t xml:space="preserve"> الجزء الجنوبي من جزيرة </w:t>
      </w:r>
      <w:proofErr w:type="spellStart"/>
      <w:r w:rsidR="00143834" w:rsidRPr="00B36208">
        <w:rPr>
          <w:rtl/>
        </w:rPr>
        <w:t>أوتياروا</w:t>
      </w:r>
      <w:proofErr w:type="spellEnd"/>
      <w:r w:rsidR="00143834" w:rsidRPr="00B36208">
        <w:rPr>
          <w:rtl/>
        </w:rPr>
        <w:t xml:space="preserve">. </w:t>
      </w:r>
      <w:r w:rsidR="00040359" w:rsidRPr="00B36208">
        <w:rPr>
          <w:rFonts w:hint="cs"/>
          <w:rtl/>
        </w:rPr>
        <w:t>وتُعد</w:t>
      </w:r>
      <w:r w:rsidR="00143834" w:rsidRPr="00B36208">
        <w:rPr>
          <w:rtl/>
        </w:rPr>
        <w:t xml:space="preserve"> </w:t>
      </w:r>
      <w:r w:rsidRPr="00B36208">
        <w:rPr>
          <w:rtl/>
        </w:rPr>
        <w:t xml:space="preserve">أرضنا </w:t>
      </w:r>
      <w:r w:rsidR="00143834" w:rsidRPr="00B36208">
        <w:rPr>
          <w:rtl/>
        </w:rPr>
        <w:t>"</w:t>
      </w:r>
      <w:r w:rsidR="00F57078" w:rsidRPr="00B36208">
        <w:t>Whenua</w:t>
      </w:r>
      <w:r w:rsidR="00143834" w:rsidRPr="00B36208">
        <w:rPr>
          <w:rtl/>
        </w:rPr>
        <w:t xml:space="preserve">" </w:t>
      </w:r>
      <w:r w:rsidR="00801C26" w:rsidRPr="00B36208">
        <w:rPr>
          <w:rFonts w:hint="cs"/>
          <w:rtl/>
        </w:rPr>
        <w:t>حجر</w:t>
      </w:r>
      <w:r w:rsidR="00143834" w:rsidRPr="00B36208">
        <w:rPr>
          <w:rtl/>
        </w:rPr>
        <w:t xml:space="preserve"> </w:t>
      </w:r>
      <w:r w:rsidR="00801C26" w:rsidRPr="00B36208">
        <w:rPr>
          <w:rFonts w:hint="cs"/>
          <w:rtl/>
        </w:rPr>
        <w:t>ال</w:t>
      </w:r>
      <w:r w:rsidR="00143834" w:rsidRPr="00B36208">
        <w:rPr>
          <w:rtl/>
        </w:rPr>
        <w:t xml:space="preserve">أساس </w:t>
      </w:r>
      <w:r w:rsidR="008317C7" w:rsidRPr="00B36208">
        <w:rPr>
          <w:rFonts w:hint="cs"/>
          <w:rtl/>
        </w:rPr>
        <w:t>ل</w:t>
      </w:r>
      <w:r w:rsidR="00801C26" w:rsidRPr="00B36208">
        <w:rPr>
          <w:rFonts w:hint="cs"/>
          <w:rtl/>
        </w:rPr>
        <w:t>عملنا التجاري،</w:t>
      </w:r>
      <w:r w:rsidR="00143834" w:rsidRPr="00B36208">
        <w:rPr>
          <w:rtl/>
        </w:rPr>
        <w:t xml:space="preserve"> حيث</w:t>
      </w:r>
      <w:r w:rsidR="008317C7" w:rsidRPr="00B36208">
        <w:rPr>
          <w:rFonts w:hint="cs"/>
          <w:rtl/>
        </w:rPr>
        <w:t xml:space="preserve"> تمثل</w:t>
      </w:r>
      <w:r w:rsidR="00143834" w:rsidRPr="00B36208">
        <w:rPr>
          <w:rtl/>
        </w:rPr>
        <w:t xml:space="preserve"> </w:t>
      </w:r>
      <w:r w:rsidR="008317C7" w:rsidRPr="00B36208">
        <w:rPr>
          <w:rtl/>
        </w:rPr>
        <w:t>الأرض والمياه</w:t>
      </w:r>
      <w:r w:rsidR="008317C7" w:rsidRPr="00B36208">
        <w:rPr>
          <w:rFonts w:hint="cs"/>
          <w:rtl/>
        </w:rPr>
        <w:t xml:space="preserve"> </w:t>
      </w:r>
      <w:r w:rsidR="00143834" w:rsidRPr="00B36208">
        <w:rPr>
          <w:rtl/>
        </w:rPr>
        <w:t>70</w:t>
      </w:r>
      <w:r w:rsidR="00B36208">
        <w:rPr>
          <w:rFonts w:hint="cs"/>
          <w:rtl/>
        </w:rPr>
        <w:t xml:space="preserve">% </w:t>
      </w:r>
      <w:r w:rsidR="00143834" w:rsidRPr="00B36208">
        <w:rPr>
          <w:rtl/>
        </w:rPr>
        <w:t xml:space="preserve">من </w:t>
      </w:r>
      <w:r w:rsidR="0047194D" w:rsidRPr="00B36208">
        <w:rPr>
          <w:rFonts w:hint="cs"/>
          <w:rtl/>
        </w:rPr>
        <w:t>ثروتنا</w:t>
      </w:r>
      <w:r w:rsidR="00143834" w:rsidRPr="00B36208">
        <w:rPr>
          <w:rtl/>
        </w:rPr>
        <w:t xml:space="preserve">. </w:t>
      </w:r>
      <w:r w:rsidR="008317C7" w:rsidRPr="00B36208">
        <w:rPr>
          <w:rFonts w:hint="cs"/>
          <w:rtl/>
        </w:rPr>
        <w:t>و</w:t>
      </w:r>
      <w:r w:rsidR="00143834" w:rsidRPr="00B36208">
        <w:rPr>
          <w:rtl/>
        </w:rPr>
        <w:t xml:space="preserve">ندير محفظة متنوعة </w:t>
      </w:r>
      <w:r w:rsidR="00EA33E0" w:rsidRPr="00B36208">
        <w:rPr>
          <w:rFonts w:hint="cs"/>
          <w:rtl/>
        </w:rPr>
        <w:t>تشمل</w:t>
      </w:r>
      <w:r w:rsidR="00143834" w:rsidRPr="00B36208">
        <w:rPr>
          <w:rtl/>
        </w:rPr>
        <w:t xml:space="preserve"> مزارع الكروم والبساتين </w:t>
      </w:r>
      <w:r w:rsidR="00EA33E0" w:rsidRPr="00B36208">
        <w:rPr>
          <w:rFonts w:hint="cs"/>
          <w:rtl/>
        </w:rPr>
        <w:t>و</w:t>
      </w:r>
      <w:r w:rsidR="00143834" w:rsidRPr="00B36208">
        <w:rPr>
          <w:rtl/>
        </w:rPr>
        <w:t xml:space="preserve">العقارات السكنية والتجارية وكذلك المزارع البحرية. </w:t>
      </w:r>
      <w:r w:rsidR="00B36208">
        <w:rPr>
          <w:rFonts w:hint="cs"/>
          <w:rtl/>
        </w:rPr>
        <w:t>فرع المؤسسة (</w:t>
      </w:r>
      <w:proofErr w:type="spellStart"/>
      <w:r w:rsidR="00FD4A12" w:rsidRPr="00B36208">
        <w:t>Kono</w:t>
      </w:r>
      <w:proofErr w:type="spellEnd"/>
      <w:r w:rsidR="00FD4A12" w:rsidRPr="00B36208">
        <w:t xml:space="preserve"> NZ</w:t>
      </w:r>
      <w:r w:rsidR="00B36208">
        <w:rPr>
          <w:rFonts w:hint="cs"/>
          <w:rtl/>
        </w:rPr>
        <w:t xml:space="preserve">) </w:t>
      </w:r>
      <w:r w:rsidR="00143834" w:rsidRPr="00B36208">
        <w:rPr>
          <w:rtl/>
        </w:rPr>
        <w:t>ه</w:t>
      </w:r>
      <w:r w:rsidR="00FD4A12" w:rsidRPr="00B36208">
        <w:rPr>
          <w:rFonts w:hint="cs"/>
          <w:rtl/>
        </w:rPr>
        <w:t>و</w:t>
      </w:r>
      <w:r w:rsidR="00143834" w:rsidRPr="00B36208">
        <w:rPr>
          <w:rtl/>
        </w:rPr>
        <w:t xml:space="preserve"> </w:t>
      </w:r>
      <w:r w:rsidR="00FD4A12" w:rsidRPr="00B36208">
        <w:rPr>
          <w:rFonts w:hint="cs"/>
          <w:rtl/>
        </w:rPr>
        <w:t>نشاطنا</w:t>
      </w:r>
      <w:r w:rsidR="00CE7B27" w:rsidRPr="00B36208">
        <w:rPr>
          <w:rFonts w:hint="cs"/>
          <w:rtl/>
        </w:rPr>
        <w:t xml:space="preserve"> التجاري</w:t>
      </w:r>
      <w:r w:rsidR="00FD4A12" w:rsidRPr="00B36208">
        <w:rPr>
          <w:rtl/>
        </w:rPr>
        <w:t xml:space="preserve"> </w:t>
      </w:r>
      <w:r w:rsidR="00FD4A12" w:rsidRPr="00B36208">
        <w:rPr>
          <w:rFonts w:hint="cs"/>
          <w:rtl/>
        </w:rPr>
        <w:t xml:space="preserve">في مجال </w:t>
      </w:r>
      <w:r w:rsidR="00E6106D" w:rsidRPr="00B36208">
        <w:rPr>
          <w:rFonts w:hint="cs"/>
          <w:rtl/>
        </w:rPr>
        <w:t>الأغذية</w:t>
      </w:r>
      <w:r w:rsidR="00FD4A12" w:rsidRPr="00B36208">
        <w:rPr>
          <w:rFonts w:hint="cs"/>
          <w:rtl/>
        </w:rPr>
        <w:t xml:space="preserve"> </w:t>
      </w:r>
      <w:r w:rsidR="00143834" w:rsidRPr="00B36208">
        <w:rPr>
          <w:rtl/>
        </w:rPr>
        <w:t>والمشروبات</w:t>
      </w:r>
      <w:r w:rsidR="00E6106D" w:rsidRPr="00B36208">
        <w:rPr>
          <w:rFonts w:hint="cs"/>
          <w:rtl/>
        </w:rPr>
        <w:t>،</w:t>
      </w:r>
      <w:r w:rsidR="007A7257" w:rsidRPr="00B36208">
        <w:rPr>
          <w:rFonts w:hint="cs"/>
          <w:rtl/>
        </w:rPr>
        <w:t xml:space="preserve"> وهي معروفة</w:t>
      </w:r>
      <w:r w:rsidR="00143834" w:rsidRPr="00B36208">
        <w:rPr>
          <w:rtl/>
        </w:rPr>
        <w:t xml:space="preserve"> </w:t>
      </w:r>
      <w:r w:rsidR="007A7257" w:rsidRPr="00B36208">
        <w:rPr>
          <w:rFonts w:hint="cs"/>
          <w:rtl/>
        </w:rPr>
        <w:t>ب</w:t>
      </w:r>
      <w:r w:rsidR="00143834" w:rsidRPr="00B36208">
        <w:rPr>
          <w:rtl/>
        </w:rPr>
        <w:t xml:space="preserve">المشروبات </w:t>
      </w:r>
      <w:r w:rsidR="007A7257" w:rsidRPr="00B36208">
        <w:rPr>
          <w:rFonts w:hint="cs"/>
          <w:rtl/>
        </w:rPr>
        <w:t>ال</w:t>
      </w:r>
      <w:r w:rsidR="007A7257" w:rsidRPr="00B36208">
        <w:rPr>
          <w:rtl/>
        </w:rPr>
        <w:t>عالية الجودة</w:t>
      </w:r>
      <w:r w:rsidR="00143834" w:rsidRPr="00B36208">
        <w:rPr>
          <w:rtl/>
        </w:rPr>
        <w:t xml:space="preserve">، </w:t>
      </w:r>
      <w:r w:rsidR="007A7257" w:rsidRPr="00B36208">
        <w:rPr>
          <w:rFonts w:hint="cs"/>
          <w:rtl/>
        </w:rPr>
        <w:t xml:space="preserve">كما تنتج </w:t>
      </w:r>
      <w:r w:rsidR="008E3AE4" w:rsidRPr="00B36208">
        <w:rPr>
          <w:rFonts w:hint="cs"/>
          <w:rtl/>
        </w:rPr>
        <w:t>قطع</w:t>
      </w:r>
      <w:r w:rsidR="00143834" w:rsidRPr="00B36208">
        <w:rPr>
          <w:rtl/>
        </w:rPr>
        <w:t xml:space="preserve"> ال</w:t>
      </w:r>
      <w:r w:rsidR="007A7257" w:rsidRPr="00B36208">
        <w:rPr>
          <w:rtl/>
        </w:rPr>
        <w:t>فاكهة ومنتجات المأكولات البحرية</w:t>
      </w:r>
      <w:r w:rsidR="00143834" w:rsidRPr="00B36208">
        <w:rPr>
          <w:rtl/>
        </w:rPr>
        <w:t>،</w:t>
      </w:r>
      <w:r w:rsidR="00AE3556" w:rsidRPr="00B36208">
        <w:rPr>
          <w:rFonts w:hint="cs"/>
          <w:rtl/>
        </w:rPr>
        <w:t xml:space="preserve"> </w:t>
      </w:r>
      <w:r w:rsidR="007A7257" w:rsidRPr="00B36208">
        <w:rPr>
          <w:rFonts w:hint="cs"/>
          <w:rtl/>
        </w:rPr>
        <w:t>و</w:t>
      </w:r>
      <w:r w:rsidR="00AE3556" w:rsidRPr="00B36208">
        <w:rPr>
          <w:rFonts w:hint="cs"/>
          <w:rtl/>
        </w:rPr>
        <w:t xml:space="preserve">حبوب الفاكهة </w:t>
      </w:r>
      <w:r w:rsidR="00BE750D" w:rsidRPr="00B36208">
        <w:rPr>
          <w:rFonts w:hint="cs"/>
          <w:rtl/>
        </w:rPr>
        <w:t>و</w:t>
      </w:r>
      <w:r w:rsidR="009119BD" w:rsidRPr="00B36208">
        <w:rPr>
          <w:rFonts w:hint="cs"/>
          <w:rtl/>
        </w:rPr>
        <w:t>حشيشة الدينار</w:t>
      </w:r>
      <w:r w:rsidR="00BE750D" w:rsidRPr="00B36208">
        <w:rPr>
          <w:rFonts w:hint="cs"/>
          <w:rtl/>
        </w:rPr>
        <w:t>، وتصدرها</w:t>
      </w:r>
      <w:r w:rsidR="00143834" w:rsidRPr="00B36208">
        <w:rPr>
          <w:rtl/>
        </w:rPr>
        <w:t xml:space="preserve"> إلى 40 بلدا في جميع أنحاء العالم. </w:t>
      </w:r>
      <w:r w:rsidR="00B36208">
        <w:rPr>
          <w:rFonts w:hint="cs"/>
          <w:rtl/>
        </w:rPr>
        <w:t>و</w:t>
      </w:r>
      <w:r w:rsidR="00BE750D" w:rsidRPr="00B36208">
        <w:rPr>
          <w:rFonts w:hint="cs"/>
          <w:rtl/>
        </w:rPr>
        <w:t>يتولى</w:t>
      </w:r>
      <w:r w:rsidR="00143834" w:rsidRPr="00B36208">
        <w:rPr>
          <w:rtl/>
        </w:rPr>
        <w:t xml:space="preserve"> </w:t>
      </w:r>
      <w:r w:rsidR="007B7A86" w:rsidRPr="00B36208">
        <w:rPr>
          <w:rFonts w:hint="cs"/>
          <w:rtl/>
        </w:rPr>
        <w:t xml:space="preserve">الفرع </w:t>
      </w:r>
      <w:r w:rsidR="00B36208">
        <w:rPr>
          <w:rFonts w:hint="cs"/>
          <w:rtl/>
        </w:rPr>
        <w:t>(</w:t>
      </w:r>
      <w:r w:rsidR="00BE750D" w:rsidRPr="00B36208">
        <w:t>Manaaki</w:t>
      </w:r>
      <w:r w:rsidR="00B36208">
        <w:rPr>
          <w:rFonts w:hint="cs"/>
          <w:rtl/>
        </w:rPr>
        <w:t>)</w:t>
      </w:r>
      <w:r w:rsidR="00BE750D" w:rsidRPr="00B36208">
        <w:rPr>
          <w:rFonts w:hint="cs"/>
          <w:rtl/>
        </w:rPr>
        <w:t xml:space="preserve"> </w:t>
      </w:r>
      <w:r w:rsidR="007B7A86" w:rsidRPr="00B36208">
        <w:rPr>
          <w:rFonts w:hint="cs"/>
          <w:rtl/>
        </w:rPr>
        <w:t>أعمال</w:t>
      </w:r>
      <w:r w:rsidR="00BE750D" w:rsidRPr="00B36208">
        <w:rPr>
          <w:rFonts w:hint="cs"/>
          <w:rtl/>
        </w:rPr>
        <w:t xml:space="preserve"> الشركة</w:t>
      </w:r>
      <w:r w:rsidR="007B7A86" w:rsidRPr="00B36208">
        <w:rPr>
          <w:rtl/>
        </w:rPr>
        <w:t xml:space="preserve"> الخيرية</w:t>
      </w:r>
      <w:r w:rsidR="00BE750D" w:rsidRPr="00B36208">
        <w:rPr>
          <w:rFonts w:hint="cs"/>
          <w:rtl/>
        </w:rPr>
        <w:t xml:space="preserve">، والإشراف </w:t>
      </w:r>
      <w:r w:rsidR="00C66668" w:rsidRPr="00B36208">
        <w:rPr>
          <w:rtl/>
        </w:rPr>
        <w:t>على أنشطتنا الثقافية والمجتمعية</w:t>
      </w:r>
      <w:r w:rsidR="002B6FBC" w:rsidRPr="00B36208">
        <w:rPr>
          <w:rtl/>
        </w:rPr>
        <w:t xml:space="preserve">، </w:t>
      </w:r>
      <w:r w:rsidR="00143834" w:rsidRPr="00B36208">
        <w:rPr>
          <w:rtl/>
        </w:rPr>
        <w:t>الت</w:t>
      </w:r>
      <w:r w:rsidR="007B7A86" w:rsidRPr="00B36208">
        <w:rPr>
          <w:rtl/>
        </w:rPr>
        <w:t xml:space="preserve">ي تشمل </w:t>
      </w:r>
      <w:r w:rsidR="002B6FBC" w:rsidRPr="00B36208">
        <w:rPr>
          <w:rFonts w:hint="cs"/>
          <w:rtl/>
        </w:rPr>
        <w:t>الدفاع عن حقوق</w:t>
      </w:r>
      <w:r w:rsidR="007B7A86" w:rsidRPr="00B36208">
        <w:rPr>
          <w:rtl/>
        </w:rPr>
        <w:t xml:space="preserve"> عائلاتنا</w:t>
      </w:r>
      <w:r w:rsidR="00143834" w:rsidRPr="00B36208">
        <w:rPr>
          <w:rtl/>
        </w:rPr>
        <w:t xml:space="preserve">، </w:t>
      </w:r>
      <w:r w:rsidR="002B6FBC" w:rsidRPr="00B36208">
        <w:rPr>
          <w:rFonts w:hint="cs"/>
          <w:rtl/>
        </w:rPr>
        <w:t xml:space="preserve">فضلا عن تقديم </w:t>
      </w:r>
      <w:r w:rsidR="002B6FBC" w:rsidRPr="00B36208">
        <w:rPr>
          <w:rtl/>
        </w:rPr>
        <w:t>برامج تعليمية و</w:t>
      </w:r>
      <w:r w:rsidR="00143834" w:rsidRPr="00B36208">
        <w:rPr>
          <w:rtl/>
        </w:rPr>
        <w:t>ثقافية.</w:t>
      </w:r>
    </w:p>
    <w:p w:rsidR="007B7A86" w:rsidRPr="00437D19" w:rsidRDefault="007B7A86" w:rsidP="002B6FBC">
      <w:pPr>
        <w:pStyle w:val="BodyText"/>
        <w:ind w:left="-5"/>
        <w:rPr>
          <w:u w:val="single"/>
          <w:rtl/>
          <w:lang w:bidi="ar-SA"/>
        </w:rPr>
      </w:pPr>
      <w:r w:rsidRPr="00437D19">
        <w:rPr>
          <w:u w:val="single"/>
          <w:rtl/>
          <w:lang w:bidi="ar-SA"/>
        </w:rPr>
        <w:t xml:space="preserve">أهداف </w:t>
      </w:r>
      <w:r w:rsidR="002F6D0C" w:rsidRPr="00437D19">
        <w:rPr>
          <w:rFonts w:hint="cs"/>
          <w:u w:val="single"/>
          <w:rtl/>
          <w:lang w:bidi="ar-SA"/>
        </w:rPr>
        <w:t>ا</w:t>
      </w:r>
      <w:r w:rsidR="002F6D0C" w:rsidRPr="00437D19">
        <w:rPr>
          <w:u w:val="single"/>
          <w:rtl/>
          <w:lang w:bidi="ar-SA"/>
        </w:rPr>
        <w:t>لمنظمة و</w:t>
      </w:r>
      <w:r w:rsidRPr="00437D19">
        <w:rPr>
          <w:u w:val="single"/>
          <w:rtl/>
          <w:lang w:bidi="ar-SA"/>
        </w:rPr>
        <w:t>غايات</w:t>
      </w:r>
      <w:r w:rsidR="002F6D0C" w:rsidRPr="00437D19">
        <w:rPr>
          <w:rFonts w:hint="cs"/>
          <w:u w:val="single"/>
          <w:rtl/>
          <w:lang w:bidi="ar-SA"/>
        </w:rPr>
        <w:t>ها</w:t>
      </w:r>
      <w:r w:rsidRPr="00437D19">
        <w:rPr>
          <w:u w:val="single"/>
          <w:rtl/>
          <w:lang w:bidi="ar-SA"/>
        </w:rPr>
        <w:t xml:space="preserve"> الرئيسية: (يرجى استخدام قائمة </w:t>
      </w:r>
      <w:r w:rsidR="00C66668" w:rsidRPr="00437D19">
        <w:rPr>
          <w:rFonts w:hint="cs"/>
          <w:u w:val="single"/>
          <w:rtl/>
          <w:lang w:bidi="ar-SA"/>
        </w:rPr>
        <w:t>نقاط</w:t>
      </w:r>
      <w:r w:rsidRPr="00437D19">
        <w:rPr>
          <w:u w:val="single"/>
          <w:rtl/>
          <w:lang w:bidi="ar-SA"/>
        </w:rPr>
        <w:t>)</w:t>
      </w:r>
    </w:p>
    <w:p w:rsidR="00B36208" w:rsidRDefault="00146859" w:rsidP="00B36208">
      <w:pPr>
        <w:pStyle w:val="BodyText"/>
        <w:numPr>
          <w:ilvl w:val="0"/>
          <w:numId w:val="17"/>
        </w:numPr>
        <w:ind w:left="567" w:hanging="567"/>
        <w:contextualSpacing/>
        <w:rPr>
          <w:lang w:bidi="ar-SA"/>
        </w:rPr>
      </w:pPr>
      <w:r>
        <w:rPr>
          <w:rFonts w:hint="cs"/>
          <w:rtl/>
          <w:lang w:bidi="ar-SA"/>
        </w:rPr>
        <w:t xml:space="preserve">يتمثل </w:t>
      </w:r>
      <w:r w:rsidR="00821323">
        <w:rPr>
          <w:rtl/>
          <w:lang w:bidi="ar-SA"/>
        </w:rPr>
        <w:t xml:space="preserve">هدفنا </w:t>
      </w:r>
      <w:r>
        <w:rPr>
          <w:rFonts w:hint="cs"/>
          <w:rtl/>
          <w:lang w:bidi="ar-SA"/>
        </w:rPr>
        <w:t>في</w:t>
      </w:r>
      <w:r w:rsidR="00821323">
        <w:rPr>
          <w:rtl/>
          <w:lang w:bidi="ar-SA"/>
        </w:rPr>
        <w:t xml:space="preserve"> الحفاظ على </w:t>
      </w:r>
      <w:r>
        <w:rPr>
          <w:rFonts w:hint="cs"/>
          <w:rtl/>
          <w:lang w:bidi="ar-SA"/>
        </w:rPr>
        <w:t>ثرواتنا</w:t>
      </w:r>
      <w:r w:rsidR="00821323">
        <w:rPr>
          <w:rtl/>
          <w:lang w:bidi="ar-SA"/>
        </w:rPr>
        <w:t xml:space="preserve"> (</w:t>
      </w:r>
      <w:r w:rsidR="007B7A86">
        <w:rPr>
          <w:rtl/>
          <w:lang w:bidi="ar-SA"/>
        </w:rPr>
        <w:t>إرث</w:t>
      </w:r>
      <w:r w:rsidR="00821323">
        <w:rPr>
          <w:rFonts w:hint="cs"/>
          <w:rtl/>
          <w:lang w:bidi="ar-SA"/>
        </w:rPr>
        <w:t>نا</w:t>
      </w:r>
      <w:r w:rsidR="00821323">
        <w:rPr>
          <w:rtl/>
          <w:lang w:bidi="ar-SA"/>
        </w:rPr>
        <w:t>) وتعزيزه</w:t>
      </w:r>
      <w:r w:rsidR="00C14B35">
        <w:rPr>
          <w:rFonts w:hint="cs"/>
          <w:rtl/>
          <w:lang w:bidi="ar-SA"/>
        </w:rPr>
        <w:t>ا</w:t>
      </w:r>
      <w:r w:rsidR="007B7A86">
        <w:rPr>
          <w:rtl/>
          <w:lang w:bidi="ar-SA"/>
        </w:rPr>
        <w:t xml:space="preserve"> لصالح الأجيال الحالي</w:t>
      </w:r>
      <w:r w:rsidR="00821323">
        <w:rPr>
          <w:rtl/>
          <w:lang w:bidi="ar-SA"/>
        </w:rPr>
        <w:t xml:space="preserve">ة </w:t>
      </w:r>
      <w:r w:rsidR="00821323">
        <w:rPr>
          <w:rFonts w:hint="cs"/>
          <w:rtl/>
          <w:lang w:bidi="ar-SA"/>
        </w:rPr>
        <w:t>والمقبلة</w:t>
      </w:r>
      <w:r w:rsidR="004C76ED">
        <w:rPr>
          <w:rtl/>
          <w:lang w:bidi="ar-SA"/>
        </w:rPr>
        <w:t xml:space="preserve">، من خلال الاستخدام المستدام </w:t>
      </w:r>
      <w:r w:rsidR="007B7A86">
        <w:rPr>
          <w:rtl/>
          <w:lang w:bidi="ar-SA"/>
        </w:rPr>
        <w:t>لأراضي</w:t>
      </w:r>
      <w:r w:rsidR="004C76ED">
        <w:rPr>
          <w:rFonts w:hint="cs"/>
          <w:rtl/>
          <w:lang w:bidi="ar-SA"/>
        </w:rPr>
        <w:t>نا</w:t>
      </w:r>
      <w:r w:rsidR="004C76ED">
        <w:rPr>
          <w:rtl/>
          <w:lang w:bidi="ar-SA"/>
        </w:rPr>
        <w:t xml:space="preserve"> و</w:t>
      </w:r>
      <w:r w:rsidR="007B7A86">
        <w:rPr>
          <w:rtl/>
          <w:lang w:bidi="ar-SA"/>
        </w:rPr>
        <w:t>موارد</w:t>
      </w:r>
      <w:r w:rsidR="004C76ED">
        <w:rPr>
          <w:rFonts w:hint="cs"/>
          <w:rtl/>
          <w:lang w:bidi="ar-SA"/>
        </w:rPr>
        <w:t>نا</w:t>
      </w:r>
      <w:r w:rsidR="007B7A86">
        <w:rPr>
          <w:rtl/>
          <w:lang w:bidi="ar-SA"/>
        </w:rPr>
        <w:t xml:space="preserve"> وتنميتها. </w:t>
      </w:r>
      <w:r w:rsidR="004C76ED">
        <w:rPr>
          <w:rtl/>
          <w:lang w:bidi="ar-SA"/>
        </w:rPr>
        <w:t>وينعكس هذا في خطة</w:t>
      </w:r>
      <w:r w:rsidR="003A75DB">
        <w:rPr>
          <w:rFonts w:hint="cs"/>
          <w:rtl/>
          <w:lang w:bidi="ar-SA"/>
        </w:rPr>
        <w:t xml:space="preserve"> </w:t>
      </w:r>
      <w:r w:rsidR="00C14B35">
        <w:rPr>
          <w:rFonts w:hint="cs"/>
          <w:rtl/>
          <w:lang w:bidi="ar-SA"/>
        </w:rPr>
        <w:t>ال</w:t>
      </w:r>
      <w:r w:rsidR="003A75DB">
        <w:rPr>
          <w:rFonts w:hint="cs"/>
          <w:rtl/>
          <w:lang w:bidi="ar-SA"/>
        </w:rPr>
        <w:t xml:space="preserve">وثيقة </w:t>
      </w:r>
      <w:r w:rsidR="00C14B35">
        <w:rPr>
          <w:rFonts w:hint="cs"/>
          <w:rtl/>
          <w:lang w:bidi="ar-SA"/>
        </w:rPr>
        <w:t>ذات</w:t>
      </w:r>
      <w:r w:rsidR="004C76ED">
        <w:rPr>
          <w:rtl/>
          <w:lang w:bidi="ar-SA"/>
        </w:rPr>
        <w:t xml:space="preserve"> 500 سنة</w:t>
      </w:r>
      <w:r w:rsidR="007B7A86">
        <w:rPr>
          <w:rtl/>
          <w:lang w:bidi="ar-SA"/>
        </w:rPr>
        <w:t>.</w:t>
      </w:r>
    </w:p>
    <w:p w:rsidR="007B7A86" w:rsidRPr="00B36208" w:rsidRDefault="00120C7A" w:rsidP="00B36208">
      <w:pPr>
        <w:pStyle w:val="BodyText"/>
        <w:numPr>
          <w:ilvl w:val="0"/>
          <w:numId w:val="17"/>
        </w:numPr>
        <w:ind w:left="567" w:hanging="567"/>
        <w:contextualSpacing/>
        <w:rPr>
          <w:rtl/>
          <w:lang w:bidi="ar-SA"/>
        </w:rPr>
      </w:pPr>
      <w:r w:rsidRPr="00B36208">
        <w:rPr>
          <w:rFonts w:hint="cs"/>
          <w:rtl/>
        </w:rPr>
        <w:t>نعمل على</w:t>
      </w:r>
      <w:r w:rsidR="007B7A86" w:rsidRPr="00B36208">
        <w:rPr>
          <w:rtl/>
        </w:rPr>
        <w:t xml:space="preserve"> </w:t>
      </w:r>
      <w:r w:rsidR="009E24FA" w:rsidRPr="00B36208">
        <w:rPr>
          <w:rFonts w:hint="cs"/>
          <w:rtl/>
        </w:rPr>
        <w:t>رعاية و</w:t>
      </w:r>
      <w:r w:rsidRPr="00B36208">
        <w:rPr>
          <w:rFonts w:hint="cs"/>
          <w:rtl/>
        </w:rPr>
        <w:t>ت</w:t>
      </w:r>
      <w:r w:rsidR="007B7A86" w:rsidRPr="00B36208">
        <w:rPr>
          <w:rtl/>
        </w:rPr>
        <w:t>طو</w:t>
      </w:r>
      <w:r w:rsidRPr="00B36208">
        <w:rPr>
          <w:rFonts w:hint="cs"/>
          <w:rtl/>
        </w:rPr>
        <w:t>ي</w:t>
      </w:r>
      <w:r w:rsidR="007B7A86" w:rsidRPr="00B36208">
        <w:rPr>
          <w:rtl/>
        </w:rPr>
        <w:t xml:space="preserve">ر </w:t>
      </w:r>
      <w:r w:rsidR="000542B6" w:rsidRPr="00B36208">
        <w:rPr>
          <w:rFonts w:hint="cs"/>
          <w:rtl/>
        </w:rPr>
        <w:t>تراثنا</w:t>
      </w:r>
      <w:r w:rsidR="00B36208">
        <w:rPr>
          <w:rFonts w:hint="cs"/>
          <w:rtl/>
        </w:rPr>
        <w:t>"</w:t>
      </w:r>
      <w:proofErr w:type="spellStart"/>
      <w:r w:rsidR="0004228E" w:rsidRPr="00B36208">
        <w:rPr>
          <w:lang w:bidi="ar-SA"/>
        </w:rPr>
        <w:t>taonga</w:t>
      </w:r>
      <w:proofErr w:type="spellEnd"/>
      <w:r w:rsidR="00B36208">
        <w:rPr>
          <w:rFonts w:hint="cs"/>
          <w:rtl/>
          <w:lang w:bidi="ar-SA"/>
        </w:rPr>
        <w:t>"</w:t>
      </w:r>
      <w:r w:rsidR="00D0700E" w:rsidRPr="00B36208">
        <w:t xml:space="preserve"> </w:t>
      </w:r>
      <w:r w:rsidR="007B7A86" w:rsidRPr="00B36208">
        <w:rPr>
          <w:rtl/>
        </w:rPr>
        <w:t>(</w:t>
      </w:r>
      <w:r w:rsidR="00A656C0" w:rsidRPr="00B36208">
        <w:rPr>
          <w:rFonts w:hint="cs"/>
          <w:rtl/>
        </w:rPr>
        <w:t>الموارد</w:t>
      </w:r>
      <w:r w:rsidR="000542B6" w:rsidRPr="00B36208">
        <w:rPr>
          <w:rtl/>
        </w:rPr>
        <w:t xml:space="preserve"> </w:t>
      </w:r>
      <w:r w:rsidR="007B7A86" w:rsidRPr="00B36208">
        <w:rPr>
          <w:rtl/>
        </w:rPr>
        <w:t xml:space="preserve">والكنوز الثقافية) </w:t>
      </w:r>
      <w:r w:rsidR="00146859" w:rsidRPr="00B36208">
        <w:rPr>
          <w:rFonts w:hint="cs"/>
          <w:rtl/>
        </w:rPr>
        <w:t>وفقا</w:t>
      </w:r>
      <w:r w:rsidR="007B7A86" w:rsidRPr="00B36208">
        <w:rPr>
          <w:rtl/>
        </w:rPr>
        <w:t xml:space="preserve"> </w:t>
      </w:r>
      <w:r w:rsidR="00146859" w:rsidRPr="00B36208">
        <w:rPr>
          <w:rFonts w:hint="cs"/>
          <w:rtl/>
        </w:rPr>
        <w:t>ل</w:t>
      </w:r>
      <w:r w:rsidR="007B7A86" w:rsidRPr="00B36208">
        <w:rPr>
          <w:rtl/>
        </w:rPr>
        <w:t>قيمنا</w:t>
      </w:r>
      <w:r w:rsidR="0056341B" w:rsidRPr="00B36208">
        <w:t>"</w:t>
      </w:r>
      <w:proofErr w:type="spellStart"/>
      <w:r w:rsidR="00620F5F" w:rsidRPr="00B36208">
        <w:rPr>
          <w:lang w:bidi="ar-SA"/>
        </w:rPr>
        <w:t>tikanga</w:t>
      </w:r>
      <w:proofErr w:type="spellEnd"/>
      <w:r w:rsidR="00A656C0" w:rsidRPr="00B36208">
        <w:t xml:space="preserve">" </w:t>
      </w:r>
      <w:r w:rsidR="0003269C" w:rsidRPr="00B36208">
        <w:rPr>
          <w:rFonts w:hint="cs"/>
          <w:rtl/>
        </w:rPr>
        <w:t>-</w:t>
      </w:r>
      <w:r w:rsidR="00146859" w:rsidRPr="00B36208">
        <w:rPr>
          <w:rFonts w:hint="cs"/>
          <w:rtl/>
        </w:rPr>
        <w:t xml:space="preserve"> </w:t>
      </w:r>
      <w:r w:rsidR="0003269C" w:rsidRPr="00B36208">
        <w:rPr>
          <w:rtl/>
        </w:rPr>
        <w:t xml:space="preserve">(معاً </w:t>
      </w:r>
      <w:r w:rsidR="0003269C" w:rsidRPr="00B36208">
        <w:rPr>
          <w:rFonts w:hint="cs"/>
          <w:rtl/>
        </w:rPr>
        <w:t>نملك فرصا</w:t>
      </w:r>
      <w:r w:rsidR="0003269C" w:rsidRPr="00B36208">
        <w:rPr>
          <w:rtl/>
        </w:rPr>
        <w:t xml:space="preserve"> أكثر)</w:t>
      </w:r>
      <w:r w:rsidR="00B36208">
        <w:rPr>
          <w:rFonts w:hint="cs"/>
          <w:rtl/>
        </w:rPr>
        <w:t>"</w:t>
      </w:r>
      <w:proofErr w:type="spellStart"/>
      <w:r w:rsidR="00620F5F" w:rsidRPr="00B36208">
        <w:rPr>
          <w:lang w:bidi="ar-SA"/>
        </w:rPr>
        <w:t>whanaungatanga</w:t>
      </w:r>
      <w:proofErr w:type="spellEnd"/>
      <w:r w:rsidR="00B36208">
        <w:rPr>
          <w:rFonts w:hint="cs"/>
          <w:rtl/>
          <w:lang w:bidi="ar-SA"/>
        </w:rPr>
        <w:t>"</w:t>
      </w:r>
      <w:r w:rsidR="007B7A86" w:rsidRPr="00B36208">
        <w:rPr>
          <w:rtl/>
        </w:rPr>
        <w:t xml:space="preserve">، </w:t>
      </w:r>
      <w:r w:rsidR="00797927" w:rsidRPr="00B36208">
        <w:rPr>
          <w:rFonts w:hint="cs"/>
          <w:rtl/>
        </w:rPr>
        <w:t>و</w:t>
      </w:r>
      <w:r w:rsidR="001400C4" w:rsidRPr="00B36208">
        <w:rPr>
          <w:rtl/>
        </w:rPr>
        <w:t>(</w:t>
      </w:r>
      <w:r w:rsidR="001400C4" w:rsidRPr="00B36208">
        <w:rPr>
          <w:rFonts w:hint="cs"/>
          <w:rtl/>
        </w:rPr>
        <w:t>تحمل</w:t>
      </w:r>
      <w:r w:rsidR="001400C4" w:rsidRPr="00B36208">
        <w:rPr>
          <w:rtl/>
        </w:rPr>
        <w:t xml:space="preserve"> </w:t>
      </w:r>
      <w:r w:rsidR="001400C4" w:rsidRPr="00B36208">
        <w:rPr>
          <w:rFonts w:hint="cs"/>
          <w:rtl/>
        </w:rPr>
        <w:t>ال</w:t>
      </w:r>
      <w:r w:rsidR="001400C4" w:rsidRPr="00B36208">
        <w:rPr>
          <w:rtl/>
        </w:rPr>
        <w:t>مس</w:t>
      </w:r>
      <w:r w:rsidR="001400C4" w:rsidRPr="00B36208">
        <w:rPr>
          <w:rFonts w:hint="cs"/>
          <w:rtl/>
        </w:rPr>
        <w:t>ئ</w:t>
      </w:r>
      <w:r w:rsidR="001400C4" w:rsidRPr="00B36208">
        <w:rPr>
          <w:rtl/>
        </w:rPr>
        <w:t>ول</w:t>
      </w:r>
      <w:r w:rsidR="001400C4" w:rsidRPr="00B36208">
        <w:rPr>
          <w:rFonts w:hint="cs"/>
          <w:rtl/>
        </w:rPr>
        <w:t>ية</w:t>
      </w:r>
      <w:r w:rsidR="001400C4" w:rsidRPr="00B36208">
        <w:rPr>
          <w:rtl/>
        </w:rPr>
        <w:t>)</w:t>
      </w:r>
      <w:r w:rsidR="001400C4" w:rsidRPr="00B36208">
        <w:rPr>
          <w:rFonts w:hint="cs"/>
          <w:rtl/>
        </w:rPr>
        <w:t xml:space="preserve"> </w:t>
      </w:r>
      <w:r w:rsidR="00B36208">
        <w:rPr>
          <w:rFonts w:hint="cs"/>
          <w:rtl/>
        </w:rPr>
        <w:t>"</w:t>
      </w:r>
      <w:proofErr w:type="spellStart"/>
      <w:r w:rsidR="007B7A86" w:rsidRPr="00B36208">
        <w:rPr>
          <w:lang w:bidi="ar-SA"/>
        </w:rPr>
        <w:t>kaitiakitanga</w:t>
      </w:r>
      <w:proofErr w:type="spellEnd"/>
      <w:r w:rsidR="00B36208">
        <w:rPr>
          <w:rFonts w:hint="cs"/>
          <w:rtl/>
          <w:lang w:bidi="ar-SA"/>
        </w:rPr>
        <w:t>"</w:t>
      </w:r>
      <w:r w:rsidR="007B7A86" w:rsidRPr="00B36208">
        <w:rPr>
          <w:rtl/>
        </w:rPr>
        <w:t>،</w:t>
      </w:r>
      <w:r w:rsidR="001400C4" w:rsidRPr="00B36208">
        <w:rPr>
          <w:rFonts w:hint="cs"/>
          <w:rtl/>
        </w:rPr>
        <w:t xml:space="preserve"> </w:t>
      </w:r>
      <w:r w:rsidR="0003269C" w:rsidRPr="00B36208">
        <w:rPr>
          <w:rFonts w:hint="cs"/>
          <w:rtl/>
        </w:rPr>
        <w:t>و</w:t>
      </w:r>
      <w:r w:rsidR="001400C4" w:rsidRPr="00B36208">
        <w:rPr>
          <w:rtl/>
        </w:rPr>
        <w:t>(</w:t>
      </w:r>
      <w:r w:rsidR="001400C4" w:rsidRPr="00B36208">
        <w:rPr>
          <w:rFonts w:hint="cs"/>
          <w:rtl/>
        </w:rPr>
        <w:t>إتقان كل ما نقوم به</w:t>
      </w:r>
      <w:r w:rsidR="001400C4" w:rsidRPr="00B36208">
        <w:rPr>
          <w:rtl/>
        </w:rPr>
        <w:t>)</w:t>
      </w:r>
      <w:r w:rsidR="007B7A86" w:rsidRPr="00B36208">
        <w:rPr>
          <w:rtl/>
        </w:rPr>
        <w:t xml:space="preserve"> </w:t>
      </w:r>
      <w:r w:rsidR="00B36208">
        <w:rPr>
          <w:rFonts w:hint="cs"/>
          <w:rtl/>
        </w:rPr>
        <w:lastRenderedPageBreak/>
        <w:t>"</w:t>
      </w:r>
      <w:proofErr w:type="spellStart"/>
      <w:r w:rsidR="00FD2FC3" w:rsidRPr="00B36208">
        <w:rPr>
          <w:lang w:bidi="ar-SA"/>
        </w:rPr>
        <w:t>rangatiratanga</w:t>
      </w:r>
      <w:proofErr w:type="spellEnd"/>
      <w:r w:rsidR="00B36208">
        <w:rPr>
          <w:rFonts w:hint="cs"/>
          <w:rtl/>
          <w:lang w:bidi="ar-SA"/>
        </w:rPr>
        <w:t>"</w:t>
      </w:r>
      <w:r w:rsidR="007B7A86" w:rsidRPr="00B36208">
        <w:rPr>
          <w:rtl/>
        </w:rPr>
        <w:t xml:space="preserve">، </w:t>
      </w:r>
      <w:r w:rsidR="001400C4" w:rsidRPr="00B36208">
        <w:rPr>
          <w:rFonts w:hint="cs"/>
          <w:rtl/>
        </w:rPr>
        <w:t>و</w:t>
      </w:r>
      <w:r w:rsidR="007B7A86" w:rsidRPr="00B36208">
        <w:rPr>
          <w:rtl/>
        </w:rPr>
        <w:t>(</w:t>
      </w:r>
      <w:r w:rsidR="008B600A" w:rsidRPr="00B36208">
        <w:rPr>
          <w:rFonts w:hint="cs"/>
          <w:rtl/>
        </w:rPr>
        <w:t xml:space="preserve">سمتنا </w:t>
      </w:r>
      <w:r w:rsidR="00586F75" w:rsidRPr="00B36208">
        <w:rPr>
          <w:rFonts w:hint="cs"/>
          <w:rtl/>
        </w:rPr>
        <w:t>الاهتمام</w:t>
      </w:r>
      <w:r w:rsidR="007B7A86" w:rsidRPr="00B36208">
        <w:rPr>
          <w:rtl/>
        </w:rPr>
        <w:t xml:space="preserve"> </w:t>
      </w:r>
      <w:r w:rsidR="00F94AA2" w:rsidRPr="00B36208">
        <w:rPr>
          <w:rFonts w:hint="cs"/>
          <w:rtl/>
        </w:rPr>
        <w:t>و</w:t>
      </w:r>
      <w:r w:rsidR="007379E3" w:rsidRPr="00B36208">
        <w:rPr>
          <w:rFonts w:hint="cs"/>
          <w:rtl/>
        </w:rPr>
        <w:t>الود</w:t>
      </w:r>
      <w:r w:rsidR="00A9582F" w:rsidRPr="00B36208">
        <w:rPr>
          <w:rFonts w:hint="cs"/>
          <w:rtl/>
        </w:rPr>
        <w:t>)</w:t>
      </w:r>
      <w:r w:rsidR="00B36208">
        <w:rPr>
          <w:rFonts w:hint="cs"/>
          <w:rtl/>
        </w:rPr>
        <w:t>"</w:t>
      </w:r>
      <w:proofErr w:type="spellStart"/>
      <w:r w:rsidR="001400C4" w:rsidRPr="00B36208">
        <w:t>pono</w:t>
      </w:r>
      <w:proofErr w:type="spellEnd"/>
      <w:r w:rsidR="00B36208">
        <w:rPr>
          <w:rFonts w:hint="cs"/>
          <w:rtl/>
        </w:rPr>
        <w:t>"</w:t>
      </w:r>
      <w:r w:rsidR="001400C4" w:rsidRPr="00B36208">
        <w:rPr>
          <w:rFonts w:hint="cs"/>
          <w:rtl/>
          <w:lang w:bidi="ar-SA"/>
        </w:rPr>
        <w:t>،</w:t>
      </w:r>
      <w:r w:rsidR="00385FDE" w:rsidRPr="00B36208">
        <w:rPr>
          <w:rFonts w:hint="cs"/>
          <w:rtl/>
        </w:rPr>
        <w:t xml:space="preserve"> </w:t>
      </w:r>
      <w:r w:rsidR="00881A21" w:rsidRPr="00B36208">
        <w:rPr>
          <w:rFonts w:hint="cs"/>
          <w:rtl/>
        </w:rPr>
        <w:t>و</w:t>
      </w:r>
      <w:r w:rsidR="00385FDE" w:rsidRPr="00B36208">
        <w:rPr>
          <w:rtl/>
        </w:rPr>
        <w:t>(</w:t>
      </w:r>
      <w:r w:rsidR="00586F75" w:rsidRPr="00B36208">
        <w:rPr>
          <w:rFonts w:hint="cs"/>
          <w:rtl/>
        </w:rPr>
        <w:t>أفعالنا</w:t>
      </w:r>
      <w:r w:rsidR="003E6536" w:rsidRPr="00B36208">
        <w:rPr>
          <w:rtl/>
        </w:rPr>
        <w:t xml:space="preserve"> </w:t>
      </w:r>
      <w:r w:rsidR="00586F75" w:rsidRPr="00B36208">
        <w:rPr>
          <w:rFonts w:hint="cs"/>
          <w:rtl/>
        </w:rPr>
        <w:t>تطابق</w:t>
      </w:r>
      <w:r w:rsidR="003E6536" w:rsidRPr="00B36208">
        <w:rPr>
          <w:rtl/>
        </w:rPr>
        <w:t xml:space="preserve"> </w:t>
      </w:r>
      <w:r w:rsidR="00586F75" w:rsidRPr="00B36208">
        <w:rPr>
          <w:rFonts w:hint="cs"/>
          <w:rtl/>
        </w:rPr>
        <w:t>أقوالنا</w:t>
      </w:r>
      <w:r w:rsidR="00385FDE" w:rsidRPr="00B36208">
        <w:rPr>
          <w:rFonts w:hint="cs"/>
          <w:rtl/>
        </w:rPr>
        <w:t>)</w:t>
      </w:r>
      <w:r w:rsidR="00B36208">
        <w:rPr>
          <w:rFonts w:hint="cs"/>
          <w:rtl/>
        </w:rPr>
        <w:t xml:space="preserve"> "</w:t>
      </w:r>
      <w:proofErr w:type="spellStart"/>
      <w:r w:rsidR="00B36208" w:rsidRPr="00B021DE">
        <w:t>manaakitanga</w:t>
      </w:r>
      <w:proofErr w:type="spellEnd"/>
      <w:r w:rsidR="00B36208">
        <w:rPr>
          <w:rFonts w:hint="cs"/>
          <w:rtl/>
        </w:rPr>
        <w:t>"</w:t>
      </w:r>
      <w:r w:rsidR="003E6536" w:rsidRPr="00B36208">
        <w:rPr>
          <w:rFonts w:hint="cs"/>
          <w:rtl/>
        </w:rPr>
        <w:t>،</w:t>
      </w:r>
      <w:r w:rsidR="00E25725" w:rsidRPr="00B36208">
        <w:rPr>
          <w:rFonts w:hint="cs"/>
          <w:rtl/>
        </w:rPr>
        <w:t xml:space="preserve"> </w:t>
      </w:r>
      <w:r w:rsidR="00881A21" w:rsidRPr="00B36208">
        <w:rPr>
          <w:rFonts w:hint="cs"/>
          <w:rtl/>
        </w:rPr>
        <w:t>و(مبدعون وسريعو البديهة</w:t>
      </w:r>
      <w:r w:rsidR="00881A21" w:rsidRPr="00B36208">
        <w:rPr>
          <w:rtl/>
        </w:rPr>
        <w:t>)</w:t>
      </w:r>
      <w:r w:rsidR="00385FDE" w:rsidRPr="00B36208">
        <w:rPr>
          <w:rFonts w:eastAsia="SimSun"/>
        </w:rPr>
        <w:t xml:space="preserve"> </w:t>
      </w:r>
      <w:r w:rsidR="00B36208">
        <w:rPr>
          <w:rFonts w:eastAsia="SimSun" w:hint="cs"/>
          <w:rtl/>
        </w:rPr>
        <w:t>"</w:t>
      </w:r>
      <w:proofErr w:type="spellStart"/>
      <w:r w:rsidR="00385FDE" w:rsidRPr="00B36208">
        <w:rPr>
          <w:lang w:bidi="ar-SA"/>
        </w:rPr>
        <w:t>auahatanga</w:t>
      </w:r>
      <w:proofErr w:type="spellEnd"/>
      <w:r w:rsidR="00B36208">
        <w:rPr>
          <w:rFonts w:hint="cs"/>
          <w:rtl/>
          <w:lang w:bidi="ar-SA"/>
        </w:rPr>
        <w:t>"</w:t>
      </w:r>
      <w:r w:rsidR="007B7A86" w:rsidRPr="00B36208">
        <w:rPr>
          <w:rtl/>
        </w:rPr>
        <w:t xml:space="preserve">. </w:t>
      </w:r>
      <w:r w:rsidR="00A13849" w:rsidRPr="00B36208">
        <w:rPr>
          <w:rFonts w:hint="cs"/>
          <w:rtl/>
        </w:rPr>
        <w:t>هذ</w:t>
      </w:r>
      <w:r w:rsidR="008B600A" w:rsidRPr="00B36208">
        <w:rPr>
          <w:rFonts w:hint="cs"/>
          <w:rtl/>
        </w:rPr>
        <w:t xml:space="preserve">ه </w:t>
      </w:r>
      <w:r w:rsidR="00881A21" w:rsidRPr="00B36208">
        <w:rPr>
          <w:rFonts w:hint="cs"/>
          <w:rtl/>
        </w:rPr>
        <w:t>هي المعايير التي تحدد ا</w:t>
      </w:r>
      <w:r w:rsidR="008B600A" w:rsidRPr="00B36208">
        <w:rPr>
          <w:rFonts w:hint="cs"/>
          <w:rtl/>
        </w:rPr>
        <w:t xml:space="preserve">لكيفية التي </w:t>
      </w:r>
      <w:r w:rsidR="00FA743C" w:rsidRPr="00B36208">
        <w:rPr>
          <w:rFonts w:hint="cs"/>
          <w:rtl/>
        </w:rPr>
        <w:t>نتعامل بها</w:t>
      </w:r>
      <w:r w:rsidR="00B36208">
        <w:rPr>
          <w:rtl/>
        </w:rPr>
        <w:t xml:space="preserve"> الآن وفي</w:t>
      </w:r>
      <w:r w:rsidR="00B36208">
        <w:rPr>
          <w:rFonts w:hint="cs"/>
          <w:rtl/>
        </w:rPr>
        <w:t> </w:t>
      </w:r>
      <w:r w:rsidR="007B7A86" w:rsidRPr="00B36208">
        <w:rPr>
          <w:rtl/>
        </w:rPr>
        <w:t>المستقبل.</w:t>
      </w:r>
    </w:p>
    <w:p w:rsidR="007B7A86" w:rsidRDefault="007B7A86" w:rsidP="00B36208">
      <w:pPr>
        <w:pStyle w:val="BodyText"/>
        <w:numPr>
          <w:ilvl w:val="0"/>
          <w:numId w:val="17"/>
        </w:numPr>
        <w:ind w:left="567" w:hanging="567"/>
        <w:contextualSpacing/>
        <w:rPr>
          <w:rtl/>
          <w:lang w:bidi="ar-SA"/>
        </w:rPr>
      </w:pPr>
      <w:r>
        <w:rPr>
          <w:rtl/>
          <w:lang w:bidi="ar-SA"/>
        </w:rPr>
        <w:t xml:space="preserve">نسعى </w:t>
      </w:r>
      <w:r w:rsidR="008B600A">
        <w:rPr>
          <w:rFonts w:hint="cs"/>
          <w:rtl/>
          <w:lang w:bidi="ar-SA"/>
        </w:rPr>
        <w:t>ل</w:t>
      </w:r>
      <w:r w:rsidR="005B0949">
        <w:rPr>
          <w:rFonts w:hint="cs"/>
          <w:rtl/>
          <w:lang w:bidi="ar-SA"/>
        </w:rPr>
        <w:t>صون</w:t>
      </w:r>
      <w:r w:rsidR="00351B7A">
        <w:rPr>
          <w:rFonts w:hint="cs"/>
          <w:rtl/>
          <w:lang w:bidi="ar-SA"/>
        </w:rPr>
        <w:t xml:space="preserve"> </w:t>
      </w:r>
      <w:r>
        <w:rPr>
          <w:rtl/>
          <w:lang w:bidi="ar-SA"/>
        </w:rPr>
        <w:t xml:space="preserve">ثقافتنا </w:t>
      </w:r>
      <w:r w:rsidR="00464A73">
        <w:rPr>
          <w:rFonts w:hint="cs"/>
          <w:rtl/>
          <w:lang w:bidi="ar-SA"/>
        </w:rPr>
        <w:t>والمحافظة</w:t>
      </w:r>
      <w:r>
        <w:rPr>
          <w:rtl/>
          <w:lang w:bidi="ar-SA"/>
        </w:rPr>
        <w:t xml:space="preserve"> عليها </w:t>
      </w:r>
      <w:r w:rsidR="00464A73">
        <w:rPr>
          <w:rFonts w:hint="cs"/>
          <w:rtl/>
          <w:lang w:bidi="ar-SA"/>
        </w:rPr>
        <w:t>والإلمام بها</w:t>
      </w:r>
      <w:r>
        <w:rPr>
          <w:rtl/>
          <w:lang w:bidi="ar-SA"/>
        </w:rPr>
        <w:t>.</w:t>
      </w:r>
    </w:p>
    <w:p w:rsidR="007B7A86" w:rsidRDefault="007B7A86" w:rsidP="00B36208">
      <w:pPr>
        <w:pStyle w:val="BodyText"/>
        <w:numPr>
          <w:ilvl w:val="0"/>
          <w:numId w:val="17"/>
        </w:numPr>
        <w:ind w:left="567" w:hanging="567"/>
        <w:contextualSpacing/>
        <w:rPr>
          <w:rtl/>
          <w:lang w:bidi="ar-SA"/>
        </w:rPr>
      </w:pPr>
      <w:r>
        <w:rPr>
          <w:rtl/>
          <w:lang w:bidi="ar-SA"/>
        </w:rPr>
        <w:t xml:space="preserve">نهدف إلى تسخير مواهب شعبنا </w:t>
      </w:r>
      <w:r w:rsidR="007E1CCF">
        <w:rPr>
          <w:rFonts w:hint="cs"/>
          <w:rtl/>
          <w:lang w:bidi="ar-SA"/>
        </w:rPr>
        <w:t>على نحو يضمن</w:t>
      </w:r>
      <w:r>
        <w:rPr>
          <w:rtl/>
          <w:lang w:bidi="ar-SA"/>
        </w:rPr>
        <w:t xml:space="preserve"> النمو المستدام </w:t>
      </w:r>
      <w:r w:rsidR="005145E3">
        <w:rPr>
          <w:rFonts w:hint="cs"/>
          <w:rtl/>
          <w:lang w:bidi="ar-SA"/>
        </w:rPr>
        <w:t>لتراثنا</w:t>
      </w:r>
      <w:r>
        <w:rPr>
          <w:rtl/>
          <w:lang w:bidi="ar-SA"/>
        </w:rPr>
        <w:t>.</w:t>
      </w:r>
    </w:p>
    <w:p w:rsidR="007B7A86" w:rsidRDefault="005145E3" w:rsidP="00B36208">
      <w:pPr>
        <w:pStyle w:val="BodyText"/>
        <w:numPr>
          <w:ilvl w:val="0"/>
          <w:numId w:val="17"/>
        </w:numPr>
        <w:ind w:left="567" w:hanging="567"/>
        <w:contextualSpacing/>
        <w:rPr>
          <w:rtl/>
          <w:lang w:bidi="ar-SA"/>
        </w:rPr>
      </w:pPr>
      <w:r>
        <w:rPr>
          <w:rFonts w:hint="cs"/>
          <w:rtl/>
          <w:lang w:bidi="ar-SA"/>
        </w:rPr>
        <w:t>نسعى</w:t>
      </w:r>
      <w:r w:rsidR="00CF76DE">
        <w:rPr>
          <w:rFonts w:hint="cs"/>
          <w:rtl/>
          <w:lang w:bidi="ar-SA"/>
        </w:rPr>
        <w:t xml:space="preserve"> إلى</w:t>
      </w:r>
      <w:r w:rsidR="007B7A86">
        <w:rPr>
          <w:rtl/>
          <w:lang w:bidi="ar-SA"/>
        </w:rPr>
        <w:t xml:space="preserve"> </w:t>
      </w:r>
      <w:r w:rsidR="003D5E4E">
        <w:rPr>
          <w:rFonts w:hint="cs"/>
          <w:rtl/>
          <w:lang w:bidi="ar-SA"/>
        </w:rPr>
        <w:t>ضمان</w:t>
      </w:r>
      <w:r w:rsidR="007B7A86">
        <w:rPr>
          <w:rtl/>
          <w:lang w:bidi="ar-SA"/>
        </w:rPr>
        <w:t xml:space="preserve"> </w:t>
      </w:r>
      <w:r>
        <w:rPr>
          <w:rFonts w:hint="cs"/>
          <w:rtl/>
          <w:lang w:bidi="ar-SA"/>
        </w:rPr>
        <w:t>العيش الكريم لشعبنا</w:t>
      </w:r>
      <w:r w:rsidR="00FD1CD7">
        <w:rPr>
          <w:rFonts w:hint="cs"/>
          <w:rtl/>
          <w:lang w:bidi="ar-SA"/>
        </w:rPr>
        <w:t>، و</w:t>
      </w:r>
      <w:r w:rsidR="003D5E4E">
        <w:rPr>
          <w:rFonts w:hint="cs"/>
          <w:rtl/>
          <w:lang w:bidi="ar-SA"/>
        </w:rPr>
        <w:t>توطيد صلته</w:t>
      </w:r>
      <w:r w:rsidR="00FD1CD7">
        <w:rPr>
          <w:rFonts w:hint="cs"/>
          <w:rtl/>
          <w:lang w:bidi="ar-SA"/>
        </w:rPr>
        <w:t xml:space="preserve"> بتراثه </w:t>
      </w:r>
      <w:r w:rsidR="00CF76DE">
        <w:rPr>
          <w:rFonts w:hint="cs"/>
          <w:rtl/>
          <w:lang w:bidi="ar-SA"/>
        </w:rPr>
        <w:t>وغاياته</w:t>
      </w:r>
      <w:r w:rsidR="007B7A86">
        <w:rPr>
          <w:rtl/>
          <w:lang w:bidi="ar-SA"/>
        </w:rPr>
        <w:t>.</w:t>
      </w:r>
    </w:p>
    <w:p w:rsidR="007B7A86" w:rsidRDefault="00CF76DE" w:rsidP="00B36208">
      <w:pPr>
        <w:pStyle w:val="BodyText"/>
        <w:numPr>
          <w:ilvl w:val="0"/>
          <w:numId w:val="17"/>
        </w:numPr>
        <w:ind w:left="567" w:hanging="567"/>
        <w:contextualSpacing/>
        <w:rPr>
          <w:rtl/>
          <w:lang w:bidi="ar-SA"/>
        </w:rPr>
      </w:pPr>
      <w:r>
        <w:rPr>
          <w:rFonts w:hint="cs"/>
          <w:rtl/>
          <w:lang w:bidi="ar-SA"/>
        </w:rPr>
        <w:t>نتطلع</w:t>
      </w:r>
      <w:r w:rsidR="007B7A86">
        <w:rPr>
          <w:rtl/>
          <w:lang w:bidi="ar-SA"/>
        </w:rPr>
        <w:t xml:space="preserve"> إلى </w:t>
      </w:r>
      <w:r w:rsidR="002A0FBD">
        <w:rPr>
          <w:rFonts w:hint="cs"/>
          <w:rtl/>
          <w:lang w:bidi="ar-SA"/>
        </w:rPr>
        <w:t>تهيئة</w:t>
      </w:r>
      <w:r w:rsidR="007B7A86">
        <w:rPr>
          <w:rtl/>
          <w:lang w:bidi="ar-SA"/>
        </w:rPr>
        <w:t xml:space="preserve"> </w:t>
      </w:r>
      <w:r w:rsidR="002A0FBD">
        <w:rPr>
          <w:rFonts w:hint="cs"/>
          <w:rtl/>
          <w:lang w:bidi="ar-SA"/>
        </w:rPr>
        <w:t>بيئة</w:t>
      </w:r>
      <w:r w:rsidR="007B7A86">
        <w:rPr>
          <w:rtl/>
          <w:lang w:bidi="ar-SA"/>
        </w:rPr>
        <w:t xml:space="preserve"> ملهم</w:t>
      </w:r>
      <w:r w:rsidR="002A0FBD">
        <w:rPr>
          <w:rFonts w:hint="cs"/>
          <w:rtl/>
          <w:lang w:bidi="ar-SA"/>
        </w:rPr>
        <w:t>ة</w:t>
      </w:r>
      <w:r w:rsidR="007B7A86">
        <w:rPr>
          <w:rtl/>
          <w:lang w:bidi="ar-SA"/>
        </w:rPr>
        <w:t xml:space="preserve"> ومبتكر</w:t>
      </w:r>
      <w:r w:rsidR="002A0FBD">
        <w:rPr>
          <w:rFonts w:hint="cs"/>
          <w:rtl/>
          <w:lang w:bidi="ar-SA"/>
        </w:rPr>
        <w:t>ة</w:t>
      </w:r>
      <w:r w:rsidR="007B7A86">
        <w:rPr>
          <w:rtl/>
          <w:lang w:bidi="ar-SA"/>
        </w:rPr>
        <w:t xml:space="preserve"> </w:t>
      </w:r>
      <w:r w:rsidR="002A0FBD">
        <w:rPr>
          <w:rFonts w:hint="cs"/>
          <w:rtl/>
          <w:lang w:bidi="ar-SA"/>
        </w:rPr>
        <w:t>يرغب</w:t>
      </w:r>
      <w:r w:rsidR="007B7A86">
        <w:rPr>
          <w:rtl/>
          <w:lang w:bidi="ar-SA"/>
        </w:rPr>
        <w:t xml:space="preserve"> الناس </w:t>
      </w:r>
      <w:r w:rsidR="002A0FBD">
        <w:rPr>
          <w:rFonts w:hint="cs"/>
          <w:rtl/>
          <w:lang w:bidi="ar-SA"/>
        </w:rPr>
        <w:t xml:space="preserve">في </w:t>
      </w:r>
      <w:r w:rsidR="007B7A86">
        <w:rPr>
          <w:rtl/>
          <w:lang w:bidi="ar-SA"/>
        </w:rPr>
        <w:t>العيش والعمل</w:t>
      </w:r>
      <w:r w:rsidR="00652981">
        <w:rPr>
          <w:rFonts w:hint="cs"/>
          <w:rtl/>
          <w:lang w:bidi="ar-SA"/>
        </w:rPr>
        <w:t xml:space="preserve"> فيها</w:t>
      </w:r>
      <w:r w:rsidR="007B7A86">
        <w:rPr>
          <w:rtl/>
          <w:lang w:bidi="ar-SA"/>
        </w:rPr>
        <w:t>.</w:t>
      </w:r>
    </w:p>
    <w:p w:rsidR="007B7A86" w:rsidRDefault="00581D3A" w:rsidP="00B36208">
      <w:pPr>
        <w:pStyle w:val="BodyText"/>
        <w:numPr>
          <w:ilvl w:val="0"/>
          <w:numId w:val="17"/>
        </w:numPr>
        <w:ind w:left="567" w:hanging="567"/>
        <w:contextualSpacing/>
        <w:rPr>
          <w:rtl/>
          <w:lang w:bidi="ar-SA"/>
        </w:rPr>
      </w:pPr>
      <w:r>
        <w:rPr>
          <w:rFonts w:hint="cs"/>
          <w:rtl/>
          <w:lang w:bidi="ar-SA"/>
        </w:rPr>
        <w:t>نبتغي</w:t>
      </w:r>
      <w:r w:rsidR="007B7A86">
        <w:rPr>
          <w:rtl/>
          <w:lang w:bidi="ar-SA"/>
        </w:rPr>
        <w:t xml:space="preserve"> </w:t>
      </w:r>
      <w:r w:rsidR="0053456C">
        <w:rPr>
          <w:rFonts w:hint="cs"/>
          <w:rtl/>
          <w:lang w:bidi="ar-SA"/>
        </w:rPr>
        <w:t>مواصلة</w:t>
      </w:r>
      <w:r w:rsidR="007B7A86">
        <w:rPr>
          <w:rtl/>
          <w:lang w:bidi="ar-SA"/>
        </w:rPr>
        <w:t xml:space="preserve"> النمو كقوة ثقافية واجتما</w:t>
      </w:r>
      <w:r w:rsidR="0017533E">
        <w:rPr>
          <w:rtl/>
          <w:lang w:bidi="ar-SA"/>
        </w:rPr>
        <w:t xml:space="preserve">عية وسياسية وتجارية </w:t>
      </w:r>
      <w:r w:rsidR="00B561DF">
        <w:rPr>
          <w:rFonts w:hint="cs"/>
          <w:rtl/>
          <w:lang w:bidi="ar-SA"/>
        </w:rPr>
        <w:t xml:space="preserve">سواء </w:t>
      </w:r>
      <w:r w:rsidR="0017533E">
        <w:rPr>
          <w:rtl/>
          <w:lang w:bidi="ar-SA"/>
        </w:rPr>
        <w:t>في منطقتنا</w:t>
      </w:r>
      <w:r w:rsidR="007B7A86">
        <w:rPr>
          <w:rtl/>
          <w:lang w:bidi="ar-SA"/>
        </w:rPr>
        <w:t xml:space="preserve"> </w:t>
      </w:r>
      <w:r w:rsidR="00B561DF">
        <w:rPr>
          <w:rFonts w:hint="cs"/>
          <w:rtl/>
          <w:lang w:bidi="ar-SA"/>
        </w:rPr>
        <w:t xml:space="preserve">أم في </w:t>
      </w:r>
      <w:proofErr w:type="spellStart"/>
      <w:r w:rsidR="007B7A86">
        <w:rPr>
          <w:rtl/>
          <w:lang w:bidi="ar-SA"/>
        </w:rPr>
        <w:t>أوتيروا</w:t>
      </w:r>
      <w:proofErr w:type="spellEnd"/>
      <w:r w:rsidR="007B7A86">
        <w:rPr>
          <w:rtl/>
          <w:lang w:bidi="ar-SA"/>
        </w:rPr>
        <w:t xml:space="preserve"> </w:t>
      </w:r>
      <w:r w:rsidR="00B561DF">
        <w:rPr>
          <w:rFonts w:hint="cs"/>
          <w:rtl/>
          <w:lang w:bidi="ar-SA"/>
        </w:rPr>
        <w:t>أم</w:t>
      </w:r>
      <w:r w:rsidR="0017533E">
        <w:rPr>
          <w:rFonts w:hint="cs"/>
          <w:rtl/>
          <w:lang w:bidi="ar-SA"/>
        </w:rPr>
        <w:t xml:space="preserve"> </w:t>
      </w:r>
      <w:r w:rsidR="00B561DF">
        <w:rPr>
          <w:rFonts w:hint="cs"/>
          <w:rtl/>
          <w:lang w:bidi="ar-SA"/>
        </w:rPr>
        <w:t xml:space="preserve">في </w:t>
      </w:r>
      <w:r w:rsidR="007B7A86">
        <w:rPr>
          <w:rtl/>
          <w:lang w:bidi="ar-SA"/>
        </w:rPr>
        <w:t>العالم.</w:t>
      </w:r>
    </w:p>
    <w:p w:rsidR="007B7A86" w:rsidRDefault="00FB0B0D" w:rsidP="00B36208">
      <w:pPr>
        <w:pStyle w:val="BodyText"/>
        <w:numPr>
          <w:ilvl w:val="0"/>
          <w:numId w:val="17"/>
        </w:numPr>
        <w:ind w:left="567" w:hanging="567"/>
        <w:contextualSpacing/>
        <w:rPr>
          <w:rtl/>
          <w:lang w:bidi="ar-SA"/>
        </w:rPr>
      </w:pPr>
      <w:r>
        <w:rPr>
          <w:rFonts w:hint="cs"/>
          <w:rtl/>
          <w:lang w:bidi="ar-SA"/>
        </w:rPr>
        <w:t>تتم</w:t>
      </w:r>
      <w:r w:rsidR="00894588">
        <w:rPr>
          <w:rFonts w:hint="cs"/>
          <w:rtl/>
          <w:lang w:bidi="ar-SA"/>
        </w:rPr>
        <w:t xml:space="preserve"> </w:t>
      </w:r>
      <w:r w:rsidR="00A76A29">
        <w:rPr>
          <w:rFonts w:hint="cs"/>
          <w:rtl/>
          <w:lang w:bidi="ar-SA"/>
        </w:rPr>
        <w:t>توسع</w:t>
      </w:r>
      <w:r w:rsidR="00B41DEB">
        <w:rPr>
          <w:rFonts w:hint="cs"/>
          <w:rtl/>
          <w:lang w:bidi="ar-SA"/>
        </w:rPr>
        <w:t>ة</w:t>
      </w:r>
      <w:r w:rsidR="00A76A29">
        <w:rPr>
          <w:rFonts w:hint="cs"/>
          <w:rtl/>
          <w:lang w:bidi="ar-SA"/>
        </w:rPr>
        <w:t xml:space="preserve"> </w:t>
      </w:r>
      <w:r w:rsidR="00894588">
        <w:rPr>
          <w:rFonts w:hint="cs"/>
          <w:rtl/>
          <w:lang w:bidi="ar-SA"/>
        </w:rPr>
        <w:t>نطاق</w:t>
      </w:r>
      <w:r w:rsidR="00894588">
        <w:rPr>
          <w:rtl/>
          <w:lang w:bidi="ar-SA"/>
        </w:rPr>
        <w:t xml:space="preserve"> </w:t>
      </w:r>
      <w:r w:rsidR="00371C4D">
        <w:rPr>
          <w:rFonts w:hint="cs"/>
          <w:rtl/>
          <w:lang w:bidi="ar-SA"/>
        </w:rPr>
        <w:t>الأهداف</w:t>
      </w:r>
      <w:r w:rsidR="0007479D">
        <w:rPr>
          <w:rFonts w:hint="cs"/>
          <w:rtl/>
          <w:lang w:bidi="ar-SA"/>
        </w:rPr>
        <w:t xml:space="preserve"> </w:t>
      </w:r>
      <w:r w:rsidR="00E726AF">
        <w:rPr>
          <w:rFonts w:hint="cs"/>
          <w:rtl/>
          <w:lang w:bidi="ar-SA"/>
        </w:rPr>
        <w:t>الموجِهة</w:t>
      </w:r>
      <w:r w:rsidR="007B7A86">
        <w:rPr>
          <w:rtl/>
          <w:lang w:bidi="ar-SA"/>
        </w:rPr>
        <w:t xml:space="preserve"> </w:t>
      </w:r>
      <w:r w:rsidR="00430B3B">
        <w:rPr>
          <w:rFonts w:hint="cs"/>
          <w:rtl/>
          <w:lang w:bidi="ar-SA"/>
        </w:rPr>
        <w:t>عن قصد</w:t>
      </w:r>
      <w:r w:rsidR="007B7A86">
        <w:rPr>
          <w:rtl/>
          <w:lang w:bidi="ar-SA"/>
        </w:rPr>
        <w:t xml:space="preserve"> - </w:t>
      </w:r>
      <w:r w:rsidR="00B41DEB">
        <w:rPr>
          <w:rFonts w:hint="cs"/>
          <w:rtl/>
          <w:lang w:bidi="ar-SA"/>
        </w:rPr>
        <w:t>وكل</w:t>
      </w:r>
      <w:r w:rsidR="007B7A86">
        <w:rPr>
          <w:rtl/>
          <w:lang w:bidi="ar-SA"/>
        </w:rPr>
        <w:t xml:space="preserve"> </w:t>
      </w:r>
      <w:r w:rsidR="00430B3B">
        <w:rPr>
          <w:rFonts w:hint="cs"/>
          <w:rtl/>
          <w:lang w:bidi="ar-SA"/>
        </w:rPr>
        <w:t>ما</w:t>
      </w:r>
      <w:r w:rsidR="007B7A86">
        <w:rPr>
          <w:rtl/>
          <w:lang w:bidi="ar-SA"/>
        </w:rPr>
        <w:t xml:space="preserve"> نقوم به </w:t>
      </w:r>
      <w:r w:rsidR="00B41DEB">
        <w:rPr>
          <w:rFonts w:hint="cs"/>
          <w:rtl/>
          <w:lang w:bidi="ar-SA"/>
        </w:rPr>
        <w:t>يأتي في إطار</w:t>
      </w:r>
      <w:r w:rsidR="007B7A86">
        <w:rPr>
          <w:rtl/>
          <w:lang w:bidi="ar-SA"/>
        </w:rPr>
        <w:t xml:space="preserve"> </w:t>
      </w:r>
      <w:r w:rsidR="00921679">
        <w:rPr>
          <w:rFonts w:hint="cs"/>
          <w:rtl/>
          <w:lang w:bidi="ar-SA"/>
        </w:rPr>
        <w:t xml:space="preserve">هدفين </w:t>
      </w:r>
      <w:r w:rsidR="00371C4D">
        <w:rPr>
          <w:rFonts w:hint="cs"/>
          <w:rtl/>
          <w:lang w:bidi="ar-SA"/>
        </w:rPr>
        <w:t>موجِهين</w:t>
      </w:r>
      <w:r w:rsidR="007B7A86">
        <w:rPr>
          <w:rtl/>
          <w:lang w:bidi="ar-SA"/>
        </w:rPr>
        <w:t>: التطوير والابتكار</w:t>
      </w:r>
      <w:r w:rsidR="00894588">
        <w:rPr>
          <w:rFonts w:hint="cs"/>
          <w:rtl/>
          <w:lang w:bidi="ar-SA"/>
        </w:rPr>
        <w:t>؛</w:t>
      </w:r>
      <w:r w:rsidR="007B7A86">
        <w:rPr>
          <w:rtl/>
          <w:lang w:bidi="ar-SA"/>
        </w:rPr>
        <w:t xml:space="preserve"> </w:t>
      </w:r>
      <w:r w:rsidR="00894588">
        <w:rPr>
          <w:rFonts w:hint="cs"/>
          <w:rtl/>
          <w:lang w:bidi="ar-SA"/>
        </w:rPr>
        <w:t>و</w:t>
      </w:r>
      <w:r w:rsidR="003603D2">
        <w:rPr>
          <w:rFonts w:hint="cs"/>
          <w:rtl/>
          <w:lang w:bidi="ar-SA"/>
        </w:rPr>
        <w:t>ت</w:t>
      </w:r>
      <w:r w:rsidR="00A76A29">
        <w:rPr>
          <w:rFonts w:hint="cs"/>
          <w:rtl/>
          <w:lang w:bidi="ar-SA"/>
        </w:rPr>
        <w:t xml:space="preserve">عيين </w:t>
      </w:r>
      <w:r w:rsidR="00894588">
        <w:rPr>
          <w:rFonts w:hint="cs"/>
          <w:rtl/>
          <w:lang w:bidi="ar-SA"/>
        </w:rPr>
        <w:t>الهوية</w:t>
      </w:r>
      <w:r w:rsidR="007B7A86">
        <w:rPr>
          <w:rtl/>
          <w:lang w:bidi="ar-SA"/>
        </w:rPr>
        <w:t xml:space="preserve"> </w:t>
      </w:r>
      <w:r w:rsidR="00B41DEB">
        <w:rPr>
          <w:rFonts w:hint="cs"/>
          <w:rtl/>
          <w:lang w:bidi="ar-SA"/>
        </w:rPr>
        <w:t>والنزاهة</w:t>
      </w:r>
      <w:r w:rsidR="007B7A86">
        <w:rPr>
          <w:rtl/>
          <w:lang w:bidi="ar-SA"/>
        </w:rPr>
        <w:t>.</w:t>
      </w:r>
    </w:p>
    <w:p w:rsidR="00087BB7" w:rsidRPr="00087BB7" w:rsidRDefault="00087BB7" w:rsidP="00087BB7">
      <w:pPr>
        <w:pStyle w:val="BodyText"/>
        <w:ind w:left="-5"/>
        <w:rPr>
          <w:u w:val="single"/>
          <w:rtl/>
          <w:lang w:bidi="ar-SA"/>
        </w:rPr>
      </w:pPr>
      <w:r w:rsidRPr="00087BB7">
        <w:rPr>
          <w:u w:val="single"/>
          <w:rtl/>
          <w:lang w:bidi="ar-SA"/>
        </w:rPr>
        <w:t>الأنشطة الرئيسية للمنظمة: (يرجى استخدام قائمة نق</w:t>
      </w:r>
      <w:r w:rsidR="00C25F2A">
        <w:rPr>
          <w:rFonts w:hint="cs"/>
          <w:u w:val="single"/>
          <w:rtl/>
          <w:lang w:bidi="ar-SA"/>
        </w:rPr>
        <w:t>ا</w:t>
      </w:r>
      <w:r w:rsidR="00C25F2A">
        <w:rPr>
          <w:u w:val="single"/>
          <w:rtl/>
          <w:lang w:bidi="ar-SA"/>
        </w:rPr>
        <w:t>ط</w:t>
      </w:r>
      <w:r w:rsidRPr="00087BB7">
        <w:rPr>
          <w:u w:val="single"/>
          <w:rtl/>
          <w:lang w:bidi="ar-SA"/>
        </w:rPr>
        <w:t>)</w:t>
      </w:r>
    </w:p>
    <w:p w:rsidR="00087BB7" w:rsidRPr="00E97C02" w:rsidRDefault="00111D25" w:rsidP="00E97C02">
      <w:pPr>
        <w:pStyle w:val="BodyText"/>
      </w:pPr>
      <w:r w:rsidRPr="00E97C02">
        <w:rPr>
          <w:rFonts w:hint="cs"/>
          <w:rtl/>
        </w:rPr>
        <w:t>يُ</w:t>
      </w:r>
      <w:r w:rsidR="00351ED6" w:rsidRPr="00E97C02">
        <w:rPr>
          <w:rFonts w:hint="cs"/>
          <w:rtl/>
        </w:rPr>
        <w:t xml:space="preserve">عد </w:t>
      </w:r>
      <w:r w:rsidR="00087BB7" w:rsidRPr="00E97C02">
        <w:t>Manaaki</w:t>
      </w:r>
      <w:r w:rsidR="00351ED6" w:rsidRPr="00E97C02">
        <w:rPr>
          <w:rFonts w:hint="cs"/>
          <w:rtl/>
        </w:rPr>
        <w:t xml:space="preserve"> </w:t>
      </w:r>
      <w:r w:rsidR="00351ED6" w:rsidRPr="00E97C02">
        <w:rPr>
          <w:rtl/>
        </w:rPr>
        <w:t>(</w:t>
      </w:r>
      <w:r w:rsidR="00351ED6" w:rsidRPr="00E97C02">
        <w:rPr>
          <w:rFonts w:hint="cs"/>
          <w:rtl/>
        </w:rPr>
        <w:t>الفرع المعني بالأعمال</w:t>
      </w:r>
      <w:r w:rsidR="00351ED6" w:rsidRPr="00E97C02">
        <w:rPr>
          <w:rtl/>
        </w:rPr>
        <w:t xml:space="preserve"> الخيرية لمنظمتنا</w:t>
      </w:r>
      <w:r w:rsidR="00087BB7" w:rsidRPr="00E97C02">
        <w:rPr>
          <w:rtl/>
        </w:rPr>
        <w:t xml:space="preserve">) </w:t>
      </w:r>
      <w:r w:rsidR="00FD7641" w:rsidRPr="00E97C02">
        <w:rPr>
          <w:rFonts w:hint="cs"/>
          <w:rtl/>
        </w:rPr>
        <w:t xml:space="preserve">هو </w:t>
      </w:r>
      <w:r w:rsidRPr="00E97C02">
        <w:rPr>
          <w:rFonts w:hint="cs"/>
          <w:rtl/>
        </w:rPr>
        <w:t>المؤتمن</w:t>
      </w:r>
      <w:r w:rsidR="00621F24" w:rsidRPr="00E97C02">
        <w:rPr>
          <w:rFonts w:hint="cs"/>
          <w:rtl/>
        </w:rPr>
        <w:t xml:space="preserve"> على</w:t>
      </w:r>
      <w:r w:rsidR="00AD2AC6" w:rsidRPr="00E97C02">
        <w:rPr>
          <w:rtl/>
        </w:rPr>
        <w:t xml:space="preserve"> </w:t>
      </w:r>
      <w:r w:rsidR="00087BB7" w:rsidRPr="00E97C02">
        <w:rPr>
          <w:rtl/>
        </w:rPr>
        <w:t>شعبنا وثقافتنا</w:t>
      </w:r>
      <w:r w:rsidR="00AD2AC6" w:rsidRPr="00E97C02">
        <w:rPr>
          <w:rFonts w:hint="cs"/>
          <w:rtl/>
        </w:rPr>
        <w:t>،</w:t>
      </w:r>
      <w:r w:rsidR="00087BB7" w:rsidRPr="00E97C02">
        <w:rPr>
          <w:rtl/>
        </w:rPr>
        <w:t xml:space="preserve"> </w:t>
      </w:r>
      <w:r w:rsidR="00213178" w:rsidRPr="00E97C02">
        <w:rPr>
          <w:rFonts w:hint="cs"/>
          <w:rtl/>
        </w:rPr>
        <w:t>و</w:t>
      </w:r>
      <w:r w:rsidRPr="00E97C02">
        <w:rPr>
          <w:rFonts w:hint="cs"/>
          <w:rtl/>
        </w:rPr>
        <w:t>ي</w:t>
      </w:r>
      <w:r w:rsidR="00213178" w:rsidRPr="00E97C02">
        <w:rPr>
          <w:rFonts w:hint="cs"/>
          <w:rtl/>
        </w:rPr>
        <w:t>عمل على استعادة</w:t>
      </w:r>
      <w:r w:rsidR="007205C5" w:rsidRPr="00E97C02">
        <w:rPr>
          <w:rFonts w:hint="cs"/>
          <w:rtl/>
        </w:rPr>
        <w:t xml:space="preserve"> </w:t>
      </w:r>
      <w:r w:rsidR="00087BB7" w:rsidRPr="00E97C02">
        <w:rPr>
          <w:rtl/>
        </w:rPr>
        <w:t>الرعاية والاحترام لشعبنا وعلاقاتنا وثقافتنا</w:t>
      </w:r>
      <w:r w:rsidR="00CE69A5" w:rsidRPr="00E97C02">
        <w:rPr>
          <w:rFonts w:hint="cs"/>
          <w:rtl/>
        </w:rPr>
        <w:t>،</w:t>
      </w:r>
      <w:r w:rsidR="00087BB7" w:rsidRPr="00E97C02">
        <w:rPr>
          <w:rtl/>
        </w:rPr>
        <w:t xml:space="preserve"> </w:t>
      </w:r>
      <w:r w:rsidR="00B4258A" w:rsidRPr="00E97C02">
        <w:rPr>
          <w:rFonts w:hint="cs"/>
          <w:rtl/>
        </w:rPr>
        <w:t>ويشمل</w:t>
      </w:r>
      <w:r w:rsidR="00087BB7" w:rsidRPr="00E97C02">
        <w:rPr>
          <w:rtl/>
        </w:rPr>
        <w:t xml:space="preserve"> </w:t>
      </w:r>
      <w:r w:rsidR="007205C5" w:rsidRPr="00E97C02">
        <w:rPr>
          <w:rtl/>
        </w:rPr>
        <w:t xml:space="preserve">هذا </w:t>
      </w:r>
      <w:r w:rsidR="002F4DF9" w:rsidRPr="00E97C02">
        <w:rPr>
          <w:rtl/>
        </w:rPr>
        <w:t>الاهتمام ب</w:t>
      </w:r>
      <w:r w:rsidR="007205C5" w:rsidRPr="00E97C02">
        <w:rPr>
          <w:rtl/>
        </w:rPr>
        <w:t>علم الأنساب</w:t>
      </w:r>
      <w:r w:rsidR="007205C5" w:rsidRPr="00E97C02">
        <w:t xml:space="preserve"> </w:t>
      </w:r>
      <w:r w:rsidR="00087BB7" w:rsidRPr="00E97C02">
        <w:rPr>
          <w:rtl/>
        </w:rPr>
        <w:t>(</w:t>
      </w:r>
      <w:r w:rsidR="007205C5" w:rsidRPr="00E97C02">
        <w:t>whakapapa</w:t>
      </w:r>
      <w:r w:rsidR="002F4DF9" w:rsidRPr="00E97C02">
        <w:rPr>
          <w:rtl/>
        </w:rPr>
        <w:t>)، والتاريخ، واللغة</w:t>
      </w:r>
      <w:r w:rsidR="00087BB7" w:rsidRPr="00E97C02">
        <w:rPr>
          <w:rtl/>
        </w:rPr>
        <w:t xml:space="preserve">، </w:t>
      </w:r>
      <w:r w:rsidR="002F4DF9" w:rsidRPr="00E97C02">
        <w:rPr>
          <w:rFonts w:hint="cs"/>
          <w:rtl/>
        </w:rPr>
        <w:t>وما إلى</w:t>
      </w:r>
      <w:r w:rsidR="004312FB" w:rsidRPr="00E97C02">
        <w:rPr>
          <w:rFonts w:hint="cs"/>
          <w:rtl/>
        </w:rPr>
        <w:t xml:space="preserve"> ذلك</w:t>
      </w:r>
      <w:r w:rsidR="004312FB" w:rsidRPr="00E97C02">
        <w:rPr>
          <w:rtl/>
        </w:rPr>
        <w:t xml:space="preserve">، </w:t>
      </w:r>
      <w:r w:rsidR="00087BB7" w:rsidRPr="00E97C02">
        <w:rPr>
          <w:rtl/>
        </w:rPr>
        <w:t xml:space="preserve">إضافة إلى </w:t>
      </w:r>
      <w:r w:rsidR="00283F0C" w:rsidRPr="00E97C02">
        <w:rPr>
          <w:rFonts w:hint="cs"/>
          <w:rtl/>
        </w:rPr>
        <w:t>مساعدة</w:t>
      </w:r>
      <w:r w:rsidR="00087BB7" w:rsidRPr="00E97C02">
        <w:rPr>
          <w:rtl/>
        </w:rPr>
        <w:t xml:space="preserve"> </w:t>
      </w:r>
      <w:r w:rsidR="00B4258A" w:rsidRPr="00E97C02">
        <w:rPr>
          <w:rFonts w:hint="cs"/>
          <w:rtl/>
        </w:rPr>
        <w:t>أصحاب الأراضي</w:t>
      </w:r>
      <w:r w:rsidR="00BB3AC9" w:rsidRPr="00E97C02">
        <w:rPr>
          <w:rtl/>
        </w:rPr>
        <w:t>، وفرق</w:t>
      </w:r>
      <w:r w:rsidR="00BB3AC9" w:rsidRPr="00E97C02">
        <w:rPr>
          <w:rFonts w:hint="cs"/>
          <w:rtl/>
        </w:rPr>
        <w:t xml:space="preserve"> العمل</w:t>
      </w:r>
      <w:r w:rsidR="00087BB7" w:rsidRPr="00E97C02">
        <w:rPr>
          <w:rtl/>
        </w:rPr>
        <w:t xml:space="preserve">، </w:t>
      </w:r>
      <w:r w:rsidR="00DE2F68" w:rsidRPr="00E97C02">
        <w:rPr>
          <w:rFonts w:hint="cs"/>
          <w:rtl/>
        </w:rPr>
        <w:t>والإدارة</w:t>
      </w:r>
      <w:r w:rsidR="00602E26" w:rsidRPr="00E97C02">
        <w:rPr>
          <w:rFonts w:hint="cs"/>
          <w:rtl/>
        </w:rPr>
        <w:t>،</w:t>
      </w:r>
      <w:r w:rsidR="00087BB7" w:rsidRPr="00E97C02">
        <w:rPr>
          <w:rtl/>
        </w:rPr>
        <w:t xml:space="preserve"> و</w:t>
      </w:r>
      <w:r w:rsidR="005D33FE" w:rsidRPr="00E97C02">
        <w:rPr>
          <w:rFonts w:hint="cs"/>
          <w:rtl/>
        </w:rPr>
        <w:t>ال</w:t>
      </w:r>
      <w:r w:rsidR="00087BB7" w:rsidRPr="00E97C02">
        <w:rPr>
          <w:rtl/>
        </w:rPr>
        <w:t>شركا</w:t>
      </w:r>
      <w:r w:rsidR="00DE2F68" w:rsidRPr="00E97C02">
        <w:rPr>
          <w:rFonts w:hint="cs"/>
          <w:rtl/>
        </w:rPr>
        <w:t>ء</w:t>
      </w:r>
      <w:r w:rsidR="00087BB7" w:rsidRPr="00E97C02">
        <w:rPr>
          <w:rtl/>
        </w:rPr>
        <w:t xml:space="preserve"> </w:t>
      </w:r>
      <w:r w:rsidR="005D33FE" w:rsidRPr="00E97C02">
        <w:rPr>
          <w:rFonts w:hint="cs"/>
          <w:rtl/>
        </w:rPr>
        <w:t>ال</w:t>
      </w:r>
      <w:r w:rsidR="005D33FE" w:rsidRPr="00E97C02">
        <w:rPr>
          <w:rtl/>
        </w:rPr>
        <w:t xml:space="preserve">أوسع </w:t>
      </w:r>
      <w:r w:rsidR="00087BB7" w:rsidRPr="00E97C02">
        <w:rPr>
          <w:rtl/>
        </w:rPr>
        <w:t>نطاق</w:t>
      </w:r>
      <w:r w:rsidR="005D33FE" w:rsidRPr="00E97C02">
        <w:rPr>
          <w:rFonts w:hint="cs"/>
          <w:rtl/>
        </w:rPr>
        <w:t>ا</w:t>
      </w:r>
      <w:r w:rsidR="00087BB7" w:rsidRPr="00E97C02">
        <w:rPr>
          <w:rtl/>
        </w:rPr>
        <w:t xml:space="preserve"> لضمان ارتباطهم </w:t>
      </w:r>
      <w:proofErr w:type="spellStart"/>
      <w:r w:rsidR="00DE2F68" w:rsidRPr="00E97C02">
        <w:rPr>
          <w:rFonts w:hint="cs"/>
          <w:rtl/>
        </w:rPr>
        <w:t>بواكاتو</w:t>
      </w:r>
      <w:proofErr w:type="spellEnd"/>
      <w:r w:rsidR="00087BB7" w:rsidRPr="00E97C02">
        <w:rPr>
          <w:rtl/>
        </w:rPr>
        <w:t>. على س</w:t>
      </w:r>
      <w:r w:rsidR="002C2929" w:rsidRPr="00E97C02">
        <w:rPr>
          <w:rtl/>
        </w:rPr>
        <w:t>بيل المثال</w:t>
      </w:r>
      <w:r w:rsidR="00087BB7" w:rsidRPr="00E97C02">
        <w:rPr>
          <w:rtl/>
        </w:rPr>
        <w:t xml:space="preserve">، نعمل بنشاط </w:t>
      </w:r>
      <w:r w:rsidR="002C2929" w:rsidRPr="00E97C02">
        <w:rPr>
          <w:rFonts w:hint="cs"/>
          <w:rtl/>
        </w:rPr>
        <w:t>ل</w:t>
      </w:r>
      <w:r w:rsidR="00087BB7" w:rsidRPr="00E97C02">
        <w:rPr>
          <w:rtl/>
        </w:rPr>
        <w:t xml:space="preserve">تطوير قدرات </w:t>
      </w:r>
      <w:r w:rsidR="00DB2BF3" w:rsidRPr="00E97C02">
        <w:rPr>
          <w:rFonts w:hint="cs"/>
          <w:rtl/>
        </w:rPr>
        <w:t>شعبنا</w:t>
      </w:r>
      <w:r w:rsidR="00087BB7" w:rsidRPr="00E97C02">
        <w:rPr>
          <w:rtl/>
        </w:rPr>
        <w:t xml:space="preserve"> من خلال </w:t>
      </w:r>
      <w:r w:rsidR="00DB2BF3" w:rsidRPr="00E97C02">
        <w:rPr>
          <w:rFonts w:hint="cs"/>
          <w:rtl/>
        </w:rPr>
        <w:t xml:space="preserve">تقديم </w:t>
      </w:r>
      <w:r w:rsidR="00087BB7" w:rsidRPr="00E97C02">
        <w:rPr>
          <w:rtl/>
        </w:rPr>
        <w:t xml:space="preserve">برامج تعليمية مثل برنامج المدير </w:t>
      </w:r>
      <w:r w:rsidR="003F5149" w:rsidRPr="00E97C02">
        <w:rPr>
          <w:rFonts w:hint="cs"/>
          <w:rtl/>
        </w:rPr>
        <w:t>المساعد</w:t>
      </w:r>
      <w:r w:rsidR="00087BB7" w:rsidRPr="00E97C02">
        <w:rPr>
          <w:rtl/>
        </w:rPr>
        <w:t xml:space="preserve"> (الذي </w:t>
      </w:r>
      <w:r w:rsidR="002C2929" w:rsidRPr="00E97C02">
        <w:rPr>
          <w:rFonts w:hint="cs"/>
          <w:rtl/>
        </w:rPr>
        <w:t>يمهد</w:t>
      </w:r>
      <w:r w:rsidR="00087BB7" w:rsidRPr="00E97C02">
        <w:rPr>
          <w:rtl/>
        </w:rPr>
        <w:t xml:space="preserve"> </w:t>
      </w:r>
      <w:r w:rsidR="0051798B" w:rsidRPr="00E97C02">
        <w:rPr>
          <w:rFonts w:hint="cs"/>
          <w:rtl/>
        </w:rPr>
        <w:t>ال</w:t>
      </w:r>
      <w:r w:rsidR="0051798B" w:rsidRPr="00E97C02">
        <w:rPr>
          <w:rtl/>
        </w:rPr>
        <w:t>طريق</w:t>
      </w:r>
      <w:r w:rsidR="0051798B" w:rsidRPr="00E97C02">
        <w:rPr>
          <w:rFonts w:hint="cs"/>
          <w:rtl/>
        </w:rPr>
        <w:t xml:space="preserve"> </w:t>
      </w:r>
      <w:r w:rsidR="00087BB7" w:rsidRPr="00E97C02">
        <w:rPr>
          <w:rtl/>
        </w:rPr>
        <w:t xml:space="preserve">إلى هياكل </w:t>
      </w:r>
      <w:r w:rsidR="0051798B" w:rsidRPr="00E97C02">
        <w:rPr>
          <w:rFonts w:hint="cs"/>
          <w:rtl/>
        </w:rPr>
        <w:t>الإدارة</w:t>
      </w:r>
      <w:r w:rsidR="0051798B" w:rsidRPr="00E97C02">
        <w:rPr>
          <w:rtl/>
        </w:rPr>
        <w:t>)</w:t>
      </w:r>
      <w:r w:rsidR="004312FB" w:rsidRPr="00E97C02">
        <w:rPr>
          <w:rtl/>
        </w:rPr>
        <w:t>، و</w:t>
      </w:r>
      <w:r w:rsidR="002C2929" w:rsidRPr="00E97C02">
        <w:rPr>
          <w:rFonts w:hint="cs"/>
          <w:rtl/>
        </w:rPr>
        <w:t xml:space="preserve">تقديم </w:t>
      </w:r>
      <w:r w:rsidR="004312FB" w:rsidRPr="00E97C02">
        <w:rPr>
          <w:rtl/>
        </w:rPr>
        <w:t>المنح الدراسية</w:t>
      </w:r>
      <w:r w:rsidR="00087BB7" w:rsidRPr="00E97C02">
        <w:rPr>
          <w:rtl/>
        </w:rPr>
        <w:t>، و</w:t>
      </w:r>
      <w:r w:rsidR="00FD7641" w:rsidRPr="00E97C02">
        <w:rPr>
          <w:rFonts w:hint="cs"/>
          <w:rtl/>
        </w:rPr>
        <w:t>إتاحة</w:t>
      </w:r>
      <w:r w:rsidR="00087BB7" w:rsidRPr="00E97C02">
        <w:rPr>
          <w:rtl/>
        </w:rPr>
        <w:t xml:space="preserve"> </w:t>
      </w:r>
      <w:proofErr w:type="spellStart"/>
      <w:r w:rsidR="00087BB7" w:rsidRPr="00E97C02">
        <w:t>wānanga</w:t>
      </w:r>
      <w:proofErr w:type="spellEnd"/>
      <w:r w:rsidR="00087BB7" w:rsidRPr="00E97C02">
        <w:rPr>
          <w:rtl/>
        </w:rPr>
        <w:t xml:space="preserve"> (المنتديات التعليمية </w:t>
      </w:r>
      <w:r w:rsidR="00605461" w:rsidRPr="00E97C02">
        <w:rPr>
          <w:rFonts w:hint="cs"/>
          <w:rtl/>
        </w:rPr>
        <w:t>ل</w:t>
      </w:r>
      <w:r w:rsidR="00605461" w:rsidRPr="00E97C02">
        <w:rPr>
          <w:rtl/>
        </w:rPr>
        <w:t xml:space="preserve">لشباب </w:t>
      </w:r>
      <w:r w:rsidR="00087BB7" w:rsidRPr="00E97C02">
        <w:rPr>
          <w:rtl/>
        </w:rPr>
        <w:t>(</w:t>
      </w:r>
      <w:proofErr w:type="spellStart"/>
      <w:r w:rsidR="00605461" w:rsidRPr="00E97C02">
        <w:t>rangatahi</w:t>
      </w:r>
      <w:proofErr w:type="spellEnd"/>
      <w:r w:rsidR="00E97C02">
        <w:rPr>
          <w:rtl/>
        </w:rPr>
        <w:t>) والشيو</w:t>
      </w:r>
      <w:r w:rsidR="00E97C02">
        <w:rPr>
          <w:rFonts w:hint="cs"/>
          <w:rtl/>
        </w:rPr>
        <w:t>خ</w:t>
      </w:r>
      <w:r w:rsidR="00E97C02">
        <w:rPr>
          <w:rFonts w:hint="eastAsia"/>
          <w:rtl/>
        </w:rPr>
        <w:t> </w:t>
      </w:r>
      <w:r w:rsidR="00087BB7" w:rsidRPr="00E97C02">
        <w:rPr>
          <w:rtl/>
        </w:rPr>
        <w:t>(</w:t>
      </w:r>
      <w:proofErr w:type="spellStart"/>
      <w:r w:rsidR="00605461" w:rsidRPr="00E97C02">
        <w:t>kaumatua</w:t>
      </w:r>
      <w:proofErr w:type="spellEnd"/>
      <w:r w:rsidR="00087BB7" w:rsidRPr="00E97C02">
        <w:rPr>
          <w:rtl/>
        </w:rPr>
        <w:t>)</w:t>
      </w:r>
      <w:r w:rsidR="00605461" w:rsidRPr="00E97C02">
        <w:rPr>
          <w:rtl/>
        </w:rPr>
        <w:t>)</w:t>
      </w:r>
      <w:r w:rsidR="00087BB7" w:rsidRPr="00E97C02">
        <w:rPr>
          <w:rtl/>
        </w:rPr>
        <w:t>.</w:t>
      </w:r>
    </w:p>
    <w:p w:rsidR="001250DA" w:rsidRDefault="000A1D3F" w:rsidP="00E97C02">
      <w:pPr>
        <w:pStyle w:val="BodyText"/>
        <w:numPr>
          <w:ilvl w:val="0"/>
          <w:numId w:val="17"/>
        </w:numPr>
        <w:ind w:left="567" w:hanging="567"/>
        <w:contextualSpacing/>
        <w:rPr>
          <w:lang w:bidi="ar-SA"/>
        </w:rPr>
      </w:pPr>
      <w:r>
        <w:rPr>
          <w:rFonts w:hint="cs"/>
          <w:rtl/>
          <w:lang w:bidi="ar-SA"/>
        </w:rPr>
        <w:t xml:space="preserve">بوصفها واحدة من </w:t>
      </w:r>
      <w:r w:rsidR="00AB12FC">
        <w:rPr>
          <w:rFonts w:hint="cs"/>
          <w:rtl/>
          <w:lang w:bidi="ar-SA"/>
        </w:rPr>
        <w:t>الأ</w:t>
      </w:r>
      <w:r>
        <w:rPr>
          <w:rFonts w:hint="cs"/>
          <w:rtl/>
          <w:lang w:bidi="ar-SA"/>
        </w:rPr>
        <w:t xml:space="preserve">عمال التجارية </w:t>
      </w:r>
      <w:r w:rsidR="00AB12FC">
        <w:rPr>
          <w:rtl/>
          <w:lang w:bidi="ar-SA"/>
        </w:rPr>
        <w:t>لماوري</w:t>
      </w:r>
      <w:r w:rsidR="00A66ED6">
        <w:rPr>
          <w:rtl/>
          <w:lang w:bidi="ar-SA"/>
        </w:rPr>
        <w:t xml:space="preserve">، </w:t>
      </w:r>
      <w:r w:rsidR="00FC48F9">
        <w:rPr>
          <w:rFonts w:hint="cs"/>
          <w:rtl/>
          <w:lang w:bidi="ar-SA"/>
        </w:rPr>
        <w:t>تمتلك</w:t>
      </w:r>
      <w:r w:rsidR="00A66ED6">
        <w:rPr>
          <w:rFonts w:hint="cs"/>
          <w:rtl/>
          <w:lang w:bidi="ar-SA"/>
        </w:rPr>
        <w:t xml:space="preserve"> </w:t>
      </w:r>
      <w:proofErr w:type="spellStart"/>
      <w:r w:rsidR="00A66ED6">
        <w:rPr>
          <w:rFonts w:hint="cs"/>
          <w:rtl/>
          <w:lang w:bidi="ar-SA"/>
        </w:rPr>
        <w:t>واكاتو</w:t>
      </w:r>
      <w:proofErr w:type="spellEnd"/>
      <w:r w:rsidR="00A66ED6">
        <w:rPr>
          <w:rFonts w:hint="cs"/>
          <w:rtl/>
          <w:lang w:bidi="ar-SA"/>
        </w:rPr>
        <w:t xml:space="preserve"> </w:t>
      </w:r>
      <w:r w:rsidR="001250DA">
        <w:rPr>
          <w:rtl/>
          <w:lang w:bidi="ar-SA"/>
        </w:rPr>
        <w:t>مجموعة من العلامات التجارية القائمة على القيم الثقافية الماورية</w:t>
      </w:r>
      <w:r w:rsidR="00654364">
        <w:rPr>
          <w:rFonts w:hint="cs"/>
          <w:rtl/>
          <w:lang w:bidi="ar-SA"/>
        </w:rPr>
        <w:t>،</w:t>
      </w:r>
      <w:r w:rsidR="001250DA">
        <w:rPr>
          <w:rtl/>
          <w:lang w:bidi="ar-SA"/>
        </w:rPr>
        <w:t xml:space="preserve"> </w:t>
      </w:r>
      <w:r w:rsidR="00654364">
        <w:rPr>
          <w:rFonts w:hint="cs"/>
          <w:rtl/>
          <w:lang w:bidi="ar-SA"/>
        </w:rPr>
        <w:t>ونمتع</w:t>
      </w:r>
      <w:r w:rsidR="00A66ED6">
        <w:rPr>
          <w:rtl/>
          <w:lang w:bidi="ar-SA"/>
        </w:rPr>
        <w:t xml:space="preserve"> </w:t>
      </w:r>
      <w:r w:rsidR="00654364">
        <w:rPr>
          <w:rFonts w:hint="cs"/>
          <w:rtl/>
          <w:lang w:bidi="ar-SA"/>
        </w:rPr>
        <w:t>ب</w:t>
      </w:r>
      <w:r w:rsidR="00A66ED6">
        <w:rPr>
          <w:rtl/>
          <w:lang w:bidi="ar-SA"/>
        </w:rPr>
        <w:t xml:space="preserve">خبرة في </w:t>
      </w:r>
      <w:r w:rsidR="00654364">
        <w:rPr>
          <w:rFonts w:hint="cs"/>
          <w:rtl/>
          <w:lang w:bidi="ar-SA"/>
        </w:rPr>
        <w:t>استخدام</w:t>
      </w:r>
      <w:r w:rsidR="00A66ED6">
        <w:rPr>
          <w:rtl/>
          <w:lang w:bidi="ar-SA"/>
        </w:rPr>
        <w:t xml:space="preserve"> القيم الثقافية، والمصطلحات</w:t>
      </w:r>
      <w:r w:rsidR="00107C1C">
        <w:rPr>
          <w:rtl/>
          <w:lang w:bidi="ar-SA"/>
        </w:rPr>
        <w:t xml:space="preserve">، والصور </w:t>
      </w:r>
      <w:r w:rsidR="00107C1C">
        <w:rPr>
          <w:rFonts w:hint="cs"/>
          <w:rtl/>
          <w:lang w:bidi="ar-SA"/>
        </w:rPr>
        <w:t>في ا</w:t>
      </w:r>
      <w:r w:rsidR="001250DA">
        <w:rPr>
          <w:rtl/>
          <w:lang w:bidi="ar-SA"/>
        </w:rPr>
        <w:t xml:space="preserve">لأعمال التجارية </w:t>
      </w:r>
      <w:r w:rsidR="00C33F83">
        <w:rPr>
          <w:rFonts w:hint="cs"/>
          <w:rtl/>
          <w:lang w:bidi="ar-SA"/>
        </w:rPr>
        <w:t>على نحو</w:t>
      </w:r>
      <w:r w:rsidR="00C33F83">
        <w:rPr>
          <w:rtl/>
          <w:lang w:bidi="ar-SA"/>
        </w:rPr>
        <w:t xml:space="preserve"> إيجابي</w:t>
      </w:r>
      <w:r w:rsidR="00C33F83">
        <w:rPr>
          <w:rFonts w:hint="cs"/>
          <w:rtl/>
          <w:lang w:bidi="ar-SA"/>
        </w:rPr>
        <w:t xml:space="preserve"> </w:t>
      </w:r>
      <w:r w:rsidR="00107C1C">
        <w:rPr>
          <w:rFonts w:hint="cs"/>
          <w:rtl/>
          <w:lang w:bidi="ar-SA"/>
        </w:rPr>
        <w:t>ي</w:t>
      </w:r>
      <w:r w:rsidR="00107C1C">
        <w:rPr>
          <w:rtl/>
          <w:lang w:bidi="ar-SA"/>
        </w:rPr>
        <w:t>ؤكد</w:t>
      </w:r>
      <w:r w:rsidR="00E97C02">
        <w:rPr>
          <w:rFonts w:hint="cs"/>
          <w:rtl/>
          <w:lang w:bidi="ar-SA"/>
        </w:rPr>
        <w:t> </w:t>
      </w:r>
      <w:r w:rsidR="00107C1C">
        <w:rPr>
          <w:rtl/>
          <w:lang w:bidi="ar-SA"/>
        </w:rPr>
        <w:t>ثقاف</w:t>
      </w:r>
      <w:r w:rsidR="00107C1C">
        <w:rPr>
          <w:rFonts w:hint="cs"/>
          <w:rtl/>
          <w:lang w:bidi="ar-SA"/>
        </w:rPr>
        <w:t>تنا</w:t>
      </w:r>
      <w:r w:rsidR="001250DA">
        <w:rPr>
          <w:rtl/>
          <w:lang w:bidi="ar-SA"/>
        </w:rPr>
        <w:t>.</w:t>
      </w:r>
    </w:p>
    <w:p w:rsidR="001250DA" w:rsidRPr="00E97C02" w:rsidRDefault="00222445" w:rsidP="00E97C02">
      <w:pPr>
        <w:pStyle w:val="BodyText"/>
      </w:pPr>
      <w:r w:rsidRPr="00E97C02">
        <w:rPr>
          <w:rFonts w:hint="cs"/>
          <w:rtl/>
        </w:rPr>
        <w:t>أ</w:t>
      </w:r>
      <w:r w:rsidR="00654364" w:rsidRPr="00E97C02">
        <w:rPr>
          <w:rFonts w:hint="cs"/>
          <w:rtl/>
        </w:rPr>
        <w:t>ما فرع</w:t>
      </w:r>
      <w:r w:rsidR="001250DA" w:rsidRPr="00E97C02">
        <w:rPr>
          <w:rtl/>
        </w:rPr>
        <w:t xml:space="preserve"> </w:t>
      </w:r>
      <w:r w:rsidR="00415AF3" w:rsidRPr="00E97C02">
        <w:rPr>
          <w:rtl/>
        </w:rPr>
        <w:t xml:space="preserve">الأراضي </w:t>
      </w:r>
      <w:r w:rsidR="00415AF3" w:rsidRPr="00E97C02">
        <w:rPr>
          <w:rFonts w:hint="cs"/>
          <w:rtl/>
        </w:rPr>
        <w:t>والمسطحات</w:t>
      </w:r>
      <w:r w:rsidR="00415AF3" w:rsidRPr="00E97C02">
        <w:rPr>
          <w:rtl/>
        </w:rPr>
        <w:t xml:space="preserve"> المائية </w:t>
      </w:r>
      <w:r w:rsidR="001250DA" w:rsidRPr="00E97C02">
        <w:rPr>
          <w:rtl/>
        </w:rPr>
        <w:t>(</w:t>
      </w:r>
      <w:r w:rsidR="00415AF3" w:rsidRPr="00E97C02">
        <w:t>Whenua</w:t>
      </w:r>
      <w:r w:rsidR="001250DA" w:rsidRPr="00E97C02">
        <w:rPr>
          <w:rtl/>
        </w:rPr>
        <w:t xml:space="preserve">) </w:t>
      </w:r>
      <w:r w:rsidR="00654364" w:rsidRPr="00E97C02">
        <w:rPr>
          <w:rFonts w:hint="cs"/>
          <w:rtl/>
        </w:rPr>
        <w:t>ف</w:t>
      </w:r>
      <w:r w:rsidR="001250DA" w:rsidRPr="00E97C02">
        <w:rPr>
          <w:rtl/>
        </w:rPr>
        <w:t>ه</w:t>
      </w:r>
      <w:r w:rsidR="00654364" w:rsidRPr="00E97C02">
        <w:rPr>
          <w:rFonts w:hint="cs"/>
          <w:rtl/>
        </w:rPr>
        <w:t>و</w:t>
      </w:r>
      <w:r w:rsidR="001250DA" w:rsidRPr="00E97C02">
        <w:rPr>
          <w:rtl/>
        </w:rPr>
        <w:t xml:space="preserve"> </w:t>
      </w:r>
      <w:r w:rsidR="00654364" w:rsidRPr="00E97C02">
        <w:rPr>
          <w:rFonts w:hint="cs"/>
          <w:rtl/>
        </w:rPr>
        <w:t>المؤتمن على</w:t>
      </w:r>
      <w:r w:rsidR="001250DA" w:rsidRPr="00E97C02">
        <w:rPr>
          <w:rtl/>
        </w:rPr>
        <w:t xml:space="preserve"> </w:t>
      </w:r>
      <w:r w:rsidR="00670099" w:rsidRPr="00E97C02">
        <w:rPr>
          <w:rFonts w:hint="cs"/>
          <w:rtl/>
        </w:rPr>
        <w:t>مجموعة</w:t>
      </w:r>
      <w:r w:rsidR="001250DA" w:rsidRPr="00E97C02">
        <w:rPr>
          <w:rtl/>
        </w:rPr>
        <w:t xml:space="preserve"> متنوعة </w:t>
      </w:r>
      <w:r w:rsidR="007D66E5" w:rsidRPr="00E97C02">
        <w:rPr>
          <w:rFonts w:hint="cs"/>
          <w:rtl/>
        </w:rPr>
        <w:t>من الثروات، ويتولى</w:t>
      </w:r>
      <w:r w:rsidR="001250DA" w:rsidRPr="00E97C02">
        <w:rPr>
          <w:rtl/>
        </w:rPr>
        <w:t xml:space="preserve"> العناية بمواقعنا ذات الأهمي</w:t>
      </w:r>
      <w:r w:rsidR="00FC48F9" w:rsidRPr="00E97C02">
        <w:rPr>
          <w:rtl/>
        </w:rPr>
        <w:t>ة الثقافية</w:t>
      </w:r>
      <w:r w:rsidR="00670099" w:rsidRPr="00E97C02">
        <w:rPr>
          <w:rtl/>
        </w:rPr>
        <w:t>، والإيجارات الدائمة</w:t>
      </w:r>
      <w:r w:rsidR="00501853" w:rsidRPr="00E97C02">
        <w:rPr>
          <w:rtl/>
        </w:rPr>
        <w:t xml:space="preserve">، والممتلكات السكنية، وتجارة تجزئة </w:t>
      </w:r>
      <w:r w:rsidR="00501853" w:rsidRPr="00E97C02">
        <w:rPr>
          <w:rFonts w:hint="cs"/>
          <w:rtl/>
        </w:rPr>
        <w:t>ضخمة</w:t>
      </w:r>
      <w:r w:rsidR="00501853" w:rsidRPr="00E97C02">
        <w:rPr>
          <w:rtl/>
        </w:rPr>
        <w:t>، ومباني المكاتب</w:t>
      </w:r>
      <w:r w:rsidR="001250DA" w:rsidRPr="00E97C02">
        <w:rPr>
          <w:rtl/>
        </w:rPr>
        <w:t>، و</w:t>
      </w:r>
      <w:r w:rsidR="00297AB5" w:rsidRPr="00E97C02">
        <w:rPr>
          <w:rFonts w:hint="cs"/>
          <w:rtl/>
        </w:rPr>
        <w:t>ت</w:t>
      </w:r>
      <w:r w:rsidR="001250DA" w:rsidRPr="00E97C02">
        <w:rPr>
          <w:rtl/>
        </w:rPr>
        <w:t>ر</w:t>
      </w:r>
      <w:r w:rsidR="00297AB5" w:rsidRPr="00E97C02">
        <w:rPr>
          <w:rFonts w:hint="cs"/>
          <w:rtl/>
        </w:rPr>
        <w:t>ا</w:t>
      </w:r>
      <w:r w:rsidR="001250DA" w:rsidRPr="00E97C02">
        <w:rPr>
          <w:rtl/>
        </w:rPr>
        <w:t>خ</w:t>
      </w:r>
      <w:r w:rsidR="00297AB5" w:rsidRPr="00E97C02">
        <w:rPr>
          <w:rFonts w:hint="cs"/>
          <w:rtl/>
        </w:rPr>
        <w:t>ي</w:t>
      </w:r>
      <w:r w:rsidR="001250DA" w:rsidRPr="00E97C02">
        <w:rPr>
          <w:rtl/>
        </w:rPr>
        <w:t xml:space="preserve">ص المزارع البحرية وما إلى ذلك. </w:t>
      </w:r>
      <w:r w:rsidRPr="00E97C02">
        <w:rPr>
          <w:rFonts w:hint="cs"/>
          <w:rtl/>
        </w:rPr>
        <w:t>ولأننا</w:t>
      </w:r>
      <w:r w:rsidR="001250DA" w:rsidRPr="00E97C02">
        <w:rPr>
          <w:rtl/>
        </w:rPr>
        <w:t xml:space="preserve"> </w:t>
      </w:r>
      <w:r w:rsidR="00297AB5" w:rsidRPr="00E97C02">
        <w:rPr>
          <w:rFonts w:hint="cs"/>
          <w:rtl/>
        </w:rPr>
        <w:t xml:space="preserve">نمثل </w:t>
      </w:r>
      <w:r w:rsidR="00B62042" w:rsidRPr="00E97C02">
        <w:rPr>
          <w:rFonts w:hint="cs"/>
          <w:rtl/>
        </w:rPr>
        <w:t>أحد</w:t>
      </w:r>
      <w:r w:rsidR="00944AAC" w:rsidRPr="00E97C02">
        <w:rPr>
          <w:rtl/>
        </w:rPr>
        <w:t xml:space="preserve"> أكبر </w:t>
      </w:r>
      <w:r w:rsidR="00944AAC" w:rsidRPr="00E97C02">
        <w:rPr>
          <w:rFonts w:hint="cs"/>
          <w:rtl/>
        </w:rPr>
        <w:t>ملاك</w:t>
      </w:r>
      <w:r w:rsidR="001250DA" w:rsidRPr="00E97C02">
        <w:rPr>
          <w:rtl/>
        </w:rPr>
        <w:t xml:space="preserve"> الأراضي </w:t>
      </w:r>
      <w:r w:rsidR="00944AAC" w:rsidRPr="00E97C02">
        <w:rPr>
          <w:rtl/>
        </w:rPr>
        <w:t xml:space="preserve">الخاصة </w:t>
      </w:r>
      <w:r w:rsidR="001250DA" w:rsidRPr="00E97C02">
        <w:rPr>
          <w:rtl/>
        </w:rPr>
        <w:t xml:space="preserve">في </w:t>
      </w:r>
      <w:proofErr w:type="spellStart"/>
      <w:r w:rsidR="001250DA" w:rsidRPr="00E97C02">
        <w:t>Te</w:t>
      </w:r>
      <w:proofErr w:type="spellEnd"/>
      <w:r w:rsidR="001250DA" w:rsidRPr="00E97C02">
        <w:t xml:space="preserve"> </w:t>
      </w:r>
      <w:proofErr w:type="spellStart"/>
      <w:r w:rsidR="001250DA" w:rsidRPr="00E97C02">
        <w:t>Tauihu</w:t>
      </w:r>
      <w:proofErr w:type="spellEnd"/>
      <w:r w:rsidR="001250DA" w:rsidRPr="00E97C02">
        <w:rPr>
          <w:rtl/>
        </w:rPr>
        <w:t xml:space="preserve"> (منطقتنا). </w:t>
      </w:r>
      <w:r w:rsidR="00B62042" w:rsidRPr="00E97C02">
        <w:rPr>
          <w:rFonts w:hint="cs"/>
          <w:rtl/>
        </w:rPr>
        <w:t>ونحقق</w:t>
      </w:r>
      <w:r w:rsidR="001250DA" w:rsidRPr="00E97C02">
        <w:rPr>
          <w:rtl/>
        </w:rPr>
        <w:t xml:space="preserve"> </w:t>
      </w:r>
      <w:r w:rsidR="00B62042" w:rsidRPr="00E97C02">
        <w:rPr>
          <w:rFonts w:hint="cs"/>
          <w:rtl/>
        </w:rPr>
        <w:t>عائدات</w:t>
      </w:r>
      <w:r w:rsidR="001250DA" w:rsidRPr="00E97C02">
        <w:rPr>
          <w:rtl/>
        </w:rPr>
        <w:t xml:space="preserve"> مالية </w:t>
      </w:r>
      <w:r w:rsidR="00B62042" w:rsidRPr="00E97C02">
        <w:rPr>
          <w:rFonts w:hint="cs"/>
          <w:rtl/>
        </w:rPr>
        <w:t>كبيرة</w:t>
      </w:r>
      <w:r w:rsidRPr="00E97C02">
        <w:rPr>
          <w:rFonts w:hint="cs"/>
          <w:rtl/>
        </w:rPr>
        <w:t>، ف</w:t>
      </w:r>
      <w:r w:rsidRPr="00E97C02">
        <w:rPr>
          <w:rtl/>
        </w:rPr>
        <w:t xml:space="preserve">قد </w:t>
      </w:r>
      <w:r w:rsidRPr="00E97C02">
        <w:rPr>
          <w:rFonts w:hint="cs"/>
          <w:rtl/>
        </w:rPr>
        <w:t xml:space="preserve">نجحنا في </w:t>
      </w:r>
      <w:r w:rsidR="001250DA" w:rsidRPr="00E97C02">
        <w:rPr>
          <w:rtl/>
        </w:rPr>
        <w:t xml:space="preserve">زيادة القيمة الرأسمالية لأصولنا بشكل </w:t>
      </w:r>
      <w:r w:rsidRPr="00E97C02">
        <w:rPr>
          <w:rFonts w:hint="cs"/>
          <w:rtl/>
        </w:rPr>
        <w:t>مطرد</w:t>
      </w:r>
      <w:r w:rsidR="001250DA" w:rsidRPr="00E97C02">
        <w:rPr>
          <w:rtl/>
        </w:rPr>
        <w:t xml:space="preserve"> بما يتماشى مع قيمنا.</w:t>
      </w:r>
    </w:p>
    <w:p w:rsidR="001250DA" w:rsidRPr="00E97C02" w:rsidRDefault="00FF3CF4" w:rsidP="00E97C02">
      <w:pPr>
        <w:pStyle w:val="BodyText"/>
      </w:pPr>
      <w:r w:rsidRPr="00E97C02">
        <w:rPr>
          <w:rFonts w:hint="cs"/>
          <w:rtl/>
        </w:rPr>
        <w:t xml:space="preserve">أما </w:t>
      </w:r>
      <w:proofErr w:type="spellStart"/>
      <w:r w:rsidR="001250DA" w:rsidRPr="00E97C02">
        <w:rPr>
          <w:rtl/>
        </w:rPr>
        <w:t>كونو</w:t>
      </w:r>
      <w:proofErr w:type="spellEnd"/>
      <w:r w:rsidR="001250DA" w:rsidRPr="00E97C02">
        <w:rPr>
          <w:rtl/>
        </w:rPr>
        <w:t xml:space="preserve"> نيوزيلند</w:t>
      </w:r>
      <w:r w:rsidR="00145DEB" w:rsidRPr="00E97C02">
        <w:rPr>
          <w:rFonts w:hint="cs"/>
          <w:rtl/>
        </w:rPr>
        <w:t>ا</w:t>
      </w:r>
      <w:r w:rsidR="005676CA" w:rsidRPr="00E97C02">
        <w:rPr>
          <w:rFonts w:hint="cs"/>
          <w:rtl/>
        </w:rPr>
        <w:t xml:space="preserve"> </w:t>
      </w:r>
      <w:r w:rsidR="00E97C02">
        <w:rPr>
          <w:rFonts w:hint="cs"/>
          <w:rtl/>
        </w:rPr>
        <w:t>(</w:t>
      </w:r>
      <w:proofErr w:type="spellStart"/>
      <w:r w:rsidR="005676CA" w:rsidRPr="00E97C02">
        <w:t>Kono</w:t>
      </w:r>
      <w:proofErr w:type="spellEnd"/>
      <w:r w:rsidR="005676CA" w:rsidRPr="00E97C02">
        <w:t xml:space="preserve"> NZ</w:t>
      </w:r>
      <w:r w:rsidR="00E97C02">
        <w:rPr>
          <w:rFonts w:hint="cs"/>
          <w:rtl/>
        </w:rPr>
        <w:t xml:space="preserve">) </w:t>
      </w:r>
      <w:r w:rsidRPr="00E97C02">
        <w:rPr>
          <w:rFonts w:hint="cs"/>
          <w:rtl/>
        </w:rPr>
        <w:t>ف</w:t>
      </w:r>
      <w:r w:rsidR="001250DA" w:rsidRPr="00E97C02">
        <w:rPr>
          <w:rtl/>
        </w:rPr>
        <w:t>ه</w:t>
      </w:r>
      <w:r w:rsidR="00FC48F9" w:rsidRPr="00E97C02">
        <w:rPr>
          <w:rFonts w:hint="cs"/>
          <w:rtl/>
        </w:rPr>
        <w:t>ي</w:t>
      </w:r>
      <w:r w:rsidR="001250DA" w:rsidRPr="00E97C02">
        <w:rPr>
          <w:rtl/>
        </w:rPr>
        <w:t xml:space="preserve"> </w:t>
      </w:r>
      <w:r w:rsidRPr="00E97C02">
        <w:rPr>
          <w:rFonts w:hint="cs"/>
          <w:rtl/>
        </w:rPr>
        <w:t>إحدى ال</w:t>
      </w:r>
      <w:r w:rsidR="00FC48F9" w:rsidRPr="00E97C02">
        <w:rPr>
          <w:rtl/>
        </w:rPr>
        <w:t>شرك</w:t>
      </w:r>
      <w:r w:rsidRPr="00E97C02">
        <w:rPr>
          <w:rFonts w:hint="cs"/>
          <w:rtl/>
        </w:rPr>
        <w:t>ات</w:t>
      </w:r>
      <w:r w:rsidR="00FC48F9" w:rsidRPr="00E97C02">
        <w:rPr>
          <w:rFonts w:hint="cs"/>
          <w:rtl/>
        </w:rPr>
        <w:t xml:space="preserve"> </w:t>
      </w:r>
      <w:r w:rsidR="003F11BA" w:rsidRPr="00E97C02">
        <w:rPr>
          <w:rtl/>
        </w:rPr>
        <w:t>الفرعية</w:t>
      </w:r>
      <w:r w:rsidRPr="00E97C02">
        <w:rPr>
          <w:rFonts w:hint="cs"/>
          <w:rtl/>
        </w:rPr>
        <w:t xml:space="preserve"> التي</w:t>
      </w:r>
      <w:r w:rsidR="003F11BA" w:rsidRPr="00E97C02">
        <w:rPr>
          <w:rtl/>
        </w:rPr>
        <w:t xml:space="preserve"> </w:t>
      </w:r>
      <w:r w:rsidR="003F11BA" w:rsidRPr="00E97C02">
        <w:rPr>
          <w:rFonts w:hint="cs"/>
          <w:rtl/>
        </w:rPr>
        <w:t>نم</w:t>
      </w:r>
      <w:r w:rsidRPr="00E97C02">
        <w:rPr>
          <w:rFonts w:hint="cs"/>
          <w:rtl/>
        </w:rPr>
        <w:t>ت</w:t>
      </w:r>
      <w:r w:rsidR="003F11BA" w:rsidRPr="00E97C02">
        <w:rPr>
          <w:rFonts w:hint="cs"/>
          <w:rtl/>
        </w:rPr>
        <w:t>لكها</w:t>
      </w:r>
      <w:r w:rsidR="003F11BA" w:rsidRPr="00E97C02">
        <w:rPr>
          <w:rtl/>
        </w:rPr>
        <w:t xml:space="preserve"> بالكامل</w:t>
      </w:r>
      <w:r w:rsidR="001250DA" w:rsidRPr="00E97C02">
        <w:rPr>
          <w:rtl/>
        </w:rPr>
        <w:t xml:space="preserve">، </w:t>
      </w:r>
      <w:r w:rsidRPr="00E97C02">
        <w:rPr>
          <w:rFonts w:hint="cs"/>
          <w:rtl/>
        </w:rPr>
        <w:t>ي</w:t>
      </w:r>
      <w:r w:rsidR="001250DA" w:rsidRPr="00E97C02">
        <w:rPr>
          <w:rtl/>
        </w:rPr>
        <w:t xml:space="preserve">تركز </w:t>
      </w:r>
      <w:r w:rsidRPr="00E97C02">
        <w:rPr>
          <w:rFonts w:hint="cs"/>
          <w:rtl/>
        </w:rPr>
        <w:t>نشاط الشركة</w:t>
      </w:r>
      <w:r w:rsidR="00005432" w:rsidRPr="00E97C02">
        <w:rPr>
          <w:rFonts w:hint="cs"/>
          <w:rtl/>
        </w:rPr>
        <w:t xml:space="preserve"> </w:t>
      </w:r>
      <w:r w:rsidR="001250DA" w:rsidRPr="00E97C02">
        <w:rPr>
          <w:rtl/>
        </w:rPr>
        <w:t xml:space="preserve">على تصدير الأغذية والمشروبات. </w:t>
      </w:r>
      <w:r w:rsidR="00005432" w:rsidRPr="00E97C02">
        <w:rPr>
          <w:rFonts w:hint="cs"/>
          <w:rtl/>
        </w:rPr>
        <w:t xml:space="preserve">وهي </w:t>
      </w:r>
      <w:r w:rsidR="001250DA" w:rsidRPr="00E97C02">
        <w:rPr>
          <w:rtl/>
        </w:rPr>
        <w:t xml:space="preserve">تنتج </w:t>
      </w:r>
      <w:r w:rsidR="00005432" w:rsidRPr="00E97C02">
        <w:rPr>
          <w:rtl/>
        </w:rPr>
        <w:t>وتسوق وتصدر النبيذ</w:t>
      </w:r>
      <w:r w:rsidR="001250DA" w:rsidRPr="00E97C02">
        <w:rPr>
          <w:rtl/>
        </w:rPr>
        <w:t>، والمأك</w:t>
      </w:r>
      <w:r w:rsidR="00DE365E" w:rsidRPr="00E97C02">
        <w:rPr>
          <w:rtl/>
        </w:rPr>
        <w:t xml:space="preserve">ولات البحرية، </w:t>
      </w:r>
      <w:r w:rsidR="00504A20" w:rsidRPr="00E97C02">
        <w:rPr>
          <w:rFonts w:hint="cs"/>
          <w:rtl/>
        </w:rPr>
        <w:t>وحبوب</w:t>
      </w:r>
      <w:r w:rsidR="00DE365E" w:rsidRPr="00E97C02">
        <w:rPr>
          <w:rFonts w:hint="cs"/>
          <w:rtl/>
        </w:rPr>
        <w:t xml:space="preserve"> </w:t>
      </w:r>
      <w:r w:rsidR="00504A20" w:rsidRPr="00E97C02">
        <w:rPr>
          <w:rFonts w:hint="cs"/>
          <w:rtl/>
        </w:rPr>
        <w:t>الفواكه</w:t>
      </w:r>
      <w:r w:rsidR="001250DA" w:rsidRPr="00E97C02">
        <w:rPr>
          <w:rtl/>
        </w:rPr>
        <w:t>، و</w:t>
      </w:r>
      <w:r w:rsidR="00455D3B" w:rsidRPr="00E97C02">
        <w:rPr>
          <w:rFonts w:hint="cs"/>
          <w:rtl/>
        </w:rPr>
        <w:t>ال</w:t>
      </w:r>
      <w:r w:rsidR="001250DA" w:rsidRPr="00E97C02">
        <w:rPr>
          <w:rtl/>
        </w:rPr>
        <w:t xml:space="preserve">كيوي، </w:t>
      </w:r>
      <w:r w:rsidR="00455D3B" w:rsidRPr="00E97C02">
        <w:rPr>
          <w:rFonts w:hint="cs"/>
          <w:rtl/>
        </w:rPr>
        <w:t>وحشيشة الدينار</w:t>
      </w:r>
      <w:r w:rsidR="001250DA" w:rsidRPr="00E97C02">
        <w:rPr>
          <w:rtl/>
        </w:rPr>
        <w:t xml:space="preserve">، </w:t>
      </w:r>
      <w:r w:rsidR="00CF31AE" w:rsidRPr="00E97C02">
        <w:rPr>
          <w:rFonts w:hint="cs"/>
          <w:rtl/>
        </w:rPr>
        <w:t>وقطع</w:t>
      </w:r>
      <w:r w:rsidR="001250DA" w:rsidRPr="00E97C02">
        <w:rPr>
          <w:rtl/>
        </w:rPr>
        <w:t xml:space="preserve"> الفاكهة الطبيعية.</w:t>
      </w:r>
    </w:p>
    <w:p w:rsidR="001250DA" w:rsidRPr="00E97C02" w:rsidRDefault="00504A20" w:rsidP="00E97C02">
      <w:pPr>
        <w:pStyle w:val="BodyText"/>
      </w:pPr>
      <w:r w:rsidRPr="00E97C02">
        <w:rPr>
          <w:rFonts w:hint="cs"/>
          <w:rtl/>
        </w:rPr>
        <w:t>و</w:t>
      </w:r>
      <w:r w:rsidR="00CF31AE" w:rsidRPr="00E97C02">
        <w:rPr>
          <w:rFonts w:hint="cs"/>
          <w:rtl/>
        </w:rPr>
        <w:t>تتطلع</w:t>
      </w:r>
      <w:r w:rsidR="00315988" w:rsidRPr="00E97C02">
        <w:rPr>
          <w:rFonts w:hint="cs"/>
          <w:rtl/>
        </w:rPr>
        <w:t xml:space="preserve"> </w:t>
      </w:r>
      <w:proofErr w:type="spellStart"/>
      <w:r w:rsidR="001250DA" w:rsidRPr="00E97C02">
        <w:rPr>
          <w:rtl/>
        </w:rPr>
        <w:t>كونو</w:t>
      </w:r>
      <w:proofErr w:type="spellEnd"/>
      <w:r w:rsidR="001250DA" w:rsidRPr="00E97C02">
        <w:rPr>
          <w:rtl/>
        </w:rPr>
        <w:t xml:space="preserve"> نيوزيلند</w:t>
      </w:r>
      <w:r w:rsidR="00145DEB" w:rsidRPr="00E97C02">
        <w:rPr>
          <w:rFonts w:hint="cs"/>
          <w:rtl/>
        </w:rPr>
        <w:t>ا</w:t>
      </w:r>
      <w:r w:rsidR="003E210B" w:rsidRPr="00E97C02">
        <w:rPr>
          <w:rtl/>
        </w:rPr>
        <w:t xml:space="preserve"> </w:t>
      </w:r>
      <w:r w:rsidR="003F19C7" w:rsidRPr="00E97C02">
        <w:rPr>
          <w:rFonts w:hint="cs"/>
          <w:rtl/>
        </w:rPr>
        <w:t>إلى أن تصبح</w:t>
      </w:r>
      <w:r w:rsidR="003E210B" w:rsidRPr="00E97C02">
        <w:rPr>
          <w:rtl/>
        </w:rPr>
        <w:t xml:space="preserve"> أكبر منتج </w:t>
      </w:r>
      <w:r w:rsidR="001250DA" w:rsidRPr="00E97C02">
        <w:rPr>
          <w:rtl/>
        </w:rPr>
        <w:t xml:space="preserve">لأغذية </w:t>
      </w:r>
      <w:r w:rsidR="003E210B" w:rsidRPr="00E97C02">
        <w:rPr>
          <w:rFonts w:hint="cs"/>
          <w:rtl/>
        </w:rPr>
        <w:t xml:space="preserve">الشعوب </w:t>
      </w:r>
      <w:r w:rsidR="001250DA" w:rsidRPr="00E97C02">
        <w:rPr>
          <w:rtl/>
        </w:rPr>
        <w:t>الأصلية في العالم</w:t>
      </w:r>
      <w:r w:rsidR="003E210B" w:rsidRPr="00E97C02">
        <w:rPr>
          <w:rFonts w:hint="cs"/>
          <w:rtl/>
        </w:rPr>
        <w:t>،</w:t>
      </w:r>
      <w:r w:rsidR="001250DA" w:rsidRPr="00E97C02">
        <w:rPr>
          <w:rtl/>
        </w:rPr>
        <w:t xml:space="preserve"> </w:t>
      </w:r>
      <w:r w:rsidR="00FE6B7A" w:rsidRPr="00E97C02">
        <w:rPr>
          <w:rFonts w:hint="cs"/>
          <w:rtl/>
        </w:rPr>
        <w:t>و</w:t>
      </w:r>
      <w:r w:rsidR="00FE6B7A" w:rsidRPr="00E97C02">
        <w:rPr>
          <w:rtl/>
        </w:rPr>
        <w:t>ترك</w:t>
      </w:r>
      <w:r w:rsidR="001250DA" w:rsidRPr="00E97C02">
        <w:rPr>
          <w:rtl/>
        </w:rPr>
        <w:t xml:space="preserve">ز </w:t>
      </w:r>
      <w:r w:rsidR="00FE6B7A" w:rsidRPr="00E97C02">
        <w:rPr>
          <w:rtl/>
        </w:rPr>
        <w:t>على المستهلك</w:t>
      </w:r>
      <w:r w:rsidR="00E97C02">
        <w:rPr>
          <w:rFonts w:hint="cs"/>
          <w:rtl/>
        </w:rPr>
        <w:t xml:space="preserve"> من</w:t>
      </w:r>
      <w:r w:rsidR="00FE6B7A" w:rsidRPr="00E97C02">
        <w:rPr>
          <w:rFonts w:hint="cs"/>
          <w:rtl/>
        </w:rPr>
        <w:t xml:space="preserve"> منظور</w:t>
      </w:r>
      <w:r w:rsidR="00FE6B7A" w:rsidRPr="00E97C02">
        <w:rPr>
          <w:rtl/>
        </w:rPr>
        <w:t xml:space="preserve"> </w:t>
      </w:r>
      <w:r w:rsidR="001250DA" w:rsidRPr="00E97C02">
        <w:rPr>
          <w:rtl/>
        </w:rPr>
        <w:t xml:space="preserve">عالمي. </w:t>
      </w:r>
      <w:r w:rsidRPr="00E97C02">
        <w:rPr>
          <w:rFonts w:hint="cs"/>
          <w:rtl/>
        </w:rPr>
        <w:t xml:space="preserve">وتُعد </w:t>
      </w:r>
      <w:r w:rsidR="001250DA" w:rsidRPr="00E97C02">
        <w:rPr>
          <w:rtl/>
        </w:rPr>
        <w:t xml:space="preserve">آسيا </w:t>
      </w:r>
      <w:r w:rsidRPr="00E97C02">
        <w:rPr>
          <w:rtl/>
        </w:rPr>
        <w:t>السوق الرئيس</w:t>
      </w:r>
      <w:r w:rsidR="001250DA" w:rsidRPr="00E97C02">
        <w:rPr>
          <w:rtl/>
        </w:rPr>
        <w:t xml:space="preserve">ة </w:t>
      </w:r>
      <w:r w:rsidRPr="00E97C02">
        <w:rPr>
          <w:rFonts w:hint="cs"/>
          <w:rtl/>
        </w:rPr>
        <w:t xml:space="preserve">لها، </w:t>
      </w:r>
      <w:r w:rsidR="001250DA" w:rsidRPr="00E97C02">
        <w:rPr>
          <w:rtl/>
        </w:rPr>
        <w:t xml:space="preserve">وقد أنشأت </w:t>
      </w:r>
      <w:proofErr w:type="spellStart"/>
      <w:r w:rsidR="001250DA" w:rsidRPr="00E97C02">
        <w:rPr>
          <w:rtl/>
        </w:rPr>
        <w:t>كونو</w:t>
      </w:r>
      <w:proofErr w:type="spellEnd"/>
      <w:r w:rsidR="001250DA" w:rsidRPr="00E97C02">
        <w:rPr>
          <w:rtl/>
        </w:rPr>
        <w:t xml:space="preserve"> كيان</w:t>
      </w:r>
      <w:r w:rsidRPr="00E97C02">
        <w:rPr>
          <w:rFonts w:hint="cs"/>
          <w:rtl/>
        </w:rPr>
        <w:t>ا</w:t>
      </w:r>
      <w:r w:rsidR="001250DA" w:rsidRPr="00E97C02">
        <w:rPr>
          <w:rtl/>
        </w:rPr>
        <w:t xml:space="preserve"> تجاري</w:t>
      </w:r>
      <w:r w:rsidRPr="00E97C02">
        <w:rPr>
          <w:rFonts w:hint="cs"/>
          <w:rtl/>
        </w:rPr>
        <w:t>ا</w:t>
      </w:r>
      <w:r w:rsidR="001250DA" w:rsidRPr="00E97C02">
        <w:rPr>
          <w:rtl/>
        </w:rPr>
        <w:t xml:space="preserve"> </w:t>
      </w:r>
      <w:r w:rsidRPr="00E97C02">
        <w:rPr>
          <w:rFonts w:hint="cs"/>
          <w:rtl/>
        </w:rPr>
        <w:t>تملكه</w:t>
      </w:r>
      <w:r w:rsidR="001250DA" w:rsidRPr="00E97C02">
        <w:rPr>
          <w:rtl/>
        </w:rPr>
        <w:t xml:space="preserve"> بالكامل في شنغهاي. </w:t>
      </w:r>
      <w:r w:rsidR="00627B31" w:rsidRPr="00E97C02">
        <w:rPr>
          <w:rFonts w:hint="cs"/>
          <w:rtl/>
        </w:rPr>
        <w:t xml:space="preserve">وقد </w:t>
      </w:r>
      <w:r w:rsidR="00062E3E" w:rsidRPr="00E97C02">
        <w:rPr>
          <w:rFonts w:hint="cs"/>
          <w:rtl/>
        </w:rPr>
        <w:t>ت</w:t>
      </w:r>
      <w:r w:rsidR="001250DA" w:rsidRPr="00E97C02">
        <w:rPr>
          <w:rtl/>
        </w:rPr>
        <w:t>طورت خبر</w:t>
      </w:r>
      <w:r w:rsidR="00062E3E" w:rsidRPr="00E97C02">
        <w:rPr>
          <w:rFonts w:hint="cs"/>
          <w:rtl/>
        </w:rPr>
        <w:t>تها</w:t>
      </w:r>
      <w:r w:rsidR="00062E3E" w:rsidRPr="00E97C02">
        <w:rPr>
          <w:rtl/>
        </w:rPr>
        <w:t xml:space="preserve"> عبر سلسلة </w:t>
      </w:r>
      <w:r w:rsidR="00627B31" w:rsidRPr="00E97C02">
        <w:rPr>
          <w:rFonts w:hint="cs"/>
          <w:rtl/>
        </w:rPr>
        <w:t>الأنشطة المضيفة ل</w:t>
      </w:r>
      <w:r w:rsidR="00062E3E" w:rsidRPr="00E97C02">
        <w:rPr>
          <w:rtl/>
        </w:rPr>
        <w:t>لقيمة</w:t>
      </w:r>
      <w:r w:rsidR="0056133D" w:rsidRPr="00E97C02">
        <w:rPr>
          <w:rtl/>
        </w:rPr>
        <w:t xml:space="preserve">، وتدير </w:t>
      </w:r>
      <w:r w:rsidR="001250DA" w:rsidRPr="00E97C02">
        <w:rPr>
          <w:rtl/>
        </w:rPr>
        <w:t>عمليات</w:t>
      </w:r>
      <w:r w:rsidR="000B29BF" w:rsidRPr="00E97C02">
        <w:rPr>
          <w:rFonts w:hint="cs"/>
          <w:rtl/>
        </w:rPr>
        <w:t xml:space="preserve"> شتى</w:t>
      </w:r>
      <w:r w:rsidR="001250DA" w:rsidRPr="00E97C02">
        <w:rPr>
          <w:rtl/>
        </w:rPr>
        <w:t xml:space="preserve"> تشمل الزراعة والحصاد والمعالجة والتسويق والتصدير.</w:t>
      </w:r>
    </w:p>
    <w:p w:rsidR="00605461" w:rsidRPr="00E97C02" w:rsidRDefault="000B29BF" w:rsidP="00E97C02">
      <w:pPr>
        <w:pStyle w:val="BodyText"/>
        <w:rPr>
          <w:rtl/>
        </w:rPr>
      </w:pPr>
      <w:r w:rsidRPr="00E97C02">
        <w:rPr>
          <w:rFonts w:hint="cs"/>
          <w:rtl/>
        </w:rPr>
        <w:lastRenderedPageBreak/>
        <w:t>و</w:t>
      </w:r>
      <w:r w:rsidR="00E42F4F" w:rsidRPr="00E97C02">
        <w:rPr>
          <w:rFonts w:hint="cs"/>
          <w:rtl/>
        </w:rPr>
        <w:t>يضطلع</w:t>
      </w:r>
      <w:r w:rsidR="0056133D" w:rsidRPr="00E97C02">
        <w:rPr>
          <w:rtl/>
        </w:rPr>
        <w:t xml:space="preserve"> مجلس</w:t>
      </w:r>
      <w:r w:rsidR="00E97C02" w:rsidRPr="00E97C02">
        <w:rPr>
          <w:rFonts w:hint="cs"/>
          <w:rtl/>
        </w:rPr>
        <w:t xml:space="preserve"> إدارة</w:t>
      </w:r>
      <w:r w:rsidR="0056133D" w:rsidRPr="00E97C02">
        <w:rPr>
          <w:rFonts w:hint="cs"/>
          <w:rtl/>
        </w:rPr>
        <w:t xml:space="preserve"> </w:t>
      </w:r>
      <w:proofErr w:type="spellStart"/>
      <w:r w:rsidR="0056133D" w:rsidRPr="00E97C02">
        <w:rPr>
          <w:rFonts w:hint="cs"/>
          <w:rtl/>
        </w:rPr>
        <w:t>واكاتو</w:t>
      </w:r>
      <w:proofErr w:type="spellEnd"/>
      <w:r w:rsidR="0056133D" w:rsidRPr="00E97C02">
        <w:rPr>
          <w:rFonts w:hint="cs"/>
          <w:rtl/>
        </w:rPr>
        <w:t xml:space="preserve"> </w:t>
      </w:r>
      <w:r w:rsidR="001250DA" w:rsidRPr="00E97C02">
        <w:rPr>
          <w:rtl/>
        </w:rPr>
        <w:t xml:space="preserve">حاليًا </w:t>
      </w:r>
      <w:r w:rsidR="00E42F4F" w:rsidRPr="00E97C02">
        <w:rPr>
          <w:rFonts w:hint="cs"/>
          <w:rtl/>
        </w:rPr>
        <w:t xml:space="preserve">بمشروع </w:t>
      </w:r>
      <w:r w:rsidR="001250DA" w:rsidRPr="00E97C02">
        <w:rPr>
          <w:rtl/>
        </w:rPr>
        <w:t>تطوير</w:t>
      </w:r>
      <w:r w:rsidR="0056133D" w:rsidRPr="00E97C02">
        <w:rPr>
          <w:rFonts w:hint="cs"/>
          <w:rtl/>
        </w:rPr>
        <w:t xml:space="preserve"> </w:t>
      </w:r>
      <w:proofErr w:type="spellStart"/>
      <w:r w:rsidR="001250DA" w:rsidRPr="00E97C02">
        <w:t>Te</w:t>
      </w:r>
      <w:proofErr w:type="spellEnd"/>
      <w:r w:rsidR="001250DA" w:rsidRPr="00E97C02">
        <w:t xml:space="preserve"> </w:t>
      </w:r>
      <w:proofErr w:type="spellStart"/>
      <w:r w:rsidR="001250DA" w:rsidRPr="00E97C02">
        <w:t>Tauihu</w:t>
      </w:r>
      <w:proofErr w:type="spellEnd"/>
      <w:r w:rsidR="001250DA" w:rsidRPr="00E97C02">
        <w:t xml:space="preserve"> 2077</w:t>
      </w:r>
      <w:r w:rsidR="0086006E" w:rsidRPr="00E97C02">
        <w:rPr>
          <w:rFonts w:hint="cs"/>
          <w:rtl/>
        </w:rPr>
        <w:t>،</w:t>
      </w:r>
      <w:r w:rsidR="001250DA" w:rsidRPr="00E97C02">
        <w:rPr>
          <w:rtl/>
        </w:rPr>
        <w:t xml:space="preserve"> </w:t>
      </w:r>
      <w:r w:rsidR="0086006E" w:rsidRPr="00E97C02">
        <w:rPr>
          <w:rFonts w:hint="cs"/>
          <w:rtl/>
        </w:rPr>
        <w:t>في إطار</w:t>
      </w:r>
      <w:r w:rsidR="001250DA" w:rsidRPr="00E97C02">
        <w:rPr>
          <w:rtl/>
        </w:rPr>
        <w:t xml:space="preserve"> استراتيجية </w:t>
      </w:r>
      <w:r w:rsidRPr="00E97C02">
        <w:rPr>
          <w:rFonts w:hint="cs"/>
          <w:rtl/>
        </w:rPr>
        <w:t>ل</w:t>
      </w:r>
      <w:r w:rsidR="001250DA" w:rsidRPr="00E97C02">
        <w:rPr>
          <w:rtl/>
        </w:rPr>
        <w:t xml:space="preserve">لنمو الإقليمي </w:t>
      </w:r>
      <w:r w:rsidRPr="00E97C02">
        <w:rPr>
          <w:rtl/>
        </w:rPr>
        <w:t xml:space="preserve">لمنطقتنا </w:t>
      </w:r>
      <w:r w:rsidR="001250DA" w:rsidRPr="00E97C02">
        <w:rPr>
          <w:rtl/>
        </w:rPr>
        <w:t xml:space="preserve">لمدة 100 عام. </w:t>
      </w:r>
      <w:r w:rsidR="001F150E" w:rsidRPr="00E97C02">
        <w:rPr>
          <w:rFonts w:hint="cs"/>
          <w:rtl/>
        </w:rPr>
        <w:t>ونرغب في أن ترتبط</w:t>
      </w:r>
      <w:r w:rsidR="00FC7CDA" w:rsidRPr="00E97C02">
        <w:rPr>
          <w:rFonts w:hint="cs"/>
          <w:rtl/>
        </w:rPr>
        <w:t xml:space="preserve"> طموحاتنا</w:t>
      </w:r>
      <w:r w:rsidR="001250DA" w:rsidRPr="00E97C02">
        <w:rPr>
          <w:rtl/>
        </w:rPr>
        <w:t xml:space="preserve"> على المدى الطويل </w:t>
      </w:r>
      <w:r w:rsidR="001F150E" w:rsidRPr="00E97C02">
        <w:rPr>
          <w:rFonts w:hint="cs"/>
          <w:rtl/>
        </w:rPr>
        <w:t>ا</w:t>
      </w:r>
      <w:r w:rsidR="00FC7CDA" w:rsidRPr="00E97C02">
        <w:rPr>
          <w:rFonts w:hint="cs"/>
          <w:rtl/>
        </w:rPr>
        <w:t>ر</w:t>
      </w:r>
      <w:r w:rsidR="001F150E" w:rsidRPr="00E97C02">
        <w:rPr>
          <w:rFonts w:hint="cs"/>
          <w:rtl/>
        </w:rPr>
        <w:t>تبا</w:t>
      </w:r>
      <w:r w:rsidR="00FC7CDA" w:rsidRPr="00E97C02">
        <w:rPr>
          <w:rFonts w:hint="cs"/>
          <w:rtl/>
        </w:rPr>
        <w:t xml:space="preserve">طا وثيقا </w:t>
      </w:r>
      <w:r w:rsidR="001250DA" w:rsidRPr="00E97C02">
        <w:rPr>
          <w:rtl/>
        </w:rPr>
        <w:t>مع المجتمعات في المنطقة</w:t>
      </w:r>
      <w:r w:rsidR="002D29D4" w:rsidRPr="00E97C02">
        <w:rPr>
          <w:rFonts w:hint="cs"/>
          <w:rtl/>
        </w:rPr>
        <w:t>،</w:t>
      </w:r>
      <w:r w:rsidR="001250DA" w:rsidRPr="00E97C02">
        <w:rPr>
          <w:rtl/>
        </w:rPr>
        <w:t xml:space="preserve"> من أجل دعم الفرص الثقافية والاقتصادية والاجتماعية والبيئية لجميع </w:t>
      </w:r>
      <w:r w:rsidR="006F453B" w:rsidRPr="00E97C02">
        <w:rPr>
          <w:rtl/>
        </w:rPr>
        <w:t>أحفادنا و</w:t>
      </w:r>
      <w:r w:rsidR="004C255B" w:rsidRPr="00E97C02">
        <w:rPr>
          <w:rFonts w:hint="cs"/>
          <w:rtl/>
        </w:rPr>
        <w:t>ال</w:t>
      </w:r>
      <w:r w:rsidR="006F453B" w:rsidRPr="00E97C02">
        <w:rPr>
          <w:rtl/>
        </w:rPr>
        <w:t xml:space="preserve">أجيال </w:t>
      </w:r>
      <w:r w:rsidR="004C255B" w:rsidRPr="00E97C02">
        <w:rPr>
          <w:rFonts w:hint="cs"/>
          <w:rtl/>
        </w:rPr>
        <w:t>المقبلة</w:t>
      </w:r>
      <w:r w:rsidR="006F453B" w:rsidRPr="00E97C02">
        <w:rPr>
          <w:rtl/>
        </w:rPr>
        <w:t xml:space="preserve"> </w:t>
      </w:r>
      <w:r w:rsidR="001250DA" w:rsidRPr="00E97C02">
        <w:rPr>
          <w:rtl/>
        </w:rPr>
        <w:t>(</w:t>
      </w:r>
      <w:proofErr w:type="spellStart"/>
      <w:r w:rsidR="00C54D96" w:rsidRPr="00E97C02">
        <w:t>mokopuna</w:t>
      </w:r>
      <w:proofErr w:type="spellEnd"/>
      <w:r w:rsidR="004C255B" w:rsidRPr="00E97C02">
        <w:rPr>
          <w:rtl/>
        </w:rPr>
        <w:t>) وتعزيز</w:t>
      </w:r>
      <w:r w:rsidR="004C255B" w:rsidRPr="00E97C02">
        <w:rPr>
          <w:rFonts w:hint="cs"/>
          <w:rtl/>
        </w:rPr>
        <w:t>ها.</w:t>
      </w:r>
    </w:p>
    <w:p w:rsidR="009D1085" w:rsidRPr="005C3667" w:rsidRDefault="009D1085" w:rsidP="004C255B">
      <w:pPr>
        <w:pStyle w:val="BodyText"/>
        <w:rPr>
          <w:u w:val="single"/>
          <w:rtl/>
          <w:lang w:bidi="ar-SA"/>
        </w:rPr>
      </w:pPr>
      <w:r w:rsidRPr="005C3667">
        <w:rPr>
          <w:u w:val="single"/>
          <w:rtl/>
          <w:lang w:bidi="ar-SA"/>
        </w:rPr>
        <w:t>علاق</w:t>
      </w:r>
      <w:r w:rsidR="005C3667" w:rsidRPr="005C3667">
        <w:rPr>
          <w:u w:val="single"/>
          <w:rtl/>
          <w:lang w:bidi="ar-SA"/>
        </w:rPr>
        <w:t xml:space="preserve">ة المنظمة </w:t>
      </w:r>
      <w:r w:rsidR="004C255B">
        <w:rPr>
          <w:rFonts w:hint="cs"/>
          <w:u w:val="single"/>
          <w:rtl/>
          <w:lang w:bidi="ar-SA"/>
        </w:rPr>
        <w:t>بمسائل</w:t>
      </w:r>
      <w:r w:rsidR="005C3667" w:rsidRPr="005C3667">
        <w:rPr>
          <w:u w:val="single"/>
          <w:rtl/>
          <w:lang w:bidi="ar-SA"/>
        </w:rPr>
        <w:t xml:space="preserve"> الملكية الفكرية</w:t>
      </w:r>
      <w:r w:rsidRPr="005C3667">
        <w:rPr>
          <w:u w:val="single"/>
          <w:rtl/>
          <w:lang w:bidi="ar-SA"/>
        </w:rPr>
        <w:t>، بم</w:t>
      </w:r>
      <w:r w:rsidR="004C255B">
        <w:rPr>
          <w:u w:val="single"/>
          <w:rtl/>
          <w:lang w:bidi="ar-SA"/>
        </w:rPr>
        <w:t>ا في ذلك شرح كامل لأسباب اهتمام</w:t>
      </w:r>
      <w:r w:rsidR="004C255B">
        <w:rPr>
          <w:rFonts w:hint="cs"/>
          <w:u w:val="single"/>
          <w:rtl/>
          <w:lang w:bidi="ar-SA"/>
        </w:rPr>
        <w:t xml:space="preserve"> المنظمة</w:t>
      </w:r>
      <w:r w:rsidRPr="005C3667">
        <w:rPr>
          <w:u w:val="single"/>
          <w:rtl/>
          <w:lang w:bidi="ar-SA"/>
        </w:rPr>
        <w:t xml:space="preserve"> بالقضايا التي تناقشها اللجنة (بحد أقصى 150 كلمة)</w:t>
      </w:r>
    </w:p>
    <w:p w:rsidR="009D1085" w:rsidRPr="00E97C02" w:rsidRDefault="009D1085" w:rsidP="00E97C02">
      <w:pPr>
        <w:pStyle w:val="BodyText"/>
        <w:rPr>
          <w:rtl/>
        </w:rPr>
      </w:pPr>
      <w:r w:rsidRPr="00E97C02">
        <w:rPr>
          <w:rtl/>
        </w:rPr>
        <w:t>إننا ندرك أننا نعيش أوقاتًا تمثل فيها لغتنا وتص</w:t>
      </w:r>
      <w:r w:rsidR="00BD19EB" w:rsidRPr="00E97C02">
        <w:rPr>
          <w:rFonts w:hint="cs"/>
          <w:rtl/>
        </w:rPr>
        <w:t>ا</w:t>
      </w:r>
      <w:r w:rsidRPr="00E97C02">
        <w:rPr>
          <w:rtl/>
        </w:rPr>
        <w:t xml:space="preserve">ميمنا </w:t>
      </w:r>
      <w:proofErr w:type="spellStart"/>
      <w:r w:rsidR="00B26B25" w:rsidRPr="00E97C02">
        <w:rPr>
          <w:rFonts w:hint="cs"/>
          <w:rtl/>
        </w:rPr>
        <w:t>والتاونغا</w:t>
      </w:r>
      <w:proofErr w:type="spellEnd"/>
      <w:r w:rsidR="00B26B25" w:rsidRPr="00E97C02">
        <w:rPr>
          <w:rtl/>
        </w:rPr>
        <w:t xml:space="preserve"> جزءًا لا يتجزأ من تراث </w:t>
      </w:r>
      <w:r w:rsidRPr="00E97C02">
        <w:rPr>
          <w:rtl/>
        </w:rPr>
        <w:t>نيوزيلند</w:t>
      </w:r>
      <w:r w:rsidR="00B26B25" w:rsidRPr="00E97C02">
        <w:rPr>
          <w:rFonts w:hint="cs"/>
          <w:rtl/>
        </w:rPr>
        <w:t>ا</w:t>
      </w:r>
      <w:r w:rsidR="00517C49" w:rsidRPr="00E97C02">
        <w:rPr>
          <w:rFonts w:hint="cs"/>
          <w:rtl/>
        </w:rPr>
        <w:t xml:space="preserve"> و</w:t>
      </w:r>
      <w:r w:rsidR="002C72D0" w:rsidRPr="00E97C02">
        <w:rPr>
          <w:rFonts w:hint="cs"/>
          <w:rtl/>
        </w:rPr>
        <w:t>مشهد</w:t>
      </w:r>
      <w:r w:rsidR="00517C49" w:rsidRPr="00E97C02">
        <w:rPr>
          <w:rFonts w:hint="cs"/>
          <w:rtl/>
        </w:rPr>
        <w:t>ها</w:t>
      </w:r>
      <w:r w:rsidR="002C72D0" w:rsidRPr="00E97C02">
        <w:rPr>
          <w:rtl/>
        </w:rPr>
        <w:t xml:space="preserve"> الاقتصادي</w:t>
      </w:r>
      <w:r w:rsidRPr="00E97C02">
        <w:rPr>
          <w:rtl/>
        </w:rPr>
        <w:t xml:space="preserve">. </w:t>
      </w:r>
      <w:r w:rsidR="00517C49" w:rsidRPr="00E97C02">
        <w:rPr>
          <w:rFonts w:hint="cs"/>
          <w:rtl/>
        </w:rPr>
        <w:t xml:space="preserve">غير أن </w:t>
      </w:r>
      <w:r w:rsidR="002C72D0" w:rsidRPr="00E97C02">
        <w:rPr>
          <w:rFonts w:hint="cs"/>
          <w:rtl/>
        </w:rPr>
        <w:t>القسط الأوفر</w:t>
      </w:r>
      <w:r w:rsidRPr="00E97C02">
        <w:rPr>
          <w:rtl/>
        </w:rPr>
        <w:t xml:space="preserve"> </w:t>
      </w:r>
      <w:r w:rsidR="0072041E" w:rsidRPr="00E97C02">
        <w:rPr>
          <w:rFonts w:hint="cs"/>
          <w:rtl/>
        </w:rPr>
        <w:t>من ثقافتنا وملكيتنا الفكرية</w:t>
      </w:r>
      <w:r w:rsidRPr="00E97C02">
        <w:rPr>
          <w:rtl/>
        </w:rPr>
        <w:t xml:space="preserve"> </w:t>
      </w:r>
      <w:r w:rsidR="00FE53B4" w:rsidRPr="00E97C02">
        <w:rPr>
          <w:rFonts w:hint="cs"/>
          <w:rtl/>
        </w:rPr>
        <w:t>هو</w:t>
      </w:r>
      <w:r w:rsidR="0072041E" w:rsidRPr="00E97C02">
        <w:rPr>
          <w:rFonts w:hint="cs"/>
          <w:rtl/>
        </w:rPr>
        <w:t xml:space="preserve"> في الغالب </w:t>
      </w:r>
      <w:r w:rsidRPr="00E97C02">
        <w:rPr>
          <w:rtl/>
        </w:rPr>
        <w:t xml:space="preserve">أمراً </w:t>
      </w:r>
      <w:r w:rsidR="0072041E" w:rsidRPr="00E97C02">
        <w:rPr>
          <w:rFonts w:hint="cs"/>
          <w:rtl/>
        </w:rPr>
        <w:t>مسلما به</w:t>
      </w:r>
      <w:r w:rsidR="00AA36F5" w:rsidRPr="00E97C02">
        <w:rPr>
          <w:rtl/>
        </w:rPr>
        <w:t xml:space="preserve"> </w:t>
      </w:r>
      <w:r w:rsidR="00E677A4" w:rsidRPr="00E97C02">
        <w:rPr>
          <w:rFonts w:hint="cs"/>
          <w:rtl/>
        </w:rPr>
        <w:t>بوصفه</w:t>
      </w:r>
      <w:r w:rsidR="00AA36F5" w:rsidRPr="00E97C02">
        <w:rPr>
          <w:rFonts w:hint="cs"/>
          <w:rtl/>
        </w:rPr>
        <w:t xml:space="preserve"> </w:t>
      </w:r>
      <w:r w:rsidRPr="00E97C02">
        <w:rPr>
          <w:rtl/>
        </w:rPr>
        <w:t xml:space="preserve">زخارف </w:t>
      </w:r>
      <w:r w:rsidR="00E06A66" w:rsidRPr="00E97C02">
        <w:rPr>
          <w:rFonts w:hint="cs"/>
          <w:rtl/>
        </w:rPr>
        <w:t xml:space="preserve">وأقوال مأثورة </w:t>
      </w:r>
      <w:r w:rsidR="00774539" w:rsidRPr="00E97C02">
        <w:rPr>
          <w:rFonts w:hint="cs"/>
          <w:rtl/>
        </w:rPr>
        <w:t xml:space="preserve">عامة </w:t>
      </w:r>
      <w:r w:rsidRPr="00E97C02">
        <w:rPr>
          <w:rtl/>
        </w:rPr>
        <w:t>مفتوحة</w:t>
      </w:r>
      <w:r w:rsidR="00AE62E9" w:rsidRPr="00E97C02">
        <w:rPr>
          <w:rFonts w:hint="cs"/>
          <w:rtl/>
        </w:rPr>
        <w:t>،</w:t>
      </w:r>
      <w:r w:rsidRPr="00E97C02">
        <w:rPr>
          <w:rtl/>
        </w:rPr>
        <w:t xml:space="preserve"> </w:t>
      </w:r>
      <w:r w:rsidR="00B06956" w:rsidRPr="00E97C02">
        <w:rPr>
          <w:rFonts w:hint="cs"/>
          <w:rtl/>
        </w:rPr>
        <w:t>يسهل</w:t>
      </w:r>
      <w:r w:rsidR="007D2FDE" w:rsidRPr="00E97C02">
        <w:rPr>
          <w:rtl/>
        </w:rPr>
        <w:t xml:space="preserve"> </w:t>
      </w:r>
      <w:r w:rsidR="00517C49" w:rsidRPr="00E97C02">
        <w:rPr>
          <w:rFonts w:hint="cs"/>
          <w:rtl/>
        </w:rPr>
        <w:t>ح</w:t>
      </w:r>
      <w:r w:rsidRPr="00E97C02">
        <w:rPr>
          <w:rtl/>
        </w:rPr>
        <w:t xml:space="preserve">صول </w:t>
      </w:r>
      <w:r w:rsidR="007D2FDE" w:rsidRPr="00E97C02">
        <w:rPr>
          <w:rFonts w:hint="cs"/>
          <w:rtl/>
        </w:rPr>
        <w:t>الجمهور</w:t>
      </w:r>
      <w:r w:rsidRPr="00E97C02">
        <w:rPr>
          <w:rtl/>
        </w:rPr>
        <w:t xml:space="preserve"> </w:t>
      </w:r>
      <w:r w:rsidR="00517C49" w:rsidRPr="00E97C02">
        <w:rPr>
          <w:rFonts w:hint="cs"/>
          <w:rtl/>
        </w:rPr>
        <w:t>عليها</w:t>
      </w:r>
      <w:r w:rsidR="00774539" w:rsidRPr="00E97C02">
        <w:rPr>
          <w:rFonts w:hint="cs"/>
          <w:rtl/>
        </w:rPr>
        <w:t xml:space="preserve">، </w:t>
      </w:r>
      <w:r w:rsidR="00E06A66" w:rsidRPr="00E97C02">
        <w:rPr>
          <w:rFonts w:hint="cs"/>
          <w:rtl/>
        </w:rPr>
        <w:t>وتستخدمها ا</w:t>
      </w:r>
      <w:r w:rsidRPr="00E97C02">
        <w:rPr>
          <w:rtl/>
        </w:rPr>
        <w:t xml:space="preserve">لأعمال التجارية والسياحة والتجارة الدولية. </w:t>
      </w:r>
      <w:r w:rsidR="00413E2F" w:rsidRPr="00E97C02">
        <w:rPr>
          <w:rFonts w:hint="cs"/>
          <w:rtl/>
        </w:rPr>
        <w:t>لذا،</w:t>
      </w:r>
      <w:r w:rsidRPr="00E97C02">
        <w:rPr>
          <w:rtl/>
        </w:rPr>
        <w:t xml:space="preserve"> أنشأت </w:t>
      </w:r>
      <w:proofErr w:type="spellStart"/>
      <w:r w:rsidRPr="00E97C02">
        <w:rPr>
          <w:rtl/>
        </w:rPr>
        <w:t>واكات</w:t>
      </w:r>
      <w:r w:rsidR="003E37C6" w:rsidRPr="00E97C02">
        <w:rPr>
          <w:rFonts w:hint="cs"/>
          <w:rtl/>
        </w:rPr>
        <w:t>و</w:t>
      </w:r>
      <w:proofErr w:type="spellEnd"/>
      <w:r w:rsidRPr="00E97C02">
        <w:rPr>
          <w:rtl/>
        </w:rPr>
        <w:t xml:space="preserve"> إطارًا للملكية الفكرية لحماية ممارساتنا الثقافية والفكرية </w:t>
      </w:r>
      <w:r w:rsidR="00413E2F" w:rsidRPr="00E97C02">
        <w:rPr>
          <w:rtl/>
        </w:rPr>
        <w:t>وتوجيه</w:t>
      </w:r>
      <w:r w:rsidR="00413E2F" w:rsidRPr="00E97C02">
        <w:rPr>
          <w:rFonts w:hint="cs"/>
          <w:rtl/>
        </w:rPr>
        <w:t>ها</w:t>
      </w:r>
      <w:r w:rsidR="00413E2F" w:rsidRPr="00E97C02">
        <w:rPr>
          <w:rtl/>
        </w:rPr>
        <w:t xml:space="preserve"> </w:t>
      </w:r>
      <w:r w:rsidRPr="00E97C02">
        <w:rPr>
          <w:rtl/>
        </w:rPr>
        <w:t xml:space="preserve">فيما يتعلق بأراضينا </w:t>
      </w:r>
      <w:r w:rsidR="00CF1C67" w:rsidRPr="00E97C02">
        <w:rPr>
          <w:rtl/>
        </w:rPr>
        <w:t>وشع</w:t>
      </w:r>
      <w:r w:rsidR="00CF1C67" w:rsidRPr="00E97C02">
        <w:rPr>
          <w:rFonts w:hint="cs"/>
          <w:rtl/>
        </w:rPr>
        <w:t>و</w:t>
      </w:r>
      <w:r w:rsidR="00CF1C67" w:rsidRPr="00E97C02">
        <w:rPr>
          <w:rtl/>
        </w:rPr>
        <w:t xml:space="preserve">بنا </w:t>
      </w:r>
      <w:r w:rsidR="00CF1C67" w:rsidRPr="00E97C02">
        <w:rPr>
          <w:rFonts w:hint="cs"/>
          <w:rtl/>
        </w:rPr>
        <w:t>الأصلية</w:t>
      </w:r>
      <w:r w:rsidRPr="00E97C02">
        <w:rPr>
          <w:rtl/>
        </w:rPr>
        <w:t xml:space="preserve">. </w:t>
      </w:r>
      <w:r w:rsidR="00B71706" w:rsidRPr="00E97C02">
        <w:rPr>
          <w:rFonts w:hint="cs"/>
          <w:rtl/>
        </w:rPr>
        <w:t>إننا</w:t>
      </w:r>
      <w:r w:rsidRPr="00E97C02">
        <w:rPr>
          <w:rtl/>
        </w:rPr>
        <w:t xml:space="preserve"> ملتزمون أيضًا بالسعي </w:t>
      </w:r>
      <w:r w:rsidR="00413E2F" w:rsidRPr="00E97C02">
        <w:rPr>
          <w:rFonts w:hint="cs"/>
          <w:rtl/>
        </w:rPr>
        <w:t>ل</w:t>
      </w:r>
      <w:r w:rsidRPr="00E97C02">
        <w:rPr>
          <w:rtl/>
        </w:rPr>
        <w:t xml:space="preserve">لحصول على </w:t>
      </w:r>
      <w:r w:rsidR="00413E2F" w:rsidRPr="00E97C02">
        <w:rPr>
          <w:rFonts w:hint="cs"/>
          <w:rtl/>
        </w:rPr>
        <w:t xml:space="preserve">قدر </w:t>
      </w:r>
      <w:r w:rsidR="00413E2F" w:rsidRPr="00E97C02">
        <w:rPr>
          <w:rtl/>
        </w:rPr>
        <w:t xml:space="preserve">أكبر </w:t>
      </w:r>
      <w:r w:rsidR="00413E2F" w:rsidRPr="00E97C02">
        <w:rPr>
          <w:rFonts w:hint="cs"/>
          <w:rtl/>
        </w:rPr>
        <w:t>من ال</w:t>
      </w:r>
      <w:r w:rsidRPr="00E97C02">
        <w:rPr>
          <w:rtl/>
        </w:rPr>
        <w:t xml:space="preserve">ضمانات </w:t>
      </w:r>
      <w:r w:rsidR="00B15800" w:rsidRPr="00E97C02">
        <w:rPr>
          <w:rtl/>
        </w:rPr>
        <w:t>والمشاركة</w:t>
      </w:r>
      <w:r w:rsidR="00B15800" w:rsidRPr="00E97C02">
        <w:rPr>
          <w:rFonts w:hint="cs"/>
          <w:rtl/>
        </w:rPr>
        <w:t xml:space="preserve"> والمسئولية</w:t>
      </w:r>
      <w:r w:rsidR="00B15800" w:rsidRPr="00E97C02">
        <w:rPr>
          <w:rtl/>
        </w:rPr>
        <w:t xml:space="preserve"> </w:t>
      </w:r>
      <w:r w:rsidR="008F09CA" w:rsidRPr="00E97C02">
        <w:rPr>
          <w:rtl/>
        </w:rPr>
        <w:t>ل</w:t>
      </w:r>
      <w:r w:rsidRPr="00E97C02">
        <w:rPr>
          <w:rtl/>
        </w:rPr>
        <w:t xml:space="preserve">حماية </w:t>
      </w:r>
      <w:r w:rsidR="008F09CA" w:rsidRPr="00E97C02">
        <w:rPr>
          <w:rtl/>
        </w:rPr>
        <w:t xml:space="preserve">هويتنا وحقوقنا وآليات المستقبل </w:t>
      </w:r>
      <w:r w:rsidR="008F09CA" w:rsidRPr="00E97C02">
        <w:rPr>
          <w:rFonts w:hint="cs"/>
          <w:rtl/>
        </w:rPr>
        <w:t>ال</w:t>
      </w:r>
      <w:r w:rsidR="008F09CA" w:rsidRPr="00E97C02">
        <w:rPr>
          <w:rtl/>
        </w:rPr>
        <w:t>ضرورية</w:t>
      </w:r>
      <w:r w:rsidRPr="00E97C02">
        <w:rPr>
          <w:rtl/>
        </w:rPr>
        <w:t>.</w:t>
      </w:r>
    </w:p>
    <w:p w:rsidR="000F4BFE" w:rsidRPr="00E97C02" w:rsidRDefault="009D1085" w:rsidP="00E97C02">
      <w:pPr>
        <w:pStyle w:val="BodyText"/>
        <w:rPr>
          <w:rtl/>
        </w:rPr>
      </w:pPr>
      <w:r w:rsidRPr="00E97C02">
        <w:rPr>
          <w:rtl/>
        </w:rPr>
        <w:t xml:space="preserve">لقد حرصنا كمنظمة على ضمان </w:t>
      </w:r>
      <w:r w:rsidR="00DC6DCF" w:rsidRPr="00E97C02">
        <w:rPr>
          <w:rtl/>
        </w:rPr>
        <w:t xml:space="preserve">استخدام </w:t>
      </w:r>
      <w:r w:rsidRPr="00E97C02">
        <w:rPr>
          <w:rtl/>
        </w:rPr>
        <w:t xml:space="preserve">علامتنا التجارية </w:t>
      </w:r>
      <w:r w:rsidR="006322FD" w:rsidRPr="00E97C02">
        <w:rPr>
          <w:rFonts w:hint="cs"/>
          <w:rtl/>
        </w:rPr>
        <w:t>و</w:t>
      </w:r>
      <w:r w:rsidR="00B15800" w:rsidRPr="00E97C02">
        <w:rPr>
          <w:rtl/>
        </w:rPr>
        <w:t>لغتنا و</w:t>
      </w:r>
      <w:r w:rsidR="0027475E" w:rsidRPr="00E97C02">
        <w:rPr>
          <w:rFonts w:hint="cs"/>
          <w:rtl/>
        </w:rPr>
        <w:t xml:space="preserve">توطيد </w:t>
      </w:r>
      <w:r w:rsidR="00B15800" w:rsidRPr="00E97C02">
        <w:rPr>
          <w:rtl/>
        </w:rPr>
        <w:t>علاقتنا بالعالم</w:t>
      </w:r>
      <w:r w:rsidR="003B267D" w:rsidRPr="00E97C02">
        <w:rPr>
          <w:rFonts w:hint="cs"/>
          <w:rtl/>
        </w:rPr>
        <w:t>،</w:t>
      </w:r>
      <w:r w:rsidRPr="00E97C02">
        <w:rPr>
          <w:rtl/>
        </w:rPr>
        <w:t xml:space="preserve"> وتطوير </w:t>
      </w:r>
      <w:r w:rsidR="006322FD" w:rsidRPr="00E97C02">
        <w:rPr>
          <w:rtl/>
        </w:rPr>
        <w:t xml:space="preserve">المحاصيل </w:t>
      </w:r>
      <w:r w:rsidRPr="00E97C02">
        <w:rPr>
          <w:rtl/>
        </w:rPr>
        <w:t>وإنتاج</w:t>
      </w:r>
      <w:r w:rsidR="006322FD" w:rsidRPr="00E97C02">
        <w:rPr>
          <w:rFonts w:hint="cs"/>
          <w:rtl/>
        </w:rPr>
        <w:t>ها</w:t>
      </w:r>
      <w:r w:rsidRPr="00E97C02">
        <w:rPr>
          <w:rtl/>
        </w:rPr>
        <w:t xml:space="preserve"> وحصاد</w:t>
      </w:r>
      <w:r w:rsidR="006322FD" w:rsidRPr="00E97C02">
        <w:rPr>
          <w:rFonts w:hint="cs"/>
          <w:rtl/>
        </w:rPr>
        <w:t>ها</w:t>
      </w:r>
      <w:r w:rsidR="003B267D" w:rsidRPr="00E97C02">
        <w:rPr>
          <w:rFonts w:hint="cs"/>
          <w:rtl/>
        </w:rPr>
        <w:t>،</w:t>
      </w:r>
      <w:r w:rsidRPr="00E97C02">
        <w:rPr>
          <w:rtl/>
        </w:rPr>
        <w:t xml:space="preserve"> </w:t>
      </w:r>
      <w:r w:rsidR="0027475E" w:rsidRPr="00E97C02">
        <w:rPr>
          <w:rFonts w:hint="cs"/>
          <w:rtl/>
        </w:rPr>
        <w:t>بصورة</w:t>
      </w:r>
      <w:r w:rsidR="00B611A9" w:rsidRPr="00E97C02">
        <w:rPr>
          <w:rFonts w:hint="cs"/>
          <w:rtl/>
        </w:rPr>
        <w:t xml:space="preserve"> </w:t>
      </w:r>
      <w:r w:rsidR="003B267D" w:rsidRPr="00E97C02">
        <w:rPr>
          <w:rFonts w:hint="cs"/>
          <w:rtl/>
        </w:rPr>
        <w:t>كلي</w:t>
      </w:r>
      <w:r w:rsidR="0027475E" w:rsidRPr="00E97C02">
        <w:rPr>
          <w:rFonts w:hint="cs"/>
          <w:rtl/>
        </w:rPr>
        <w:t>ة</w:t>
      </w:r>
      <w:r w:rsidR="00B611A9" w:rsidRPr="00E97C02">
        <w:rPr>
          <w:rtl/>
        </w:rPr>
        <w:t xml:space="preserve"> </w:t>
      </w:r>
      <w:r w:rsidR="003B267D" w:rsidRPr="00E97C02">
        <w:rPr>
          <w:rFonts w:hint="cs"/>
          <w:rtl/>
        </w:rPr>
        <w:t>ومستمر</w:t>
      </w:r>
      <w:r w:rsidR="0027475E" w:rsidRPr="00E97C02">
        <w:rPr>
          <w:rFonts w:hint="cs"/>
          <w:rtl/>
        </w:rPr>
        <w:t>،</w:t>
      </w:r>
      <w:r w:rsidR="00623680" w:rsidRPr="00E97C02">
        <w:rPr>
          <w:rtl/>
        </w:rPr>
        <w:t xml:space="preserve"> </w:t>
      </w:r>
      <w:r w:rsidR="00623680" w:rsidRPr="00E97C02">
        <w:rPr>
          <w:rFonts w:hint="cs"/>
          <w:rtl/>
        </w:rPr>
        <w:t xml:space="preserve">بما يحقق </w:t>
      </w:r>
      <w:r w:rsidR="00B611A9" w:rsidRPr="00E97C02">
        <w:rPr>
          <w:rtl/>
        </w:rPr>
        <w:t>صالح أصحاب</w:t>
      </w:r>
      <w:r w:rsidR="00B611A9" w:rsidRPr="00E97C02">
        <w:rPr>
          <w:rFonts w:hint="cs"/>
          <w:rtl/>
        </w:rPr>
        <w:t xml:space="preserve"> الأرض</w:t>
      </w:r>
      <w:r w:rsidR="00B611A9" w:rsidRPr="00E97C02">
        <w:rPr>
          <w:rtl/>
        </w:rPr>
        <w:t xml:space="preserve"> الحاليين </w:t>
      </w:r>
      <w:r w:rsidR="00B611A9" w:rsidRPr="00E97C02">
        <w:rPr>
          <w:rFonts w:hint="cs"/>
          <w:rtl/>
        </w:rPr>
        <w:t>والمقبلين</w:t>
      </w:r>
      <w:r w:rsidR="00557B7D" w:rsidRPr="00E97C02">
        <w:rPr>
          <w:rtl/>
        </w:rPr>
        <w:t xml:space="preserve">، ولكن لدينا </w:t>
      </w:r>
      <w:r w:rsidR="00557B7D" w:rsidRPr="00E97C02">
        <w:rPr>
          <w:rFonts w:hint="cs"/>
          <w:rtl/>
        </w:rPr>
        <w:t>شواغل</w:t>
      </w:r>
      <w:r w:rsidRPr="00E97C02">
        <w:rPr>
          <w:rtl/>
        </w:rPr>
        <w:t xml:space="preserve">، على سبيل المثال مع النجاح </w:t>
      </w:r>
      <w:r w:rsidR="00557B7D" w:rsidRPr="00E97C02">
        <w:rPr>
          <w:rFonts w:hint="cs"/>
          <w:rtl/>
        </w:rPr>
        <w:t xml:space="preserve">الذي حققه </w:t>
      </w:r>
      <w:r w:rsidR="00557B7D" w:rsidRPr="00E97C02">
        <w:rPr>
          <w:rtl/>
        </w:rPr>
        <w:t xml:space="preserve">عسل </w:t>
      </w:r>
      <w:proofErr w:type="spellStart"/>
      <w:r w:rsidR="00557B7D" w:rsidRPr="00E97C02">
        <w:rPr>
          <w:rtl/>
        </w:rPr>
        <w:t>مانوكا</w:t>
      </w:r>
      <w:proofErr w:type="spellEnd"/>
      <w:r w:rsidR="00557B7D" w:rsidRPr="00E97C02">
        <w:rPr>
          <w:rtl/>
        </w:rPr>
        <w:t xml:space="preserve"> </w:t>
      </w:r>
      <w:r w:rsidR="00557B7D" w:rsidRPr="00E97C02">
        <w:rPr>
          <w:rFonts w:hint="cs"/>
          <w:rtl/>
        </w:rPr>
        <w:t xml:space="preserve">على الصعيد </w:t>
      </w:r>
      <w:r w:rsidRPr="00E97C02">
        <w:rPr>
          <w:rtl/>
        </w:rPr>
        <w:t>العالمي</w:t>
      </w:r>
      <w:r w:rsidR="000F4BFE" w:rsidRPr="00E97C02">
        <w:rPr>
          <w:rtl/>
        </w:rPr>
        <w:t xml:space="preserve">. </w:t>
      </w:r>
      <w:r w:rsidR="0027475E" w:rsidRPr="00E97C02">
        <w:rPr>
          <w:rFonts w:hint="cs"/>
          <w:rtl/>
        </w:rPr>
        <w:t xml:space="preserve">نضرب </w:t>
      </w:r>
      <w:r w:rsidR="007F3B12" w:rsidRPr="00E97C02">
        <w:rPr>
          <w:rtl/>
        </w:rPr>
        <w:t>هذا المثال على وجه الخصوص</w:t>
      </w:r>
      <w:r w:rsidRPr="00E97C02">
        <w:rPr>
          <w:rtl/>
        </w:rPr>
        <w:t xml:space="preserve"> </w:t>
      </w:r>
      <w:r w:rsidR="0027475E" w:rsidRPr="00E97C02">
        <w:rPr>
          <w:rFonts w:hint="cs"/>
          <w:rtl/>
        </w:rPr>
        <w:t xml:space="preserve">لأنه </w:t>
      </w:r>
      <w:r w:rsidR="00DA0549" w:rsidRPr="00E97C02">
        <w:rPr>
          <w:rFonts w:hint="cs"/>
          <w:rtl/>
        </w:rPr>
        <w:t>جذب</w:t>
      </w:r>
      <w:r w:rsidR="00DA0549" w:rsidRPr="00E97C02">
        <w:rPr>
          <w:rtl/>
        </w:rPr>
        <w:t xml:space="preserve"> اهتمام العالم</w:t>
      </w:r>
      <w:r w:rsidR="00DA0549" w:rsidRPr="00E97C02">
        <w:rPr>
          <w:rFonts w:hint="cs"/>
          <w:rtl/>
        </w:rPr>
        <w:t xml:space="preserve"> إلى</w:t>
      </w:r>
      <w:r w:rsidR="001902CD" w:rsidRPr="00E97C02">
        <w:rPr>
          <w:rtl/>
        </w:rPr>
        <w:t xml:space="preserve"> </w:t>
      </w:r>
      <w:r w:rsidRPr="00E97C02">
        <w:rPr>
          <w:rtl/>
        </w:rPr>
        <w:t xml:space="preserve">حصاد نباتاتنا وحيواناتنا المحلية التي </w:t>
      </w:r>
      <w:r w:rsidR="001902CD" w:rsidRPr="00E97C02">
        <w:rPr>
          <w:rFonts w:hint="cs"/>
          <w:rtl/>
        </w:rPr>
        <w:t>تصلح</w:t>
      </w:r>
      <w:r w:rsidRPr="00E97C02">
        <w:rPr>
          <w:rtl/>
        </w:rPr>
        <w:t xml:space="preserve"> </w:t>
      </w:r>
      <w:r w:rsidR="001902CD" w:rsidRPr="00E97C02">
        <w:rPr>
          <w:rFonts w:hint="cs"/>
          <w:rtl/>
        </w:rPr>
        <w:t>لاستخدامات</w:t>
      </w:r>
      <w:r w:rsidR="001902CD" w:rsidRPr="00E97C02">
        <w:rPr>
          <w:rtl/>
        </w:rPr>
        <w:t xml:space="preserve"> تجارية عالية </w:t>
      </w:r>
      <w:r w:rsidR="001902CD" w:rsidRPr="00E97C02">
        <w:rPr>
          <w:rFonts w:hint="cs"/>
          <w:rtl/>
        </w:rPr>
        <w:t>ال</w:t>
      </w:r>
      <w:r w:rsidR="001902CD" w:rsidRPr="00E97C02">
        <w:rPr>
          <w:rtl/>
        </w:rPr>
        <w:t>قيمة</w:t>
      </w:r>
      <w:r w:rsidRPr="00E97C02">
        <w:rPr>
          <w:rtl/>
        </w:rPr>
        <w:t xml:space="preserve">، </w:t>
      </w:r>
      <w:r w:rsidR="0027475E" w:rsidRPr="00E97C02">
        <w:rPr>
          <w:rFonts w:hint="cs"/>
          <w:rtl/>
        </w:rPr>
        <w:t>و</w:t>
      </w:r>
      <w:r w:rsidR="000458CF" w:rsidRPr="00E97C02">
        <w:rPr>
          <w:rFonts w:hint="cs"/>
          <w:rtl/>
        </w:rPr>
        <w:t>هو ما</w:t>
      </w:r>
      <w:r w:rsidRPr="00E97C02">
        <w:rPr>
          <w:rtl/>
        </w:rPr>
        <w:t xml:space="preserve"> </w:t>
      </w:r>
      <w:r w:rsidR="000458CF" w:rsidRPr="00E97C02">
        <w:rPr>
          <w:rFonts w:hint="cs"/>
          <w:rtl/>
        </w:rPr>
        <w:t>قد يثير</w:t>
      </w:r>
      <w:r w:rsidRPr="00E97C02">
        <w:rPr>
          <w:rtl/>
        </w:rPr>
        <w:t xml:space="preserve"> </w:t>
      </w:r>
      <w:r w:rsidR="000458CF" w:rsidRPr="00E97C02">
        <w:rPr>
          <w:rFonts w:hint="cs"/>
          <w:rtl/>
        </w:rPr>
        <w:t>صعوبات</w:t>
      </w:r>
      <w:r w:rsidR="000458CF" w:rsidRPr="00E97C02">
        <w:rPr>
          <w:rtl/>
        </w:rPr>
        <w:t xml:space="preserve"> فيما يتعلق بالملكية </w:t>
      </w:r>
      <w:r w:rsidR="0027475E" w:rsidRPr="00E97C02">
        <w:rPr>
          <w:rFonts w:hint="cs"/>
          <w:rtl/>
        </w:rPr>
        <w:t>السليمة</w:t>
      </w:r>
      <w:r w:rsidR="000F4BFE" w:rsidRPr="00E97C02">
        <w:rPr>
          <w:rtl/>
        </w:rPr>
        <w:t>، والحصاد</w:t>
      </w:r>
      <w:r w:rsidR="000458CF" w:rsidRPr="00E97C02">
        <w:rPr>
          <w:rtl/>
        </w:rPr>
        <w:t>، والاستخدام، والتسويق</w:t>
      </w:r>
      <w:r w:rsidRPr="00E97C02">
        <w:rPr>
          <w:rtl/>
        </w:rPr>
        <w:t>، و</w:t>
      </w:r>
      <w:r w:rsidR="000458CF" w:rsidRPr="00E97C02">
        <w:rPr>
          <w:rFonts w:hint="cs"/>
          <w:rtl/>
        </w:rPr>
        <w:t>ال</w:t>
      </w:r>
      <w:r w:rsidRPr="00E97C02">
        <w:rPr>
          <w:rtl/>
        </w:rPr>
        <w:t xml:space="preserve">علامات </w:t>
      </w:r>
      <w:r w:rsidR="000458CF" w:rsidRPr="00E97C02">
        <w:rPr>
          <w:rFonts w:hint="cs"/>
          <w:rtl/>
        </w:rPr>
        <w:t>ال</w:t>
      </w:r>
      <w:r w:rsidR="000458CF" w:rsidRPr="00E97C02">
        <w:rPr>
          <w:rtl/>
        </w:rPr>
        <w:t>تجارية</w:t>
      </w:r>
      <w:r w:rsidRPr="00E97C02">
        <w:rPr>
          <w:rtl/>
        </w:rPr>
        <w:t>، والتحقق من صحة المكونات المأخوذة</w:t>
      </w:r>
      <w:r w:rsidR="00417CD3" w:rsidRPr="00E97C02">
        <w:rPr>
          <w:rtl/>
        </w:rPr>
        <w:t xml:space="preserve"> من نباتاتنا وحيواناتنا المحلية</w:t>
      </w:r>
      <w:r w:rsidRPr="00E97C02">
        <w:rPr>
          <w:rtl/>
        </w:rPr>
        <w:t>.</w:t>
      </w:r>
    </w:p>
    <w:p w:rsidR="00417CD3" w:rsidRPr="00E97C02" w:rsidRDefault="00605CCB" w:rsidP="00E97C02">
      <w:pPr>
        <w:pStyle w:val="BodyText"/>
        <w:rPr>
          <w:rtl/>
        </w:rPr>
      </w:pPr>
      <w:r w:rsidRPr="00E97C02">
        <w:rPr>
          <w:rFonts w:hint="cs"/>
          <w:rtl/>
        </w:rPr>
        <w:t>و</w:t>
      </w:r>
      <w:r w:rsidR="00417CD3" w:rsidRPr="00E97C02">
        <w:rPr>
          <w:rtl/>
        </w:rPr>
        <w:t xml:space="preserve">على الصعيد الوطني، شاركنا بنشاط في الدعوة لحماية حقوق </w:t>
      </w:r>
      <w:r w:rsidR="00D82A7C" w:rsidRPr="00E97C02">
        <w:rPr>
          <w:rtl/>
        </w:rPr>
        <w:t xml:space="preserve">الأراضي وملكية </w:t>
      </w:r>
      <w:r w:rsidR="00D82A7C" w:rsidRPr="00E97C02">
        <w:rPr>
          <w:rFonts w:hint="cs"/>
          <w:rtl/>
        </w:rPr>
        <w:t>ا</w:t>
      </w:r>
      <w:r w:rsidR="00D82A7C" w:rsidRPr="00E97C02">
        <w:rPr>
          <w:rtl/>
        </w:rPr>
        <w:t>لشعوب الأصلية</w:t>
      </w:r>
      <w:r w:rsidR="00417CD3" w:rsidRPr="00E97C02">
        <w:rPr>
          <w:rtl/>
        </w:rPr>
        <w:t>، بما في ذلك الحقوق المتعلقة بالمعارف الأصلية</w:t>
      </w:r>
      <w:r w:rsidR="00D82A7C" w:rsidRPr="00E97C02">
        <w:rPr>
          <w:rFonts w:hint="cs"/>
          <w:rtl/>
        </w:rPr>
        <w:t xml:space="preserve"> التقليدية</w:t>
      </w:r>
      <w:r w:rsidR="00D82A7C" w:rsidRPr="00E97C02">
        <w:rPr>
          <w:rtl/>
        </w:rPr>
        <w:t>. انظر على سبيل المثال</w:t>
      </w:r>
      <w:r w:rsidR="00417CD3" w:rsidRPr="00E97C02">
        <w:rPr>
          <w:rtl/>
        </w:rPr>
        <w:t xml:space="preserve">، </w:t>
      </w:r>
      <w:r w:rsidRPr="00E97C02">
        <w:rPr>
          <w:rFonts w:hint="cs"/>
          <w:rtl/>
        </w:rPr>
        <w:t xml:space="preserve">قضية </w:t>
      </w:r>
      <w:r w:rsidR="00417CD3" w:rsidRPr="00E97C02">
        <w:rPr>
          <w:rtl/>
        </w:rPr>
        <w:t>مالك</w:t>
      </w:r>
      <w:r w:rsidR="00C77E8B" w:rsidRPr="00E97C02">
        <w:rPr>
          <w:rFonts w:hint="cs"/>
          <w:rtl/>
        </w:rPr>
        <w:t>و</w:t>
      </w:r>
      <w:r w:rsidR="00417CD3" w:rsidRPr="00E97C02">
        <w:rPr>
          <w:rtl/>
        </w:rPr>
        <w:t xml:space="preserve"> </w:t>
      </w:r>
      <w:proofErr w:type="spellStart"/>
      <w:r w:rsidR="00C77E8B" w:rsidRPr="00E97C02">
        <w:rPr>
          <w:rFonts w:hint="cs"/>
          <w:rtl/>
        </w:rPr>
        <w:t>واكاتو</w:t>
      </w:r>
      <w:proofErr w:type="spellEnd"/>
      <w:r w:rsidR="00C77E8B" w:rsidRPr="00E97C02">
        <w:rPr>
          <w:rFonts w:hint="cs"/>
          <w:rtl/>
        </w:rPr>
        <w:t xml:space="preserve"> </w:t>
      </w:r>
      <w:r w:rsidR="00C77E8B" w:rsidRPr="00E97C02">
        <w:rPr>
          <w:rtl/>
        </w:rPr>
        <w:t>وآخرون ضد النائب العام [2017]</w:t>
      </w:r>
      <w:r w:rsidR="00417CD3" w:rsidRPr="00E97C02">
        <w:rPr>
          <w:rtl/>
        </w:rPr>
        <w:t>، المحك</w:t>
      </w:r>
      <w:r w:rsidR="00056B7D" w:rsidRPr="00E97C02">
        <w:rPr>
          <w:rtl/>
        </w:rPr>
        <w:t xml:space="preserve">مة العليا </w:t>
      </w:r>
      <w:r w:rsidR="00E97C02">
        <w:rPr>
          <w:rFonts w:hint="cs"/>
          <w:rtl/>
        </w:rPr>
        <w:t>في</w:t>
      </w:r>
      <w:r w:rsidR="00E97C02">
        <w:rPr>
          <w:rFonts w:hint="eastAsia"/>
          <w:rtl/>
        </w:rPr>
        <w:t> </w:t>
      </w:r>
      <w:r w:rsidR="00417CD3" w:rsidRPr="00E97C02">
        <w:rPr>
          <w:rtl/>
        </w:rPr>
        <w:t>نيوزيلندا.</w:t>
      </w:r>
    </w:p>
    <w:p w:rsidR="00417CD3" w:rsidRPr="00E97C02" w:rsidRDefault="007847B6" w:rsidP="00E97C02">
      <w:pPr>
        <w:pStyle w:val="BodyText"/>
        <w:rPr>
          <w:rtl/>
        </w:rPr>
      </w:pPr>
      <w:r w:rsidRPr="00E97C02">
        <w:rPr>
          <w:rFonts w:hint="cs"/>
          <w:rtl/>
        </w:rPr>
        <w:t>وتتطلع</w:t>
      </w:r>
      <w:r w:rsidR="00417CD3" w:rsidRPr="00E97C02">
        <w:rPr>
          <w:rtl/>
        </w:rPr>
        <w:t xml:space="preserve"> </w:t>
      </w:r>
      <w:proofErr w:type="spellStart"/>
      <w:r w:rsidR="00EE6C16" w:rsidRPr="00E97C02">
        <w:rPr>
          <w:rFonts w:hint="cs"/>
          <w:rtl/>
        </w:rPr>
        <w:t>واكاتو</w:t>
      </w:r>
      <w:proofErr w:type="spellEnd"/>
      <w:r w:rsidR="00EE6C16" w:rsidRPr="00E97C02">
        <w:rPr>
          <w:rFonts w:hint="cs"/>
          <w:rtl/>
        </w:rPr>
        <w:t xml:space="preserve"> </w:t>
      </w:r>
      <w:r w:rsidRPr="00E97C02">
        <w:rPr>
          <w:rFonts w:hint="cs"/>
          <w:rtl/>
        </w:rPr>
        <w:t>بشغف</w:t>
      </w:r>
      <w:r w:rsidR="00624260" w:rsidRPr="00E97C02">
        <w:rPr>
          <w:rFonts w:hint="cs"/>
          <w:rtl/>
        </w:rPr>
        <w:t xml:space="preserve"> </w:t>
      </w:r>
      <w:r w:rsidRPr="00E97C02">
        <w:rPr>
          <w:rFonts w:hint="cs"/>
          <w:rtl/>
        </w:rPr>
        <w:t>لمعرفة</w:t>
      </w:r>
      <w:r w:rsidR="0066062D" w:rsidRPr="00E97C02">
        <w:rPr>
          <w:rtl/>
        </w:rPr>
        <w:t xml:space="preserve"> </w:t>
      </w:r>
      <w:r w:rsidR="0066062D" w:rsidRPr="00E97C02">
        <w:rPr>
          <w:rFonts w:hint="cs"/>
          <w:rtl/>
        </w:rPr>
        <w:t>ال</w:t>
      </w:r>
      <w:r w:rsidR="0066062D" w:rsidRPr="00E97C02">
        <w:rPr>
          <w:rtl/>
        </w:rPr>
        <w:t>كيف</w:t>
      </w:r>
      <w:r w:rsidR="0066062D" w:rsidRPr="00E97C02">
        <w:rPr>
          <w:rFonts w:hint="cs"/>
          <w:rtl/>
        </w:rPr>
        <w:t>ية التي</w:t>
      </w:r>
      <w:r w:rsidR="00C85609" w:rsidRPr="00E97C02">
        <w:rPr>
          <w:rFonts w:hint="cs"/>
          <w:rtl/>
        </w:rPr>
        <w:t xml:space="preserve"> ستمضي بها</w:t>
      </w:r>
      <w:r w:rsidR="0066062D" w:rsidRPr="00E97C02">
        <w:rPr>
          <w:rtl/>
        </w:rPr>
        <w:t xml:space="preserve"> </w:t>
      </w:r>
      <w:r w:rsidRPr="00E97C02">
        <w:rPr>
          <w:rtl/>
        </w:rPr>
        <w:t>مصالح</w:t>
      </w:r>
      <w:r w:rsidRPr="00E97C02">
        <w:rPr>
          <w:rFonts w:hint="cs"/>
          <w:rtl/>
        </w:rPr>
        <w:t xml:space="preserve">ها </w:t>
      </w:r>
      <w:r w:rsidR="00624260" w:rsidRPr="00E97C02">
        <w:rPr>
          <w:rFonts w:hint="cs"/>
          <w:rtl/>
        </w:rPr>
        <w:t xml:space="preserve">قدما من خلال </w:t>
      </w:r>
      <w:r w:rsidR="00B206E1" w:rsidRPr="00E97C02">
        <w:rPr>
          <w:rFonts w:hint="cs"/>
          <w:rtl/>
        </w:rPr>
        <w:t>الخطوات ال</w:t>
      </w:r>
      <w:r w:rsidR="0066062D" w:rsidRPr="00E97C02">
        <w:rPr>
          <w:rtl/>
        </w:rPr>
        <w:t>عملية</w:t>
      </w:r>
      <w:r w:rsidR="00B206E1" w:rsidRPr="00E97C02">
        <w:rPr>
          <w:rFonts w:hint="cs"/>
          <w:rtl/>
        </w:rPr>
        <w:t xml:space="preserve"> التي تتخذها</w:t>
      </w:r>
      <w:r w:rsidR="0066062D" w:rsidRPr="00E97C02">
        <w:rPr>
          <w:rFonts w:hint="cs"/>
          <w:rtl/>
        </w:rPr>
        <w:t xml:space="preserve"> اللجنة الدولية </w:t>
      </w:r>
      <w:r w:rsidR="00417CD3" w:rsidRPr="00E97C02">
        <w:rPr>
          <w:rtl/>
        </w:rPr>
        <w:t>لدعم حماية التراث الحي</w:t>
      </w:r>
      <w:r w:rsidRPr="00E97C02">
        <w:rPr>
          <w:rFonts w:hint="cs"/>
          <w:rtl/>
        </w:rPr>
        <w:t xml:space="preserve"> </w:t>
      </w:r>
      <w:r w:rsidR="00E97C02">
        <w:rPr>
          <w:rFonts w:hint="cs"/>
          <w:rtl/>
        </w:rPr>
        <w:t>(</w:t>
      </w:r>
      <w:proofErr w:type="spellStart"/>
      <w:r w:rsidR="006374AA" w:rsidRPr="00E97C02">
        <w:t>Ngā</w:t>
      </w:r>
      <w:proofErr w:type="spellEnd"/>
      <w:r w:rsidR="006374AA" w:rsidRPr="00E97C02">
        <w:t xml:space="preserve"> </w:t>
      </w:r>
      <w:proofErr w:type="spellStart"/>
      <w:r w:rsidR="006374AA" w:rsidRPr="00E97C02">
        <w:t>Taonga</w:t>
      </w:r>
      <w:proofErr w:type="spellEnd"/>
      <w:r w:rsidR="006374AA" w:rsidRPr="00E97C02">
        <w:t xml:space="preserve"> Tuku </w:t>
      </w:r>
      <w:proofErr w:type="spellStart"/>
      <w:r w:rsidR="006374AA" w:rsidRPr="00E97C02">
        <w:t>Iho</w:t>
      </w:r>
      <w:proofErr w:type="spellEnd"/>
      <w:r w:rsidR="00E97C02">
        <w:rPr>
          <w:rFonts w:hint="cs"/>
          <w:rtl/>
        </w:rPr>
        <w:t>)</w:t>
      </w:r>
      <w:r w:rsidR="00417CD3" w:rsidRPr="00E97C02">
        <w:rPr>
          <w:rtl/>
        </w:rPr>
        <w:t>.</w:t>
      </w:r>
    </w:p>
    <w:p w:rsidR="006C28F0" w:rsidRPr="006C28F0" w:rsidRDefault="006C28F0" w:rsidP="00DD5931">
      <w:pPr>
        <w:pStyle w:val="BodyText"/>
        <w:ind w:left="-5"/>
        <w:rPr>
          <w:u w:val="single"/>
          <w:rtl/>
          <w:lang w:bidi="ar-SA"/>
        </w:rPr>
      </w:pPr>
      <w:r w:rsidRPr="006C28F0">
        <w:rPr>
          <w:u w:val="single"/>
          <w:rtl/>
          <w:lang w:bidi="ar-SA"/>
        </w:rPr>
        <w:t xml:space="preserve">البلد الذي </w:t>
      </w:r>
      <w:r w:rsidRPr="006C28F0">
        <w:rPr>
          <w:rFonts w:hint="cs"/>
          <w:u w:val="single"/>
          <w:rtl/>
          <w:lang w:bidi="ar-SA"/>
        </w:rPr>
        <w:t>تمارس</w:t>
      </w:r>
      <w:r w:rsidRPr="006C28F0">
        <w:rPr>
          <w:u w:val="single"/>
          <w:rtl/>
          <w:lang w:bidi="ar-SA"/>
        </w:rPr>
        <w:t xml:space="preserve"> فيه المنظمة </w:t>
      </w:r>
      <w:r w:rsidRPr="006C28F0">
        <w:rPr>
          <w:rFonts w:hint="cs"/>
          <w:u w:val="single"/>
          <w:rtl/>
          <w:lang w:bidi="ar-SA"/>
        </w:rPr>
        <w:t xml:space="preserve">أنشطتها </w:t>
      </w:r>
      <w:r w:rsidR="00DD5931">
        <w:rPr>
          <w:rFonts w:hint="cs"/>
          <w:u w:val="single"/>
          <w:rtl/>
          <w:lang w:bidi="ar-SA"/>
        </w:rPr>
        <w:t>أساسا</w:t>
      </w:r>
      <w:r w:rsidRPr="006C28F0">
        <w:rPr>
          <w:u w:val="single"/>
          <w:rtl/>
          <w:lang w:bidi="ar-SA"/>
        </w:rPr>
        <w:t>:</w:t>
      </w:r>
    </w:p>
    <w:p w:rsidR="006C28F0" w:rsidRDefault="006C28F0" w:rsidP="00DE654D">
      <w:pPr>
        <w:pStyle w:val="BodyText"/>
        <w:ind w:left="-5"/>
        <w:rPr>
          <w:rtl/>
          <w:lang w:bidi="ar-SA"/>
        </w:rPr>
      </w:pPr>
      <w:proofErr w:type="spellStart"/>
      <w:r w:rsidRPr="006C28F0">
        <w:rPr>
          <w:rtl/>
          <w:lang w:bidi="ar-SA"/>
        </w:rPr>
        <w:t>أوتياروا</w:t>
      </w:r>
      <w:proofErr w:type="spellEnd"/>
      <w:r w:rsidR="00E97C02">
        <w:rPr>
          <w:rFonts w:hint="eastAsia"/>
          <w:rtl/>
          <w:lang w:bidi="ar-SA"/>
        </w:rPr>
        <w:t> </w:t>
      </w:r>
      <w:r w:rsidR="00E97C02">
        <w:rPr>
          <w:rFonts w:hint="cs"/>
          <w:rtl/>
          <w:lang w:bidi="ar-SA"/>
        </w:rPr>
        <w:t>/ </w:t>
      </w:r>
      <w:r>
        <w:rPr>
          <w:rtl/>
          <w:lang w:bidi="ar-SA"/>
        </w:rPr>
        <w:t>نيوزيلندا</w:t>
      </w:r>
    </w:p>
    <w:p w:rsidR="006C28F0" w:rsidRPr="00175D85" w:rsidRDefault="006C28F0" w:rsidP="006C28F0">
      <w:pPr>
        <w:pStyle w:val="BodyText"/>
        <w:ind w:left="-5"/>
        <w:rPr>
          <w:u w:val="single"/>
          <w:rtl/>
          <w:lang w:bidi="ar-SA"/>
        </w:rPr>
      </w:pPr>
      <w:r w:rsidRPr="00175D85">
        <w:rPr>
          <w:u w:val="single"/>
          <w:rtl/>
          <w:lang w:bidi="ar-SA"/>
        </w:rPr>
        <w:t>معلومات اضافية:</w:t>
      </w:r>
    </w:p>
    <w:p w:rsidR="006C28F0" w:rsidRDefault="006C28F0" w:rsidP="007847B6">
      <w:pPr>
        <w:pStyle w:val="BodyText"/>
        <w:ind w:left="-5"/>
        <w:rPr>
          <w:rtl/>
          <w:lang w:bidi="ar-SA"/>
        </w:rPr>
      </w:pPr>
      <w:r>
        <w:rPr>
          <w:rtl/>
          <w:lang w:bidi="ar-SA"/>
        </w:rPr>
        <w:t xml:space="preserve">يرجى تقديم أي معلومات إضافية </w:t>
      </w:r>
      <w:r w:rsidR="00175D85">
        <w:rPr>
          <w:rFonts w:hint="cs"/>
          <w:rtl/>
          <w:lang w:bidi="ar-SA"/>
        </w:rPr>
        <w:t>تري أنها ملائمة</w:t>
      </w:r>
      <w:r>
        <w:rPr>
          <w:rtl/>
          <w:lang w:bidi="ar-SA"/>
        </w:rPr>
        <w:t xml:space="preserve"> (بحد أقصى 150 كلمة)</w:t>
      </w:r>
    </w:p>
    <w:p w:rsidR="00087BB7" w:rsidRPr="00E97C02" w:rsidRDefault="006C28F0" w:rsidP="00E97C02">
      <w:pPr>
        <w:pStyle w:val="BodyText"/>
        <w:rPr>
          <w:rtl/>
        </w:rPr>
      </w:pPr>
      <w:r w:rsidRPr="00E97C02">
        <w:rPr>
          <w:rtl/>
        </w:rPr>
        <w:t xml:space="preserve">في سبتمبر 2018، </w:t>
      </w:r>
      <w:r w:rsidR="00341AC9" w:rsidRPr="00E97C02">
        <w:rPr>
          <w:rFonts w:hint="cs"/>
          <w:rtl/>
        </w:rPr>
        <w:t>استضافت</w:t>
      </w:r>
      <w:r w:rsidR="00F25628" w:rsidRPr="00E97C02">
        <w:rPr>
          <w:rFonts w:hint="cs"/>
          <w:rtl/>
        </w:rPr>
        <w:t xml:space="preserve"> </w:t>
      </w:r>
      <w:proofErr w:type="spellStart"/>
      <w:r w:rsidR="00F25628" w:rsidRPr="00E97C02">
        <w:rPr>
          <w:rFonts w:hint="cs"/>
          <w:rtl/>
        </w:rPr>
        <w:t>واكاتو</w:t>
      </w:r>
      <w:proofErr w:type="spellEnd"/>
      <w:r w:rsidRPr="00E97C02">
        <w:rPr>
          <w:rtl/>
        </w:rPr>
        <w:t xml:space="preserve"> </w:t>
      </w:r>
      <w:r w:rsidR="00F25628" w:rsidRPr="00E97C02">
        <w:rPr>
          <w:rFonts w:hint="cs"/>
          <w:rtl/>
        </w:rPr>
        <w:t xml:space="preserve">مؤتمر </w:t>
      </w:r>
      <w:r w:rsidRPr="00E97C02">
        <w:rPr>
          <w:rtl/>
        </w:rPr>
        <w:t xml:space="preserve">التراث الحي </w:t>
      </w:r>
      <w:proofErr w:type="spellStart"/>
      <w:r w:rsidR="00F25628" w:rsidRPr="00E97C02">
        <w:t>Ngā</w:t>
      </w:r>
      <w:proofErr w:type="spellEnd"/>
      <w:r w:rsidR="00F25628" w:rsidRPr="00E97C02">
        <w:t xml:space="preserve"> </w:t>
      </w:r>
      <w:proofErr w:type="spellStart"/>
      <w:r w:rsidR="00F25628" w:rsidRPr="00E97C02">
        <w:t>Taonga</w:t>
      </w:r>
      <w:proofErr w:type="spellEnd"/>
      <w:r w:rsidR="00F25628" w:rsidRPr="00E97C02">
        <w:t xml:space="preserve"> Tuku </w:t>
      </w:r>
      <w:proofErr w:type="spellStart"/>
      <w:r w:rsidR="00F25628" w:rsidRPr="00E97C02">
        <w:t>Iho</w:t>
      </w:r>
      <w:proofErr w:type="spellEnd"/>
      <w:r w:rsidR="00F25628" w:rsidRPr="00E97C02">
        <w:t>"</w:t>
      </w:r>
      <w:r w:rsidR="00F25628" w:rsidRPr="00E97C02">
        <w:rPr>
          <w:rFonts w:hint="cs"/>
          <w:rtl/>
        </w:rPr>
        <w:t>"</w:t>
      </w:r>
      <w:r w:rsidRPr="00E97C02">
        <w:rPr>
          <w:rtl/>
        </w:rPr>
        <w:t xml:space="preserve">، </w:t>
      </w:r>
      <w:r w:rsidR="007847B6" w:rsidRPr="00E97C02">
        <w:rPr>
          <w:rFonts w:hint="cs"/>
          <w:rtl/>
        </w:rPr>
        <w:t>بشأن</w:t>
      </w:r>
      <w:r w:rsidRPr="00E97C02">
        <w:rPr>
          <w:rtl/>
        </w:rPr>
        <w:t xml:space="preserve"> حقوق الماوري الثقافية </w:t>
      </w:r>
      <w:r w:rsidR="001746D7" w:rsidRPr="00E97C02">
        <w:rPr>
          <w:rFonts w:hint="cs"/>
          <w:rtl/>
        </w:rPr>
        <w:t xml:space="preserve">وحقوق </w:t>
      </w:r>
      <w:r w:rsidRPr="00E97C02">
        <w:rPr>
          <w:rtl/>
        </w:rPr>
        <w:t>الملكية الفكرية. ع</w:t>
      </w:r>
      <w:r w:rsidR="009E7EFA" w:rsidRPr="00E97C02">
        <w:rPr>
          <w:rFonts w:hint="cs"/>
          <w:rtl/>
        </w:rPr>
        <w:t>ُ</w:t>
      </w:r>
      <w:r w:rsidRPr="00E97C02">
        <w:rPr>
          <w:rtl/>
        </w:rPr>
        <w:t xml:space="preserve">قد هذا المؤتمر </w:t>
      </w:r>
      <w:r w:rsidR="00AC7FFE" w:rsidRPr="00E97C02">
        <w:rPr>
          <w:rFonts w:hint="cs"/>
          <w:rtl/>
        </w:rPr>
        <w:t>بدافع</w:t>
      </w:r>
      <w:r w:rsidR="00166104" w:rsidRPr="00E97C02">
        <w:rPr>
          <w:rFonts w:hint="cs"/>
          <w:rtl/>
        </w:rPr>
        <w:t xml:space="preserve"> ا</w:t>
      </w:r>
      <w:r w:rsidRPr="00E97C02">
        <w:rPr>
          <w:rtl/>
        </w:rPr>
        <w:t xml:space="preserve">لنظر </w:t>
      </w:r>
      <w:r w:rsidR="00166104" w:rsidRPr="00E97C02">
        <w:rPr>
          <w:rFonts w:hint="cs"/>
          <w:rtl/>
        </w:rPr>
        <w:t>إلى</w:t>
      </w:r>
      <w:r w:rsidR="009C1816" w:rsidRPr="00E97C02">
        <w:rPr>
          <w:rFonts w:hint="cs"/>
          <w:rtl/>
        </w:rPr>
        <w:t xml:space="preserve"> </w:t>
      </w:r>
      <w:r w:rsidR="009C1816" w:rsidRPr="00E97C02">
        <w:rPr>
          <w:rtl/>
        </w:rPr>
        <w:t xml:space="preserve">حقوق الماوري </w:t>
      </w:r>
      <w:r w:rsidR="009C1816" w:rsidRPr="00E97C02">
        <w:rPr>
          <w:rFonts w:hint="cs"/>
          <w:rtl/>
        </w:rPr>
        <w:t>المتعلقة ب</w:t>
      </w:r>
      <w:r w:rsidR="009C1816" w:rsidRPr="00E97C02">
        <w:rPr>
          <w:rtl/>
        </w:rPr>
        <w:t xml:space="preserve">الثقافة </w:t>
      </w:r>
      <w:r w:rsidR="00166104" w:rsidRPr="00E97C02">
        <w:rPr>
          <w:rFonts w:hint="cs"/>
          <w:rtl/>
        </w:rPr>
        <w:t>و</w:t>
      </w:r>
      <w:r w:rsidR="009C1816" w:rsidRPr="00E97C02">
        <w:rPr>
          <w:rtl/>
        </w:rPr>
        <w:t xml:space="preserve">الملكية الفكرية في سياق </w:t>
      </w:r>
      <w:r w:rsidR="00AB7DFB" w:rsidRPr="00E97C02">
        <w:rPr>
          <w:rFonts w:hint="cs"/>
          <w:rtl/>
        </w:rPr>
        <w:t>أشمل</w:t>
      </w:r>
      <w:r w:rsidR="001508D3" w:rsidRPr="00E97C02">
        <w:rPr>
          <w:rFonts w:hint="cs"/>
          <w:rtl/>
        </w:rPr>
        <w:t xml:space="preserve">، </w:t>
      </w:r>
      <w:r w:rsidR="008C7A86" w:rsidRPr="00E97C02">
        <w:rPr>
          <w:rFonts w:hint="cs"/>
          <w:rtl/>
        </w:rPr>
        <w:t>وهو ما</w:t>
      </w:r>
      <w:r w:rsidRPr="00E97C02">
        <w:rPr>
          <w:rtl/>
        </w:rPr>
        <w:t xml:space="preserve"> </w:t>
      </w:r>
      <w:r w:rsidR="00020578" w:rsidRPr="00E97C02">
        <w:rPr>
          <w:rFonts w:hint="cs"/>
          <w:rtl/>
        </w:rPr>
        <w:t>ينطبق على</w:t>
      </w:r>
      <w:r w:rsidRPr="00E97C02">
        <w:rPr>
          <w:rtl/>
        </w:rPr>
        <w:t xml:space="preserve"> </w:t>
      </w:r>
      <w:r w:rsidR="00D412C9" w:rsidRPr="00E97C02">
        <w:rPr>
          <w:rtl/>
        </w:rPr>
        <w:t>الماوري</w:t>
      </w:r>
      <w:r w:rsidR="001508D3" w:rsidRPr="00E97C02">
        <w:rPr>
          <w:rFonts w:hint="cs"/>
          <w:rtl/>
        </w:rPr>
        <w:t>،</w:t>
      </w:r>
      <w:r w:rsidR="00D412C9" w:rsidRPr="00E97C02">
        <w:rPr>
          <w:rtl/>
        </w:rPr>
        <w:t xml:space="preserve"> </w:t>
      </w:r>
      <w:r w:rsidRPr="00E97C02">
        <w:rPr>
          <w:rtl/>
        </w:rPr>
        <w:t xml:space="preserve">حتى </w:t>
      </w:r>
      <w:r w:rsidR="005E290B" w:rsidRPr="00E97C02">
        <w:rPr>
          <w:rFonts w:hint="cs"/>
          <w:rtl/>
        </w:rPr>
        <w:t>نضمن</w:t>
      </w:r>
      <w:r w:rsidR="00352CF4" w:rsidRPr="00E97C02">
        <w:rPr>
          <w:rtl/>
        </w:rPr>
        <w:t xml:space="preserve"> أن هذا الجيل قد فعل</w:t>
      </w:r>
      <w:r w:rsidRPr="00E97C02">
        <w:rPr>
          <w:rtl/>
        </w:rPr>
        <w:t xml:space="preserve"> كل ما </w:t>
      </w:r>
      <w:r w:rsidR="00020578" w:rsidRPr="00E97C02">
        <w:rPr>
          <w:rFonts w:hint="cs"/>
          <w:rtl/>
        </w:rPr>
        <w:t>في وسعه</w:t>
      </w:r>
      <w:r w:rsidRPr="00E97C02">
        <w:rPr>
          <w:rtl/>
        </w:rPr>
        <w:t xml:space="preserve"> لحماية تراثنا </w:t>
      </w:r>
      <w:r w:rsidR="00352CF4" w:rsidRPr="00E97C02">
        <w:rPr>
          <w:rFonts w:hint="cs"/>
          <w:rtl/>
        </w:rPr>
        <w:t>ل</w:t>
      </w:r>
      <w:r w:rsidR="0081149C" w:rsidRPr="00E97C02">
        <w:rPr>
          <w:rFonts w:hint="cs"/>
          <w:rtl/>
        </w:rPr>
        <w:t>صالح ا</w:t>
      </w:r>
      <w:r w:rsidR="00352CF4" w:rsidRPr="00E97C02">
        <w:rPr>
          <w:rFonts w:hint="cs"/>
          <w:rtl/>
        </w:rPr>
        <w:t>ل</w:t>
      </w:r>
      <w:r w:rsidR="00352CF4" w:rsidRPr="00E97C02">
        <w:rPr>
          <w:rtl/>
        </w:rPr>
        <w:t xml:space="preserve">أجيال </w:t>
      </w:r>
      <w:r w:rsidR="00352CF4" w:rsidRPr="00E97C02">
        <w:rPr>
          <w:rFonts w:hint="cs"/>
          <w:rtl/>
        </w:rPr>
        <w:t>المقبلة</w:t>
      </w:r>
      <w:r w:rsidRPr="00E97C02">
        <w:rPr>
          <w:rtl/>
        </w:rPr>
        <w:t xml:space="preserve">. هذا العام هو الذكرى السنوية الخامسة والعشرين لإعلان </w:t>
      </w:r>
      <w:proofErr w:type="spellStart"/>
      <w:r w:rsidRPr="00E97C02">
        <w:rPr>
          <w:rtl/>
        </w:rPr>
        <w:t>ماتاتوا</w:t>
      </w:r>
      <w:proofErr w:type="spellEnd"/>
      <w:r w:rsidRPr="00E97C02">
        <w:rPr>
          <w:rtl/>
        </w:rPr>
        <w:t xml:space="preserve"> </w:t>
      </w:r>
      <w:r w:rsidR="001746D7" w:rsidRPr="00E97C02">
        <w:rPr>
          <w:rtl/>
        </w:rPr>
        <w:t xml:space="preserve">بشأن </w:t>
      </w:r>
      <w:r w:rsidRPr="00E97C02">
        <w:rPr>
          <w:rtl/>
        </w:rPr>
        <w:t>"</w:t>
      </w:r>
      <w:r w:rsidR="001746D7" w:rsidRPr="00E97C02">
        <w:rPr>
          <w:rtl/>
        </w:rPr>
        <w:t xml:space="preserve">الحقوق الثقافية وحقوق الملكية الفكرية للشعوب الأصلية </w:t>
      </w:r>
      <w:r w:rsidR="001746D7" w:rsidRPr="00E97C02">
        <w:rPr>
          <w:rtl/>
        </w:rPr>
        <w:lastRenderedPageBreak/>
        <w:t>لسنة 1993</w:t>
      </w:r>
      <w:r w:rsidRPr="00E97C02">
        <w:rPr>
          <w:rtl/>
        </w:rPr>
        <w:t xml:space="preserve">". </w:t>
      </w:r>
      <w:r w:rsidR="00D56924" w:rsidRPr="00E97C02">
        <w:rPr>
          <w:rFonts w:hint="cs"/>
          <w:rtl/>
        </w:rPr>
        <w:t>كما أنه</w:t>
      </w:r>
      <w:r w:rsidRPr="00E97C02">
        <w:rPr>
          <w:rtl/>
        </w:rPr>
        <w:t xml:space="preserve"> </w:t>
      </w:r>
      <w:r w:rsidR="008446CA" w:rsidRPr="00E97C02">
        <w:rPr>
          <w:rFonts w:hint="cs"/>
          <w:rtl/>
        </w:rPr>
        <w:t>يصادف</w:t>
      </w:r>
      <w:r w:rsidRPr="00E97C02">
        <w:rPr>
          <w:rtl/>
        </w:rPr>
        <w:t xml:space="preserve"> أيضا </w:t>
      </w:r>
      <w:r w:rsidR="0081149C" w:rsidRPr="00E97C02">
        <w:rPr>
          <w:rFonts w:hint="cs"/>
          <w:rtl/>
        </w:rPr>
        <w:t>مرور</w:t>
      </w:r>
      <w:r w:rsidRPr="00E97C02">
        <w:rPr>
          <w:rtl/>
        </w:rPr>
        <w:t xml:space="preserve">27 </w:t>
      </w:r>
      <w:r w:rsidR="0081149C" w:rsidRPr="00E97C02">
        <w:rPr>
          <w:rFonts w:hint="cs"/>
          <w:rtl/>
        </w:rPr>
        <w:t>عاما على</w:t>
      </w:r>
      <w:r w:rsidRPr="00E97C02">
        <w:rPr>
          <w:rtl/>
        </w:rPr>
        <w:t xml:space="preserve"> </w:t>
      </w:r>
      <w:r w:rsidR="001B4D5B" w:rsidRPr="00E97C02">
        <w:rPr>
          <w:rFonts w:hint="cs"/>
          <w:rtl/>
        </w:rPr>
        <w:t>دعوى</w:t>
      </w:r>
      <w:r w:rsidR="008C7A86" w:rsidRPr="00E97C02">
        <w:rPr>
          <w:rFonts w:hint="cs"/>
          <w:rtl/>
        </w:rPr>
        <w:t xml:space="preserve"> </w:t>
      </w:r>
      <w:r w:rsidR="002931A4" w:rsidRPr="00E97C02">
        <w:t>Wai-262</w:t>
      </w:r>
      <w:r w:rsidR="002931A4" w:rsidRPr="00E97C02">
        <w:rPr>
          <w:rFonts w:hint="cs"/>
          <w:rtl/>
        </w:rPr>
        <w:t xml:space="preserve"> ل</w:t>
      </w:r>
      <w:r w:rsidR="002931A4" w:rsidRPr="00E97C02">
        <w:rPr>
          <w:rtl/>
        </w:rPr>
        <w:t xml:space="preserve">لنباتات والحيوانات الأصلية </w:t>
      </w:r>
      <w:r w:rsidR="008C7A86" w:rsidRPr="00E97C02">
        <w:rPr>
          <w:rFonts w:hint="cs"/>
          <w:rtl/>
        </w:rPr>
        <w:t xml:space="preserve">التي </w:t>
      </w:r>
      <w:r w:rsidR="001B4D5B" w:rsidRPr="00E97C02">
        <w:rPr>
          <w:rFonts w:hint="cs"/>
          <w:rtl/>
        </w:rPr>
        <w:t>أقامها</w:t>
      </w:r>
      <w:r w:rsidR="008C7A86" w:rsidRPr="00E97C02">
        <w:rPr>
          <w:rtl/>
        </w:rPr>
        <w:t xml:space="preserve"> ستة </w:t>
      </w:r>
      <w:r w:rsidR="001B4D5B" w:rsidRPr="00E97C02">
        <w:rPr>
          <w:rFonts w:hint="cs"/>
          <w:rtl/>
        </w:rPr>
        <w:t>مدعين</w:t>
      </w:r>
      <w:r w:rsidR="008C7A86" w:rsidRPr="00E97C02">
        <w:rPr>
          <w:rtl/>
        </w:rPr>
        <w:t xml:space="preserve"> </w:t>
      </w:r>
      <w:r w:rsidR="00246BA9" w:rsidRPr="00E97C02">
        <w:rPr>
          <w:rFonts w:hint="cs"/>
          <w:rtl/>
        </w:rPr>
        <w:t xml:space="preserve">أمام </w:t>
      </w:r>
      <w:r w:rsidR="00246BA9" w:rsidRPr="00E97C02">
        <w:rPr>
          <w:rtl/>
        </w:rPr>
        <w:t xml:space="preserve">محكمة </w:t>
      </w:r>
      <w:proofErr w:type="spellStart"/>
      <w:r w:rsidR="00246BA9" w:rsidRPr="00E97C02">
        <w:rPr>
          <w:rtl/>
        </w:rPr>
        <w:t>وايتانغي</w:t>
      </w:r>
      <w:proofErr w:type="spellEnd"/>
      <w:r w:rsidR="00246BA9" w:rsidRPr="00E97C02">
        <w:rPr>
          <w:rFonts w:hint="cs"/>
          <w:rtl/>
        </w:rPr>
        <w:t>،</w:t>
      </w:r>
      <w:r w:rsidR="00246BA9" w:rsidRPr="00E97C02">
        <w:rPr>
          <w:rtl/>
        </w:rPr>
        <w:t xml:space="preserve"> و</w:t>
      </w:r>
      <w:r w:rsidRPr="00E97C02">
        <w:rPr>
          <w:rtl/>
        </w:rPr>
        <w:t xml:space="preserve">7 سنوات منذ </w:t>
      </w:r>
      <w:r w:rsidR="008446CA" w:rsidRPr="00E97C02">
        <w:rPr>
          <w:rFonts w:hint="cs"/>
          <w:rtl/>
        </w:rPr>
        <w:t xml:space="preserve">صدور </w:t>
      </w:r>
      <w:r w:rsidR="002931A4" w:rsidRPr="00E97C02">
        <w:rPr>
          <w:rFonts w:hint="cs"/>
          <w:rtl/>
        </w:rPr>
        <w:t>تقرير</w:t>
      </w:r>
      <w:r w:rsidRPr="00E97C02">
        <w:rPr>
          <w:rtl/>
        </w:rPr>
        <w:t xml:space="preserve"> المحكمة عن </w:t>
      </w:r>
      <w:r w:rsidR="00B452EF" w:rsidRPr="00E97C02">
        <w:t>Wai-262</w:t>
      </w:r>
      <w:r w:rsidRPr="00E97C02">
        <w:rPr>
          <w:rtl/>
        </w:rPr>
        <w:t xml:space="preserve">، </w:t>
      </w:r>
      <w:proofErr w:type="spellStart"/>
      <w:r w:rsidR="00B452EF" w:rsidRPr="00E97C02">
        <w:t>Ko</w:t>
      </w:r>
      <w:proofErr w:type="spellEnd"/>
      <w:r w:rsidR="00B452EF" w:rsidRPr="00E97C02">
        <w:t xml:space="preserve"> </w:t>
      </w:r>
      <w:proofErr w:type="spellStart"/>
      <w:r w:rsidR="00B452EF" w:rsidRPr="00E97C02">
        <w:t>Aotearoa</w:t>
      </w:r>
      <w:proofErr w:type="spellEnd"/>
      <w:r w:rsidR="00B452EF" w:rsidRPr="00E97C02">
        <w:t xml:space="preserve"> </w:t>
      </w:r>
      <w:proofErr w:type="spellStart"/>
      <w:r w:rsidR="00B452EF" w:rsidRPr="00E97C02">
        <w:t>Tēnei</w:t>
      </w:r>
      <w:proofErr w:type="spellEnd"/>
      <w:r w:rsidRPr="00E97C02">
        <w:rPr>
          <w:rtl/>
        </w:rPr>
        <w:t xml:space="preserve">. </w:t>
      </w:r>
      <w:r w:rsidR="00092E65" w:rsidRPr="00E97C02">
        <w:rPr>
          <w:rFonts w:hint="cs"/>
          <w:rtl/>
        </w:rPr>
        <w:t xml:space="preserve">وتجدر الإشارة إلى أنه </w:t>
      </w:r>
      <w:r w:rsidRPr="00E97C02">
        <w:rPr>
          <w:rtl/>
        </w:rPr>
        <w:t xml:space="preserve">لم </w:t>
      </w:r>
      <w:r w:rsidR="003370A4" w:rsidRPr="00E97C02">
        <w:rPr>
          <w:rFonts w:hint="cs"/>
          <w:rtl/>
        </w:rPr>
        <w:t>تتم</w:t>
      </w:r>
      <w:r w:rsidRPr="00E97C02">
        <w:rPr>
          <w:rtl/>
        </w:rPr>
        <w:t xml:space="preserve"> </w:t>
      </w:r>
      <w:r w:rsidR="003370A4" w:rsidRPr="00E97C02">
        <w:rPr>
          <w:rFonts w:hint="cs"/>
          <w:rtl/>
        </w:rPr>
        <w:t>أية</w:t>
      </w:r>
      <w:r w:rsidRPr="00E97C02">
        <w:rPr>
          <w:rtl/>
        </w:rPr>
        <w:t xml:space="preserve"> مشاورات </w:t>
      </w:r>
      <w:r w:rsidR="00092E65" w:rsidRPr="00E97C02">
        <w:rPr>
          <w:rtl/>
        </w:rPr>
        <w:t xml:space="preserve">مع </w:t>
      </w:r>
      <w:proofErr w:type="spellStart"/>
      <w:r w:rsidR="00092E65" w:rsidRPr="00E97C02">
        <w:rPr>
          <w:rtl/>
        </w:rPr>
        <w:t>الماوريين</w:t>
      </w:r>
      <w:proofErr w:type="spellEnd"/>
      <w:r w:rsidR="00092E65" w:rsidRPr="00E97C02">
        <w:rPr>
          <w:rtl/>
        </w:rPr>
        <w:t xml:space="preserve"> </w:t>
      </w:r>
      <w:r w:rsidRPr="00E97C02">
        <w:rPr>
          <w:rtl/>
        </w:rPr>
        <w:t xml:space="preserve">بشأن التوصيات على </w:t>
      </w:r>
      <w:r w:rsidR="00092E65" w:rsidRPr="00E97C02">
        <w:rPr>
          <w:rFonts w:hint="cs"/>
          <w:rtl/>
        </w:rPr>
        <w:t xml:space="preserve">"جميع </w:t>
      </w:r>
      <w:r w:rsidRPr="00E97C02">
        <w:rPr>
          <w:rtl/>
        </w:rPr>
        <w:t>مستو</w:t>
      </w:r>
      <w:r w:rsidR="00092E65" w:rsidRPr="00E97C02">
        <w:rPr>
          <w:rFonts w:hint="cs"/>
          <w:rtl/>
        </w:rPr>
        <w:t>يات</w:t>
      </w:r>
      <w:r w:rsidRPr="00E97C02">
        <w:rPr>
          <w:rtl/>
        </w:rPr>
        <w:t xml:space="preserve"> الحكومة</w:t>
      </w:r>
      <w:r w:rsidR="00092E65" w:rsidRPr="00E97C02">
        <w:rPr>
          <w:rFonts w:hint="cs"/>
          <w:rtl/>
        </w:rPr>
        <w:t xml:space="preserve">"، </w:t>
      </w:r>
      <w:r w:rsidR="006E6036" w:rsidRPr="00E97C02">
        <w:rPr>
          <w:rFonts w:hint="cs"/>
          <w:rtl/>
        </w:rPr>
        <w:t>كما أن</w:t>
      </w:r>
      <w:r w:rsidR="00E97C02">
        <w:rPr>
          <w:rFonts w:hint="cs"/>
          <w:rtl/>
        </w:rPr>
        <w:t>هم</w:t>
      </w:r>
      <w:r w:rsidRPr="00E97C02">
        <w:rPr>
          <w:rtl/>
        </w:rPr>
        <w:t xml:space="preserve"> </w:t>
      </w:r>
      <w:r w:rsidR="006E6036" w:rsidRPr="00E97C02">
        <w:rPr>
          <w:rFonts w:hint="cs"/>
          <w:rtl/>
        </w:rPr>
        <w:t xml:space="preserve">لم </w:t>
      </w:r>
      <w:r w:rsidRPr="00E97C02">
        <w:rPr>
          <w:rtl/>
        </w:rPr>
        <w:t>يجتمع</w:t>
      </w:r>
      <w:r w:rsidR="006E6036" w:rsidRPr="00E97C02">
        <w:rPr>
          <w:rFonts w:hint="cs"/>
          <w:rtl/>
        </w:rPr>
        <w:t>وا</w:t>
      </w:r>
      <w:r w:rsidRPr="00E97C02">
        <w:rPr>
          <w:rtl/>
        </w:rPr>
        <w:t xml:space="preserve"> </w:t>
      </w:r>
      <w:r w:rsidR="006E6036" w:rsidRPr="00E97C02">
        <w:rPr>
          <w:rFonts w:hint="cs"/>
          <w:rtl/>
        </w:rPr>
        <w:t>لبحث</w:t>
      </w:r>
      <w:r w:rsidRPr="00E97C02">
        <w:rPr>
          <w:rtl/>
        </w:rPr>
        <w:t xml:space="preserve"> التوصيات الواردة في التقرير. لذا </w:t>
      </w:r>
      <w:r w:rsidR="00F92BE9" w:rsidRPr="00E97C02">
        <w:rPr>
          <w:rFonts w:hint="cs"/>
          <w:rtl/>
        </w:rPr>
        <w:t>سيغتنم</w:t>
      </w:r>
      <w:r w:rsidRPr="00E97C02">
        <w:rPr>
          <w:rtl/>
        </w:rPr>
        <w:t xml:space="preserve"> المؤتمر </w:t>
      </w:r>
      <w:r w:rsidR="00F92BE9" w:rsidRPr="00E97C02">
        <w:rPr>
          <w:rtl/>
        </w:rPr>
        <w:t>فرص</w:t>
      </w:r>
      <w:r w:rsidRPr="00E97C02">
        <w:rPr>
          <w:rtl/>
        </w:rPr>
        <w:t xml:space="preserve"> </w:t>
      </w:r>
      <w:r w:rsidR="006E6036" w:rsidRPr="00E97C02">
        <w:rPr>
          <w:rFonts w:hint="cs"/>
          <w:rtl/>
        </w:rPr>
        <w:t>م</w:t>
      </w:r>
      <w:r w:rsidRPr="00E97C02">
        <w:rPr>
          <w:rtl/>
        </w:rPr>
        <w:t>ناقشة:</w:t>
      </w:r>
    </w:p>
    <w:p w:rsidR="003370A4" w:rsidRPr="00E97C02" w:rsidRDefault="003370A4" w:rsidP="00E97C02">
      <w:pPr>
        <w:pStyle w:val="BodyText"/>
        <w:numPr>
          <w:ilvl w:val="0"/>
          <w:numId w:val="15"/>
        </w:numPr>
        <w:ind w:left="1134" w:hanging="567"/>
        <w:contextualSpacing/>
        <w:rPr>
          <w:rtl/>
          <w:lang w:bidi="ar-SA"/>
        </w:rPr>
      </w:pPr>
      <w:r w:rsidRPr="00E97C02">
        <w:rPr>
          <w:rtl/>
          <w:lang w:bidi="ar-SA"/>
        </w:rPr>
        <w:t>علاقات التاج</w:t>
      </w:r>
      <w:r w:rsidR="00696FDB" w:rsidRPr="00E97C02">
        <w:rPr>
          <w:rtl/>
          <w:lang w:bidi="ar-SA"/>
        </w:rPr>
        <w:t xml:space="preserve"> البريطاني</w:t>
      </w:r>
      <w:r w:rsidRPr="00E97C02">
        <w:rPr>
          <w:rtl/>
          <w:lang w:bidi="ar-SA"/>
        </w:rPr>
        <w:t xml:space="preserve"> والماوري بشأن </w:t>
      </w:r>
      <w:proofErr w:type="spellStart"/>
      <w:r w:rsidRPr="00E97C02">
        <w:rPr>
          <w:bCs/>
          <w:lang w:val="fr-CH"/>
        </w:rPr>
        <w:t>taonga</w:t>
      </w:r>
      <w:proofErr w:type="spellEnd"/>
      <w:r w:rsidRPr="00E97C02">
        <w:rPr>
          <w:bCs/>
          <w:lang w:val="fr-CH"/>
        </w:rPr>
        <w:t xml:space="preserve"> </w:t>
      </w:r>
      <w:proofErr w:type="spellStart"/>
      <w:r w:rsidRPr="00E97C02">
        <w:rPr>
          <w:bCs/>
          <w:lang w:val="fr-CH"/>
        </w:rPr>
        <w:t>tuku</w:t>
      </w:r>
      <w:proofErr w:type="spellEnd"/>
      <w:r w:rsidRPr="00E97C02">
        <w:rPr>
          <w:bCs/>
          <w:lang w:val="fr-CH"/>
        </w:rPr>
        <w:t xml:space="preserve"> </w:t>
      </w:r>
      <w:proofErr w:type="spellStart"/>
      <w:r w:rsidRPr="00E97C02">
        <w:rPr>
          <w:bCs/>
          <w:lang w:val="fr-CH"/>
        </w:rPr>
        <w:t>iho</w:t>
      </w:r>
      <w:proofErr w:type="spellEnd"/>
      <w:r w:rsidR="00696FDB" w:rsidRPr="00E97C02">
        <w:rPr>
          <w:rtl/>
          <w:lang w:bidi="ar-SA"/>
        </w:rPr>
        <w:t xml:space="preserve"> </w:t>
      </w:r>
      <w:r w:rsidR="006E6036" w:rsidRPr="00E97C02">
        <w:rPr>
          <w:rtl/>
          <w:lang w:bidi="ar-SA"/>
        </w:rPr>
        <w:t>في الوقت الراهن</w:t>
      </w:r>
      <w:r w:rsidR="00696FDB" w:rsidRPr="00E97C02">
        <w:rPr>
          <w:rtl/>
          <w:lang w:bidi="ar-SA"/>
        </w:rPr>
        <w:t xml:space="preserve"> وفي المستقبل</w:t>
      </w:r>
      <w:r w:rsidRPr="00E97C02">
        <w:rPr>
          <w:rtl/>
          <w:lang w:bidi="ar-SA"/>
        </w:rPr>
        <w:t>؛</w:t>
      </w:r>
    </w:p>
    <w:p w:rsidR="003370A4" w:rsidRDefault="00E97C02" w:rsidP="00E97C02">
      <w:pPr>
        <w:pStyle w:val="BodyText"/>
        <w:numPr>
          <w:ilvl w:val="0"/>
          <w:numId w:val="15"/>
        </w:numPr>
        <w:ind w:left="1134" w:hanging="567"/>
        <w:contextualSpacing/>
        <w:rPr>
          <w:rtl/>
          <w:lang w:bidi="ar-SA"/>
        </w:rPr>
      </w:pPr>
      <w:r>
        <w:rPr>
          <w:rFonts w:hint="cs"/>
          <w:rtl/>
          <w:lang w:bidi="ar-SA"/>
        </w:rPr>
        <w:t>و</w:t>
      </w:r>
      <w:r w:rsidR="003370A4">
        <w:rPr>
          <w:rtl/>
          <w:lang w:bidi="ar-SA"/>
        </w:rPr>
        <w:t>القضايا الناشئة عن</w:t>
      </w:r>
      <w:r w:rsidR="00F92BE9">
        <w:rPr>
          <w:rFonts w:hint="cs"/>
          <w:rtl/>
          <w:lang w:bidi="ar-SA"/>
        </w:rPr>
        <w:t xml:space="preserve"> قضية</w:t>
      </w:r>
      <w:r w:rsidR="003370A4">
        <w:rPr>
          <w:rtl/>
          <w:lang w:bidi="ar-SA"/>
        </w:rPr>
        <w:t xml:space="preserve"> </w:t>
      </w:r>
      <w:r w:rsidR="003370A4">
        <w:rPr>
          <w:lang w:bidi="ar-SA"/>
        </w:rPr>
        <w:t>WAI262</w:t>
      </w:r>
      <w:r w:rsidR="003370A4">
        <w:rPr>
          <w:rtl/>
          <w:lang w:bidi="ar-SA"/>
        </w:rPr>
        <w:t xml:space="preserve"> وما قد </w:t>
      </w:r>
      <w:r w:rsidR="00F92BE9">
        <w:rPr>
          <w:rFonts w:hint="cs"/>
          <w:rtl/>
          <w:lang w:bidi="ar-SA"/>
        </w:rPr>
        <w:t>تؤول إليه</w:t>
      </w:r>
      <w:r w:rsidR="00696FDB">
        <w:rPr>
          <w:rtl/>
          <w:lang w:bidi="ar-SA"/>
        </w:rPr>
        <w:t xml:space="preserve"> هذه التوصيات في المستقبل</w:t>
      </w:r>
      <w:r w:rsidR="003370A4">
        <w:rPr>
          <w:rtl/>
          <w:lang w:bidi="ar-SA"/>
        </w:rPr>
        <w:t>؛</w:t>
      </w:r>
    </w:p>
    <w:p w:rsidR="003370A4" w:rsidRDefault="00E97C02" w:rsidP="00E97C02">
      <w:pPr>
        <w:pStyle w:val="BodyText"/>
        <w:numPr>
          <w:ilvl w:val="0"/>
          <w:numId w:val="15"/>
        </w:numPr>
        <w:ind w:left="1134" w:hanging="567"/>
        <w:contextualSpacing/>
        <w:rPr>
          <w:rtl/>
          <w:lang w:bidi="ar-SA"/>
        </w:rPr>
      </w:pPr>
      <w:r>
        <w:rPr>
          <w:rFonts w:hint="cs"/>
          <w:rtl/>
          <w:lang w:bidi="ar-SA"/>
        </w:rPr>
        <w:t>و</w:t>
      </w:r>
      <w:r w:rsidR="003370A4">
        <w:rPr>
          <w:rtl/>
          <w:lang w:bidi="ar-SA"/>
        </w:rPr>
        <w:t xml:space="preserve">أنواع المشورة والدعم التي يمكن أن </w:t>
      </w:r>
      <w:r w:rsidR="00696FDB">
        <w:rPr>
          <w:rFonts w:hint="cs"/>
          <w:rtl/>
          <w:lang w:bidi="ar-SA"/>
        </w:rPr>
        <w:t>تفيد</w:t>
      </w:r>
      <w:r w:rsidR="003370A4">
        <w:rPr>
          <w:rtl/>
          <w:lang w:bidi="ar-SA"/>
        </w:rPr>
        <w:t xml:space="preserve"> الأفراد وكيانات الأعمال </w:t>
      </w:r>
      <w:proofErr w:type="spellStart"/>
      <w:r w:rsidR="003370A4">
        <w:rPr>
          <w:rtl/>
          <w:lang w:bidi="ar-SA"/>
        </w:rPr>
        <w:t>والماوريين</w:t>
      </w:r>
      <w:proofErr w:type="spellEnd"/>
      <w:r w:rsidR="003370A4">
        <w:rPr>
          <w:rtl/>
          <w:lang w:bidi="ar-SA"/>
        </w:rPr>
        <w:t xml:space="preserve"> </w:t>
      </w:r>
      <w:r w:rsidR="00696FDB">
        <w:rPr>
          <w:rFonts w:hint="cs"/>
          <w:rtl/>
          <w:lang w:bidi="ar-SA"/>
        </w:rPr>
        <w:t>بشأن</w:t>
      </w:r>
      <w:r w:rsidR="003370A4">
        <w:rPr>
          <w:rtl/>
          <w:lang w:bidi="ar-SA"/>
        </w:rPr>
        <w:t xml:space="preserve"> حماية ملكيتهم الفكرية وعلاقاتهم مع </w:t>
      </w:r>
      <w:proofErr w:type="spellStart"/>
      <w:r w:rsidR="003370A4" w:rsidRPr="00E97C02">
        <w:rPr>
          <w:lang w:bidi="ar-SA"/>
        </w:rPr>
        <w:t>taonga</w:t>
      </w:r>
      <w:proofErr w:type="spellEnd"/>
      <w:r w:rsidR="003370A4" w:rsidRPr="00E97C02">
        <w:rPr>
          <w:lang w:bidi="ar-SA"/>
        </w:rPr>
        <w:t xml:space="preserve"> </w:t>
      </w:r>
      <w:proofErr w:type="spellStart"/>
      <w:r w:rsidR="003370A4" w:rsidRPr="00E97C02">
        <w:rPr>
          <w:lang w:bidi="ar-SA"/>
        </w:rPr>
        <w:t>tuku</w:t>
      </w:r>
      <w:proofErr w:type="spellEnd"/>
      <w:r w:rsidR="003370A4" w:rsidRPr="00E97C02">
        <w:rPr>
          <w:lang w:bidi="ar-SA"/>
        </w:rPr>
        <w:t xml:space="preserve"> </w:t>
      </w:r>
      <w:proofErr w:type="spellStart"/>
      <w:r w:rsidR="003370A4" w:rsidRPr="00E97C02">
        <w:rPr>
          <w:lang w:bidi="ar-SA"/>
        </w:rPr>
        <w:t>iho</w:t>
      </w:r>
      <w:proofErr w:type="spellEnd"/>
      <w:r w:rsidR="003370A4">
        <w:rPr>
          <w:rtl/>
          <w:lang w:bidi="ar-SA"/>
        </w:rPr>
        <w:t>؛</w:t>
      </w:r>
    </w:p>
    <w:p w:rsidR="003370A4" w:rsidRDefault="00E97C02" w:rsidP="00E97C02">
      <w:pPr>
        <w:pStyle w:val="BodyText"/>
        <w:numPr>
          <w:ilvl w:val="0"/>
          <w:numId w:val="15"/>
        </w:numPr>
        <w:ind w:left="1134" w:hanging="567"/>
        <w:contextualSpacing/>
        <w:rPr>
          <w:rtl/>
          <w:lang w:bidi="ar-SA"/>
        </w:rPr>
      </w:pPr>
      <w:r>
        <w:rPr>
          <w:rFonts w:hint="cs"/>
          <w:rtl/>
          <w:lang w:bidi="ar-SA"/>
        </w:rPr>
        <w:t>و</w:t>
      </w:r>
      <w:r w:rsidR="003370A4">
        <w:rPr>
          <w:rtl/>
          <w:lang w:bidi="ar-SA"/>
        </w:rPr>
        <w:t>قضايا سياسات محددة قيد الاستعراض حاليا</w:t>
      </w:r>
      <w:r w:rsidR="00DC19AB">
        <w:rPr>
          <w:rFonts w:hint="cs"/>
          <w:rtl/>
          <w:lang w:bidi="ar-SA"/>
        </w:rPr>
        <w:t>،</w:t>
      </w:r>
      <w:r w:rsidR="003370A4">
        <w:rPr>
          <w:rtl/>
          <w:lang w:bidi="ar-SA"/>
        </w:rPr>
        <w:t xml:space="preserve"> والبيئة العالمية فيما يتعلق بحقوق الم</w:t>
      </w:r>
      <w:r>
        <w:rPr>
          <w:rtl/>
          <w:lang w:bidi="ar-SA"/>
        </w:rPr>
        <w:t>لكية الفكرية للملكية</w:t>
      </w:r>
      <w:r>
        <w:rPr>
          <w:rFonts w:hint="cs"/>
          <w:rtl/>
          <w:lang w:bidi="ar-SA"/>
        </w:rPr>
        <w:t> </w:t>
      </w:r>
      <w:r>
        <w:rPr>
          <w:rtl/>
          <w:lang w:bidi="ar-SA"/>
        </w:rPr>
        <w:t>الفكرية؛</w:t>
      </w:r>
    </w:p>
    <w:p w:rsidR="003370A4" w:rsidRDefault="00E97C02" w:rsidP="00E97C02">
      <w:pPr>
        <w:pStyle w:val="BodyText"/>
        <w:numPr>
          <w:ilvl w:val="0"/>
          <w:numId w:val="15"/>
        </w:numPr>
        <w:ind w:left="1134" w:hanging="567"/>
        <w:contextualSpacing/>
        <w:rPr>
          <w:lang w:bidi="ar-SA"/>
        </w:rPr>
      </w:pPr>
      <w:r>
        <w:rPr>
          <w:rFonts w:hint="cs"/>
          <w:rtl/>
          <w:lang w:bidi="ar-SA"/>
        </w:rPr>
        <w:t>و</w:t>
      </w:r>
      <w:r w:rsidR="003370A4">
        <w:rPr>
          <w:rtl/>
          <w:lang w:bidi="ar-SA"/>
        </w:rPr>
        <w:t>نموذج الماوري لحماية حقوقنا الثقافية والفكرية.</w:t>
      </w:r>
    </w:p>
    <w:p w:rsidR="00DC19AB" w:rsidRPr="00DC19AB" w:rsidRDefault="00DC19AB" w:rsidP="00DC19AB">
      <w:pPr>
        <w:pStyle w:val="BodyText"/>
        <w:ind w:left="85"/>
        <w:rPr>
          <w:u w:val="single"/>
          <w:rtl/>
          <w:lang w:bidi="ar-SA"/>
        </w:rPr>
      </w:pPr>
      <w:r w:rsidRPr="00DC19AB">
        <w:rPr>
          <w:u w:val="single"/>
          <w:rtl/>
          <w:lang w:bidi="ar-SA"/>
        </w:rPr>
        <w:t xml:space="preserve">بيانات الاتصال الكاملة </w:t>
      </w:r>
      <w:r w:rsidRPr="00DC19AB">
        <w:rPr>
          <w:rFonts w:hint="cs"/>
          <w:u w:val="single"/>
          <w:rtl/>
          <w:lang w:bidi="ar-SA"/>
        </w:rPr>
        <w:t>للمنظمة</w:t>
      </w:r>
      <w:r w:rsidRPr="00DC19AB">
        <w:rPr>
          <w:u w:val="single"/>
          <w:rtl/>
          <w:lang w:bidi="ar-SA"/>
        </w:rPr>
        <w:t>:</w:t>
      </w:r>
    </w:p>
    <w:p w:rsidR="00DC19AB" w:rsidRPr="00506FA7" w:rsidRDefault="00DC19AB" w:rsidP="00506FA7">
      <w:pPr>
        <w:pStyle w:val="BodyText"/>
        <w:rPr>
          <w:rtl/>
        </w:rPr>
      </w:pPr>
      <w:r w:rsidRPr="00506FA7">
        <w:rPr>
          <w:rtl/>
        </w:rPr>
        <w:t>العنوان البريدي:</w:t>
      </w:r>
      <w:r w:rsidR="00D06693" w:rsidRPr="00506FA7">
        <w:t xml:space="preserve">PO Box 440, Nelson 7040, New Zealand </w:t>
      </w:r>
    </w:p>
    <w:p w:rsidR="00DC19AB" w:rsidRPr="00506FA7" w:rsidRDefault="00D06693" w:rsidP="00506FA7">
      <w:pPr>
        <w:pStyle w:val="BodyText"/>
        <w:rPr>
          <w:rtl/>
        </w:rPr>
      </w:pPr>
      <w:r w:rsidRPr="00506FA7">
        <w:rPr>
          <w:rFonts w:hint="cs"/>
          <w:rtl/>
        </w:rPr>
        <w:t>رقم الهاتف</w:t>
      </w:r>
      <w:r w:rsidR="00DC19AB" w:rsidRPr="00506FA7">
        <w:rPr>
          <w:rtl/>
        </w:rPr>
        <w:t xml:space="preserve">: </w:t>
      </w:r>
      <w:r w:rsidR="00F42C14" w:rsidRPr="00506FA7">
        <w:t>+64 3 546 8548</w:t>
      </w:r>
    </w:p>
    <w:p w:rsidR="00E97C02" w:rsidRPr="00506FA7" w:rsidRDefault="00D06693" w:rsidP="00506FA7">
      <w:pPr>
        <w:pStyle w:val="BodyText"/>
        <w:rPr>
          <w:rtl/>
        </w:rPr>
      </w:pPr>
      <w:r w:rsidRPr="00506FA7">
        <w:rPr>
          <w:rFonts w:hint="cs"/>
          <w:rtl/>
        </w:rPr>
        <w:t xml:space="preserve">رقم </w:t>
      </w:r>
      <w:r w:rsidR="00DC19AB" w:rsidRPr="00506FA7">
        <w:rPr>
          <w:rtl/>
        </w:rPr>
        <w:t>الفاكس:</w:t>
      </w:r>
      <w:r w:rsidR="00E97C02" w:rsidRPr="00506FA7">
        <w:rPr>
          <w:rFonts w:hint="cs"/>
          <w:rtl/>
        </w:rPr>
        <w:t xml:space="preserve"> </w:t>
      </w:r>
      <w:r w:rsidR="00F42C14" w:rsidRPr="00506FA7">
        <w:t>+64 3 546 8548</w:t>
      </w:r>
    </w:p>
    <w:p w:rsidR="00DC19AB" w:rsidRPr="00506FA7" w:rsidRDefault="00DC19AB" w:rsidP="00506FA7">
      <w:pPr>
        <w:pStyle w:val="BodyText"/>
        <w:rPr>
          <w:rtl/>
        </w:rPr>
      </w:pPr>
      <w:r w:rsidRPr="00506FA7">
        <w:rPr>
          <w:rtl/>
        </w:rPr>
        <w:t xml:space="preserve">البريد الإلكتروني: </w:t>
      </w:r>
      <w:hyperlink r:id="rId21" w:history="1">
        <w:r w:rsidR="008C77B1" w:rsidRPr="00506FA7">
          <w:rPr>
            <w:rStyle w:val="Hyperlink"/>
            <w:color w:val="auto"/>
            <w:u w:val="none"/>
          </w:rPr>
          <w:t>Kerensa.Johnston@wakatu.org</w:t>
        </w:r>
      </w:hyperlink>
    </w:p>
    <w:p w:rsidR="008C77B1" w:rsidRPr="00E97C02" w:rsidRDefault="008C77B1" w:rsidP="00E97C02">
      <w:pPr>
        <w:pStyle w:val="BodyText"/>
      </w:pPr>
      <w:r w:rsidRPr="00E97C02">
        <w:rPr>
          <w:rFonts w:hint="cs"/>
          <w:rtl/>
        </w:rPr>
        <w:t>الموقع الإلكتروني:</w:t>
      </w:r>
      <w:r w:rsidR="00E97C02">
        <w:rPr>
          <w:rFonts w:hint="cs"/>
          <w:rtl/>
        </w:rPr>
        <w:t xml:space="preserve"> </w:t>
      </w:r>
      <w:r w:rsidRPr="00E97C02">
        <w:t>www.wakatu.org</w:t>
      </w:r>
    </w:p>
    <w:p w:rsidR="00294EFB" w:rsidRPr="00590234" w:rsidRDefault="00294EFB" w:rsidP="00294EFB">
      <w:pPr>
        <w:pStyle w:val="BodyText"/>
        <w:ind w:left="85"/>
        <w:rPr>
          <w:u w:val="single"/>
          <w:rtl/>
        </w:rPr>
      </w:pPr>
      <w:r w:rsidRPr="00590234">
        <w:rPr>
          <w:rFonts w:hint="cs"/>
          <w:u w:val="single"/>
          <w:rtl/>
        </w:rPr>
        <w:t>ا</w:t>
      </w:r>
      <w:r w:rsidR="00E97C02">
        <w:rPr>
          <w:rFonts w:hint="cs"/>
          <w:u w:val="single"/>
          <w:rtl/>
        </w:rPr>
        <w:t>سم ممثل المنظمة ومسماه الوظيفي:</w:t>
      </w:r>
    </w:p>
    <w:p w:rsidR="008C77B1" w:rsidRDefault="00E97C02" w:rsidP="005F0321">
      <w:pPr>
        <w:pStyle w:val="BodyText"/>
        <w:ind w:left="85"/>
        <w:rPr>
          <w:rtl/>
        </w:rPr>
      </w:pPr>
      <w:r>
        <w:rPr>
          <w:rFonts w:hint="cs"/>
          <w:rtl/>
        </w:rPr>
        <w:t>مؤسسة</w:t>
      </w:r>
      <w:r w:rsidR="00590234">
        <w:rPr>
          <w:rFonts w:hint="cs"/>
          <w:rtl/>
        </w:rPr>
        <w:t xml:space="preserve"> </w:t>
      </w:r>
      <w:proofErr w:type="spellStart"/>
      <w:r w:rsidR="00590234">
        <w:rPr>
          <w:rFonts w:hint="cs"/>
          <w:rtl/>
        </w:rPr>
        <w:t>واكاتو</w:t>
      </w:r>
      <w:proofErr w:type="spellEnd"/>
      <w:r w:rsidR="00590234">
        <w:rPr>
          <w:rFonts w:hint="cs"/>
          <w:rtl/>
        </w:rPr>
        <w:t xml:space="preserve">، </w:t>
      </w:r>
      <w:proofErr w:type="spellStart"/>
      <w:r w:rsidR="002273E2">
        <w:rPr>
          <w:rtl/>
        </w:rPr>
        <w:t>كرينسا</w:t>
      </w:r>
      <w:proofErr w:type="spellEnd"/>
      <w:r w:rsidR="002273E2">
        <w:rPr>
          <w:rtl/>
        </w:rPr>
        <w:t xml:space="preserve"> </w:t>
      </w:r>
      <w:proofErr w:type="spellStart"/>
      <w:r w:rsidR="002273E2">
        <w:rPr>
          <w:rtl/>
        </w:rPr>
        <w:t>جونستون</w:t>
      </w:r>
      <w:proofErr w:type="spellEnd"/>
      <w:r w:rsidR="00590234" w:rsidRPr="00590234">
        <w:rPr>
          <w:rtl/>
        </w:rPr>
        <w:t>، الرئيس التنفيذي</w:t>
      </w:r>
    </w:p>
    <w:p w:rsidR="00477F1A" w:rsidRPr="000962B3" w:rsidRDefault="00477F1A" w:rsidP="00506FA7">
      <w:pPr>
        <w:pStyle w:val="Endofdocument-Annex"/>
        <w:rPr>
          <w:rtl/>
          <w:lang w:bidi="ar-EG"/>
        </w:rPr>
      </w:pPr>
      <w:r w:rsidRPr="000962B3">
        <w:rPr>
          <w:rFonts w:hint="cs"/>
          <w:rtl/>
        </w:rPr>
        <w:t>[نهاية</w:t>
      </w:r>
      <w:r w:rsidR="00570509">
        <w:rPr>
          <w:rFonts w:hint="cs"/>
          <w:rtl/>
        </w:rPr>
        <w:t xml:space="preserve"> المرفق</w:t>
      </w:r>
      <w:r w:rsidRPr="000962B3">
        <w:rPr>
          <w:rFonts w:hint="cs"/>
          <w:rtl/>
        </w:rPr>
        <w:t xml:space="preserve"> </w:t>
      </w:r>
      <w:r w:rsidR="00570509">
        <w:rPr>
          <w:rFonts w:hint="cs"/>
          <w:rtl/>
        </w:rPr>
        <w:t>و</w:t>
      </w:r>
      <w:r w:rsidRPr="000962B3">
        <w:rPr>
          <w:rFonts w:hint="cs"/>
          <w:rtl/>
        </w:rPr>
        <w:t>الوثيقة]</w:t>
      </w:r>
    </w:p>
    <w:sectPr w:rsidR="00477F1A" w:rsidRPr="000962B3" w:rsidSect="002D5AAC">
      <w:headerReference w:type="default" r:id="rId22"/>
      <w:headerReference w:type="first" r:id="rId23"/>
      <w:footnotePr>
        <w:numRestart w:val="eachPage"/>
      </w:footnotePr>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C02" w:rsidRDefault="00E97C02">
      <w:r>
        <w:separator/>
      </w:r>
    </w:p>
  </w:endnote>
  <w:endnote w:type="continuationSeparator" w:id="0">
    <w:p w:rsidR="00E97C02" w:rsidRDefault="00E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0" w:rsidRDefault="00FF4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0" w:rsidRDefault="00FF4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0" w:rsidRDefault="00FF4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C02" w:rsidRDefault="00E97C02" w:rsidP="009622BF">
      <w:bookmarkStart w:id="0" w:name="OLE_LINK1"/>
      <w:bookmarkStart w:id="1" w:name="OLE_LINK2"/>
      <w:r>
        <w:separator/>
      </w:r>
      <w:bookmarkEnd w:id="0"/>
      <w:bookmarkEnd w:id="1"/>
    </w:p>
  </w:footnote>
  <w:footnote w:type="continuationSeparator" w:id="0">
    <w:p w:rsidR="00E97C02" w:rsidRDefault="00E97C02" w:rsidP="009622BF">
      <w:r>
        <w:separator/>
      </w:r>
    </w:p>
  </w:footnote>
  <w:footnote w:id="1">
    <w:p w:rsidR="00E97C02" w:rsidRDefault="00E97C02" w:rsidP="002A503C">
      <w:pPr>
        <w:pStyle w:val="FootnoteText"/>
        <w:ind w:firstLine="567"/>
        <w:rPr>
          <w:b/>
          <w:bCs/>
          <w:lang w:bidi="ar-SA"/>
        </w:rPr>
      </w:pPr>
      <w:r w:rsidRPr="00566E9F">
        <w:rPr>
          <w:rFonts w:hint="cs"/>
          <w:b/>
          <w:bCs/>
          <w:rtl/>
          <w:lang w:bidi="ar-SA"/>
        </w:rPr>
        <w:t>ي</w:t>
      </w:r>
      <w:r w:rsidRPr="00566E9F">
        <w:rPr>
          <w:b/>
          <w:bCs/>
          <w:rtl/>
          <w:lang w:bidi="ar-SA"/>
        </w:rPr>
        <w:t xml:space="preserve">رجى </w:t>
      </w:r>
      <w:r>
        <w:rPr>
          <w:rFonts w:hint="cs"/>
          <w:b/>
          <w:bCs/>
          <w:rtl/>
          <w:lang w:bidi="ar-SA"/>
        </w:rPr>
        <w:t>عدم إلحاق</w:t>
      </w:r>
      <w:r w:rsidRPr="00566E9F">
        <w:rPr>
          <w:b/>
          <w:bCs/>
          <w:rtl/>
          <w:lang w:bidi="ar-SA"/>
        </w:rPr>
        <w:t xml:space="preserve"> أي</w:t>
      </w:r>
      <w:r>
        <w:rPr>
          <w:rFonts w:hint="cs"/>
          <w:b/>
          <w:bCs/>
          <w:rtl/>
          <w:lang w:bidi="ar-SA"/>
        </w:rPr>
        <w:t>ة</w:t>
      </w:r>
      <w:r w:rsidRPr="00566E9F">
        <w:rPr>
          <w:b/>
          <w:bCs/>
          <w:rtl/>
          <w:lang w:bidi="ar-SA"/>
        </w:rPr>
        <w:t xml:space="preserve"> مرفق</w:t>
      </w:r>
      <w:r>
        <w:rPr>
          <w:rFonts w:hint="cs"/>
          <w:b/>
          <w:bCs/>
          <w:rtl/>
          <w:lang w:bidi="ar-SA"/>
        </w:rPr>
        <w:t>ات</w:t>
      </w:r>
      <w:r w:rsidRPr="00566E9F">
        <w:rPr>
          <w:b/>
          <w:bCs/>
          <w:rtl/>
          <w:lang w:bidi="ar-SA"/>
        </w:rPr>
        <w:t xml:space="preserve"> </w:t>
      </w:r>
      <w:r>
        <w:rPr>
          <w:rFonts w:hint="cs"/>
          <w:b/>
          <w:bCs/>
          <w:rtl/>
          <w:lang w:bidi="ar-SA"/>
        </w:rPr>
        <w:t>ب</w:t>
      </w:r>
      <w:r w:rsidRPr="00566E9F">
        <w:rPr>
          <w:b/>
          <w:bCs/>
          <w:rtl/>
          <w:lang w:bidi="ar-SA"/>
        </w:rPr>
        <w:t>طلبك.</w:t>
      </w:r>
    </w:p>
    <w:p w:rsidR="00E97C02" w:rsidRPr="002A503C" w:rsidRDefault="00E97C02" w:rsidP="002A503C">
      <w:pPr>
        <w:pStyle w:val="FootnoteText"/>
        <w:ind w:left="567" w:hanging="567"/>
        <w:rPr>
          <w:b/>
          <w:bCs/>
          <w:rtl/>
          <w:lang w:bidi="ar-SA"/>
        </w:rPr>
      </w:pPr>
      <w:r>
        <w:rPr>
          <w:rStyle w:val="FootnoteReference"/>
        </w:rPr>
        <w:footnoteRef/>
      </w:r>
      <w:r>
        <w:rPr>
          <w:b/>
          <w:bCs/>
          <w:lang w:bidi="ar-SA"/>
        </w:rPr>
        <w:tab/>
      </w:r>
      <w:r>
        <w:rPr>
          <w:rtl/>
          <w:lang w:bidi="ar-SA"/>
        </w:rPr>
        <w:t xml:space="preserve">يرجى </w:t>
      </w:r>
      <w:r>
        <w:rPr>
          <w:rFonts w:hint="cs"/>
          <w:rtl/>
          <w:lang w:bidi="ar-SA"/>
        </w:rPr>
        <w:t xml:space="preserve">العلم بأن </w:t>
      </w:r>
      <w:r>
        <w:rPr>
          <w:rtl/>
          <w:lang w:bidi="ar-SA"/>
        </w:rPr>
        <w:t>الأمانة</w:t>
      </w:r>
      <w:r>
        <w:rPr>
          <w:rFonts w:hint="cs"/>
          <w:rtl/>
          <w:lang w:bidi="ar-SA"/>
        </w:rPr>
        <w:t xml:space="preserve"> </w:t>
      </w:r>
      <w:r>
        <w:rPr>
          <w:rtl/>
          <w:lang w:bidi="ar-SA"/>
        </w:rPr>
        <w:t>ل</w:t>
      </w:r>
      <w:r>
        <w:rPr>
          <w:rFonts w:hint="cs"/>
          <w:rtl/>
          <w:lang w:bidi="ar-SA"/>
        </w:rPr>
        <w:t>ا</w:t>
      </w:r>
      <w:r>
        <w:rPr>
          <w:rtl/>
          <w:lang w:bidi="ar-SA"/>
        </w:rPr>
        <w:t xml:space="preserve"> </w:t>
      </w:r>
      <w:r>
        <w:rPr>
          <w:rFonts w:hint="cs"/>
          <w:rtl/>
          <w:lang w:bidi="ar-SA"/>
        </w:rPr>
        <w:t>تتخذ</w:t>
      </w:r>
      <w:r>
        <w:rPr>
          <w:rtl/>
          <w:lang w:bidi="ar-SA"/>
        </w:rPr>
        <w:t xml:space="preserve"> قرار الاعتماد، و</w:t>
      </w:r>
      <w:r>
        <w:rPr>
          <w:rFonts w:hint="cs"/>
          <w:rtl/>
          <w:lang w:bidi="ar-SA"/>
        </w:rPr>
        <w:t>إنما</w:t>
      </w:r>
      <w:r>
        <w:rPr>
          <w:rtl/>
          <w:lang w:bidi="ar-SA"/>
        </w:rPr>
        <w:t xml:space="preserve"> </w:t>
      </w:r>
      <w:r>
        <w:rPr>
          <w:rFonts w:hint="cs"/>
          <w:rtl/>
          <w:lang w:bidi="ar-SA"/>
        </w:rPr>
        <w:t xml:space="preserve">تبت فيه </w:t>
      </w:r>
      <w:r>
        <w:rPr>
          <w:rtl/>
          <w:lang w:bidi="ar-SA"/>
        </w:rPr>
        <w:t xml:space="preserve">الدول الأعضاء في بداية دورة اللجنة الحكومية الدولية. </w:t>
      </w:r>
      <w:r>
        <w:rPr>
          <w:rFonts w:hint="cs"/>
          <w:rtl/>
          <w:lang w:bidi="ar-SA"/>
        </w:rPr>
        <w:t>ومن ثمَّ</w:t>
      </w:r>
      <w:r>
        <w:rPr>
          <w:rtl/>
          <w:lang w:bidi="ar-SA"/>
        </w:rPr>
        <w:t xml:space="preserve"> </w:t>
      </w:r>
      <w:r>
        <w:rPr>
          <w:rFonts w:hint="cs"/>
          <w:rtl/>
          <w:lang w:bidi="ar-SA"/>
        </w:rPr>
        <w:t>قد يُرفض</w:t>
      </w:r>
      <w:r>
        <w:rPr>
          <w:rtl/>
          <w:lang w:bidi="ar-SA"/>
        </w:rPr>
        <w:t xml:space="preserve"> اعتماد بعض المنظما</w:t>
      </w:r>
      <w:r>
        <w:rPr>
          <w:rFonts w:hint="cs"/>
          <w:rtl/>
          <w:lang w:bidi="ar-SA"/>
        </w:rPr>
        <w:t>ت</w:t>
      </w:r>
      <w:r>
        <w:rPr>
          <w:rtl/>
          <w:lang w:bidi="ar-SA"/>
        </w:rPr>
        <w:t xml:space="preserve">. </w:t>
      </w:r>
      <w:r>
        <w:rPr>
          <w:rFonts w:hint="cs"/>
          <w:rtl/>
          <w:lang w:bidi="ar-SA"/>
        </w:rPr>
        <w:t>ولهذا</w:t>
      </w:r>
      <w:r>
        <w:rPr>
          <w:rtl/>
          <w:lang w:bidi="ar-SA"/>
        </w:rPr>
        <w:t xml:space="preserve"> </w:t>
      </w:r>
      <w:r>
        <w:rPr>
          <w:rFonts w:hint="cs"/>
          <w:rtl/>
          <w:lang w:bidi="ar-SA"/>
        </w:rPr>
        <w:t>ما</w:t>
      </w:r>
      <w:r>
        <w:rPr>
          <w:rtl/>
          <w:lang w:bidi="ar-SA"/>
        </w:rPr>
        <w:t xml:space="preserve"> لم </w:t>
      </w:r>
      <w:r>
        <w:rPr>
          <w:rFonts w:hint="cs"/>
          <w:rtl/>
          <w:lang w:bidi="ar-SA"/>
        </w:rPr>
        <w:t xml:space="preserve">يكن مقر </w:t>
      </w:r>
      <w:r>
        <w:rPr>
          <w:rtl/>
          <w:lang w:bidi="ar-SA"/>
        </w:rPr>
        <w:t xml:space="preserve">المنظمة </w:t>
      </w:r>
      <w:r>
        <w:rPr>
          <w:rFonts w:hint="cs"/>
          <w:rtl/>
          <w:lang w:bidi="ar-SA"/>
        </w:rPr>
        <w:t>صاحبة</w:t>
      </w:r>
      <w:r>
        <w:rPr>
          <w:rtl/>
          <w:lang w:bidi="ar-SA"/>
        </w:rPr>
        <w:t xml:space="preserve"> للطلب </w:t>
      </w:r>
      <w:r>
        <w:rPr>
          <w:rFonts w:hint="cs"/>
          <w:rtl/>
          <w:lang w:bidi="ar-SA"/>
        </w:rPr>
        <w:t>في</w:t>
      </w:r>
      <w:r>
        <w:rPr>
          <w:rtl/>
          <w:lang w:bidi="ar-SA"/>
        </w:rPr>
        <w:t xml:space="preserve"> جنيف، </w:t>
      </w:r>
      <w:r>
        <w:rPr>
          <w:rFonts w:hint="cs"/>
          <w:rtl/>
          <w:lang w:bidi="ar-SA"/>
        </w:rPr>
        <w:t>فليس</w:t>
      </w:r>
      <w:r>
        <w:rPr>
          <w:rtl/>
          <w:lang w:bidi="ar-SA"/>
        </w:rPr>
        <w:t xml:space="preserve"> من </w:t>
      </w:r>
      <w:proofErr w:type="spellStart"/>
      <w:r>
        <w:rPr>
          <w:rFonts w:hint="cs"/>
          <w:rtl/>
          <w:lang w:bidi="ar-SA"/>
        </w:rPr>
        <w:t>المستصوب</w:t>
      </w:r>
      <w:proofErr w:type="spellEnd"/>
      <w:r>
        <w:rPr>
          <w:rtl/>
          <w:lang w:bidi="ar-SA"/>
        </w:rPr>
        <w:t xml:space="preserve"> السفر إلى جنيف </w:t>
      </w:r>
      <w:r>
        <w:rPr>
          <w:rFonts w:hint="cs"/>
          <w:rtl/>
          <w:lang w:bidi="ar-SA"/>
        </w:rPr>
        <w:t>لغرض ا</w:t>
      </w:r>
      <w:r>
        <w:rPr>
          <w:rtl/>
          <w:lang w:bidi="ar-SA"/>
        </w:rPr>
        <w:t>لمشاركة في دورة اللجنة</w:t>
      </w:r>
      <w:r>
        <w:rPr>
          <w:rFonts w:hint="cs"/>
          <w:rtl/>
          <w:lang w:bidi="ar-SA"/>
        </w:rPr>
        <w:t xml:space="preserve"> فحسب، والأفضل التريث </w:t>
      </w:r>
      <w:r>
        <w:rPr>
          <w:rtl/>
          <w:lang w:bidi="ar-SA"/>
        </w:rPr>
        <w:t xml:space="preserve">حتى </w:t>
      </w:r>
      <w:r>
        <w:rPr>
          <w:rFonts w:hint="cs"/>
          <w:rtl/>
          <w:lang w:bidi="ar-SA"/>
        </w:rPr>
        <w:t>يُ</w:t>
      </w:r>
      <w:r>
        <w:rPr>
          <w:rtl/>
          <w:lang w:bidi="ar-SA"/>
        </w:rPr>
        <w:t>منح الاعتماد.</w:t>
      </w:r>
    </w:p>
  </w:footnote>
  <w:footnote w:id="2">
    <w:p w:rsidR="00E97C02" w:rsidRPr="002A503C" w:rsidRDefault="00E97C02" w:rsidP="002A503C">
      <w:pPr>
        <w:pStyle w:val="FootnoteText"/>
        <w:ind w:left="567" w:hanging="567"/>
        <w:rPr>
          <w:rtl/>
          <w:lang w:bidi="ar-SA"/>
        </w:rPr>
      </w:pPr>
      <w:r w:rsidRPr="002A503C">
        <w:rPr>
          <w:rStyle w:val="FootnoteReference"/>
        </w:rPr>
        <w:footnoteRef/>
      </w:r>
      <w:r w:rsidRPr="002A503C">
        <w:tab/>
      </w:r>
      <w:r w:rsidRPr="002A503C">
        <w:rPr>
          <w:rtl/>
          <w:lang w:bidi="ar-SA"/>
        </w:rPr>
        <w:t xml:space="preserve">يرجى </w:t>
      </w:r>
      <w:r w:rsidRPr="002A503C">
        <w:rPr>
          <w:rFonts w:hint="cs"/>
          <w:rtl/>
          <w:lang w:bidi="ar-SA"/>
        </w:rPr>
        <w:t>العلم</w:t>
      </w:r>
      <w:r w:rsidRPr="002A503C">
        <w:rPr>
          <w:rtl/>
          <w:lang w:bidi="ar-SA"/>
        </w:rPr>
        <w:t xml:space="preserve"> </w:t>
      </w:r>
      <w:r w:rsidRPr="002A503C">
        <w:rPr>
          <w:rFonts w:hint="cs"/>
          <w:rtl/>
          <w:lang w:bidi="ar-SA"/>
        </w:rPr>
        <w:t>ب</w:t>
      </w:r>
      <w:r w:rsidRPr="002A503C">
        <w:rPr>
          <w:rtl/>
          <w:lang w:bidi="ar-SA"/>
        </w:rPr>
        <w:t xml:space="preserve">أن نموذج الطلب هذا </w:t>
      </w:r>
      <w:r w:rsidRPr="002A503C">
        <w:rPr>
          <w:rFonts w:hint="cs"/>
          <w:rtl/>
          <w:lang w:bidi="ar-SA"/>
        </w:rPr>
        <w:t>قد يُقدم</w:t>
      </w:r>
      <w:r w:rsidRPr="002A503C">
        <w:rPr>
          <w:rtl/>
          <w:lang w:bidi="ar-SA"/>
        </w:rPr>
        <w:t xml:space="preserve"> إلى اللجنة</w:t>
      </w:r>
      <w:r w:rsidRPr="002A503C">
        <w:rPr>
          <w:rFonts w:hint="cs"/>
          <w:rtl/>
          <w:lang w:bidi="ar-SA"/>
        </w:rPr>
        <w:t xml:space="preserve"> بالشكل الذي ورد به بالضبط</w:t>
      </w:r>
      <w:r w:rsidRPr="002A503C">
        <w:rPr>
          <w:rtl/>
          <w:lang w:bidi="ar-SA"/>
        </w:rPr>
        <w:t xml:space="preserve">. </w:t>
      </w:r>
      <w:r w:rsidRPr="002A503C">
        <w:rPr>
          <w:rFonts w:hint="cs"/>
          <w:rtl/>
          <w:lang w:bidi="ar-SA"/>
        </w:rPr>
        <w:t>لذا يُرجى</w:t>
      </w:r>
      <w:r w:rsidRPr="002A503C">
        <w:rPr>
          <w:rtl/>
          <w:lang w:bidi="ar-SA"/>
        </w:rPr>
        <w:t xml:space="preserve">، قدر الإمكان، </w:t>
      </w:r>
      <w:r w:rsidRPr="002A503C">
        <w:rPr>
          <w:rFonts w:hint="cs"/>
          <w:rtl/>
          <w:lang w:bidi="ar-SA"/>
        </w:rPr>
        <w:t>ملء</w:t>
      </w:r>
      <w:r w:rsidRPr="002A503C">
        <w:rPr>
          <w:rtl/>
          <w:lang w:bidi="ar-SA"/>
        </w:rPr>
        <w:t xml:space="preserve"> النموذج باستخدام </w:t>
      </w:r>
      <w:r w:rsidRPr="002A503C">
        <w:rPr>
          <w:rFonts w:hint="cs"/>
          <w:rtl/>
          <w:lang w:bidi="ar-SA"/>
        </w:rPr>
        <w:t>آلة</w:t>
      </w:r>
      <w:r w:rsidRPr="002A503C">
        <w:rPr>
          <w:rtl/>
          <w:lang w:bidi="ar-SA"/>
        </w:rPr>
        <w:t xml:space="preserve"> كاتب</w:t>
      </w:r>
      <w:r w:rsidRPr="002A503C">
        <w:rPr>
          <w:rFonts w:hint="cs"/>
          <w:rtl/>
          <w:lang w:bidi="ar-SA"/>
        </w:rPr>
        <w:t>ة</w:t>
      </w:r>
      <w:r w:rsidRPr="002A503C">
        <w:rPr>
          <w:rtl/>
          <w:lang w:bidi="ar-SA"/>
        </w:rPr>
        <w:t xml:space="preserve"> أو </w:t>
      </w:r>
      <w:r w:rsidRPr="002A503C">
        <w:rPr>
          <w:rFonts w:hint="cs"/>
          <w:rtl/>
          <w:lang w:bidi="ar-SA"/>
        </w:rPr>
        <w:t>معالج نصوص</w:t>
      </w:r>
      <w:r w:rsidRPr="002A503C">
        <w:rPr>
          <w:rtl/>
          <w:lang w:bidi="ar-SA"/>
        </w:rPr>
        <w:t xml:space="preserve">. </w:t>
      </w:r>
      <w:r w:rsidRPr="002A503C">
        <w:rPr>
          <w:rFonts w:hint="cs"/>
          <w:rtl/>
          <w:lang w:bidi="ar-SA"/>
        </w:rPr>
        <w:t>و</w:t>
      </w:r>
      <w:r w:rsidRPr="002A503C">
        <w:rPr>
          <w:rtl/>
          <w:lang w:bidi="ar-SA"/>
        </w:rPr>
        <w:t xml:space="preserve">يفضل إرسال النموذج المستكمل </w:t>
      </w:r>
      <w:r w:rsidRPr="002A503C">
        <w:rPr>
          <w:rFonts w:hint="cs"/>
          <w:rtl/>
          <w:lang w:bidi="ar-SA"/>
        </w:rPr>
        <w:t>ب</w:t>
      </w:r>
      <w:r w:rsidRPr="002A503C">
        <w:rPr>
          <w:rtl/>
          <w:lang w:bidi="ar-SA"/>
        </w:rPr>
        <w:t xml:space="preserve">البريد الإلكتروني </w:t>
      </w:r>
      <w:r w:rsidRPr="002A503C">
        <w:rPr>
          <w:rFonts w:hint="cs"/>
          <w:rtl/>
          <w:lang w:bidi="ar-SA"/>
        </w:rPr>
        <w:t>على العنوان:</w:t>
      </w:r>
      <w:r w:rsidRPr="002A503C">
        <w:rPr>
          <w:rtl/>
          <w:lang w:bidi="ar-SA"/>
        </w:rPr>
        <w:t xml:space="preserve"> </w:t>
      </w:r>
      <w:hyperlink r:id="rId1" w:history="1">
        <w:r w:rsidRPr="002A503C">
          <w:rPr>
            <w:rStyle w:val="Hyperlink"/>
            <w:color w:val="auto"/>
            <w:lang w:bidi="ar-SA"/>
          </w:rPr>
          <w:t>grtkf@wipo.int</w:t>
        </w:r>
      </w:hyperlink>
      <w:r w:rsidRPr="002A503C">
        <w:rPr>
          <w:rFonts w:hint="cs"/>
          <w:rtl/>
          <w:lang w:bidi="ar-SA"/>
        </w:rPr>
        <w:t xml:space="preserve"> </w:t>
      </w:r>
    </w:p>
  </w:footnote>
  <w:footnote w:id="3">
    <w:p w:rsidR="00E97C02" w:rsidRDefault="00E97C02" w:rsidP="00134469">
      <w:pPr>
        <w:pStyle w:val="FootnoteText"/>
        <w:ind w:firstLine="567"/>
        <w:rPr>
          <w:b/>
          <w:bCs/>
          <w:lang w:bidi="ar-SA"/>
        </w:rPr>
      </w:pPr>
      <w:r w:rsidRPr="00566E9F">
        <w:rPr>
          <w:rFonts w:hint="cs"/>
          <w:b/>
          <w:bCs/>
          <w:rtl/>
          <w:lang w:bidi="ar-SA"/>
        </w:rPr>
        <w:t>ي</w:t>
      </w:r>
      <w:r w:rsidRPr="00566E9F">
        <w:rPr>
          <w:b/>
          <w:bCs/>
          <w:rtl/>
          <w:lang w:bidi="ar-SA"/>
        </w:rPr>
        <w:t xml:space="preserve">رجى </w:t>
      </w:r>
      <w:r>
        <w:rPr>
          <w:rFonts w:hint="cs"/>
          <w:b/>
          <w:bCs/>
          <w:rtl/>
          <w:lang w:bidi="ar-SA"/>
        </w:rPr>
        <w:t>عدم إلحاق</w:t>
      </w:r>
      <w:r w:rsidRPr="00566E9F">
        <w:rPr>
          <w:b/>
          <w:bCs/>
          <w:rtl/>
          <w:lang w:bidi="ar-SA"/>
        </w:rPr>
        <w:t xml:space="preserve"> أي</w:t>
      </w:r>
      <w:r>
        <w:rPr>
          <w:rFonts w:hint="cs"/>
          <w:b/>
          <w:bCs/>
          <w:rtl/>
          <w:lang w:bidi="ar-SA"/>
        </w:rPr>
        <w:t>ة</w:t>
      </w:r>
      <w:r w:rsidRPr="00566E9F">
        <w:rPr>
          <w:b/>
          <w:bCs/>
          <w:rtl/>
          <w:lang w:bidi="ar-SA"/>
        </w:rPr>
        <w:t xml:space="preserve"> مرفق</w:t>
      </w:r>
      <w:r>
        <w:rPr>
          <w:rFonts w:hint="cs"/>
          <w:b/>
          <w:bCs/>
          <w:rtl/>
          <w:lang w:bidi="ar-SA"/>
        </w:rPr>
        <w:t>ات</w:t>
      </w:r>
      <w:r w:rsidRPr="00566E9F">
        <w:rPr>
          <w:b/>
          <w:bCs/>
          <w:rtl/>
          <w:lang w:bidi="ar-SA"/>
        </w:rPr>
        <w:t xml:space="preserve"> </w:t>
      </w:r>
      <w:r>
        <w:rPr>
          <w:rFonts w:hint="cs"/>
          <w:b/>
          <w:bCs/>
          <w:rtl/>
          <w:lang w:bidi="ar-SA"/>
        </w:rPr>
        <w:t>ب</w:t>
      </w:r>
      <w:r w:rsidRPr="00566E9F">
        <w:rPr>
          <w:b/>
          <w:bCs/>
          <w:rtl/>
          <w:lang w:bidi="ar-SA"/>
        </w:rPr>
        <w:t>طلبك.</w:t>
      </w:r>
    </w:p>
    <w:p w:rsidR="00E97C02" w:rsidRDefault="00E97C02" w:rsidP="00134469">
      <w:pPr>
        <w:pStyle w:val="FootnoteText"/>
        <w:ind w:left="567" w:hanging="567"/>
      </w:pPr>
      <w:r>
        <w:rPr>
          <w:rStyle w:val="FootnoteReference"/>
        </w:rPr>
        <w:footnoteRef/>
      </w:r>
      <w:r>
        <w:rPr>
          <w:rtl/>
        </w:rPr>
        <w:tab/>
      </w:r>
      <w:r w:rsidRPr="00852D0F">
        <w:rPr>
          <w:rtl/>
          <w:lang w:bidi="ar-SA"/>
        </w:rPr>
        <w:t xml:space="preserve">يرجى </w:t>
      </w:r>
      <w:r w:rsidRPr="00852D0F">
        <w:rPr>
          <w:rFonts w:hint="cs"/>
          <w:rtl/>
          <w:lang w:bidi="ar-SA"/>
        </w:rPr>
        <w:t xml:space="preserve">العلم بأن </w:t>
      </w:r>
      <w:r w:rsidRPr="00852D0F">
        <w:rPr>
          <w:rtl/>
          <w:lang w:bidi="ar-SA"/>
        </w:rPr>
        <w:t>الأمانة</w:t>
      </w:r>
      <w:r w:rsidRPr="00852D0F">
        <w:rPr>
          <w:rFonts w:hint="cs"/>
          <w:rtl/>
          <w:lang w:bidi="ar-SA"/>
        </w:rPr>
        <w:t xml:space="preserve"> </w:t>
      </w:r>
      <w:r w:rsidRPr="00852D0F">
        <w:rPr>
          <w:rtl/>
          <w:lang w:bidi="ar-SA"/>
        </w:rPr>
        <w:t>ل</w:t>
      </w:r>
      <w:r w:rsidRPr="00852D0F">
        <w:rPr>
          <w:rFonts w:hint="cs"/>
          <w:rtl/>
          <w:lang w:bidi="ar-SA"/>
        </w:rPr>
        <w:t>ا</w:t>
      </w:r>
      <w:r w:rsidRPr="00852D0F">
        <w:rPr>
          <w:rtl/>
          <w:lang w:bidi="ar-SA"/>
        </w:rPr>
        <w:t xml:space="preserve"> </w:t>
      </w:r>
      <w:r w:rsidRPr="00852D0F">
        <w:rPr>
          <w:rFonts w:hint="cs"/>
          <w:rtl/>
          <w:lang w:bidi="ar-SA"/>
        </w:rPr>
        <w:t>تتخذ</w:t>
      </w:r>
      <w:r>
        <w:rPr>
          <w:rtl/>
          <w:lang w:bidi="ar-SA"/>
        </w:rPr>
        <w:t xml:space="preserve"> قرار</w:t>
      </w:r>
      <w:r>
        <w:rPr>
          <w:rFonts w:hint="cs"/>
          <w:rtl/>
          <w:lang w:bidi="ar-SA"/>
        </w:rPr>
        <w:t xml:space="preserve"> </w:t>
      </w:r>
      <w:r w:rsidRPr="00852D0F">
        <w:rPr>
          <w:rtl/>
          <w:lang w:bidi="ar-SA"/>
        </w:rPr>
        <w:t>الاعتماد، و</w:t>
      </w:r>
      <w:r w:rsidRPr="00852D0F">
        <w:rPr>
          <w:rFonts w:hint="cs"/>
          <w:rtl/>
          <w:lang w:bidi="ar-SA"/>
        </w:rPr>
        <w:t>إنما</w:t>
      </w:r>
      <w:r w:rsidRPr="00852D0F">
        <w:rPr>
          <w:rtl/>
          <w:lang w:bidi="ar-SA"/>
        </w:rPr>
        <w:t xml:space="preserve"> </w:t>
      </w:r>
      <w:r w:rsidRPr="00852D0F">
        <w:rPr>
          <w:rFonts w:hint="cs"/>
          <w:rtl/>
          <w:lang w:bidi="ar-SA"/>
        </w:rPr>
        <w:t xml:space="preserve">تبت فيه </w:t>
      </w:r>
      <w:r w:rsidRPr="00852D0F">
        <w:rPr>
          <w:rtl/>
          <w:lang w:bidi="ar-SA"/>
        </w:rPr>
        <w:t xml:space="preserve">الدول الأعضاء في بداية دورة اللجنة الحكومية الدولية. </w:t>
      </w:r>
      <w:r w:rsidRPr="00852D0F">
        <w:rPr>
          <w:rFonts w:hint="cs"/>
          <w:rtl/>
          <w:lang w:bidi="ar-SA"/>
        </w:rPr>
        <w:t>ومن ثمَّ</w:t>
      </w:r>
      <w:r w:rsidRPr="00852D0F">
        <w:rPr>
          <w:rtl/>
          <w:lang w:bidi="ar-SA"/>
        </w:rPr>
        <w:t xml:space="preserve"> </w:t>
      </w:r>
      <w:r w:rsidRPr="00852D0F">
        <w:rPr>
          <w:rFonts w:hint="cs"/>
          <w:rtl/>
          <w:lang w:bidi="ar-SA"/>
        </w:rPr>
        <w:t>قد يُرفض</w:t>
      </w:r>
      <w:r w:rsidRPr="00852D0F">
        <w:rPr>
          <w:rtl/>
          <w:lang w:bidi="ar-SA"/>
        </w:rPr>
        <w:t xml:space="preserve"> اعتماد بعض المنظما</w:t>
      </w:r>
      <w:r w:rsidRPr="00852D0F">
        <w:rPr>
          <w:rFonts w:hint="cs"/>
          <w:rtl/>
          <w:lang w:bidi="ar-SA"/>
        </w:rPr>
        <w:t>ت</w:t>
      </w:r>
      <w:r w:rsidRPr="00852D0F">
        <w:rPr>
          <w:rtl/>
          <w:lang w:bidi="ar-SA"/>
        </w:rPr>
        <w:t xml:space="preserve">. </w:t>
      </w:r>
      <w:r w:rsidRPr="00852D0F">
        <w:rPr>
          <w:rFonts w:hint="cs"/>
          <w:rtl/>
          <w:lang w:bidi="ar-SA"/>
        </w:rPr>
        <w:t>ولهذا</w:t>
      </w:r>
      <w:r w:rsidRPr="00852D0F">
        <w:rPr>
          <w:rtl/>
          <w:lang w:bidi="ar-SA"/>
        </w:rPr>
        <w:t xml:space="preserve"> </w:t>
      </w:r>
      <w:r w:rsidRPr="00852D0F">
        <w:rPr>
          <w:rFonts w:hint="cs"/>
          <w:rtl/>
          <w:lang w:bidi="ar-SA"/>
        </w:rPr>
        <w:t>ما</w:t>
      </w:r>
      <w:r w:rsidRPr="00852D0F">
        <w:rPr>
          <w:rtl/>
          <w:lang w:bidi="ar-SA"/>
        </w:rPr>
        <w:t xml:space="preserve"> لم </w:t>
      </w:r>
      <w:r w:rsidRPr="00852D0F">
        <w:rPr>
          <w:rFonts w:hint="cs"/>
          <w:rtl/>
          <w:lang w:bidi="ar-SA"/>
        </w:rPr>
        <w:t xml:space="preserve">يكن مقر </w:t>
      </w:r>
      <w:r w:rsidRPr="00852D0F">
        <w:rPr>
          <w:rtl/>
          <w:lang w:bidi="ar-SA"/>
        </w:rPr>
        <w:t xml:space="preserve">المنظمة </w:t>
      </w:r>
      <w:r w:rsidRPr="00852D0F">
        <w:rPr>
          <w:rFonts w:hint="cs"/>
          <w:rtl/>
          <w:lang w:bidi="ar-SA"/>
        </w:rPr>
        <w:t>صاحبة</w:t>
      </w:r>
      <w:r w:rsidRPr="00852D0F">
        <w:rPr>
          <w:rtl/>
          <w:lang w:bidi="ar-SA"/>
        </w:rPr>
        <w:t xml:space="preserve"> للطلب </w:t>
      </w:r>
      <w:r w:rsidRPr="00852D0F">
        <w:rPr>
          <w:rFonts w:hint="cs"/>
          <w:rtl/>
          <w:lang w:bidi="ar-SA"/>
        </w:rPr>
        <w:t>في</w:t>
      </w:r>
      <w:r w:rsidRPr="00852D0F">
        <w:rPr>
          <w:rtl/>
          <w:lang w:bidi="ar-SA"/>
        </w:rPr>
        <w:t xml:space="preserve"> جنيف، </w:t>
      </w:r>
      <w:r w:rsidRPr="00852D0F">
        <w:rPr>
          <w:rFonts w:hint="cs"/>
          <w:rtl/>
          <w:lang w:bidi="ar-SA"/>
        </w:rPr>
        <w:t>فليس</w:t>
      </w:r>
      <w:r w:rsidRPr="00852D0F">
        <w:rPr>
          <w:rtl/>
          <w:lang w:bidi="ar-SA"/>
        </w:rPr>
        <w:t xml:space="preserve"> من </w:t>
      </w:r>
      <w:proofErr w:type="spellStart"/>
      <w:r w:rsidRPr="00852D0F">
        <w:rPr>
          <w:rFonts w:hint="cs"/>
          <w:rtl/>
          <w:lang w:bidi="ar-SA"/>
        </w:rPr>
        <w:t>المستصوب</w:t>
      </w:r>
      <w:proofErr w:type="spellEnd"/>
      <w:r w:rsidRPr="00852D0F">
        <w:rPr>
          <w:rtl/>
          <w:lang w:bidi="ar-SA"/>
        </w:rPr>
        <w:t xml:space="preserve"> السفر إلى جنيف </w:t>
      </w:r>
      <w:r w:rsidRPr="00852D0F">
        <w:rPr>
          <w:rFonts w:hint="cs"/>
          <w:rtl/>
          <w:lang w:bidi="ar-SA"/>
        </w:rPr>
        <w:t>لغرض ا</w:t>
      </w:r>
      <w:r w:rsidRPr="00852D0F">
        <w:rPr>
          <w:rtl/>
          <w:lang w:bidi="ar-SA"/>
        </w:rPr>
        <w:t>لمشاركة في دورة اللجنة</w:t>
      </w:r>
      <w:r w:rsidRPr="00852D0F">
        <w:rPr>
          <w:rFonts w:hint="cs"/>
          <w:rtl/>
          <w:lang w:bidi="ar-SA"/>
        </w:rPr>
        <w:t xml:space="preserve"> فحسب، والأفضل التريث </w:t>
      </w:r>
      <w:r w:rsidRPr="00852D0F">
        <w:rPr>
          <w:rtl/>
          <w:lang w:bidi="ar-SA"/>
        </w:rPr>
        <w:t xml:space="preserve">حتى </w:t>
      </w:r>
      <w:r w:rsidRPr="00852D0F">
        <w:rPr>
          <w:rFonts w:hint="cs"/>
          <w:rtl/>
          <w:lang w:bidi="ar-SA"/>
        </w:rPr>
        <w:t>يُ</w:t>
      </w:r>
      <w:r w:rsidRPr="00852D0F">
        <w:rPr>
          <w:rtl/>
          <w:lang w:bidi="ar-SA"/>
        </w:rPr>
        <w:t>منح الاعتماد.</w:t>
      </w:r>
    </w:p>
  </w:footnote>
  <w:footnote w:id="4">
    <w:p w:rsidR="00E97C02" w:rsidRPr="00134469" w:rsidRDefault="00E97C02" w:rsidP="00134469">
      <w:pPr>
        <w:pStyle w:val="FootnoteText"/>
        <w:ind w:left="567" w:hanging="567"/>
      </w:pPr>
      <w:r w:rsidRPr="00134469">
        <w:rPr>
          <w:rStyle w:val="FootnoteReference"/>
        </w:rPr>
        <w:footnoteRef/>
      </w:r>
      <w:r w:rsidRPr="00134469">
        <w:rPr>
          <w:rFonts w:hint="cs"/>
          <w:rtl/>
          <w:lang w:bidi="ar-SA"/>
        </w:rPr>
        <w:tab/>
      </w:r>
      <w:r w:rsidRPr="00134469">
        <w:rPr>
          <w:rtl/>
          <w:lang w:bidi="ar-SA"/>
        </w:rPr>
        <w:t xml:space="preserve">يرجى </w:t>
      </w:r>
      <w:r w:rsidRPr="00134469">
        <w:rPr>
          <w:rFonts w:hint="cs"/>
          <w:rtl/>
          <w:lang w:bidi="ar-SA"/>
        </w:rPr>
        <w:t>العلم</w:t>
      </w:r>
      <w:r w:rsidRPr="00134469">
        <w:rPr>
          <w:rtl/>
          <w:lang w:bidi="ar-SA"/>
        </w:rPr>
        <w:t xml:space="preserve"> </w:t>
      </w:r>
      <w:r w:rsidRPr="00134469">
        <w:rPr>
          <w:rFonts w:hint="cs"/>
          <w:rtl/>
          <w:lang w:bidi="ar-SA"/>
        </w:rPr>
        <w:t>ب</w:t>
      </w:r>
      <w:r w:rsidRPr="00134469">
        <w:rPr>
          <w:rtl/>
          <w:lang w:bidi="ar-SA"/>
        </w:rPr>
        <w:t xml:space="preserve">أن نموذج الطلب هذا </w:t>
      </w:r>
      <w:r w:rsidRPr="00134469">
        <w:rPr>
          <w:rFonts w:hint="cs"/>
          <w:rtl/>
          <w:lang w:bidi="ar-SA"/>
        </w:rPr>
        <w:t>قد يُقدم</w:t>
      </w:r>
      <w:r w:rsidRPr="00134469">
        <w:rPr>
          <w:rtl/>
          <w:lang w:bidi="ar-SA"/>
        </w:rPr>
        <w:t xml:space="preserve"> إلى اللجنة</w:t>
      </w:r>
      <w:r w:rsidRPr="00134469">
        <w:rPr>
          <w:rFonts w:hint="cs"/>
          <w:rtl/>
          <w:lang w:bidi="ar-SA"/>
        </w:rPr>
        <w:t xml:space="preserve"> بالشكل الذي ورد به بالضبط</w:t>
      </w:r>
      <w:r w:rsidRPr="00134469">
        <w:rPr>
          <w:rtl/>
          <w:lang w:bidi="ar-SA"/>
        </w:rPr>
        <w:t xml:space="preserve">. </w:t>
      </w:r>
      <w:r w:rsidRPr="00134469">
        <w:rPr>
          <w:rFonts w:hint="cs"/>
          <w:rtl/>
          <w:lang w:bidi="ar-SA"/>
        </w:rPr>
        <w:t>لذا يُرجى</w:t>
      </w:r>
      <w:r w:rsidRPr="00134469">
        <w:rPr>
          <w:rtl/>
          <w:lang w:bidi="ar-SA"/>
        </w:rPr>
        <w:t xml:space="preserve">، قدر الإمكان، </w:t>
      </w:r>
      <w:r w:rsidRPr="00134469">
        <w:rPr>
          <w:rFonts w:hint="cs"/>
          <w:rtl/>
          <w:lang w:bidi="ar-SA"/>
        </w:rPr>
        <w:t>ملء</w:t>
      </w:r>
      <w:r w:rsidRPr="00134469">
        <w:rPr>
          <w:rtl/>
          <w:lang w:bidi="ar-SA"/>
        </w:rPr>
        <w:t xml:space="preserve"> النموذج باستخدام </w:t>
      </w:r>
      <w:r w:rsidRPr="00134469">
        <w:rPr>
          <w:rFonts w:hint="cs"/>
          <w:rtl/>
          <w:lang w:bidi="ar-SA"/>
        </w:rPr>
        <w:t>آلة</w:t>
      </w:r>
      <w:r w:rsidRPr="00134469">
        <w:rPr>
          <w:rtl/>
          <w:lang w:bidi="ar-SA"/>
        </w:rPr>
        <w:t xml:space="preserve"> كاتب</w:t>
      </w:r>
      <w:r w:rsidRPr="00134469">
        <w:rPr>
          <w:rFonts w:hint="cs"/>
          <w:rtl/>
          <w:lang w:bidi="ar-SA"/>
        </w:rPr>
        <w:t>ة</w:t>
      </w:r>
      <w:r w:rsidRPr="00134469">
        <w:rPr>
          <w:rtl/>
          <w:lang w:bidi="ar-SA"/>
        </w:rPr>
        <w:t xml:space="preserve"> أو </w:t>
      </w:r>
      <w:r w:rsidRPr="00134469">
        <w:rPr>
          <w:rFonts w:hint="cs"/>
          <w:rtl/>
          <w:lang w:bidi="ar-SA"/>
        </w:rPr>
        <w:t>معالج نصوص</w:t>
      </w:r>
      <w:r w:rsidRPr="00134469">
        <w:rPr>
          <w:rtl/>
          <w:lang w:bidi="ar-SA"/>
        </w:rPr>
        <w:t xml:space="preserve">. </w:t>
      </w:r>
      <w:r w:rsidRPr="00134469">
        <w:rPr>
          <w:rFonts w:hint="cs"/>
          <w:rtl/>
          <w:lang w:bidi="ar-SA"/>
        </w:rPr>
        <w:t>و</w:t>
      </w:r>
      <w:r w:rsidRPr="00134469">
        <w:rPr>
          <w:rtl/>
          <w:lang w:bidi="ar-SA"/>
        </w:rPr>
        <w:t xml:space="preserve">يفضل إرسال النموذج المستكمل </w:t>
      </w:r>
      <w:r w:rsidRPr="00134469">
        <w:rPr>
          <w:rFonts w:hint="cs"/>
          <w:rtl/>
          <w:lang w:bidi="ar-SA"/>
        </w:rPr>
        <w:t>ب</w:t>
      </w:r>
      <w:r w:rsidRPr="00134469">
        <w:rPr>
          <w:rtl/>
          <w:lang w:bidi="ar-SA"/>
        </w:rPr>
        <w:t xml:space="preserve">البريد الإلكتروني </w:t>
      </w:r>
      <w:r w:rsidRPr="00134469">
        <w:rPr>
          <w:rFonts w:hint="cs"/>
          <w:rtl/>
          <w:lang w:bidi="ar-SA"/>
        </w:rPr>
        <w:t>على العنوان:</w:t>
      </w:r>
      <w:r w:rsidRPr="00134469">
        <w:rPr>
          <w:rtl/>
          <w:lang w:bidi="ar-SA"/>
        </w:rPr>
        <w:t xml:space="preserve"> </w:t>
      </w:r>
      <w:hyperlink r:id="rId2" w:history="1">
        <w:r w:rsidRPr="00134469">
          <w:rPr>
            <w:rStyle w:val="Hyperlink"/>
            <w:color w:val="auto"/>
          </w:rPr>
          <w:t>grtkf@wipo.int</w:t>
        </w:r>
      </w:hyperlink>
    </w:p>
  </w:footnote>
  <w:footnote w:id="5">
    <w:p w:rsidR="00E97C02" w:rsidRDefault="00E97C02" w:rsidP="00B36208">
      <w:pPr>
        <w:pStyle w:val="FootnoteText"/>
        <w:ind w:firstLine="567"/>
        <w:rPr>
          <w:b/>
          <w:bCs/>
          <w:lang w:bidi="ar-SA"/>
        </w:rPr>
      </w:pPr>
      <w:r w:rsidRPr="00566E9F">
        <w:rPr>
          <w:rFonts w:hint="cs"/>
          <w:b/>
          <w:bCs/>
          <w:rtl/>
          <w:lang w:bidi="ar-SA"/>
        </w:rPr>
        <w:t>ي</w:t>
      </w:r>
      <w:r w:rsidRPr="00566E9F">
        <w:rPr>
          <w:b/>
          <w:bCs/>
          <w:rtl/>
          <w:lang w:bidi="ar-SA"/>
        </w:rPr>
        <w:t xml:space="preserve">رجى </w:t>
      </w:r>
      <w:r>
        <w:rPr>
          <w:rFonts w:hint="cs"/>
          <w:b/>
          <w:bCs/>
          <w:rtl/>
          <w:lang w:bidi="ar-SA"/>
        </w:rPr>
        <w:t>عدم إلحاق</w:t>
      </w:r>
      <w:r w:rsidRPr="00566E9F">
        <w:rPr>
          <w:b/>
          <w:bCs/>
          <w:rtl/>
          <w:lang w:bidi="ar-SA"/>
        </w:rPr>
        <w:t xml:space="preserve"> أي</w:t>
      </w:r>
      <w:r>
        <w:rPr>
          <w:rFonts w:hint="cs"/>
          <w:b/>
          <w:bCs/>
          <w:rtl/>
          <w:lang w:bidi="ar-SA"/>
        </w:rPr>
        <w:t>ة</w:t>
      </w:r>
      <w:r w:rsidRPr="00566E9F">
        <w:rPr>
          <w:b/>
          <w:bCs/>
          <w:rtl/>
          <w:lang w:bidi="ar-SA"/>
        </w:rPr>
        <w:t xml:space="preserve"> مرفق</w:t>
      </w:r>
      <w:r>
        <w:rPr>
          <w:rFonts w:hint="cs"/>
          <w:b/>
          <w:bCs/>
          <w:rtl/>
          <w:lang w:bidi="ar-SA"/>
        </w:rPr>
        <w:t>ات</w:t>
      </w:r>
      <w:r w:rsidRPr="00566E9F">
        <w:rPr>
          <w:b/>
          <w:bCs/>
          <w:rtl/>
          <w:lang w:bidi="ar-SA"/>
        </w:rPr>
        <w:t xml:space="preserve"> </w:t>
      </w:r>
      <w:r>
        <w:rPr>
          <w:rFonts w:hint="cs"/>
          <w:b/>
          <w:bCs/>
          <w:rtl/>
          <w:lang w:bidi="ar-SA"/>
        </w:rPr>
        <w:t>ب</w:t>
      </w:r>
      <w:r w:rsidRPr="00566E9F">
        <w:rPr>
          <w:b/>
          <w:bCs/>
          <w:rtl/>
          <w:lang w:bidi="ar-SA"/>
        </w:rPr>
        <w:t>طلبك.</w:t>
      </w:r>
    </w:p>
    <w:p w:rsidR="00E97C02" w:rsidRPr="002A503C" w:rsidRDefault="00E97C02" w:rsidP="00B36208">
      <w:pPr>
        <w:pStyle w:val="FootnoteText"/>
        <w:ind w:left="567" w:hanging="567"/>
        <w:rPr>
          <w:b/>
          <w:bCs/>
          <w:rtl/>
          <w:lang w:bidi="ar-SA"/>
        </w:rPr>
      </w:pPr>
      <w:r>
        <w:rPr>
          <w:rStyle w:val="FootnoteReference"/>
        </w:rPr>
        <w:footnoteRef/>
      </w:r>
      <w:r>
        <w:rPr>
          <w:b/>
          <w:bCs/>
          <w:lang w:bidi="ar-SA"/>
        </w:rPr>
        <w:tab/>
      </w:r>
      <w:r>
        <w:rPr>
          <w:rtl/>
          <w:lang w:bidi="ar-SA"/>
        </w:rPr>
        <w:t xml:space="preserve">يرجى </w:t>
      </w:r>
      <w:r>
        <w:rPr>
          <w:rFonts w:hint="cs"/>
          <w:rtl/>
          <w:lang w:bidi="ar-SA"/>
        </w:rPr>
        <w:t xml:space="preserve">العلم بأن </w:t>
      </w:r>
      <w:r>
        <w:rPr>
          <w:rtl/>
          <w:lang w:bidi="ar-SA"/>
        </w:rPr>
        <w:t>الأمانة</w:t>
      </w:r>
      <w:r>
        <w:rPr>
          <w:rFonts w:hint="cs"/>
          <w:rtl/>
          <w:lang w:bidi="ar-SA"/>
        </w:rPr>
        <w:t xml:space="preserve"> </w:t>
      </w:r>
      <w:r>
        <w:rPr>
          <w:rtl/>
          <w:lang w:bidi="ar-SA"/>
        </w:rPr>
        <w:t>ل</w:t>
      </w:r>
      <w:r>
        <w:rPr>
          <w:rFonts w:hint="cs"/>
          <w:rtl/>
          <w:lang w:bidi="ar-SA"/>
        </w:rPr>
        <w:t>ا</w:t>
      </w:r>
      <w:r>
        <w:rPr>
          <w:rtl/>
          <w:lang w:bidi="ar-SA"/>
        </w:rPr>
        <w:t xml:space="preserve"> </w:t>
      </w:r>
      <w:r>
        <w:rPr>
          <w:rFonts w:hint="cs"/>
          <w:rtl/>
          <w:lang w:bidi="ar-SA"/>
        </w:rPr>
        <w:t>تتخذ</w:t>
      </w:r>
      <w:r>
        <w:rPr>
          <w:rtl/>
          <w:lang w:bidi="ar-SA"/>
        </w:rPr>
        <w:t xml:space="preserve"> قرار الاعتماد، و</w:t>
      </w:r>
      <w:r>
        <w:rPr>
          <w:rFonts w:hint="cs"/>
          <w:rtl/>
          <w:lang w:bidi="ar-SA"/>
        </w:rPr>
        <w:t>إنما</w:t>
      </w:r>
      <w:r>
        <w:rPr>
          <w:rtl/>
          <w:lang w:bidi="ar-SA"/>
        </w:rPr>
        <w:t xml:space="preserve"> </w:t>
      </w:r>
      <w:r>
        <w:rPr>
          <w:rFonts w:hint="cs"/>
          <w:rtl/>
          <w:lang w:bidi="ar-SA"/>
        </w:rPr>
        <w:t xml:space="preserve">تبت فيه </w:t>
      </w:r>
      <w:r>
        <w:rPr>
          <w:rtl/>
          <w:lang w:bidi="ar-SA"/>
        </w:rPr>
        <w:t xml:space="preserve">الدول الأعضاء في بداية دورة اللجنة الحكومية الدولية. </w:t>
      </w:r>
      <w:r>
        <w:rPr>
          <w:rFonts w:hint="cs"/>
          <w:rtl/>
          <w:lang w:bidi="ar-SA"/>
        </w:rPr>
        <w:t>ومن ثمَّ</w:t>
      </w:r>
      <w:r>
        <w:rPr>
          <w:rtl/>
          <w:lang w:bidi="ar-SA"/>
        </w:rPr>
        <w:t xml:space="preserve"> </w:t>
      </w:r>
      <w:r>
        <w:rPr>
          <w:rFonts w:hint="cs"/>
          <w:rtl/>
          <w:lang w:bidi="ar-SA"/>
        </w:rPr>
        <w:t>قد يُرفض</w:t>
      </w:r>
      <w:r>
        <w:rPr>
          <w:rtl/>
          <w:lang w:bidi="ar-SA"/>
        </w:rPr>
        <w:t xml:space="preserve"> اعتماد بعض المنظما</w:t>
      </w:r>
      <w:r>
        <w:rPr>
          <w:rFonts w:hint="cs"/>
          <w:rtl/>
          <w:lang w:bidi="ar-SA"/>
        </w:rPr>
        <w:t>ت</w:t>
      </w:r>
      <w:r>
        <w:rPr>
          <w:rtl/>
          <w:lang w:bidi="ar-SA"/>
        </w:rPr>
        <w:t xml:space="preserve">. </w:t>
      </w:r>
      <w:r>
        <w:rPr>
          <w:rFonts w:hint="cs"/>
          <w:rtl/>
          <w:lang w:bidi="ar-SA"/>
        </w:rPr>
        <w:t>ولهذا</w:t>
      </w:r>
      <w:r>
        <w:rPr>
          <w:rtl/>
          <w:lang w:bidi="ar-SA"/>
        </w:rPr>
        <w:t xml:space="preserve"> </w:t>
      </w:r>
      <w:r>
        <w:rPr>
          <w:rFonts w:hint="cs"/>
          <w:rtl/>
          <w:lang w:bidi="ar-SA"/>
        </w:rPr>
        <w:t>ما</w:t>
      </w:r>
      <w:r>
        <w:rPr>
          <w:rtl/>
          <w:lang w:bidi="ar-SA"/>
        </w:rPr>
        <w:t xml:space="preserve"> لم </w:t>
      </w:r>
      <w:r>
        <w:rPr>
          <w:rFonts w:hint="cs"/>
          <w:rtl/>
          <w:lang w:bidi="ar-SA"/>
        </w:rPr>
        <w:t xml:space="preserve">يكن مقر </w:t>
      </w:r>
      <w:r>
        <w:rPr>
          <w:rtl/>
          <w:lang w:bidi="ar-SA"/>
        </w:rPr>
        <w:t xml:space="preserve">المنظمة </w:t>
      </w:r>
      <w:r>
        <w:rPr>
          <w:rFonts w:hint="cs"/>
          <w:rtl/>
          <w:lang w:bidi="ar-SA"/>
        </w:rPr>
        <w:t>صاحبة</w:t>
      </w:r>
      <w:r>
        <w:rPr>
          <w:rtl/>
          <w:lang w:bidi="ar-SA"/>
        </w:rPr>
        <w:t xml:space="preserve"> للطلب </w:t>
      </w:r>
      <w:r>
        <w:rPr>
          <w:rFonts w:hint="cs"/>
          <w:rtl/>
          <w:lang w:bidi="ar-SA"/>
        </w:rPr>
        <w:t>في</w:t>
      </w:r>
      <w:r>
        <w:rPr>
          <w:rtl/>
          <w:lang w:bidi="ar-SA"/>
        </w:rPr>
        <w:t xml:space="preserve"> جنيف، </w:t>
      </w:r>
      <w:r>
        <w:rPr>
          <w:rFonts w:hint="cs"/>
          <w:rtl/>
          <w:lang w:bidi="ar-SA"/>
        </w:rPr>
        <w:t>فليس</w:t>
      </w:r>
      <w:r>
        <w:rPr>
          <w:rtl/>
          <w:lang w:bidi="ar-SA"/>
        </w:rPr>
        <w:t xml:space="preserve"> من </w:t>
      </w:r>
      <w:proofErr w:type="spellStart"/>
      <w:r>
        <w:rPr>
          <w:rFonts w:hint="cs"/>
          <w:rtl/>
          <w:lang w:bidi="ar-SA"/>
        </w:rPr>
        <w:t>المستصوب</w:t>
      </w:r>
      <w:proofErr w:type="spellEnd"/>
      <w:r>
        <w:rPr>
          <w:rtl/>
          <w:lang w:bidi="ar-SA"/>
        </w:rPr>
        <w:t xml:space="preserve"> السفر إلى جنيف </w:t>
      </w:r>
      <w:r>
        <w:rPr>
          <w:rFonts w:hint="cs"/>
          <w:rtl/>
          <w:lang w:bidi="ar-SA"/>
        </w:rPr>
        <w:t>لغرض ا</w:t>
      </w:r>
      <w:r>
        <w:rPr>
          <w:rtl/>
          <w:lang w:bidi="ar-SA"/>
        </w:rPr>
        <w:t>لمشاركة في دورة اللجنة</w:t>
      </w:r>
      <w:r>
        <w:rPr>
          <w:rFonts w:hint="cs"/>
          <w:rtl/>
          <w:lang w:bidi="ar-SA"/>
        </w:rPr>
        <w:t xml:space="preserve"> فحسب، والأفضل التريث </w:t>
      </w:r>
      <w:r>
        <w:rPr>
          <w:rtl/>
          <w:lang w:bidi="ar-SA"/>
        </w:rPr>
        <w:t xml:space="preserve">حتى </w:t>
      </w:r>
      <w:r>
        <w:rPr>
          <w:rFonts w:hint="cs"/>
          <w:rtl/>
          <w:lang w:bidi="ar-SA"/>
        </w:rPr>
        <w:t>يُ</w:t>
      </w:r>
      <w:r>
        <w:rPr>
          <w:rtl/>
          <w:lang w:bidi="ar-SA"/>
        </w:rPr>
        <w:t>منح الاعتماد.</w:t>
      </w:r>
    </w:p>
  </w:footnote>
  <w:footnote w:id="6">
    <w:p w:rsidR="00E97C02" w:rsidRPr="002A503C" w:rsidRDefault="00E97C02" w:rsidP="00B36208">
      <w:pPr>
        <w:pStyle w:val="FootnoteText"/>
        <w:ind w:left="567" w:hanging="567"/>
        <w:rPr>
          <w:rtl/>
          <w:lang w:bidi="ar-SA"/>
        </w:rPr>
      </w:pPr>
      <w:r w:rsidRPr="002A503C">
        <w:rPr>
          <w:rStyle w:val="FootnoteReference"/>
        </w:rPr>
        <w:footnoteRef/>
      </w:r>
      <w:r w:rsidRPr="002A503C">
        <w:tab/>
      </w:r>
      <w:r w:rsidRPr="002A503C">
        <w:rPr>
          <w:rtl/>
          <w:lang w:bidi="ar-SA"/>
        </w:rPr>
        <w:t xml:space="preserve">يرجى </w:t>
      </w:r>
      <w:r w:rsidRPr="002A503C">
        <w:rPr>
          <w:rFonts w:hint="cs"/>
          <w:rtl/>
          <w:lang w:bidi="ar-SA"/>
        </w:rPr>
        <w:t>العلم</w:t>
      </w:r>
      <w:r w:rsidRPr="002A503C">
        <w:rPr>
          <w:rtl/>
          <w:lang w:bidi="ar-SA"/>
        </w:rPr>
        <w:t xml:space="preserve"> </w:t>
      </w:r>
      <w:r w:rsidRPr="002A503C">
        <w:rPr>
          <w:rFonts w:hint="cs"/>
          <w:rtl/>
          <w:lang w:bidi="ar-SA"/>
        </w:rPr>
        <w:t>ب</w:t>
      </w:r>
      <w:r w:rsidRPr="002A503C">
        <w:rPr>
          <w:rtl/>
          <w:lang w:bidi="ar-SA"/>
        </w:rPr>
        <w:t xml:space="preserve">أن نموذج الطلب هذا </w:t>
      </w:r>
      <w:r w:rsidRPr="002A503C">
        <w:rPr>
          <w:rFonts w:hint="cs"/>
          <w:rtl/>
          <w:lang w:bidi="ar-SA"/>
        </w:rPr>
        <w:t>قد يُقدم</w:t>
      </w:r>
      <w:r w:rsidRPr="002A503C">
        <w:rPr>
          <w:rtl/>
          <w:lang w:bidi="ar-SA"/>
        </w:rPr>
        <w:t xml:space="preserve"> إلى اللجنة</w:t>
      </w:r>
      <w:r w:rsidRPr="002A503C">
        <w:rPr>
          <w:rFonts w:hint="cs"/>
          <w:rtl/>
          <w:lang w:bidi="ar-SA"/>
        </w:rPr>
        <w:t xml:space="preserve"> بالشكل الذي ورد به بالضبط</w:t>
      </w:r>
      <w:r w:rsidRPr="002A503C">
        <w:rPr>
          <w:rtl/>
          <w:lang w:bidi="ar-SA"/>
        </w:rPr>
        <w:t xml:space="preserve">. </w:t>
      </w:r>
      <w:r w:rsidRPr="002A503C">
        <w:rPr>
          <w:rFonts w:hint="cs"/>
          <w:rtl/>
          <w:lang w:bidi="ar-SA"/>
        </w:rPr>
        <w:t>لذا يُرجى</w:t>
      </w:r>
      <w:r w:rsidRPr="002A503C">
        <w:rPr>
          <w:rtl/>
          <w:lang w:bidi="ar-SA"/>
        </w:rPr>
        <w:t xml:space="preserve">، قدر الإمكان، </w:t>
      </w:r>
      <w:r w:rsidRPr="002A503C">
        <w:rPr>
          <w:rFonts w:hint="cs"/>
          <w:rtl/>
          <w:lang w:bidi="ar-SA"/>
        </w:rPr>
        <w:t>ملء</w:t>
      </w:r>
      <w:r w:rsidRPr="002A503C">
        <w:rPr>
          <w:rtl/>
          <w:lang w:bidi="ar-SA"/>
        </w:rPr>
        <w:t xml:space="preserve"> النموذج باستخدام </w:t>
      </w:r>
      <w:r w:rsidRPr="002A503C">
        <w:rPr>
          <w:rFonts w:hint="cs"/>
          <w:rtl/>
          <w:lang w:bidi="ar-SA"/>
        </w:rPr>
        <w:t>آلة</w:t>
      </w:r>
      <w:r w:rsidRPr="002A503C">
        <w:rPr>
          <w:rtl/>
          <w:lang w:bidi="ar-SA"/>
        </w:rPr>
        <w:t xml:space="preserve"> كاتب</w:t>
      </w:r>
      <w:r w:rsidRPr="002A503C">
        <w:rPr>
          <w:rFonts w:hint="cs"/>
          <w:rtl/>
          <w:lang w:bidi="ar-SA"/>
        </w:rPr>
        <w:t>ة</w:t>
      </w:r>
      <w:r w:rsidRPr="002A503C">
        <w:rPr>
          <w:rtl/>
          <w:lang w:bidi="ar-SA"/>
        </w:rPr>
        <w:t xml:space="preserve"> أو </w:t>
      </w:r>
      <w:r w:rsidRPr="002A503C">
        <w:rPr>
          <w:rFonts w:hint="cs"/>
          <w:rtl/>
          <w:lang w:bidi="ar-SA"/>
        </w:rPr>
        <w:t>معالج نصوص</w:t>
      </w:r>
      <w:r w:rsidRPr="002A503C">
        <w:rPr>
          <w:rtl/>
          <w:lang w:bidi="ar-SA"/>
        </w:rPr>
        <w:t xml:space="preserve">. </w:t>
      </w:r>
      <w:r w:rsidRPr="002A503C">
        <w:rPr>
          <w:rFonts w:hint="cs"/>
          <w:rtl/>
          <w:lang w:bidi="ar-SA"/>
        </w:rPr>
        <w:t>و</w:t>
      </w:r>
      <w:r w:rsidRPr="002A503C">
        <w:rPr>
          <w:rtl/>
          <w:lang w:bidi="ar-SA"/>
        </w:rPr>
        <w:t xml:space="preserve">يفضل إرسال النموذج المستكمل </w:t>
      </w:r>
      <w:r w:rsidRPr="002A503C">
        <w:rPr>
          <w:rFonts w:hint="cs"/>
          <w:rtl/>
          <w:lang w:bidi="ar-SA"/>
        </w:rPr>
        <w:t>ب</w:t>
      </w:r>
      <w:r w:rsidRPr="002A503C">
        <w:rPr>
          <w:rtl/>
          <w:lang w:bidi="ar-SA"/>
        </w:rPr>
        <w:t xml:space="preserve">البريد الإلكتروني </w:t>
      </w:r>
      <w:r w:rsidRPr="002A503C">
        <w:rPr>
          <w:rFonts w:hint="cs"/>
          <w:rtl/>
          <w:lang w:bidi="ar-SA"/>
        </w:rPr>
        <w:t>على العنوان:</w:t>
      </w:r>
      <w:r w:rsidRPr="002A503C">
        <w:rPr>
          <w:rtl/>
          <w:lang w:bidi="ar-SA"/>
        </w:rPr>
        <w:t xml:space="preserve"> </w:t>
      </w:r>
      <w:hyperlink r:id="rId3" w:history="1">
        <w:r w:rsidRPr="002A503C">
          <w:rPr>
            <w:rStyle w:val="Hyperlink"/>
            <w:color w:val="auto"/>
            <w:lang w:bidi="ar-SA"/>
          </w:rPr>
          <w:t>grtkf@wipo.int</w:t>
        </w:r>
      </w:hyperlink>
      <w:r w:rsidRPr="002A503C">
        <w:rPr>
          <w:rFonts w:hint="cs"/>
          <w:rtl/>
          <w:lang w:bidi="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0" w:rsidRDefault="00FF4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02" w:rsidRPr="002D5AAC" w:rsidRDefault="00E97C02" w:rsidP="002A503C">
    <w:pPr>
      <w:tabs>
        <w:tab w:val="center" w:pos="4536"/>
        <w:tab w:val="right" w:pos="9072"/>
      </w:tabs>
      <w:bidi w:val="0"/>
      <w:rPr>
        <w:rFonts w:ascii="Arial" w:eastAsia="SimSun" w:hAnsi="Arial" w:cs="Arial"/>
        <w:sz w:val="22"/>
        <w:szCs w:val="20"/>
        <w:lang w:eastAsia="zh-CN"/>
      </w:rPr>
    </w:pPr>
    <w:r w:rsidRPr="002D5AAC">
      <w:rPr>
        <w:rFonts w:ascii="Arial" w:eastAsia="SimSun" w:hAnsi="Arial" w:cs="Arial"/>
        <w:sz w:val="22"/>
        <w:szCs w:val="20"/>
        <w:lang w:eastAsia="zh-CN"/>
      </w:rPr>
      <w:t>WIPO/GRTKF/IC/38/2</w:t>
    </w:r>
    <w:r w:rsidR="001E6C39">
      <w:rPr>
        <w:rFonts w:ascii="Arial" w:eastAsia="SimSun" w:hAnsi="Arial" w:cs="Arial"/>
        <w:sz w:val="22"/>
        <w:szCs w:val="20"/>
        <w:lang w:eastAsia="zh-CN"/>
      </w:rPr>
      <w:t xml:space="preserve"> Rev.</w:t>
    </w:r>
  </w:p>
  <w:p w:rsidR="00E97C02" w:rsidRDefault="00E97C02" w:rsidP="002A503C">
    <w:pPr>
      <w:bidi w:val="0"/>
      <w:rPr>
        <w:rFonts w:ascii="Arial" w:eastAsia="SimSun" w:hAnsi="Arial" w:cs="Arial"/>
        <w:sz w:val="22"/>
        <w:szCs w:val="20"/>
        <w:lang w:eastAsia="zh-CN"/>
      </w:rPr>
    </w:pPr>
    <w:r>
      <w:rPr>
        <w:rFonts w:ascii="Arial" w:eastAsia="SimSun" w:hAnsi="Arial" w:cs="Arial"/>
        <w:sz w:val="22"/>
        <w:szCs w:val="20"/>
        <w:lang w:eastAsia="zh-CN"/>
      </w:rPr>
      <w:t>ANNEX</w:t>
    </w:r>
  </w:p>
  <w:p w:rsidR="00E97C02" w:rsidRPr="00134469" w:rsidRDefault="00E97C02" w:rsidP="00134469">
    <w:pPr>
      <w:bidi w:val="0"/>
      <w:rPr>
        <w:rFonts w:eastAsia="SimSun"/>
        <w:sz w:val="40"/>
        <w:rtl/>
        <w:lang w:val="fr-CH" w:eastAsia="zh-CN"/>
      </w:rPr>
    </w:pPr>
    <w:r w:rsidRPr="00134469">
      <w:rPr>
        <w:rFonts w:eastAsia="SimSun"/>
        <w:sz w:val="40"/>
        <w:rtl/>
        <w:lang w:val="fr-CH" w:eastAsia="zh-CN"/>
      </w:rPr>
      <w:t>المرفق</w:t>
    </w:r>
  </w:p>
  <w:p w:rsidR="00E97C02" w:rsidRPr="002A503C" w:rsidRDefault="00E97C02" w:rsidP="002A503C">
    <w:pPr>
      <w:bidi w:val="0"/>
      <w:rPr>
        <w:rFonts w:ascii="Arial" w:hAnsi="Arial" w:cs="Arial"/>
        <w:sz w:val="22"/>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B0" w:rsidRDefault="00FF41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02" w:rsidRPr="002D5AAC" w:rsidRDefault="00E97C02" w:rsidP="002A503C">
    <w:pPr>
      <w:tabs>
        <w:tab w:val="center" w:pos="4536"/>
        <w:tab w:val="right" w:pos="9072"/>
      </w:tabs>
      <w:bidi w:val="0"/>
      <w:rPr>
        <w:rFonts w:ascii="Arial" w:eastAsia="SimSun" w:hAnsi="Arial" w:cs="Arial"/>
        <w:sz w:val="22"/>
        <w:szCs w:val="20"/>
        <w:lang w:eastAsia="zh-CN"/>
      </w:rPr>
    </w:pPr>
    <w:r w:rsidRPr="002D5AAC">
      <w:rPr>
        <w:rFonts w:ascii="Arial" w:eastAsia="SimSun" w:hAnsi="Arial" w:cs="Arial"/>
        <w:sz w:val="22"/>
        <w:szCs w:val="20"/>
        <w:lang w:eastAsia="zh-CN"/>
      </w:rPr>
      <w:t>WIPO/GRTKF/IC/38/2</w:t>
    </w:r>
    <w:r w:rsidR="00FF41B0">
      <w:rPr>
        <w:rFonts w:ascii="Arial" w:eastAsia="SimSun" w:hAnsi="Arial" w:cs="Arial"/>
        <w:sz w:val="22"/>
        <w:szCs w:val="20"/>
        <w:lang w:eastAsia="zh-CN"/>
      </w:rPr>
      <w:t xml:space="preserve"> </w:t>
    </w:r>
    <w:r w:rsidR="00FF41B0">
      <w:rPr>
        <w:rFonts w:ascii="Arial" w:eastAsia="SimSun" w:hAnsi="Arial" w:cs="Arial"/>
        <w:sz w:val="22"/>
        <w:szCs w:val="20"/>
        <w:lang w:eastAsia="zh-CN"/>
      </w:rPr>
      <w:t>Rev.</w:t>
    </w:r>
    <w:bookmarkStart w:id="13" w:name="_GoBack"/>
    <w:bookmarkEnd w:id="13"/>
  </w:p>
  <w:p w:rsidR="00E97C02" w:rsidRDefault="00E97C02" w:rsidP="002A503C">
    <w:pPr>
      <w:bidi w:val="0"/>
      <w:rPr>
        <w:rFonts w:ascii="Arial" w:eastAsia="SimSun" w:hAnsi="Arial" w:cs="Arial"/>
        <w:sz w:val="22"/>
        <w:szCs w:val="20"/>
        <w:lang w:eastAsia="zh-CN"/>
      </w:rPr>
    </w:pPr>
    <w:r w:rsidRPr="002D5AAC">
      <w:rPr>
        <w:rFonts w:ascii="Arial" w:eastAsia="SimSun" w:hAnsi="Arial" w:cs="Arial"/>
        <w:sz w:val="22"/>
        <w:szCs w:val="20"/>
        <w:lang w:eastAsia="zh-CN"/>
      </w:rPr>
      <w:t>Annex</w:t>
    </w:r>
  </w:p>
  <w:p w:rsidR="00E97C02" w:rsidRDefault="00E97C02" w:rsidP="002A503C">
    <w:pPr>
      <w:bidi w:val="0"/>
      <w:rPr>
        <w:rFonts w:ascii="Arial" w:hAnsi="Arial" w:cs="Arial"/>
        <w:noProof/>
        <w:sz w:val="22"/>
        <w:szCs w:val="22"/>
      </w:rPr>
    </w:pPr>
    <w:r w:rsidRPr="002A503C">
      <w:rPr>
        <w:rFonts w:ascii="Arial" w:hAnsi="Arial" w:cs="Arial"/>
        <w:sz w:val="22"/>
        <w:szCs w:val="22"/>
      </w:rPr>
      <w:fldChar w:fldCharType="begin"/>
    </w:r>
    <w:r w:rsidRPr="002A503C">
      <w:rPr>
        <w:rFonts w:ascii="Arial" w:hAnsi="Arial" w:cs="Arial"/>
        <w:sz w:val="22"/>
        <w:szCs w:val="22"/>
      </w:rPr>
      <w:instrText xml:space="preserve"> PAGE   \* MERGEFORMAT </w:instrText>
    </w:r>
    <w:r w:rsidRPr="002A503C">
      <w:rPr>
        <w:rFonts w:ascii="Arial" w:hAnsi="Arial" w:cs="Arial"/>
        <w:sz w:val="22"/>
        <w:szCs w:val="22"/>
      </w:rPr>
      <w:fldChar w:fldCharType="separate"/>
    </w:r>
    <w:r w:rsidR="00FF41B0">
      <w:rPr>
        <w:rFonts w:ascii="Arial" w:hAnsi="Arial" w:cs="Arial"/>
        <w:noProof/>
        <w:sz w:val="22"/>
        <w:szCs w:val="22"/>
      </w:rPr>
      <w:t>4</w:t>
    </w:r>
    <w:r w:rsidRPr="002A503C">
      <w:rPr>
        <w:rFonts w:ascii="Arial" w:hAnsi="Arial" w:cs="Arial"/>
        <w:noProof/>
        <w:sz w:val="22"/>
        <w:szCs w:val="22"/>
      </w:rPr>
      <w:fldChar w:fldCharType="end"/>
    </w:r>
  </w:p>
  <w:p w:rsidR="00E97C02" w:rsidRPr="002A503C" w:rsidRDefault="00E97C02" w:rsidP="002A503C">
    <w:pPr>
      <w:bidi w:val="0"/>
      <w:rPr>
        <w:rFonts w:ascii="Arial" w:hAnsi="Arial" w:cs="Arial"/>
        <w:sz w:val="22"/>
        <w:szCs w:val="22"/>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C02" w:rsidRPr="002D5AAC" w:rsidRDefault="00E97C02" w:rsidP="002D5AAC">
    <w:pPr>
      <w:tabs>
        <w:tab w:val="center" w:pos="4536"/>
        <w:tab w:val="right" w:pos="9072"/>
      </w:tabs>
      <w:bidi w:val="0"/>
      <w:rPr>
        <w:rFonts w:ascii="Arial" w:eastAsia="SimSun" w:hAnsi="Arial" w:cs="Arial"/>
        <w:sz w:val="22"/>
        <w:szCs w:val="20"/>
        <w:lang w:eastAsia="zh-CN"/>
      </w:rPr>
    </w:pPr>
    <w:r w:rsidRPr="002D5AAC">
      <w:rPr>
        <w:rFonts w:ascii="Arial" w:eastAsia="SimSun" w:hAnsi="Arial" w:cs="Arial"/>
        <w:sz w:val="22"/>
        <w:szCs w:val="20"/>
        <w:lang w:eastAsia="zh-CN"/>
      </w:rPr>
      <w:t>WIPO/GRTKF/IC/38/2</w:t>
    </w:r>
    <w:r w:rsidR="00570509">
      <w:rPr>
        <w:rFonts w:ascii="Arial" w:eastAsia="SimSun" w:hAnsi="Arial" w:cs="Arial"/>
        <w:sz w:val="22"/>
        <w:szCs w:val="20"/>
        <w:lang w:eastAsia="zh-CN"/>
      </w:rPr>
      <w:t xml:space="preserve"> Rev.</w:t>
    </w:r>
  </w:p>
  <w:p w:rsidR="00E97C02" w:rsidRDefault="00E97C02" w:rsidP="002D5AAC">
    <w:pPr>
      <w:pStyle w:val="Header"/>
      <w:bidi w:val="0"/>
      <w:rPr>
        <w:rFonts w:ascii="Arial" w:eastAsia="SimSun" w:hAnsi="Arial" w:cs="Arial"/>
        <w:sz w:val="22"/>
        <w:szCs w:val="20"/>
        <w:rtl/>
        <w:lang w:eastAsia="zh-CN"/>
      </w:rPr>
    </w:pPr>
    <w:r w:rsidRPr="002D5AAC">
      <w:rPr>
        <w:rFonts w:ascii="Arial" w:eastAsia="SimSun" w:hAnsi="Arial" w:cs="Arial"/>
        <w:sz w:val="22"/>
        <w:szCs w:val="20"/>
        <w:lang w:eastAsia="zh-CN"/>
      </w:rPr>
      <w:t>Annex</w:t>
    </w:r>
  </w:p>
  <w:p w:rsidR="00E97C02" w:rsidRDefault="00E97C02" w:rsidP="002D5AAC">
    <w:pPr>
      <w:pStyle w:val="Header"/>
      <w:bidi w:val="0"/>
      <w:rPr>
        <w:rFonts w:ascii="Arial" w:eastAsia="SimSun" w:hAnsi="Arial" w:cs="Arial"/>
        <w:noProof/>
        <w:sz w:val="22"/>
        <w:szCs w:val="20"/>
        <w:lang w:eastAsia="zh-CN"/>
      </w:rPr>
    </w:pPr>
    <w:r w:rsidRPr="002D5AAC">
      <w:rPr>
        <w:rFonts w:ascii="Arial" w:eastAsia="SimSun" w:hAnsi="Arial" w:cs="Arial"/>
        <w:sz w:val="22"/>
        <w:szCs w:val="20"/>
        <w:lang w:eastAsia="zh-CN"/>
      </w:rPr>
      <w:fldChar w:fldCharType="begin"/>
    </w:r>
    <w:r w:rsidRPr="002D5AAC">
      <w:rPr>
        <w:rFonts w:ascii="Arial" w:eastAsia="SimSun" w:hAnsi="Arial" w:cs="Arial"/>
        <w:sz w:val="22"/>
        <w:szCs w:val="20"/>
        <w:lang w:eastAsia="zh-CN"/>
      </w:rPr>
      <w:instrText xml:space="preserve"> PAGE   \* MERGEFORMAT </w:instrText>
    </w:r>
    <w:r w:rsidRPr="002D5AAC">
      <w:rPr>
        <w:rFonts w:ascii="Arial" w:eastAsia="SimSun" w:hAnsi="Arial" w:cs="Arial"/>
        <w:sz w:val="22"/>
        <w:szCs w:val="20"/>
        <w:lang w:eastAsia="zh-CN"/>
      </w:rPr>
      <w:fldChar w:fldCharType="separate"/>
    </w:r>
    <w:r w:rsidR="00FF41B0">
      <w:rPr>
        <w:rFonts w:ascii="Arial" w:eastAsia="SimSun" w:hAnsi="Arial" w:cs="Arial"/>
        <w:noProof/>
        <w:sz w:val="22"/>
        <w:szCs w:val="20"/>
        <w:lang w:eastAsia="zh-CN"/>
      </w:rPr>
      <w:t>2</w:t>
    </w:r>
    <w:r w:rsidRPr="002D5AAC">
      <w:rPr>
        <w:rFonts w:ascii="Arial" w:eastAsia="SimSun" w:hAnsi="Arial" w:cs="Arial"/>
        <w:noProof/>
        <w:sz w:val="22"/>
        <w:szCs w:val="20"/>
        <w:lang w:eastAsia="zh-CN"/>
      </w:rPr>
      <w:fldChar w:fldCharType="end"/>
    </w:r>
  </w:p>
  <w:p w:rsidR="00E97C02" w:rsidRDefault="00E97C02" w:rsidP="002A503C">
    <w:pPr>
      <w:pStyle w:val="Header"/>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4705C33"/>
    <w:multiLevelType w:val="hybridMultilevel"/>
    <w:tmpl w:val="7C7C3698"/>
    <w:lvl w:ilvl="0" w:tplc="C1902BE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17760"/>
    <w:multiLevelType w:val="hybridMultilevel"/>
    <w:tmpl w:val="378436DA"/>
    <w:lvl w:ilvl="0" w:tplc="BEF6780E">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8E02C23"/>
    <w:multiLevelType w:val="hybridMultilevel"/>
    <w:tmpl w:val="F3383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7C6"/>
    <w:multiLevelType w:val="hybridMultilevel"/>
    <w:tmpl w:val="970C0CE2"/>
    <w:lvl w:ilvl="0" w:tplc="B97C50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E6975"/>
    <w:multiLevelType w:val="hybridMultilevel"/>
    <w:tmpl w:val="378436DA"/>
    <w:lvl w:ilvl="0" w:tplc="BEF6780E">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5" w15:restartNumberingAfterBreak="0">
    <w:nsid w:val="5AB94646"/>
    <w:multiLevelType w:val="hybridMultilevel"/>
    <w:tmpl w:val="DE7E3C5C"/>
    <w:lvl w:ilvl="0" w:tplc="240C33D4">
      <w:start w:val="1"/>
      <w:numFmt w:val="bullet"/>
      <w:lvlText w:val=""/>
      <w:lvlJc w:val="left"/>
      <w:pPr>
        <w:ind w:left="715" w:hanging="360"/>
      </w:pPr>
      <w:rPr>
        <w:rFonts w:ascii="Symbol" w:hAnsi="Symbol" w:hint="default"/>
        <w:sz w:val="24"/>
        <w:szCs w:val="24"/>
        <w:lang w:bidi="ar-EG"/>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7" w15:restartNumberingAfterBreak="0">
    <w:nsid w:val="6FE91B23"/>
    <w:multiLevelType w:val="hybridMultilevel"/>
    <w:tmpl w:val="86B66A70"/>
    <w:lvl w:ilvl="0" w:tplc="6D363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6"/>
  </w:num>
  <w:num w:numId="13">
    <w:abstractNumId w:val="12"/>
  </w:num>
  <w:num w:numId="14">
    <w:abstractNumId w:val="9"/>
  </w:num>
  <w:num w:numId="15">
    <w:abstractNumId w:val="15"/>
  </w:num>
  <w:num w:numId="16">
    <w:abstractNumId w:val="17"/>
  </w:num>
  <w:num w:numId="17">
    <w:abstractNumId w:val="13"/>
  </w:num>
  <w:num w:numId="18">
    <w:abstractNumId w:val="14"/>
  </w:num>
  <w:num w:numId="1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BF"/>
    <w:rsid w:val="00002CBE"/>
    <w:rsid w:val="00003232"/>
    <w:rsid w:val="000033DA"/>
    <w:rsid w:val="000035ED"/>
    <w:rsid w:val="00003BFD"/>
    <w:rsid w:val="00004AF1"/>
    <w:rsid w:val="00005432"/>
    <w:rsid w:val="0000579F"/>
    <w:rsid w:val="000074D1"/>
    <w:rsid w:val="000076BD"/>
    <w:rsid w:val="00010481"/>
    <w:rsid w:val="00010671"/>
    <w:rsid w:val="000114E2"/>
    <w:rsid w:val="00013347"/>
    <w:rsid w:val="00013D73"/>
    <w:rsid w:val="000142E1"/>
    <w:rsid w:val="000146BD"/>
    <w:rsid w:val="00014B68"/>
    <w:rsid w:val="00015671"/>
    <w:rsid w:val="0001645D"/>
    <w:rsid w:val="00017A43"/>
    <w:rsid w:val="00020578"/>
    <w:rsid w:val="0002157B"/>
    <w:rsid w:val="00023101"/>
    <w:rsid w:val="0002407C"/>
    <w:rsid w:val="000243FB"/>
    <w:rsid w:val="0002476F"/>
    <w:rsid w:val="00024E17"/>
    <w:rsid w:val="000258DB"/>
    <w:rsid w:val="000259E5"/>
    <w:rsid w:val="00025EAD"/>
    <w:rsid w:val="00026D27"/>
    <w:rsid w:val="00031B2C"/>
    <w:rsid w:val="0003269C"/>
    <w:rsid w:val="0003371F"/>
    <w:rsid w:val="00033D2C"/>
    <w:rsid w:val="00033E6B"/>
    <w:rsid w:val="00035CE8"/>
    <w:rsid w:val="00035F64"/>
    <w:rsid w:val="00036041"/>
    <w:rsid w:val="00036A3F"/>
    <w:rsid w:val="00040359"/>
    <w:rsid w:val="00040637"/>
    <w:rsid w:val="00040688"/>
    <w:rsid w:val="0004070F"/>
    <w:rsid w:val="00040ED4"/>
    <w:rsid w:val="0004115B"/>
    <w:rsid w:val="0004163A"/>
    <w:rsid w:val="0004228E"/>
    <w:rsid w:val="00042F2D"/>
    <w:rsid w:val="000432B2"/>
    <w:rsid w:val="000432CF"/>
    <w:rsid w:val="000438A8"/>
    <w:rsid w:val="00044AC0"/>
    <w:rsid w:val="000458CF"/>
    <w:rsid w:val="00045B68"/>
    <w:rsid w:val="00045E69"/>
    <w:rsid w:val="0004643F"/>
    <w:rsid w:val="00046EDC"/>
    <w:rsid w:val="00047497"/>
    <w:rsid w:val="000500C9"/>
    <w:rsid w:val="0005014C"/>
    <w:rsid w:val="000508E2"/>
    <w:rsid w:val="00050A69"/>
    <w:rsid w:val="00050C55"/>
    <w:rsid w:val="00050F28"/>
    <w:rsid w:val="00053836"/>
    <w:rsid w:val="000539F2"/>
    <w:rsid w:val="000542B6"/>
    <w:rsid w:val="00054659"/>
    <w:rsid w:val="00055FA2"/>
    <w:rsid w:val="00056B7D"/>
    <w:rsid w:val="000571DD"/>
    <w:rsid w:val="00061E03"/>
    <w:rsid w:val="00061FF5"/>
    <w:rsid w:val="00062502"/>
    <w:rsid w:val="00062E3E"/>
    <w:rsid w:val="00063C91"/>
    <w:rsid w:val="000640E7"/>
    <w:rsid w:val="00066DC7"/>
    <w:rsid w:val="0006794A"/>
    <w:rsid w:val="00067F31"/>
    <w:rsid w:val="00070D93"/>
    <w:rsid w:val="00071138"/>
    <w:rsid w:val="00073402"/>
    <w:rsid w:val="0007364F"/>
    <w:rsid w:val="0007479D"/>
    <w:rsid w:val="00075745"/>
    <w:rsid w:val="000759B7"/>
    <w:rsid w:val="00075A04"/>
    <w:rsid w:val="00075B6C"/>
    <w:rsid w:val="00075D39"/>
    <w:rsid w:val="000760C3"/>
    <w:rsid w:val="000763A4"/>
    <w:rsid w:val="00076901"/>
    <w:rsid w:val="00080203"/>
    <w:rsid w:val="00082187"/>
    <w:rsid w:val="0008237C"/>
    <w:rsid w:val="00082AEF"/>
    <w:rsid w:val="000833C3"/>
    <w:rsid w:val="00083921"/>
    <w:rsid w:val="0008421F"/>
    <w:rsid w:val="0008451C"/>
    <w:rsid w:val="00085A0B"/>
    <w:rsid w:val="000863B7"/>
    <w:rsid w:val="00086CB9"/>
    <w:rsid w:val="00087BB7"/>
    <w:rsid w:val="00087DB6"/>
    <w:rsid w:val="00090139"/>
    <w:rsid w:val="0009024C"/>
    <w:rsid w:val="00090ADD"/>
    <w:rsid w:val="000913C0"/>
    <w:rsid w:val="00091F52"/>
    <w:rsid w:val="00092982"/>
    <w:rsid w:val="00092DD6"/>
    <w:rsid w:val="00092E65"/>
    <w:rsid w:val="00094C85"/>
    <w:rsid w:val="00094D7E"/>
    <w:rsid w:val="0009517B"/>
    <w:rsid w:val="00095242"/>
    <w:rsid w:val="0009577C"/>
    <w:rsid w:val="00095AE2"/>
    <w:rsid w:val="000962B3"/>
    <w:rsid w:val="000962DF"/>
    <w:rsid w:val="0009661E"/>
    <w:rsid w:val="00097E3D"/>
    <w:rsid w:val="000A12BC"/>
    <w:rsid w:val="000A1306"/>
    <w:rsid w:val="000A1521"/>
    <w:rsid w:val="000A1A3F"/>
    <w:rsid w:val="000A1D3F"/>
    <w:rsid w:val="000A2FC1"/>
    <w:rsid w:val="000A3A57"/>
    <w:rsid w:val="000A5275"/>
    <w:rsid w:val="000A53C5"/>
    <w:rsid w:val="000A5408"/>
    <w:rsid w:val="000A6510"/>
    <w:rsid w:val="000A6D68"/>
    <w:rsid w:val="000A7CF7"/>
    <w:rsid w:val="000B0BB4"/>
    <w:rsid w:val="000B0FE7"/>
    <w:rsid w:val="000B1045"/>
    <w:rsid w:val="000B1BAE"/>
    <w:rsid w:val="000B29B3"/>
    <w:rsid w:val="000B29BF"/>
    <w:rsid w:val="000B3889"/>
    <w:rsid w:val="000B39E8"/>
    <w:rsid w:val="000B3B0B"/>
    <w:rsid w:val="000B3B3B"/>
    <w:rsid w:val="000B42E7"/>
    <w:rsid w:val="000B70B7"/>
    <w:rsid w:val="000B73E6"/>
    <w:rsid w:val="000B7759"/>
    <w:rsid w:val="000C081E"/>
    <w:rsid w:val="000C111E"/>
    <w:rsid w:val="000C1E3C"/>
    <w:rsid w:val="000C1FB4"/>
    <w:rsid w:val="000C2A3E"/>
    <w:rsid w:val="000C2CE8"/>
    <w:rsid w:val="000C3187"/>
    <w:rsid w:val="000C335E"/>
    <w:rsid w:val="000C4651"/>
    <w:rsid w:val="000C46EC"/>
    <w:rsid w:val="000C484D"/>
    <w:rsid w:val="000C523D"/>
    <w:rsid w:val="000C52A5"/>
    <w:rsid w:val="000C563F"/>
    <w:rsid w:val="000C5C3B"/>
    <w:rsid w:val="000C5DF9"/>
    <w:rsid w:val="000C5F21"/>
    <w:rsid w:val="000C662C"/>
    <w:rsid w:val="000C733A"/>
    <w:rsid w:val="000C76B0"/>
    <w:rsid w:val="000D0C07"/>
    <w:rsid w:val="000D0C7C"/>
    <w:rsid w:val="000D1A1D"/>
    <w:rsid w:val="000D2DCE"/>
    <w:rsid w:val="000D5FB7"/>
    <w:rsid w:val="000D717A"/>
    <w:rsid w:val="000D7E81"/>
    <w:rsid w:val="000E06A5"/>
    <w:rsid w:val="000E16EB"/>
    <w:rsid w:val="000E591F"/>
    <w:rsid w:val="000E5A23"/>
    <w:rsid w:val="000E6045"/>
    <w:rsid w:val="000E7872"/>
    <w:rsid w:val="000F0772"/>
    <w:rsid w:val="000F0BE5"/>
    <w:rsid w:val="000F0F0D"/>
    <w:rsid w:val="000F1148"/>
    <w:rsid w:val="000F1B52"/>
    <w:rsid w:val="000F1C70"/>
    <w:rsid w:val="000F1EAA"/>
    <w:rsid w:val="000F2AE5"/>
    <w:rsid w:val="000F30D5"/>
    <w:rsid w:val="000F33C5"/>
    <w:rsid w:val="000F3ACF"/>
    <w:rsid w:val="000F49FA"/>
    <w:rsid w:val="000F4BFE"/>
    <w:rsid w:val="000F58C4"/>
    <w:rsid w:val="000F5E56"/>
    <w:rsid w:val="000F5F83"/>
    <w:rsid w:val="000F70F9"/>
    <w:rsid w:val="000F7576"/>
    <w:rsid w:val="001007AB"/>
    <w:rsid w:val="00100C4F"/>
    <w:rsid w:val="00100F97"/>
    <w:rsid w:val="001012E0"/>
    <w:rsid w:val="001016F2"/>
    <w:rsid w:val="001021A6"/>
    <w:rsid w:val="001024C1"/>
    <w:rsid w:val="0010284A"/>
    <w:rsid w:val="00102919"/>
    <w:rsid w:val="0010385D"/>
    <w:rsid w:val="001042E0"/>
    <w:rsid w:val="0010484F"/>
    <w:rsid w:val="00104C51"/>
    <w:rsid w:val="0010597B"/>
    <w:rsid w:val="00107C1C"/>
    <w:rsid w:val="00110107"/>
    <w:rsid w:val="00110531"/>
    <w:rsid w:val="00110794"/>
    <w:rsid w:val="00111D25"/>
    <w:rsid w:val="00112510"/>
    <w:rsid w:val="00112524"/>
    <w:rsid w:val="00113769"/>
    <w:rsid w:val="00114141"/>
    <w:rsid w:val="00114827"/>
    <w:rsid w:val="00115266"/>
    <w:rsid w:val="001154FB"/>
    <w:rsid w:val="00115B51"/>
    <w:rsid w:val="001171EF"/>
    <w:rsid w:val="001173C5"/>
    <w:rsid w:val="00120C7A"/>
    <w:rsid w:val="00121092"/>
    <w:rsid w:val="001218E9"/>
    <w:rsid w:val="00121AA0"/>
    <w:rsid w:val="00121FE6"/>
    <w:rsid w:val="00122C00"/>
    <w:rsid w:val="00123F16"/>
    <w:rsid w:val="0012405D"/>
    <w:rsid w:val="001250DA"/>
    <w:rsid w:val="001252B1"/>
    <w:rsid w:val="00126897"/>
    <w:rsid w:val="0012696D"/>
    <w:rsid w:val="00126B2C"/>
    <w:rsid w:val="00126B85"/>
    <w:rsid w:val="00126C41"/>
    <w:rsid w:val="00130E12"/>
    <w:rsid w:val="00130FC9"/>
    <w:rsid w:val="001310EE"/>
    <w:rsid w:val="0013191A"/>
    <w:rsid w:val="00131E8F"/>
    <w:rsid w:val="00134469"/>
    <w:rsid w:val="00134BF4"/>
    <w:rsid w:val="00135C24"/>
    <w:rsid w:val="00136389"/>
    <w:rsid w:val="00136A1A"/>
    <w:rsid w:val="00136A96"/>
    <w:rsid w:val="001376B6"/>
    <w:rsid w:val="001400C4"/>
    <w:rsid w:val="00140A35"/>
    <w:rsid w:val="0014111A"/>
    <w:rsid w:val="00142166"/>
    <w:rsid w:val="00142F4D"/>
    <w:rsid w:val="00143428"/>
    <w:rsid w:val="00143834"/>
    <w:rsid w:val="0014412C"/>
    <w:rsid w:val="00144713"/>
    <w:rsid w:val="00144CC3"/>
    <w:rsid w:val="00145430"/>
    <w:rsid w:val="00145DEB"/>
    <w:rsid w:val="00146859"/>
    <w:rsid w:val="001474CB"/>
    <w:rsid w:val="0015009D"/>
    <w:rsid w:val="001508D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E57"/>
    <w:rsid w:val="001603F7"/>
    <w:rsid w:val="00160C95"/>
    <w:rsid w:val="00162777"/>
    <w:rsid w:val="0016337E"/>
    <w:rsid w:val="00164691"/>
    <w:rsid w:val="00164BD2"/>
    <w:rsid w:val="00165AC3"/>
    <w:rsid w:val="00166104"/>
    <w:rsid w:val="001665F3"/>
    <w:rsid w:val="001667B6"/>
    <w:rsid w:val="001668D4"/>
    <w:rsid w:val="00166A09"/>
    <w:rsid w:val="00167809"/>
    <w:rsid w:val="00167F30"/>
    <w:rsid w:val="00171844"/>
    <w:rsid w:val="00173848"/>
    <w:rsid w:val="0017385A"/>
    <w:rsid w:val="001746D7"/>
    <w:rsid w:val="0017533E"/>
    <w:rsid w:val="00175448"/>
    <w:rsid w:val="001757AF"/>
    <w:rsid w:val="00175807"/>
    <w:rsid w:val="00175825"/>
    <w:rsid w:val="00175D85"/>
    <w:rsid w:val="0017666F"/>
    <w:rsid w:val="00176D38"/>
    <w:rsid w:val="00176D64"/>
    <w:rsid w:val="00176E2C"/>
    <w:rsid w:val="00177DBF"/>
    <w:rsid w:val="00182417"/>
    <w:rsid w:val="0018242F"/>
    <w:rsid w:val="0018414E"/>
    <w:rsid w:val="00185718"/>
    <w:rsid w:val="001857AF"/>
    <w:rsid w:val="00185BBE"/>
    <w:rsid w:val="00186606"/>
    <w:rsid w:val="00186BB8"/>
    <w:rsid w:val="001902CD"/>
    <w:rsid w:val="00190B6D"/>
    <w:rsid w:val="00191E75"/>
    <w:rsid w:val="00192022"/>
    <w:rsid w:val="0019263A"/>
    <w:rsid w:val="0019301D"/>
    <w:rsid w:val="0019454F"/>
    <w:rsid w:val="00194719"/>
    <w:rsid w:val="00194774"/>
    <w:rsid w:val="0019559D"/>
    <w:rsid w:val="00195636"/>
    <w:rsid w:val="00195CE0"/>
    <w:rsid w:val="001A098F"/>
    <w:rsid w:val="001A10CB"/>
    <w:rsid w:val="001A110B"/>
    <w:rsid w:val="001A149A"/>
    <w:rsid w:val="001A2AB7"/>
    <w:rsid w:val="001A2AC8"/>
    <w:rsid w:val="001A38AF"/>
    <w:rsid w:val="001A3BE6"/>
    <w:rsid w:val="001A41A1"/>
    <w:rsid w:val="001A4A9C"/>
    <w:rsid w:val="001A5BB3"/>
    <w:rsid w:val="001A6B88"/>
    <w:rsid w:val="001A6C33"/>
    <w:rsid w:val="001A6E68"/>
    <w:rsid w:val="001B0305"/>
    <w:rsid w:val="001B13F1"/>
    <w:rsid w:val="001B3131"/>
    <w:rsid w:val="001B3B07"/>
    <w:rsid w:val="001B4079"/>
    <w:rsid w:val="001B4895"/>
    <w:rsid w:val="001B4B2F"/>
    <w:rsid w:val="001B4D5B"/>
    <w:rsid w:val="001B6E5F"/>
    <w:rsid w:val="001B7C00"/>
    <w:rsid w:val="001C042E"/>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539"/>
    <w:rsid w:val="001D2678"/>
    <w:rsid w:val="001D2DC4"/>
    <w:rsid w:val="001D5E4F"/>
    <w:rsid w:val="001D5E98"/>
    <w:rsid w:val="001D6A48"/>
    <w:rsid w:val="001D7BC4"/>
    <w:rsid w:val="001D7EFB"/>
    <w:rsid w:val="001E03C3"/>
    <w:rsid w:val="001E1043"/>
    <w:rsid w:val="001E10E1"/>
    <w:rsid w:val="001E175F"/>
    <w:rsid w:val="001E19F7"/>
    <w:rsid w:val="001E1AD3"/>
    <w:rsid w:val="001E2669"/>
    <w:rsid w:val="001E3FB9"/>
    <w:rsid w:val="001E4083"/>
    <w:rsid w:val="001E5588"/>
    <w:rsid w:val="001E56CB"/>
    <w:rsid w:val="001E56FC"/>
    <w:rsid w:val="001E582D"/>
    <w:rsid w:val="001E6318"/>
    <w:rsid w:val="001E6C39"/>
    <w:rsid w:val="001E6DB8"/>
    <w:rsid w:val="001E75B3"/>
    <w:rsid w:val="001F0AD5"/>
    <w:rsid w:val="001F0C0A"/>
    <w:rsid w:val="001F0C0E"/>
    <w:rsid w:val="001F1509"/>
    <w:rsid w:val="001F150E"/>
    <w:rsid w:val="001F18E7"/>
    <w:rsid w:val="001F3A75"/>
    <w:rsid w:val="001F3A9D"/>
    <w:rsid w:val="001F3F4E"/>
    <w:rsid w:val="001F3FDB"/>
    <w:rsid w:val="001F619D"/>
    <w:rsid w:val="001F6545"/>
    <w:rsid w:val="001F66B5"/>
    <w:rsid w:val="001F6E3B"/>
    <w:rsid w:val="001F6F36"/>
    <w:rsid w:val="001F76FD"/>
    <w:rsid w:val="002004C0"/>
    <w:rsid w:val="002008DD"/>
    <w:rsid w:val="002012F2"/>
    <w:rsid w:val="002014D7"/>
    <w:rsid w:val="00202F07"/>
    <w:rsid w:val="00203030"/>
    <w:rsid w:val="00203D45"/>
    <w:rsid w:val="00204133"/>
    <w:rsid w:val="00205495"/>
    <w:rsid w:val="0020586B"/>
    <w:rsid w:val="002061DE"/>
    <w:rsid w:val="002065E2"/>
    <w:rsid w:val="00206C61"/>
    <w:rsid w:val="00206F30"/>
    <w:rsid w:val="002072D8"/>
    <w:rsid w:val="00207616"/>
    <w:rsid w:val="00207F10"/>
    <w:rsid w:val="002112E6"/>
    <w:rsid w:val="0021296D"/>
    <w:rsid w:val="00213178"/>
    <w:rsid w:val="00213213"/>
    <w:rsid w:val="0021457F"/>
    <w:rsid w:val="0021505D"/>
    <w:rsid w:val="0021604B"/>
    <w:rsid w:val="00216545"/>
    <w:rsid w:val="00217DF4"/>
    <w:rsid w:val="00220227"/>
    <w:rsid w:val="00220908"/>
    <w:rsid w:val="00221583"/>
    <w:rsid w:val="0022176B"/>
    <w:rsid w:val="00222445"/>
    <w:rsid w:val="00222760"/>
    <w:rsid w:val="00222782"/>
    <w:rsid w:val="0022279A"/>
    <w:rsid w:val="0022360A"/>
    <w:rsid w:val="002269E0"/>
    <w:rsid w:val="00226B82"/>
    <w:rsid w:val="00227103"/>
    <w:rsid w:val="002273E2"/>
    <w:rsid w:val="00230249"/>
    <w:rsid w:val="0023068C"/>
    <w:rsid w:val="00230D5F"/>
    <w:rsid w:val="00231190"/>
    <w:rsid w:val="00231BE3"/>
    <w:rsid w:val="00232C51"/>
    <w:rsid w:val="00233414"/>
    <w:rsid w:val="00233D69"/>
    <w:rsid w:val="00234E82"/>
    <w:rsid w:val="00235233"/>
    <w:rsid w:val="00235C9D"/>
    <w:rsid w:val="00235CEC"/>
    <w:rsid w:val="00235DAE"/>
    <w:rsid w:val="0023693F"/>
    <w:rsid w:val="00236DDF"/>
    <w:rsid w:val="002412D4"/>
    <w:rsid w:val="00241DF1"/>
    <w:rsid w:val="0024220D"/>
    <w:rsid w:val="00242AD1"/>
    <w:rsid w:val="00242BD3"/>
    <w:rsid w:val="00242C02"/>
    <w:rsid w:val="00243155"/>
    <w:rsid w:val="00243421"/>
    <w:rsid w:val="00246BA9"/>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4A2"/>
    <w:rsid w:val="00262B5A"/>
    <w:rsid w:val="00264FDC"/>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689"/>
    <w:rsid w:val="0027475E"/>
    <w:rsid w:val="00274C95"/>
    <w:rsid w:val="0027520A"/>
    <w:rsid w:val="00275419"/>
    <w:rsid w:val="00275A2D"/>
    <w:rsid w:val="00275D10"/>
    <w:rsid w:val="0027655E"/>
    <w:rsid w:val="00276B93"/>
    <w:rsid w:val="00276C4C"/>
    <w:rsid w:val="002772A5"/>
    <w:rsid w:val="00277D47"/>
    <w:rsid w:val="002806F8"/>
    <w:rsid w:val="002810B5"/>
    <w:rsid w:val="00281B81"/>
    <w:rsid w:val="00281F4F"/>
    <w:rsid w:val="00283F0C"/>
    <w:rsid w:val="002847DA"/>
    <w:rsid w:val="00286744"/>
    <w:rsid w:val="002909B9"/>
    <w:rsid w:val="00292CEE"/>
    <w:rsid w:val="00292D22"/>
    <w:rsid w:val="002931A4"/>
    <w:rsid w:val="002939E1"/>
    <w:rsid w:val="0029470D"/>
    <w:rsid w:val="00294EFB"/>
    <w:rsid w:val="00296E8E"/>
    <w:rsid w:val="00297AB5"/>
    <w:rsid w:val="00297B80"/>
    <w:rsid w:val="002A076C"/>
    <w:rsid w:val="002A0B33"/>
    <w:rsid w:val="002A0FBD"/>
    <w:rsid w:val="002A1059"/>
    <w:rsid w:val="002A1407"/>
    <w:rsid w:val="002A174F"/>
    <w:rsid w:val="002A2284"/>
    <w:rsid w:val="002A2404"/>
    <w:rsid w:val="002A3634"/>
    <w:rsid w:val="002A3C9D"/>
    <w:rsid w:val="002A503C"/>
    <w:rsid w:val="002A5403"/>
    <w:rsid w:val="002A6C9F"/>
    <w:rsid w:val="002A77F3"/>
    <w:rsid w:val="002B11D1"/>
    <w:rsid w:val="002B14F0"/>
    <w:rsid w:val="002B17FD"/>
    <w:rsid w:val="002B1F0F"/>
    <w:rsid w:val="002B5085"/>
    <w:rsid w:val="002B53D3"/>
    <w:rsid w:val="002B6202"/>
    <w:rsid w:val="002B6FBC"/>
    <w:rsid w:val="002B70BD"/>
    <w:rsid w:val="002C014C"/>
    <w:rsid w:val="002C060C"/>
    <w:rsid w:val="002C0BA6"/>
    <w:rsid w:val="002C12A7"/>
    <w:rsid w:val="002C23B1"/>
    <w:rsid w:val="002C25DB"/>
    <w:rsid w:val="002C2929"/>
    <w:rsid w:val="002C2B6F"/>
    <w:rsid w:val="002C314F"/>
    <w:rsid w:val="002C4AD1"/>
    <w:rsid w:val="002C72D0"/>
    <w:rsid w:val="002C7D29"/>
    <w:rsid w:val="002D0298"/>
    <w:rsid w:val="002D0E33"/>
    <w:rsid w:val="002D1662"/>
    <w:rsid w:val="002D1DE5"/>
    <w:rsid w:val="002D29D4"/>
    <w:rsid w:val="002D3506"/>
    <w:rsid w:val="002D3670"/>
    <w:rsid w:val="002D4807"/>
    <w:rsid w:val="002D5AAC"/>
    <w:rsid w:val="002D5DDC"/>
    <w:rsid w:val="002D5F16"/>
    <w:rsid w:val="002D6150"/>
    <w:rsid w:val="002D62E1"/>
    <w:rsid w:val="002D62F1"/>
    <w:rsid w:val="002D6FD8"/>
    <w:rsid w:val="002D706A"/>
    <w:rsid w:val="002D727B"/>
    <w:rsid w:val="002D7EAD"/>
    <w:rsid w:val="002E0619"/>
    <w:rsid w:val="002E1169"/>
    <w:rsid w:val="002E1218"/>
    <w:rsid w:val="002E1911"/>
    <w:rsid w:val="002E1D84"/>
    <w:rsid w:val="002E246A"/>
    <w:rsid w:val="002E28F3"/>
    <w:rsid w:val="002E6287"/>
    <w:rsid w:val="002E7615"/>
    <w:rsid w:val="002E7810"/>
    <w:rsid w:val="002E7A2A"/>
    <w:rsid w:val="002E7F16"/>
    <w:rsid w:val="002F1425"/>
    <w:rsid w:val="002F1752"/>
    <w:rsid w:val="002F2EC8"/>
    <w:rsid w:val="002F4CE2"/>
    <w:rsid w:val="002F4DF9"/>
    <w:rsid w:val="002F4EBF"/>
    <w:rsid w:val="002F5F6A"/>
    <w:rsid w:val="002F60A4"/>
    <w:rsid w:val="002F6B0C"/>
    <w:rsid w:val="002F6D0C"/>
    <w:rsid w:val="002F77FC"/>
    <w:rsid w:val="003004A6"/>
    <w:rsid w:val="0030129C"/>
    <w:rsid w:val="003013E2"/>
    <w:rsid w:val="00301FE4"/>
    <w:rsid w:val="00303E3A"/>
    <w:rsid w:val="00305417"/>
    <w:rsid w:val="00305B67"/>
    <w:rsid w:val="00306127"/>
    <w:rsid w:val="0030641B"/>
    <w:rsid w:val="003067C8"/>
    <w:rsid w:val="00307DB3"/>
    <w:rsid w:val="00310C06"/>
    <w:rsid w:val="00311453"/>
    <w:rsid w:val="003114C9"/>
    <w:rsid w:val="0031229D"/>
    <w:rsid w:val="003132DE"/>
    <w:rsid w:val="00314E12"/>
    <w:rsid w:val="00315988"/>
    <w:rsid w:val="003166A5"/>
    <w:rsid w:val="00316C8C"/>
    <w:rsid w:val="0031736B"/>
    <w:rsid w:val="003174C2"/>
    <w:rsid w:val="00317CE4"/>
    <w:rsid w:val="00320DF4"/>
    <w:rsid w:val="00321918"/>
    <w:rsid w:val="003219A9"/>
    <w:rsid w:val="00321B00"/>
    <w:rsid w:val="00321C54"/>
    <w:rsid w:val="00321CC6"/>
    <w:rsid w:val="00321DCD"/>
    <w:rsid w:val="0032261F"/>
    <w:rsid w:val="003237A2"/>
    <w:rsid w:val="0032396A"/>
    <w:rsid w:val="00324729"/>
    <w:rsid w:val="00325C8B"/>
    <w:rsid w:val="00326C08"/>
    <w:rsid w:val="00327011"/>
    <w:rsid w:val="00332FEB"/>
    <w:rsid w:val="00334127"/>
    <w:rsid w:val="00335CA6"/>
    <w:rsid w:val="003365F0"/>
    <w:rsid w:val="00336C50"/>
    <w:rsid w:val="00337033"/>
    <w:rsid w:val="003370A4"/>
    <w:rsid w:val="00337265"/>
    <w:rsid w:val="00337388"/>
    <w:rsid w:val="0034007D"/>
    <w:rsid w:val="003400F6"/>
    <w:rsid w:val="0034030D"/>
    <w:rsid w:val="00341AC9"/>
    <w:rsid w:val="00343339"/>
    <w:rsid w:val="003433E5"/>
    <w:rsid w:val="00344082"/>
    <w:rsid w:val="00344DB1"/>
    <w:rsid w:val="0034582C"/>
    <w:rsid w:val="00345916"/>
    <w:rsid w:val="00345926"/>
    <w:rsid w:val="00345CAC"/>
    <w:rsid w:val="00347001"/>
    <w:rsid w:val="0034789E"/>
    <w:rsid w:val="003501DA"/>
    <w:rsid w:val="003503E2"/>
    <w:rsid w:val="00351B7A"/>
    <w:rsid w:val="00351DC1"/>
    <w:rsid w:val="00351ED6"/>
    <w:rsid w:val="00352CF4"/>
    <w:rsid w:val="003534EE"/>
    <w:rsid w:val="0035634C"/>
    <w:rsid w:val="003569C2"/>
    <w:rsid w:val="003600A2"/>
    <w:rsid w:val="003603D2"/>
    <w:rsid w:val="003612D8"/>
    <w:rsid w:val="003637B6"/>
    <w:rsid w:val="00363F89"/>
    <w:rsid w:val="00363FB0"/>
    <w:rsid w:val="003646D6"/>
    <w:rsid w:val="00364FC6"/>
    <w:rsid w:val="0036541D"/>
    <w:rsid w:val="00367183"/>
    <w:rsid w:val="00370504"/>
    <w:rsid w:val="0037159D"/>
    <w:rsid w:val="00371814"/>
    <w:rsid w:val="00371C4D"/>
    <w:rsid w:val="00372BAE"/>
    <w:rsid w:val="00372EE9"/>
    <w:rsid w:val="0037358C"/>
    <w:rsid w:val="00373F07"/>
    <w:rsid w:val="00374A60"/>
    <w:rsid w:val="00375181"/>
    <w:rsid w:val="003764C0"/>
    <w:rsid w:val="003767A4"/>
    <w:rsid w:val="003774F6"/>
    <w:rsid w:val="00377814"/>
    <w:rsid w:val="00380DF2"/>
    <w:rsid w:val="003818B3"/>
    <w:rsid w:val="003832F7"/>
    <w:rsid w:val="0038356A"/>
    <w:rsid w:val="0038382F"/>
    <w:rsid w:val="00383FFD"/>
    <w:rsid w:val="0038443F"/>
    <w:rsid w:val="00385427"/>
    <w:rsid w:val="00385B51"/>
    <w:rsid w:val="00385FDE"/>
    <w:rsid w:val="0038729A"/>
    <w:rsid w:val="00387542"/>
    <w:rsid w:val="00387C6B"/>
    <w:rsid w:val="00390FC0"/>
    <w:rsid w:val="003911B2"/>
    <w:rsid w:val="003914C6"/>
    <w:rsid w:val="00391AFE"/>
    <w:rsid w:val="00392705"/>
    <w:rsid w:val="00393A79"/>
    <w:rsid w:val="0039419C"/>
    <w:rsid w:val="00395987"/>
    <w:rsid w:val="00396375"/>
    <w:rsid w:val="00396781"/>
    <w:rsid w:val="00396801"/>
    <w:rsid w:val="00396E82"/>
    <w:rsid w:val="003A07FF"/>
    <w:rsid w:val="003A0DEF"/>
    <w:rsid w:val="003A146E"/>
    <w:rsid w:val="003A26CD"/>
    <w:rsid w:val="003A37F7"/>
    <w:rsid w:val="003A54E9"/>
    <w:rsid w:val="003A5C45"/>
    <w:rsid w:val="003A5E7C"/>
    <w:rsid w:val="003A75DB"/>
    <w:rsid w:val="003A78C7"/>
    <w:rsid w:val="003A7E9A"/>
    <w:rsid w:val="003B15FE"/>
    <w:rsid w:val="003B1C41"/>
    <w:rsid w:val="003B267D"/>
    <w:rsid w:val="003B283D"/>
    <w:rsid w:val="003B37F6"/>
    <w:rsid w:val="003B3901"/>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B2D"/>
    <w:rsid w:val="003C6D76"/>
    <w:rsid w:val="003C6F0E"/>
    <w:rsid w:val="003C72F6"/>
    <w:rsid w:val="003D073C"/>
    <w:rsid w:val="003D0791"/>
    <w:rsid w:val="003D1130"/>
    <w:rsid w:val="003D37D4"/>
    <w:rsid w:val="003D3934"/>
    <w:rsid w:val="003D47A7"/>
    <w:rsid w:val="003D56B5"/>
    <w:rsid w:val="003D5DCC"/>
    <w:rsid w:val="003D5E4E"/>
    <w:rsid w:val="003D6B84"/>
    <w:rsid w:val="003D7F44"/>
    <w:rsid w:val="003E0A3B"/>
    <w:rsid w:val="003E1A49"/>
    <w:rsid w:val="003E210B"/>
    <w:rsid w:val="003E2D01"/>
    <w:rsid w:val="003E2F2D"/>
    <w:rsid w:val="003E330E"/>
    <w:rsid w:val="003E37C6"/>
    <w:rsid w:val="003E3AE3"/>
    <w:rsid w:val="003E541E"/>
    <w:rsid w:val="003E5733"/>
    <w:rsid w:val="003E5E27"/>
    <w:rsid w:val="003E6536"/>
    <w:rsid w:val="003E6FD2"/>
    <w:rsid w:val="003E788F"/>
    <w:rsid w:val="003E7A97"/>
    <w:rsid w:val="003E7D3A"/>
    <w:rsid w:val="003F0950"/>
    <w:rsid w:val="003F09C9"/>
    <w:rsid w:val="003F11BA"/>
    <w:rsid w:val="003F19C7"/>
    <w:rsid w:val="003F4C37"/>
    <w:rsid w:val="003F5149"/>
    <w:rsid w:val="003F67AE"/>
    <w:rsid w:val="003F6BBB"/>
    <w:rsid w:val="003F719F"/>
    <w:rsid w:val="003F7284"/>
    <w:rsid w:val="0040016C"/>
    <w:rsid w:val="0040033D"/>
    <w:rsid w:val="004007E1"/>
    <w:rsid w:val="00400B1F"/>
    <w:rsid w:val="004032D2"/>
    <w:rsid w:val="004037BA"/>
    <w:rsid w:val="00403C4F"/>
    <w:rsid w:val="0040481D"/>
    <w:rsid w:val="004058B4"/>
    <w:rsid w:val="00405C45"/>
    <w:rsid w:val="004062EF"/>
    <w:rsid w:val="004062F0"/>
    <w:rsid w:val="00406CB5"/>
    <w:rsid w:val="00410B8F"/>
    <w:rsid w:val="00412057"/>
    <w:rsid w:val="004126C1"/>
    <w:rsid w:val="00413BA5"/>
    <w:rsid w:val="00413E2F"/>
    <w:rsid w:val="00414FD0"/>
    <w:rsid w:val="00415AF3"/>
    <w:rsid w:val="00417CD3"/>
    <w:rsid w:val="00417E93"/>
    <w:rsid w:val="00420E82"/>
    <w:rsid w:val="00422A2A"/>
    <w:rsid w:val="004230A4"/>
    <w:rsid w:val="00424A4B"/>
    <w:rsid w:val="00424BB4"/>
    <w:rsid w:val="004258CD"/>
    <w:rsid w:val="004261D2"/>
    <w:rsid w:val="00426F88"/>
    <w:rsid w:val="004303D1"/>
    <w:rsid w:val="00430A3E"/>
    <w:rsid w:val="00430B3B"/>
    <w:rsid w:val="00430D6E"/>
    <w:rsid w:val="004312B7"/>
    <w:rsid w:val="004312FB"/>
    <w:rsid w:val="00433C0A"/>
    <w:rsid w:val="004349FA"/>
    <w:rsid w:val="00437D19"/>
    <w:rsid w:val="004406BD"/>
    <w:rsid w:val="00442FBE"/>
    <w:rsid w:val="004433B1"/>
    <w:rsid w:val="00443571"/>
    <w:rsid w:val="004444E3"/>
    <w:rsid w:val="004447FD"/>
    <w:rsid w:val="00444F29"/>
    <w:rsid w:val="00445032"/>
    <w:rsid w:val="004450CB"/>
    <w:rsid w:val="00446967"/>
    <w:rsid w:val="00446AB6"/>
    <w:rsid w:val="00450EEE"/>
    <w:rsid w:val="004512B2"/>
    <w:rsid w:val="004528EE"/>
    <w:rsid w:val="00452981"/>
    <w:rsid w:val="00453360"/>
    <w:rsid w:val="0045393D"/>
    <w:rsid w:val="00453CFB"/>
    <w:rsid w:val="00455D3B"/>
    <w:rsid w:val="00456409"/>
    <w:rsid w:val="004569C6"/>
    <w:rsid w:val="00456ADC"/>
    <w:rsid w:val="00456EA9"/>
    <w:rsid w:val="0045768F"/>
    <w:rsid w:val="00457769"/>
    <w:rsid w:val="00460112"/>
    <w:rsid w:val="00461B8A"/>
    <w:rsid w:val="004627AE"/>
    <w:rsid w:val="0046298E"/>
    <w:rsid w:val="004647BB"/>
    <w:rsid w:val="0046482B"/>
    <w:rsid w:val="004648E0"/>
    <w:rsid w:val="00464A73"/>
    <w:rsid w:val="00464D95"/>
    <w:rsid w:val="00466020"/>
    <w:rsid w:val="00466EA3"/>
    <w:rsid w:val="00467A6C"/>
    <w:rsid w:val="004703EB"/>
    <w:rsid w:val="0047194D"/>
    <w:rsid w:val="00472043"/>
    <w:rsid w:val="00472F56"/>
    <w:rsid w:val="0047335E"/>
    <w:rsid w:val="00473CA1"/>
    <w:rsid w:val="00475626"/>
    <w:rsid w:val="0047572C"/>
    <w:rsid w:val="004760B4"/>
    <w:rsid w:val="004762D5"/>
    <w:rsid w:val="00476407"/>
    <w:rsid w:val="004773F7"/>
    <w:rsid w:val="00477F1A"/>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C5B"/>
    <w:rsid w:val="00497356"/>
    <w:rsid w:val="004A076F"/>
    <w:rsid w:val="004A1DC1"/>
    <w:rsid w:val="004A31A2"/>
    <w:rsid w:val="004A3D20"/>
    <w:rsid w:val="004A48A7"/>
    <w:rsid w:val="004A655D"/>
    <w:rsid w:val="004B01B1"/>
    <w:rsid w:val="004B08D1"/>
    <w:rsid w:val="004B10E6"/>
    <w:rsid w:val="004B1232"/>
    <w:rsid w:val="004B198F"/>
    <w:rsid w:val="004B46D0"/>
    <w:rsid w:val="004B4F04"/>
    <w:rsid w:val="004B5212"/>
    <w:rsid w:val="004B57B0"/>
    <w:rsid w:val="004B60CE"/>
    <w:rsid w:val="004B61C9"/>
    <w:rsid w:val="004B6997"/>
    <w:rsid w:val="004C0B26"/>
    <w:rsid w:val="004C12FE"/>
    <w:rsid w:val="004C1D57"/>
    <w:rsid w:val="004C255B"/>
    <w:rsid w:val="004C2F7C"/>
    <w:rsid w:val="004C34F8"/>
    <w:rsid w:val="004C375F"/>
    <w:rsid w:val="004C482F"/>
    <w:rsid w:val="004C495B"/>
    <w:rsid w:val="004C49C9"/>
    <w:rsid w:val="004C627F"/>
    <w:rsid w:val="004C74CC"/>
    <w:rsid w:val="004C76C1"/>
    <w:rsid w:val="004C76ED"/>
    <w:rsid w:val="004C7CB7"/>
    <w:rsid w:val="004C7DDE"/>
    <w:rsid w:val="004D0D1A"/>
    <w:rsid w:val="004D169F"/>
    <w:rsid w:val="004D18CF"/>
    <w:rsid w:val="004D30CE"/>
    <w:rsid w:val="004D4071"/>
    <w:rsid w:val="004D421A"/>
    <w:rsid w:val="004D4D0C"/>
    <w:rsid w:val="004D5177"/>
    <w:rsid w:val="004D5436"/>
    <w:rsid w:val="004D6144"/>
    <w:rsid w:val="004D678F"/>
    <w:rsid w:val="004E0B68"/>
    <w:rsid w:val="004E1264"/>
    <w:rsid w:val="004E2CBC"/>
    <w:rsid w:val="004E3DD4"/>
    <w:rsid w:val="004E5292"/>
    <w:rsid w:val="004E5C1A"/>
    <w:rsid w:val="004E6895"/>
    <w:rsid w:val="004E6C8C"/>
    <w:rsid w:val="004E6CC7"/>
    <w:rsid w:val="004E776F"/>
    <w:rsid w:val="004F111D"/>
    <w:rsid w:val="004F132E"/>
    <w:rsid w:val="004F1843"/>
    <w:rsid w:val="004F1E9A"/>
    <w:rsid w:val="004F1EEC"/>
    <w:rsid w:val="004F24C8"/>
    <w:rsid w:val="004F30D6"/>
    <w:rsid w:val="004F34A5"/>
    <w:rsid w:val="004F40D6"/>
    <w:rsid w:val="004F6391"/>
    <w:rsid w:val="004F6925"/>
    <w:rsid w:val="004F722B"/>
    <w:rsid w:val="00501853"/>
    <w:rsid w:val="00503AE1"/>
    <w:rsid w:val="00503CA6"/>
    <w:rsid w:val="00503FAE"/>
    <w:rsid w:val="00504A20"/>
    <w:rsid w:val="00504DC1"/>
    <w:rsid w:val="00505332"/>
    <w:rsid w:val="00505A57"/>
    <w:rsid w:val="00505D37"/>
    <w:rsid w:val="00506FA7"/>
    <w:rsid w:val="005104E8"/>
    <w:rsid w:val="005107DB"/>
    <w:rsid w:val="00510DB0"/>
    <w:rsid w:val="005119E7"/>
    <w:rsid w:val="005119F6"/>
    <w:rsid w:val="00511B7D"/>
    <w:rsid w:val="00511D00"/>
    <w:rsid w:val="005137E7"/>
    <w:rsid w:val="005145E3"/>
    <w:rsid w:val="00516256"/>
    <w:rsid w:val="005162CF"/>
    <w:rsid w:val="0051798B"/>
    <w:rsid w:val="00517A63"/>
    <w:rsid w:val="00517C49"/>
    <w:rsid w:val="00517C8D"/>
    <w:rsid w:val="00517FD1"/>
    <w:rsid w:val="005219E6"/>
    <w:rsid w:val="00521B4A"/>
    <w:rsid w:val="00521DD4"/>
    <w:rsid w:val="0052212E"/>
    <w:rsid w:val="00522E91"/>
    <w:rsid w:val="0052302D"/>
    <w:rsid w:val="005236A5"/>
    <w:rsid w:val="005247B8"/>
    <w:rsid w:val="00524859"/>
    <w:rsid w:val="005266BD"/>
    <w:rsid w:val="0052772D"/>
    <w:rsid w:val="00530442"/>
    <w:rsid w:val="00530E23"/>
    <w:rsid w:val="00532249"/>
    <w:rsid w:val="00533FF4"/>
    <w:rsid w:val="0053456C"/>
    <w:rsid w:val="00534AF0"/>
    <w:rsid w:val="00535060"/>
    <w:rsid w:val="00535738"/>
    <w:rsid w:val="005363C1"/>
    <w:rsid w:val="00537BEF"/>
    <w:rsid w:val="005409EB"/>
    <w:rsid w:val="00540F30"/>
    <w:rsid w:val="00541DD2"/>
    <w:rsid w:val="00543A63"/>
    <w:rsid w:val="00543AB5"/>
    <w:rsid w:val="005442C1"/>
    <w:rsid w:val="005457CF"/>
    <w:rsid w:val="00545976"/>
    <w:rsid w:val="00546179"/>
    <w:rsid w:val="0054660F"/>
    <w:rsid w:val="00547628"/>
    <w:rsid w:val="0054775E"/>
    <w:rsid w:val="005533C3"/>
    <w:rsid w:val="005536E6"/>
    <w:rsid w:val="00553AC3"/>
    <w:rsid w:val="00553DBA"/>
    <w:rsid w:val="00554335"/>
    <w:rsid w:val="00555631"/>
    <w:rsid w:val="0055621D"/>
    <w:rsid w:val="00557B7D"/>
    <w:rsid w:val="00560C6A"/>
    <w:rsid w:val="00560F85"/>
    <w:rsid w:val="005610A0"/>
    <w:rsid w:val="0056133D"/>
    <w:rsid w:val="0056248F"/>
    <w:rsid w:val="00562F64"/>
    <w:rsid w:val="0056341B"/>
    <w:rsid w:val="00564985"/>
    <w:rsid w:val="00565379"/>
    <w:rsid w:val="0056579D"/>
    <w:rsid w:val="00565D10"/>
    <w:rsid w:val="0056677A"/>
    <w:rsid w:val="00566E9F"/>
    <w:rsid w:val="005674C3"/>
    <w:rsid w:val="005676CA"/>
    <w:rsid w:val="00567990"/>
    <w:rsid w:val="00567C4C"/>
    <w:rsid w:val="00570509"/>
    <w:rsid w:val="00572188"/>
    <w:rsid w:val="005728C8"/>
    <w:rsid w:val="00572F70"/>
    <w:rsid w:val="005733AD"/>
    <w:rsid w:val="0057381A"/>
    <w:rsid w:val="00573ABD"/>
    <w:rsid w:val="00574B91"/>
    <w:rsid w:val="00574E5C"/>
    <w:rsid w:val="00574F5E"/>
    <w:rsid w:val="005750F7"/>
    <w:rsid w:val="0057512C"/>
    <w:rsid w:val="00576319"/>
    <w:rsid w:val="0057648C"/>
    <w:rsid w:val="0057687B"/>
    <w:rsid w:val="00576AF3"/>
    <w:rsid w:val="005775B5"/>
    <w:rsid w:val="00581D3A"/>
    <w:rsid w:val="00581FF0"/>
    <w:rsid w:val="005825FC"/>
    <w:rsid w:val="00583437"/>
    <w:rsid w:val="00583CE0"/>
    <w:rsid w:val="00583F3E"/>
    <w:rsid w:val="00584282"/>
    <w:rsid w:val="00584B4A"/>
    <w:rsid w:val="00584BFC"/>
    <w:rsid w:val="00584DCB"/>
    <w:rsid w:val="00585A16"/>
    <w:rsid w:val="00585B98"/>
    <w:rsid w:val="005863D8"/>
    <w:rsid w:val="005865B2"/>
    <w:rsid w:val="00586812"/>
    <w:rsid w:val="00586F75"/>
    <w:rsid w:val="00587BC2"/>
    <w:rsid w:val="00590234"/>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9AE"/>
    <w:rsid w:val="00596EAE"/>
    <w:rsid w:val="005970D0"/>
    <w:rsid w:val="005A0126"/>
    <w:rsid w:val="005A03C0"/>
    <w:rsid w:val="005A0C60"/>
    <w:rsid w:val="005A255F"/>
    <w:rsid w:val="005A330E"/>
    <w:rsid w:val="005A5554"/>
    <w:rsid w:val="005A5651"/>
    <w:rsid w:val="005A63EA"/>
    <w:rsid w:val="005A6637"/>
    <w:rsid w:val="005A6AFE"/>
    <w:rsid w:val="005A7157"/>
    <w:rsid w:val="005A73E4"/>
    <w:rsid w:val="005A7BF3"/>
    <w:rsid w:val="005A7DE0"/>
    <w:rsid w:val="005B01E8"/>
    <w:rsid w:val="005B0949"/>
    <w:rsid w:val="005B0AEF"/>
    <w:rsid w:val="005B37D9"/>
    <w:rsid w:val="005B445B"/>
    <w:rsid w:val="005B474E"/>
    <w:rsid w:val="005B489A"/>
    <w:rsid w:val="005B63A6"/>
    <w:rsid w:val="005B64D1"/>
    <w:rsid w:val="005B6A88"/>
    <w:rsid w:val="005B6E05"/>
    <w:rsid w:val="005B7F42"/>
    <w:rsid w:val="005C1D45"/>
    <w:rsid w:val="005C28FE"/>
    <w:rsid w:val="005C3667"/>
    <w:rsid w:val="005C3886"/>
    <w:rsid w:val="005C3C9B"/>
    <w:rsid w:val="005C42AB"/>
    <w:rsid w:val="005C45C0"/>
    <w:rsid w:val="005C4EAD"/>
    <w:rsid w:val="005C5335"/>
    <w:rsid w:val="005C5BCE"/>
    <w:rsid w:val="005C5D7B"/>
    <w:rsid w:val="005C5E29"/>
    <w:rsid w:val="005C6474"/>
    <w:rsid w:val="005C6A68"/>
    <w:rsid w:val="005C7AB5"/>
    <w:rsid w:val="005D0AE3"/>
    <w:rsid w:val="005D0F01"/>
    <w:rsid w:val="005D1103"/>
    <w:rsid w:val="005D234E"/>
    <w:rsid w:val="005D276D"/>
    <w:rsid w:val="005D33FE"/>
    <w:rsid w:val="005D5912"/>
    <w:rsid w:val="005D794C"/>
    <w:rsid w:val="005D79F6"/>
    <w:rsid w:val="005D7A9F"/>
    <w:rsid w:val="005D7AA2"/>
    <w:rsid w:val="005E162A"/>
    <w:rsid w:val="005E2154"/>
    <w:rsid w:val="005E290B"/>
    <w:rsid w:val="005E2FC7"/>
    <w:rsid w:val="005E37B9"/>
    <w:rsid w:val="005E427F"/>
    <w:rsid w:val="005E4574"/>
    <w:rsid w:val="005E4AC0"/>
    <w:rsid w:val="005E4BBE"/>
    <w:rsid w:val="005E4C97"/>
    <w:rsid w:val="005E5014"/>
    <w:rsid w:val="005E684F"/>
    <w:rsid w:val="005E76DF"/>
    <w:rsid w:val="005E77BA"/>
    <w:rsid w:val="005F0112"/>
    <w:rsid w:val="005F0321"/>
    <w:rsid w:val="005F03E3"/>
    <w:rsid w:val="005F0829"/>
    <w:rsid w:val="005F32BE"/>
    <w:rsid w:val="005F34FB"/>
    <w:rsid w:val="005F39A0"/>
    <w:rsid w:val="005F6B68"/>
    <w:rsid w:val="005F6F2E"/>
    <w:rsid w:val="005F7D85"/>
    <w:rsid w:val="00601A1F"/>
    <w:rsid w:val="00602655"/>
    <w:rsid w:val="00602E26"/>
    <w:rsid w:val="00603B68"/>
    <w:rsid w:val="0060406A"/>
    <w:rsid w:val="00604A34"/>
    <w:rsid w:val="00605297"/>
    <w:rsid w:val="00605461"/>
    <w:rsid w:val="00605956"/>
    <w:rsid w:val="00605CB9"/>
    <w:rsid w:val="00605CCB"/>
    <w:rsid w:val="00605E2C"/>
    <w:rsid w:val="006065BF"/>
    <w:rsid w:val="00607C00"/>
    <w:rsid w:val="00610430"/>
    <w:rsid w:val="00611858"/>
    <w:rsid w:val="00613A99"/>
    <w:rsid w:val="00614EB1"/>
    <w:rsid w:val="00614F67"/>
    <w:rsid w:val="00615277"/>
    <w:rsid w:val="00615519"/>
    <w:rsid w:val="00615CED"/>
    <w:rsid w:val="00615CFC"/>
    <w:rsid w:val="0061695A"/>
    <w:rsid w:val="00617089"/>
    <w:rsid w:val="00617156"/>
    <w:rsid w:val="00617A92"/>
    <w:rsid w:val="00620BF9"/>
    <w:rsid w:val="00620CEE"/>
    <w:rsid w:val="00620F5F"/>
    <w:rsid w:val="00621F24"/>
    <w:rsid w:val="00622558"/>
    <w:rsid w:val="00622D5F"/>
    <w:rsid w:val="00622EAE"/>
    <w:rsid w:val="006230E1"/>
    <w:rsid w:val="0062334E"/>
    <w:rsid w:val="00623680"/>
    <w:rsid w:val="00623A4F"/>
    <w:rsid w:val="00624260"/>
    <w:rsid w:val="00624D17"/>
    <w:rsid w:val="00624F56"/>
    <w:rsid w:val="00625945"/>
    <w:rsid w:val="00626594"/>
    <w:rsid w:val="00627B31"/>
    <w:rsid w:val="00630442"/>
    <w:rsid w:val="0063048C"/>
    <w:rsid w:val="00630FCD"/>
    <w:rsid w:val="006319C2"/>
    <w:rsid w:val="00631FF6"/>
    <w:rsid w:val="006322FD"/>
    <w:rsid w:val="006326AB"/>
    <w:rsid w:val="0063292C"/>
    <w:rsid w:val="0063312C"/>
    <w:rsid w:val="00633DBC"/>
    <w:rsid w:val="006343AB"/>
    <w:rsid w:val="00634CA3"/>
    <w:rsid w:val="006351AD"/>
    <w:rsid w:val="00635598"/>
    <w:rsid w:val="00635A2A"/>
    <w:rsid w:val="006367C0"/>
    <w:rsid w:val="00636A63"/>
    <w:rsid w:val="00636C79"/>
    <w:rsid w:val="00636DCB"/>
    <w:rsid w:val="00636DE3"/>
    <w:rsid w:val="00636EEF"/>
    <w:rsid w:val="00636F89"/>
    <w:rsid w:val="0063700D"/>
    <w:rsid w:val="00637470"/>
    <w:rsid w:val="006374AA"/>
    <w:rsid w:val="00637E13"/>
    <w:rsid w:val="0064070B"/>
    <w:rsid w:val="00640D89"/>
    <w:rsid w:val="00640F58"/>
    <w:rsid w:val="006410FA"/>
    <w:rsid w:val="00641203"/>
    <w:rsid w:val="00641776"/>
    <w:rsid w:val="00641EEC"/>
    <w:rsid w:val="0064297A"/>
    <w:rsid w:val="00643917"/>
    <w:rsid w:val="00645742"/>
    <w:rsid w:val="0064656E"/>
    <w:rsid w:val="00646DF5"/>
    <w:rsid w:val="00650397"/>
    <w:rsid w:val="006507E8"/>
    <w:rsid w:val="00650C73"/>
    <w:rsid w:val="00651143"/>
    <w:rsid w:val="00651869"/>
    <w:rsid w:val="00651959"/>
    <w:rsid w:val="00652981"/>
    <w:rsid w:val="00652A7B"/>
    <w:rsid w:val="00653149"/>
    <w:rsid w:val="006531E4"/>
    <w:rsid w:val="00654364"/>
    <w:rsid w:val="00654505"/>
    <w:rsid w:val="00657058"/>
    <w:rsid w:val="006575ED"/>
    <w:rsid w:val="006576E8"/>
    <w:rsid w:val="006578FD"/>
    <w:rsid w:val="00660060"/>
    <w:rsid w:val="0066062D"/>
    <w:rsid w:val="006609AA"/>
    <w:rsid w:val="00662EDE"/>
    <w:rsid w:val="00664C9F"/>
    <w:rsid w:val="00666548"/>
    <w:rsid w:val="00666A71"/>
    <w:rsid w:val="00667537"/>
    <w:rsid w:val="00667B2B"/>
    <w:rsid w:val="00670099"/>
    <w:rsid w:val="0067068C"/>
    <w:rsid w:val="00670865"/>
    <w:rsid w:val="00671AED"/>
    <w:rsid w:val="006725B5"/>
    <w:rsid w:val="00672E3B"/>
    <w:rsid w:val="00673521"/>
    <w:rsid w:val="00673702"/>
    <w:rsid w:val="00673767"/>
    <w:rsid w:val="00673F39"/>
    <w:rsid w:val="006746AC"/>
    <w:rsid w:val="00675336"/>
    <w:rsid w:val="00675597"/>
    <w:rsid w:val="0067571B"/>
    <w:rsid w:val="00675E37"/>
    <w:rsid w:val="00675EC5"/>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76"/>
    <w:rsid w:val="00691982"/>
    <w:rsid w:val="00691BB0"/>
    <w:rsid w:val="00692590"/>
    <w:rsid w:val="00692777"/>
    <w:rsid w:val="00692BE0"/>
    <w:rsid w:val="00692C98"/>
    <w:rsid w:val="0069324E"/>
    <w:rsid w:val="006932A9"/>
    <w:rsid w:val="00694487"/>
    <w:rsid w:val="0069455A"/>
    <w:rsid w:val="00695815"/>
    <w:rsid w:val="0069581B"/>
    <w:rsid w:val="00696412"/>
    <w:rsid w:val="00696601"/>
    <w:rsid w:val="00696FDB"/>
    <w:rsid w:val="006977FA"/>
    <w:rsid w:val="006A0075"/>
    <w:rsid w:val="006A129F"/>
    <w:rsid w:val="006A20FB"/>
    <w:rsid w:val="006A339D"/>
    <w:rsid w:val="006A36C7"/>
    <w:rsid w:val="006A4462"/>
    <w:rsid w:val="006A5B59"/>
    <w:rsid w:val="006A6A14"/>
    <w:rsid w:val="006A753A"/>
    <w:rsid w:val="006A777C"/>
    <w:rsid w:val="006A795E"/>
    <w:rsid w:val="006A7C46"/>
    <w:rsid w:val="006B0F76"/>
    <w:rsid w:val="006B1F20"/>
    <w:rsid w:val="006B3908"/>
    <w:rsid w:val="006B398A"/>
    <w:rsid w:val="006B3E04"/>
    <w:rsid w:val="006B4024"/>
    <w:rsid w:val="006B47D7"/>
    <w:rsid w:val="006B499D"/>
    <w:rsid w:val="006B5041"/>
    <w:rsid w:val="006B5901"/>
    <w:rsid w:val="006B643D"/>
    <w:rsid w:val="006B79A4"/>
    <w:rsid w:val="006C0DA2"/>
    <w:rsid w:val="006C1254"/>
    <w:rsid w:val="006C28F0"/>
    <w:rsid w:val="006C2DC5"/>
    <w:rsid w:val="006C480B"/>
    <w:rsid w:val="006C570B"/>
    <w:rsid w:val="006C572E"/>
    <w:rsid w:val="006C5997"/>
    <w:rsid w:val="006C5CD2"/>
    <w:rsid w:val="006D05E9"/>
    <w:rsid w:val="006D0636"/>
    <w:rsid w:val="006D06DC"/>
    <w:rsid w:val="006D0E58"/>
    <w:rsid w:val="006D14D4"/>
    <w:rsid w:val="006D2847"/>
    <w:rsid w:val="006D6E46"/>
    <w:rsid w:val="006D7FA8"/>
    <w:rsid w:val="006E30B5"/>
    <w:rsid w:val="006E4601"/>
    <w:rsid w:val="006E5B86"/>
    <w:rsid w:val="006E6036"/>
    <w:rsid w:val="006E63FF"/>
    <w:rsid w:val="006E652D"/>
    <w:rsid w:val="006E6753"/>
    <w:rsid w:val="006E7572"/>
    <w:rsid w:val="006F0EA5"/>
    <w:rsid w:val="006F2EF8"/>
    <w:rsid w:val="006F2F22"/>
    <w:rsid w:val="006F3383"/>
    <w:rsid w:val="006F42AF"/>
    <w:rsid w:val="006F434A"/>
    <w:rsid w:val="006F453B"/>
    <w:rsid w:val="006F4DF6"/>
    <w:rsid w:val="006F6222"/>
    <w:rsid w:val="006F733F"/>
    <w:rsid w:val="006F7974"/>
    <w:rsid w:val="007005CF"/>
    <w:rsid w:val="00700A60"/>
    <w:rsid w:val="00700B39"/>
    <w:rsid w:val="007029AA"/>
    <w:rsid w:val="00703976"/>
    <w:rsid w:val="00705027"/>
    <w:rsid w:val="00705E99"/>
    <w:rsid w:val="007069ED"/>
    <w:rsid w:val="007070D5"/>
    <w:rsid w:val="00710494"/>
    <w:rsid w:val="007117BD"/>
    <w:rsid w:val="00712270"/>
    <w:rsid w:val="007148DE"/>
    <w:rsid w:val="00714B6B"/>
    <w:rsid w:val="00715129"/>
    <w:rsid w:val="007154CE"/>
    <w:rsid w:val="00715B25"/>
    <w:rsid w:val="00716020"/>
    <w:rsid w:val="00717564"/>
    <w:rsid w:val="0072041E"/>
    <w:rsid w:val="007205C5"/>
    <w:rsid w:val="00720860"/>
    <w:rsid w:val="007209E9"/>
    <w:rsid w:val="00721087"/>
    <w:rsid w:val="00721530"/>
    <w:rsid w:val="007223BB"/>
    <w:rsid w:val="00722D80"/>
    <w:rsid w:val="00723422"/>
    <w:rsid w:val="007260FE"/>
    <w:rsid w:val="00726DD6"/>
    <w:rsid w:val="00730271"/>
    <w:rsid w:val="0073076E"/>
    <w:rsid w:val="00733416"/>
    <w:rsid w:val="0073377E"/>
    <w:rsid w:val="00733E05"/>
    <w:rsid w:val="0073551B"/>
    <w:rsid w:val="00735C8A"/>
    <w:rsid w:val="00735FE2"/>
    <w:rsid w:val="0073719A"/>
    <w:rsid w:val="007379B1"/>
    <w:rsid w:val="007379E3"/>
    <w:rsid w:val="00737C62"/>
    <w:rsid w:val="00737C91"/>
    <w:rsid w:val="0074130E"/>
    <w:rsid w:val="00743937"/>
    <w:rsid w:val="00744889"/>
    <w:rsid w:val="00744910"/>
    <w:rsid w:val="00745BA4"/>
    <w:rsid w:val="00745E8A"/>
    <w:rsid w:val="007462E8"/>
    <w:rsid w:val="00746F2D"/>
    <w:rsid w:val="0074734F"/>
    <w:rsid w:val="00750177"/>
    <w:rsid w:val="00750423"/>
    <w:rsid w:val="0075057F"/>
    <w:rsid w:val="0075066D"/>
    <w:rsid w:val="00752AEC"/>
    <w:rsid w:val="00752B0B"/>
    <w:rsid w:val="00752FBA"/>
    <w:rsid w:val="00753324"/>
    <w:rsid w:val="0075458D"/>
    <w:rsid w:val="007554A9"/>
    <w:rsid w:val="007556F5"/>
    <w:rsid w:val="00755B9D"/>
    <w:rsid w:val="00757105"/>
    <w:rsid w:val="00757B82"/>
    <w:rsid w:val="0076029D"/>
    <w:rsid w:val="0076281A"/>
    <w:rsid w:val="00762ADE"/>
    <w:rsid w:val="0076365D"/>
    <w:rsid w:val="007642DC"/>
    <w:rsid w:val="0076456D"/>
    <w:rsid w:val="0076569C"/>
    <w:rsid w:val="007660E6"/>
    <w:rsid w:val="007661A9"/>
    <w:rsid w:val="007662C0"/>
    <w:rsid w:val="0076742F"/>
    <w:rsid w:val="00767712"/>
    <w:rsid w:val="007711D0"/>
    <w:rsid w:val="007712E6"/>
    <w:rsid w:val="00771D3D"/>
    <w:rsid w:val="007728AB"/>
    <w:rsid w:val="00772CFE"/>
    <w:rsid w:val="007730CF"/>
    <w:rsid w:val="00773D9B"/>
    <w:rsid w:val="00774539"/>
    <w:rsid w:val="00774756"/>
    <w:rsid w:val="00775181"/>
    <w:rsid w:val="007751B6"/>
    <w:rsid w:val="00775345"/>
    <w:rsid w:val="0077677B"/>
    <w:rsid w:val="00776A33"/>
    <w:rsid w:val="00776F15"/>
    <w:rsid w:val="007776EC"/>
    <w:rsid w:val="007779ED"/>
    <w:rsid w:val="00780B1A"/>
    <w:rsid w:val="007810D3"/>
    <w:rsid w:val="007821BE"/>
    <w:rsid w:val="00782484"/>
    <w:rsid w:val="0078264A"/>
    <w:rsid w:val="00783D11"/>
    <w:rsid w:val="007841A7"/>
    <w:rsid w:val="007847B6"/>
    <w:rsid w:val="00784920"/>
    <w:rsid w:val="00785E46"/>
    <w:rsid w:val="00787917"/>
    <w:rsid w:val="00791489"/>
    <w:rsid w:val="00791683"/>
    <w:rsid w:val="00792F0C"/>
    <w:rsid w:val="00793AEB"/>
    <w:rsid w:val="00795460"/>
    <w:rsid w:val="007955D6"/>
    <w:rsid w:val="00795D75"/>
    <w:rsid w:val="00796695"/>
    <w:rsid w:val="00796CF7"/>
    <w:rsid w:val="00797927"/>
    <w:rsid w:val="007A0313"/>
    <w:rsid w:val="007A0A83"/>
    <w:rsid w:val="007A3927"/>
    <w:rsid w:val="007A417B"/>
    <w:rsid w:val="007A4B10"/>
    <w:rsid w:val="007A4BB3"/>
    <w:rsid w:val="007A5347"/>
    <w:rsid w:val="007A6307"/>
    <w:rsid w:val="007A6822"/>
    <w:rsid w:val="007A724D"/>
    <w:rsid w:val="007A7257"/>
    <w:rsid w:val="007A749D"/>
    <w:rsid w:val="007A7B37"/>
    <w:rsid w:val="007B024C"/>
    <w:rsid w:val="007B03B9"/>
    <w:rsid w:val="007B1C4C"/>
    <w:rsid w:val="007B2800"/>
    <w:rsid w:val="007B38F7"/>
    <w:rsid w:val="007B40D4"/>
    <w:rsid w:val="007B423A"/>
    <w:rsid w:val="007B4511"/>
    <w:rsid w:val="007B5C86"/>
    <w:rsid w:val="007B5E5B"/>
    <w:rsid w:val="007B6071"/>
    <w:rsid w:val="007B6540"/>
    <w:rsid w:val="007B69A2"/>
    <w:rsid w:val="007B7A86"/>
    <w:rsid w:val="007C09C4"/>
    <w:rsid w:val="007C0C37"/>
    <w:rsid w:val="007C19E5"/>
    <w:rsid w:val="007C1CAE"/>
    <w:rsid w:val="007C25E9"/>
    <w:rsid w:val="007C2F78"/>
    <w:rsid w:val="007C34C5"/>
    <w:rsid w:val="007C4079"/>
    <w:rsid w:val="007C4827"/>
    <w:rsid w:val="007C4A20"/>
    <w:rsid w:val="007C4C03"/>
    <w:rsid w:val="007D0569"/>
    <w:rsid w:val="007D0B7F"/>
    <w:rsid w:val="007D1266"/>
    <w:rsid w:val="007D1862"/>
    <w:rsid w:val="007D1B94"/>
    <w:rsid w:val="007D1BEA"/>
    <w:rsid w:val="007D2FDE"/>
    <w:rsid w:val="007D458D"/>
    <w:rsid w:val="007D4949"/>
    <w:rsid w:val="007D4E8C"/>
    <w:rsid w:val="007D538F"/>
    <w:rsid w:val="007D668A"/>
    <w:rsid w:val="007D66E5"/>
    <w:rsid w:val="007D761D"/>
    <w:rsid w:val="007E09E2"/>
    <w:rsid w:val="007E0FF5"/>
    <w:rsid w:val="007E1012"/>
    <w:rsid w:val="007E17CD"/>
    <w:rsid w:val="007E1CCF"/>
    <w:rsid w:val="007E24ED"/>
    <w:rsid w:val="007E3496"/>
    <w:rsid w:val="007E374B"/>
    <w:rsid w:val="007E39DE"/>
    <w:rsid w:val="007E3F53"/>
    <w:rsid w:val="007E513F"/>
    <w:rsid w:val="007E66CF"/>
    <w:rsid w:val="007E7997"/>
    <w:rsid w:val="007E7B47"/>
    <w:rsid w:val="007E7CAF"/>
    <w:rsid w:val="007F04EF"/>
    <w:rsid w:val="007F0E21"/>
    <w:rsid w:val="007F342F"/>
    <w:rsid w:val="007F38D1"/>
    <w:rsid w:val="007F3B12"/>
    <w:rsid w:val="007F3E77"/>
    <w:rsid w:val="007F56BB"/>
    <w:rsid w:val="007F63CE"/>
    <w:rsid w:val="007F6EA4"/>
    <w:rsid w:val="007F766D"/>
    <w:rsid w:val="008002A5"/>
    <w:rsid w:val="0080050E"/>
    <w:rsid w:val="00801329"/>
    <w:rsid w:val="00801424"/>
    <w:rsid w:val="00801AA4"/>
    <w:rsid w:val="00801B7E"/>
    <w:rsid w:val="00801C26"/>
    <w:rsid w:val="008021B9"/>
    <w:rsid w:val="00802B80"/>
    <w:rsid w:val="0080466B"/>
    <w:rsid w:val="00806E68"/>
    <w:rsid w:val="00807FC3"/>
    <w:rsid w:val="00810034"/>
    <w:rsid w:val="0081149C"/>
    <w:rsid w:val="008114CF"/>
    <w:rsid w:val="008117CC"/>
    <w:rsid w:val="00811AB3"/>
    <w:rsid w:val="0081421D"/>
    <w:rsid w:val="00814ADB"/>
    <w:rsid w:val="008150FF"/>
    <w:rsid w:val="008154CD"/>
    <w:rsid w:val="0081583E"/>
    <w:rsid w:val="00815C5D"/>
    <w:rsid w:val="0081618F"/>
    <w:rsid w:val="00816BE3"/>
    <w:rsid w:val="008174D1"/>
    <w:rsid w:val="008178B2"/>
    <w:rsid w:val="008207AD"/>
    <w:rsid w:val="00821323"/>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7C7"/>
    <w:rsid w:val="00831DC9"/>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46CA"/>
    <w:rsid w:val="008458BD"/>
    <w:rsid w:val="00846956"/>
    <w:rsid w:val="00846CF1"/>
    <w:rsid w:val="00847622"/>
    <w:rsid w:val="00847BF6"/>
    <w:rsid w:val="00847ECD"/>
    <w:rsid w:val="008505B8"/>
    <w:rsid w:val="00851005"/>
    <w:rsid w:val="00851ADD"/>
    <w:rsid w:val="00852D0F"/>
    <w:rsid w:val="0085366B"/>
    <w:rsid w:val="008541FA"/>
    <w:rsid w:val="008548DB"/>
    <w:rsid w:val="00855CA6"/>
    <w:rsid w:val="008571F3"/>
    <w:rsid w:val="0086006E"/>
    <w:rsid w:val="00860323"/>
    <w:rsid w:val="00860F4F"/>
    <w:rsid w:val="008610B9"/>
    <w:rsid w:val="00861131"/>
    <w:rsid w:val="00862656"/>
    <w:rsid w:val="00863013"/>
    <w:rsid w:val="00863629"/>
    <w:rsid w:val="00863F67"/>
    <w:rsid w:val="0086483A"/>
    <w:rsid w:val="00866025"/>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168E"/>
    <w:rsid w:val="00881A21"/>
    <w:rsid w:val="008822C9"/>
    <w:rsid w:val="00882931"/>
    <w:rsid w:val="008847B0"/>
    <w:rsid w:val="00884939"/>
    <w:rsid w:val="008853E0"/>
    <w:rsid w:val="00885BE2"/>
    <w:rsid w:val="008863C8"/>
    <w:rsid w:val="00886D40"/>
    <w:rsid w:val="00887A0E"/>
    <w:rsid w:val="008907F3"/>
    <w:rsid w:val="00890CFC"/>
    <w:rsid w:val="008920C2"/>
    <w:rsid w:val="00892616"/>
    <w:rsid w:val="008940AA"/>
    <w:rsid w:val="00894588"/>
    <w:rsid w:val="00895702"/>
    <w:rsid w:val="00895776"/>
    <w:rsid w:val="0089750E"/>
    <w:rsid w:val="00897566"/>
    <w:rsid w:val="0089757B"/>
    <w:rsid w:val="008A05F8"/>
    <w:rsid w:val="008A1069"/>
    <w:rsid w:val="008A1594"/>
    <w:rsid w:val="008A1757"/>
    <w:rsid w:val="008A1ADB"/>
    <w:rsid w:val="008A1CE6"/>
    <w:rsid w:val="008A1F25"/>
    <w:rsid w:val="008A47FB"/>
    <w:rsid w:val="008A4865"/>
    <w:rsid w:val="008A5234"/>
    <w:rsid w:val="008A5397"/>
    <w:rsid w:val="008A6861"/>
    <w:rsid w:val="008A7522"/>
    <w:rsid w:val="008A7B55"/>
    <w:rsid w:val="008B00F6"/>
    <w:rsid w:val="008B0578"/>
    <w:rsid w:val="008B1282"/>
    <w:rsid w:val="008B170D"/>
    <w:rsid w:val="008B30BF"/>
    <w:rsid w:val="008B38EF"/>
    <w:rsid w:val="008B4941"/>
    <w:rsid w:val="008B4984"/>
    <w:rsid w:val="008B4F60"/>
    <w:rsid w:val="008B559A"/>
    <w:rsid w:val="008B598F"/>
    <w:rsid w:val="008B600A"/>
    <w:rsid w:val="008B66A5"/>
    <w:rsid w:val="008B7F4A"/>
    <w:rsid w:val="008C0ABF"/>
    <w:rsid w:val="008C0D2E"/>
    <w:rsid w:val="008C1056"/>
    <w:rsid w:val="008C2004"/>
    <w:rsid w:val="008C2729"/>
    <w:rsid w:val="008C3347"/>
    <w:rsid w:val="008C349D"/>
    <w:rsid w:val="008C39D6"/>
    <w:rsid w:val="008C3B96"/>
    <w:rsid w:val="008C43BF"/>
    <w:rsid w:val="008C532F"/>
    <w:rsid w:val="008C60C3"/>
    <w:rsid w:val="008C6522"/>
    <w:rsid w:val="008C7736"/>
    <w:rsid w:val="008C77B1"/>
    <w:rsid w:val="008C7A86"/>
    <w:rsid w:val="008D0948"/>
    <w:rsid w:val="008D311C"/>
    <w:rsid w:val="008D31D2"/>
    <w:rsid w:val="008D3CC5"/>
    <w:rsid w:val="008D564A"/>
    <w:rsid w:val="008D5E47"/>
    <w:rsid w:val="008D7D8C"/>
    <w:rsid w:val="008E004E"/>
    <w:rsid w:val="008E04FB"/>
    <w:rsid w:val="008E0D2C"/>
    <w:rsid w:val="008E39F4"/>
    <w:rsid w:val="008E3AE4"/>
    <w:rsid w:val="008E3E79"/>
    <w:rsid w:val="008E481B"/>
    <w:rsid w:val="008E5282"/>
    <w:rsid w:val="008E5E2C"/>
    <w:rsid w:val="008E62D7"/>
    <w:rsid w:val="008E78F1"/>
    <w:rsid w:val="008E7AFD"/>
    <w:rsid w:val="008F03CE"/>
    <w:rsid w:val="008F075B"/>
    <w:rsid w:val="008F09CA"/>
    <w:rsid w:val="008F0E9E"/>
    <w:rsid w:val="008F2913"/>
    <w:rsid w:val="008F2A4E"/>
    <w:rsid w:val="008F2AE9"/>
    <w:rsid w:val="008F321C"/>
    <w:rsid w:val="008F3317"/>
    <w:rsid w:val="008F332B"/>
    <w:rsid w:val="008F4371"/>
    <w:rsid w:val="008F52D0"/>
    <w:rsid w:val="008F58BB"/>
    <w:rsid w:val="008F6106"/>
    <w:rsid w:val="008F6C55"/>
    <w:rsid w:val="008F6DAE"/>
    <w:rsid w:val="008F791D"/>
    <w:rsid w:val="008F7FC9"/>
    <w:rsid w:val="00900959"/>
    <w:rsid w:val="00900DD8"/>
    <w:rsid w:val="00901900"/>
    <w:rsid w:val="00901B7A"/>
    <w:rsid w:val="00901EE8"/>
    <w:rsid w:val="00901F6C"/>
    <w:rsid w:val="0090266B"/>
    <w:rsid w:val="00902F06"/>
    <w:rsid w:val="00903389"/>
    <w:rsid w:val="009035DB"/>
    <w:rsid w:val="00904671"/>
    <w:rsid w:val="00904D4E"/>
    <w:rsid w:val="00904FDD"/>
    <w:rsid w:val="0090579E"/>
    <w:rsid w:val="00905BC5"/>
    <w:rsid w:val="009064AA"/>
    <w:rsid w:val="0090742B"/>
    <w:rsid w:val="009119BD"/>
    <w:rsid w:val="00912257"/>
    <w:rsid w:val="00913495"/>
    <w:rsid w:val="00913874"/>
    <w:rsid w:val="00914E6D"/>
    <w:rsid w:val="009163CC"/>
    <w:rsid w:val="0091674C"/>
    <w:rsid w:val="00916862"/>
    <w:rsid w:val="00916B2A"/>
    <w:rsid w:val="00916D96"/>
    <w:rsid w:val="009174F7"/>
    <w:rsid w:val="009179F7"/>
    <w:rsid w:val="00917E76"/>
    <w:rsid w:val="00920167"/>
    <w:rsid w:val="00921360"/>
    <w:rsid w:val="00921679"/>
    <w:rsid w:val="009217C9"/>
    <w:rsid w:val="00921BB8"/>
    <w:rsid w:val="00921D28"/>
    <w:rsid w:val="00922034"/>
    <w:rsid w:val="0092266C"/>
    <w:rsid w:val="009241E8"/>
    <w:rsid w:val="00925956"/>
    <w:rsid w:val="00925DD2"/>
    <w:rsid w:val="00926344"/>
    <w:rsid w:val="00926929"/>
    <w:rsid w:val="00926F2A"/>
    <w:rsid w:val="00927301"/>
    <w:rsid w:val="00927E9D"/>
    <w:rsid w:val="00931859"/>
    <w:rsid w:val="0093205C"/>
    <w:rsid w:val="0093264C"/>
    <w:rsid w:val="009343F5"/>
    <w:rsid w:val="0093456A"/>
    <w:rsid w:val="009345AE"/>
    <w:rsid w:val="00935301"/>
    <w:rsid w:val="009367BD"/>
    <w:rsid w:val="00936F64"/>
    <w:rsid w:val="00937B8E"/>
    <w:rsid w:val="00940C5B"/>
    <w:rsid w:val="009411F7"/>
    <w:rsid w:val="009417F1"/>
    <w:rsid w:val="00941A84"/>
    <w:rsid w:val="0094204A"/>
    <w:rsid w:val="00942D51"/>
    <w:rsid w:val="009443ED"/>
    <w:rsid w:val="00944AAC"/>
    <w:rsid w:val="00945DBF"/>
    <w:rsid w:val="00946042"/>
    <w:rsid w:val="00946AB3"/>
    <w:rsid w:val="00947074"/>
    <w:rsid w:val="0094752A"/>
    <w:rsid w:val="00947D01"/>
    <w:rsid w:val="00950240"/>
    <w:rsid w:val="009503EA"/>
    <w:rsid w:val="0095112D"/>
    <w:rsid w:val="00952124"/>
    <w:rsid w:val="00954439"/>
    <w:rsid w:val="00955EB7"/>
    <w:rsid w:val="00956244"/>
    <w:rsid w:val="00956A06"/>
    <w:rsid w:val="00957435"/>
    <w:rsid w:val="009578D0"/>
    <w:rsid w:val="009600C6"/>
    <w:rsid w:val="00960540"/>
    <w:rsid w:val="00960A3C"/>
    <w:rsid w:val="00960D80"/>
    <w:rsid w:val="009621CE"/>
    <w:rsid w:val="00962269"/>
    <w:rsid w:val="009622BF"/>
    <w:rsid w:val="0096434E"/>
    <w:rsid w:val="009651B8"/>
    <w:rsid w:val="00965313"/>
    <w:rsid w:val="009653F3"/>
    <w:rsid w:val="0096587A"/>
    <w:rsid w:val="009666E7"/>
    <w:rsid w:val="00967278"/>
    <w:rsid w:val="009714DB"/>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009E"/>
    <w:rsid w:val="00992373"/>
    <w:rsid w:val="00993CF0"/>
    <w:rsid w:val="00993CFA"/>
    <w:rsid w:val="00994005"/>
    <w:rsid w:val="0099428D"/>
    <w:rsid w:val="00994718"/>
    <w:rsid w:val="009949A7"/>
    <w:rsid w:val="00995232"/>
    <w:rsid w:val="00995970"/>
    <w:rsid w:val="00995CDC"/>
    <w:rsid w:val="009975CA"/>
    <w:rsid w:val="00997D1F"/>
    <w:rsid w:val="009A0C15"/>
    <w:rsid w:val="009A1088"/>
    <w:rsid w:val="009A14CB"/>
    <w:rsid w:val="009A1FCA"/>
    <w:rsid w:val="009A27C7"/>
    <w:rsid w:val="009A2961"/>
    <w:rsid w:val="009A344A"/>
    <w:rsid w:val="009A41C7"/>
    <w:rsid w:val="009A4997"/>
    <w:rsid w:val="009A4F5A"/>
    <w:rsid w:val="009A5C82"/>
    <w:rsid w:val="009B010D"/>
    <w:rsid w:val="009B02D3"/>
    <w:rsid w:val="009B0AAB"/>
    <w:rsid w:val="009B0D3E"/>
    <w:rsid w:val="009B2AD1"/>
    <w:rsid w:val="009B2D3F"/>
    <w:rsid w:val="009B3224"/>
    <w:rsid w:val="009B3A61"/>
    <w:rsid w:val="009B4A72"/>
    <w:rsid w:val="009B528E"/>
    <w:rsid w:val="009B54FE"/>
    <w:rsid w:val="009B7572"/>
    <w:rsid w:val="009B77DD"/>
    <w:rsid w:val="009C0081"/>
    <w:rsid w:val="009C13BF"/>
    <w:rsid w:val="009C1816"/>
    <w:rsid w:val="009C2943"/>
    <w:rsid w:val="009C44AB"/>
    <w:rsid w:val="009C45A4"/>
    <w:rsid w:val="009C4B2C"/>
    <w:rsid w:val="009C4CB3"/>
    <w:rsid w:val="009C4F15"/>
    <w:rsid w:val="009C511C"/>
    <w:rsid w:val="009C5416"/>
    <w:rsid w:val="009C587B"/>
    <w:rsid w:val="009C64C5"/>
    <w:rsid w:val="009C6F87"/>
    <w:rsid w:val="009C7166"/>
    <w:rsid w:val="009C742C"/>
    <w:rsid w:val="009D061C"/>
    <w:rsid w:val="009D1085"/>
    <w:rsid w:val="009D160D"/>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075"/>
    <w:rsid w:val="009D76A3"/>
    <w:rsid w:val="009D7A22"/>
    <w:rsid w:val="009D7D95"/>
    <w:rsid w:val="009E09F5"/>
    <w:rsid w:val="009E0DBC"/>
    <w:rsid w:val="009E11BD"/>
    <w:rsid w:val="009E1384"/>
    <w:rsid w:val="009E1DF8"/>
    <w:rsid w:val="009E24FA"/>
    <w:rsid w:val="009E2C1A"/>
    <w:rsid w:val="009E2C4B"/>
    <w:rsid w:val="009E2E0C"/>
    <w:rsid w:val="009E3218"/>
    <w:rsid w:val="009E3248"/>
    <w:rsid w:val="009E3BED"/>
    <w:rsid w:val="009E4506"/>
    <w:rsid w:val="009E455E"/>
    <w:rsid w:val="009E487A"/>
    <w:rsid w:val="009E4FFB"/>
    <w:rsid w:val="009E7EFA"/>
    <w:rsid w:val="009F0166"/>
    <w:rsid w:val="009F045D"/>
    <w:rsid w:val="009F0E5F"/>
    <w:rsid w:val="009F1098"/>
    <w:rsid w:val="009F1458"/>
    <w:rsid w:val="009F152D"/>
    <w:rsid w:val="009F1BD2"/>
    <w:rsid w:val="009F1D3A"/>
    <w:rsid w:val="009F1D6C"/>
    <w:rsid w:val="009F1E99"/>
    <w:rsid w:val="009F2571"/>
    <w:rsid w:val="009F2C2E"/>
    <w:rsid w:val="009F3F2B"/>
    <w:rsid w:val="009F4190"/>
    <w:rsid w:val="009F4911"/>
    <w:rsid w:val="009F513E"/>
    <w:rsid w:val="009F5241"/>
    <w:rsid w:val="009F6807"/>
    <w:rsid w:val="009F68DF"/>
    <w:rsid w:val="009F6A24"/>
    <w:rsid w:val="00A0042C"/>
    <w:rsid w:val="00A00495"/>
    <w:rsid w:val="00A01368"/>
    <w:rsid w:val="00A01925"/>
    <w:rsid w:val="00A01DEB"/>
    <w:rsid w:val="00A04778"/>
    <w:rsid w:val="00A04A78"/>
    <w:rsid w:val="00A06D32"/>
    <w:rsid w:val="00A07545"/>
    <w:rsid w:val="00A07987"/>
    <w:rsid w:val="00A07C97"/>
    <w:rsid w:val="00A13849"/>
    <w:rsid w:val="00A13947"/>
    <w:rsid w:val="00A13E2B"/>
    <w:rsid w:val="00A1562A"/>
    <w:rsid w:val="00A15901"/>
    <w:rsid w:val="00A1618E"/>
    <w:rsid w:val="00A161A1"/>
    <w:rsid w:val="00A176A9"/>
    <w:rsid w:val="00A20562"/>
    <w:rsid w:val="00A20F75"/>
    <w:rsid w:val="00A212B1"/>
    <w:rsid w:val="00A24AF9"/>
    <w:rsid w:val="00A26603"/>
    <w:rsid w:val="00A26FFF"/>
    <w:rsid w:val="00A30B9A"/>
    <w:rsid w:val="00A310B5"/>
    <w:rsid w:val="00A316EC"/>
    <w:rsid w:val="00A31804"/>
    <w:rsid w:val="00A318AE"/>
    <w:rsid w:val="00A318C5"/>
    <w:rsid w:val="00A31BF5"/>
    <w:rsid w:val="00A320BA"/>
    <w:rsid w:val="00A32283"/>
    <w:rsid w:val="00A32342"/>
    <w:rsid w:val="00A325EC"/>
    <w:rsid w:val="00A32B81"/>
    <w:rsid w:val="00A337E5"/>
    <w:rsid w:val="00A33C3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EA9"/>
    <w:rsid w:val="00A61365"/>
    <w:rsid w:val="00A61759"/>
    <w:rsid w:val="00A61B88"/>
    <w:rsid w:val="00A62C70"/>
    <w:rsid w:val="00A63982"/>
    <w:rsid w:val="00A656C0"/>
    <w:rsid w:val="00A65845"/>
    <w:rsid w:val="00A65A41"/>
    <w:rsid w:val="00A666AA"/>
    <w:rsid w:val="00A66ED6"/>
    <w:rsid w:val="00A671FC"/>
    <w:rsid w:val="00A67456"/>
    <w:rsid w:val="00A71670"/>
    <w:rsid w:val="00A72874"/>
    <w:rsid w:val="00A72E48"/>
    <w:rsid w:val="00A7359C"/>
    <w:rsid w:val="00A73616"/>
    <w:rsid w:val="00A76648"/>
    <w:rsid w:val="00A76A29"/>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82F"/>
    <w:rsid w:val="00A9614E"/>
    <w:rsid w:val="00A963B5"/>
    <w:rsid w:val="00A96DD1"/>
    <w:rsid w:val="00A96FA8"/>
    <w:rsid w:val="00A97665"/>
    <w:rsid w:val="00AA0504"/>
    <w:rsid w:val="00AA0909"/>
    <w:rsid w:val="00AA0E00"/>
    <w:rsid w:val="00AA1711"/>
    <w:rsid w:val="00AA1C72"/>
    <w:rsid w:val="00AA1E8D"/>
    <w:rsid w:val="00AA1FDE"/>
    <w:rsid w:val="00AA2191"/>
    <w:rsid w:val="00AA244F"/>
    <w:rsid w:val="00AA291C"/>
    <w:rsid w:val="00AA30F6"/>
    <w:rsid w:val="00AA334D"/>
    <w:rsid w:val="00AA36F5"/>
    <w:rsid w:val="00AA37B1"/>
    <w:rsid w:val="00AA47B8"/>
    <w:rsid w:val="00AA550A"/>
    <w:rsid w:val="00AA5EBD"/>
    <w:rsid w:val="00AA628B"/>
    <w:rsid w:val="00AA6DE4"/>
    <w:rsid w:val="00AA7408"/>
    <w:rsid w:val="00AA7D1F"/>
    <w:rsid w:val="00AB02C6"/>
    <w:rsid w:val="00AB12FC"/>
    <w:rsid w:val="00AB246B"/>
    <w:rsid w:val="00AB2E96"/>
    <w:rsid w:val="00AB36D4"/>
    <w:rsid w:val="00AB4B68"/>
    <w:rsid w:val="00AB5500"/>
    <w:rsid w:val="00AB5564"/>
    <w:rsid w:val="00AB57FB"/>
    <w:rsid w:val="00AB610D"/>
    <w:rsid w:val="00AB7348"/>
    <w:rsid w:val="00AB7B31"/>
    <w:rsid w:val="00AB7DFB"/>
    <w:rsid w:val="00AC13B0"/>
    <w:rsid w:val="00AC1642"/>
    <w:rsid w:val="00AC2FD0"/>
    <w:rsid w:val="00AC39F5"/>
    <w:rsid w:val="00AC3DBD"/>
    <w:rsid w:val="00AC474C"/>
    <w:rsid w:val="00AC4858"/>
    <w:rsid w:val="00AC5E85"/>
    <w:rsid w:val="00AC6885"/>
    <w:rsid w:val="00AC7FFE"/>
    <w:rsid w:val="00AD03D8"/>
    <w:rsid w:val="00AD0804"/>
    <w:rsid w:val="00AD0D5F"/>
    <w:rsid w:val="00AD2AC6"/>
    <w:rsid w:val="00AD34CF"/>
    <w:rsid w:val="00AD36C8"/>
    <w:rsid w:val="00AD37C9"/>
    <w:rsid w:val="00AD47D3"/>
    <w:rsid w:val="00AD652F"/>
    <w:rsid w:val="00AD67A7"/>
    <w:rsid w:val="00AD7D05"/>
    <w:rsid w:val="00AE01F6"/>
    <w:rsid w:val="00AE16F0"/>
    <w:rsid w:val="00AE2924"/>
    <w:rsid w:val="00AE3556"/>
    <w:rsid w:val="00AE473C"/>
    <w:rsid w:val="00AE55E7"/>
    <w:rsid w:val="00AE628E"/>
    <w:rsid w:val="00AE62E9"/>
    <w:rsid w:val="00AE6363"/>
    <w:rsid w:val="00AE6CD6"/>
    <w:rsid w:val="00AE7348"/>
    <w:rsid w:val="00AE7394"/>
    <w:rsid w:val="00AE7CD2"/>
    <w:rsid w:val="00AF0B77"/>
    <w:rsid w:val="00AF10B9"/>
    <w:rsid w:val="00AF1191"/>
    <w:rsid w:val="00AF138B"/>
    <w:rsid w:val="00AF160F"/>
    <w:rsid w:val="00AF1800"/>
    <w:rsid w:val="00AF1919"/>
    <w:rsid w:val="00AF1B7B"/>
    <w:rsid w:val="00AF3291"/>
    <w:rsid w:val="00AF395E"/>
    <w:rsid w:val="00AF4229"/>
    <w:rsid w:val="00AF4D6A"/>
    <w:rsid w:val="00AF59B2"/>
    <w:rsid w:val="00AF5D2C"/>
    <w:rsid w:val="00AF5D6E"/>
    <w:rsid w:val="00AF6318"/>
    <w:rsid w:val="00AF6EFD"/>
    <w:rsid w:val="00B0072E"/>
    <w:rsid w:val="00B019C5"/>
    <w:rsid w:val="00B03B63"/>
    <w:rsid w:val="00B0513A"/>
    <w:rsid w:val="00B0620B"/>
    <w:rsid w:val="00B06956"/>
    <w:rsid w:val="00B072A3"/>
    <w:rsid w:val="00B0739D"/>
    <w:rsid w:val="00B0743A"/>
    <w:rsid w:val="00B07FCD"/>
    <w:rsid w:val="00B1149C"/>
    <w:rsid w:val="00B11F60"/>
    <w:rsid w:val="00B121EF"/>
    <w:rsid w:val="00B125A8"/>
    <w:rsid w:val="00B127AA"/>
    <w:rsid w:val="00B130CB"/>
    <w:rsid w:val="00B13FE5"/>
    <w:rsid w:val="00B14D9D"/>
    <w:rsid w:val="00B14E99"/>
    <w:rsid w:val="00B14EF5"/>
    <w:rsid w:val="00B15800"/>
    <w:rsid w:val="00B15AF1"/>
    <w:rsid w:val="00B15CDE"/>
    <w:rsid w:val="00B16048"/>
    <w:rsid w:val="00B2028C"/>
    <w:rsid w:val="00B206E1"/>
    <w:rsid w:val="00B21771"/>
    <w:rsid w:val="00B2191C"/>
    <w:rsid w:val="00B219F3"/>
    <w:rsid w:val="00B21B30"/>
    <w:rsid w:val="00B22141"/>
    <w:rsid w:val="00B2231E"/>
    <w:rsid w:val="00B22E76"/>
    <w:rsid w:val="00B23016"/>
    <w:rsid w:val="00B23771"/>
    <w:rsid w:val="00B23E6D"/>
    <w:rsid w:val="00B24EA8"/>
    <w:rsid w:val="00B2592A"/>
    <w:rsid w:val="00B26625"/>
    <w:rsid w:val="00B266FC"/>
    <w:rsid w:val="00B26A5A"/>
    <w:rsid w:val="00B26B25"/>
    <w:rsid w:val="00B2713B"/>
    <w:rsid w:val="00B2769B"/>
    <w:rsid w:val="00B307D2"/>
    <w:rsid w:val="00B308EA"/>
    <w:rsid w:val="00B322BC"/>
    <w:rsid w:val="00B322BF"/>
    <w:rsid w:val="00B32368"/>
    <w:rsid w:val="00B3398B"/>
    <w:rsid w:val="00B33B1E"/>
    <w:rsid w:val="00B36208"/>
    <w:rsid w:val="00B362D9"/>
    <w:rsid w:val="00B36B99"/>
    <w:rsid w:val="00B36D20"/>
    <w:rsid w:val="00B36F67"/>
    <w:rsid w:val="00B40633"/>
    <w:rsid w:val="00B41DEB"/>
    <w:rsid w:val="00B4258A"/>
    <w:rsid w:val="00B44049"/>
    <w:rsid w:val="00B44318"/>
    <w:rsid w:val="00B44C4B"/>
    <w:rsid w:val="00B452EF"/>
    <w:rsid w:val="00B477CB"/>
    <w:rsid w:val="00B507ED"/>
    <w:rsid w:val="00B508A7"/>
    <w:rsid w:val="00B5130A"/>
    <w:rsid w:val="00B51B77"/>
    <w:rsid w:val="00B52081"/>
    <w:rsid w:val="00B52695"/>
    <w:rsid w:val="00B52A82"/>
    <w:rsid w:val="00B545AF"/>
    <w:rsid w:val="00B55B09"/>
    <w:rsid w:val="00B561DF"/>
    <w:rsid w:val="00B56711"/>
    <w:rsid w:val="00B57EF2"/>
    <w:rsid w:val="00B604F3"/>
    <w:rsid w:val="00B60EC9"/>
    <w:rsid w:val="00B6101C"/>
    <w:rsid w:val="00B611A9"/>
    <w:rsid w:val="00B615ED"/>
    <w:rsid w:val="00B62042"/>
    <w:rsid w:val="00B63A9D"/>
    <w:rsid w:val="00B63F96"/>
    <w:rsid w:val="00B64888"/>
    <w:rsid w:val="00B652D6"/>
    <w:rsid w:val="00B66740"/>
    <w:rsid w:val="00B672E3"/>
    <w:rsid w:val="00B675F9"/>
    <w:rsid w:val="00B70849"/>
    <w:rsid w:val="00B713C9"/>
    <w:rsid w:val="00B71706"/>
    <w:rsid w:val="00B72C1C"/>
    <w:rsid w:val="00B73BB7"/>
    <w:rsid w:val="00B750ED"/>
    <w:rsid w:val="00B751C3"/>
    <w:rsid w:val="00B76AF5"/>
    <w:rsid w:val="00B76C0D"/>
    <w:rsid w:val="00B77D0D"/>
    <w:rsid w:val="00B80817"/>
    <w:rsid w:val="00B827E6"/>
    <w:rsid w:val="00B82A28"/>
    <w:rsid w:val="00B82B8D"/>
    <w:rsid w:val="00B82C97"/>
    <w:rsid w:val="00B836A4"/>
    <w:rsid w:val="00B851D5"/>
    <w:rsid w:val="00B85B06"/>
    <w:rsid w:val="00B86ABD"/>
    <w:rsid w:val="00B90558"/>
    <w:rsid w:val="00B925AB"/>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EC2"/>
    <w:rsid w:val="00BB1388"/>
    <w:rsid w:val="00BB2683"/>
    <w:rsid w:val="00BB30A9"/>
    <w:rsid w:val="00BB3AC9"/>
    <w:rsid w:val="00BB40DF"/>
    <w:rsid w:val="00BB5E2C"/>
    <w:rsid w:val="00BB6440"/>
    <w:rsid w:val="00BB7D9E"/>
    <w:rsid w:val="00BC16AC"/>
    <w:rsid w:val="00BC2B7B"/>
    <w:rsid w:val="00BC3290"/>
    <w:rsid w:val="00BC36D9"/>
    <w:rsid w:val="00BC3AE8"/>
    <w:rsid w:val="00BC3AF4"/>
    <w:rsid w:val="00BC43A8"/>
    <w:rsid w:val="00BC4A2E"/>
    <w:rsid w:val="00BC5C6D"/>
    <w:rsid w:val="00BC7120"/>
    <w:rsid w:val="00BC76A3"/>
    <w:rsid w:val="00BD00D1"/>
    <w:rsid w:val="00BD07A2"/>
    <w:rsid w:val="00BD19EB"/>
    <w:rsid w:val="00BD1C8A"/>
    <w:rsid w:val="00BD2603"/>
    <w:rsid w:val="00BD417D"/>
    <w:rsid w:val="00BD4E3F"/>
    <w:rsid w:val="00BD4EEC"/>
    <w:rsid w:val="00BD4F34"/>
    <w:rsid w:val="00BD537C"/>
    <w:rsid w:val="00BD6F5B"/>
    <w:rsid w:val="00BD7662"/>
    <w:rsid w:val="00BE05ED"/>
    <w:rsid w:val="00BE1B16"/>
    <w:rsid w:val="00BE350E"/>
    <w:rsid w:val="00BE3801"/>
    <w:rsid w:val="00BE38CF"/>
    <w:rsid w:val="00BE394B"/>
    <w:rsid w:val="00BE48A8"/>
    <w:rsid w:val="00BE4F45"/>
    <w:rsid w:val="00BE528F"/>
    <w:rsid w:val="00BE5850"/>
    <w:rsid w:val="00BE58D6"/>
    <w:rsid w:val="00BE59AD"/>
    <w:rsid w:val="00BE5CA6"/>
    <w:rsid w:val="00BE707F"/>
    <w:rsid w:val="00BE750D"/>
    <w:rsid w:val="00BE7F5D"/>
    <w:rsid w:val="00BF04D7"/>
    <w:rsid w:val="00BF0707"/>
    <w:rsid w:val="00BF164F"/>
    <w:rsid w:val="00BF19C9"/>
    <w:rsid w:val="00BF1AAF"/>
    <w:rsid w:val="00BF203C"/>
    <w:rsid w:val="00BF268B"/>
    <w:rsid w:val="00BF3663"/>
    <w:rsid w:val="00BF4D03"/>
    <w:rsid w:val="00BF4E85"/>
    <w:rsid w:val="00BF54BD"/>
    <w:rsid w:val="00BF5892"/>
    <w:rsid w:val="00BF63A3"/>
    <w:rsid w:val="00C01804"/>
    <w:rsid w:val="00C02100"/>
    <w:rsid w:val="00C025B0"/>
    <w:rsid w:val="00C026BC"/>
    <w:rsid w:val="00C02AD4"/>
    <w:rsid w:val="00C02D73"/>
    <w:rsid w:val="00C03869"/>
    <w:rsid w:val="00C04C42"/>
    <w:rsid w:val="00C0517E"/>
    <w:rsid w:val="00C06072"/>
    <w:rsid w:val="00C07898"/>
    <w:rsid w:val="00C07988"/>
    <w:rsid w:val="00C07C5E"/>
    <w:rsid w:val="00C10068"/>
    <w:rsid w:val="00C10AC5"/>
    <w:rsid w:val="00C11743"/>
    <w:rsid w:val="00C12DAD"/>
    <w:rsid w:val="00C12E17"/>
    <w:rsid w:val="00C14741"/>
    <w:rsid w:val="00C14B35"/>
    <w:rsid w:val="00C1544B"/>
    <w:rsid w:val="00C1665A"/>
    <w:rsid w:val="00C16B42"/>
    <w:rsid w:val="00C1739F"/>
    <w:rsid w:val="00C177FF"/>
    <w:rsid w:val="00C222FF"/>
    <w:rsid w:val="00C2338E"/>
    <w:rsid w:val="00C23FB0"/>
    <w:rsid w:val="00C24021"/>
    <w:rsid w:val="00C24780"/>
    <w:rsid w:val="00C248AF"/>
    <w:rsid w:val="00C24B09"/>
    <w:rsid w:val="00C24BDE"/>
    <w:rsid w:val="00C24E9F"/>
    <w:rsid w:val="00C25F2A"/>
    <w:rsid w:val="00C31362"/>
    <w:rsid w:val="00C32151"/>
    <w:rsid w:val="00C3217A"/>
    <w:rsid w:val="00C33471"/>
    <w:rsid w:val="00C33551"/>
    <w:rsid w:val="00C3357D"/>
    <w:rsid w:val="00C33BE9"/>
    <w:rsid w:val="00C33C13"/>
    <w:rsid w:val="00C33F83"/>
    <w:rsid w:val="00C348C7"/>
    <w:rsid w:val="00C35B2A"/>
    <w:rsid w:val="00C36742"/>
    <w:rsid w:val="00C374AD"/>
    <w:rsid w:val="00C37DEA"/>
    <w:rsid w:val="00C40DE4"/>
    <w:rsid w:val="00C40E63"/>
    <w:rsid w:val="00C41A06"/>
    <w:rsid w:val="00C41AE0"/>
    <w:rsid w:val="00C41CEC"/>
    <w:rsid w:val="00C4261B"/>
    <w:rsid w:val="00C42BFB"/>
    <w:rsid w:val="00C44DDC"/>
    <w:rsid w:val="00C469F4"/>
    <w:rsid w:val="00C50A61"/>
    <w:rsid w:val="00C5128B"/>
    <w:rsid w:val="00C51423"/>
    <w:rsid w:val="00C5294D"/>
    <w:rsid w:val="00C52F83"/>
    <w:rsid w:val="00C53C84"/>
    <w:rsid w:val="00C54C1B"/>
    <w:rsid w:val="00C54D96"/>
    <w:rsid w:val="00C54DBA"/>
    <w:rsid w:val="00C57B2F"/>
    <w:rsid w:val="00C57ED3"/>
    <w:rsid w:val="00C60621"/>
    <w:rsid w:val="00C61640"/>
    <w:rsid w:val="00C61AA7"/>
    <w:rsid w:val="00C61B8E"/>
    <w:rsid w:val="00C62895"/>
    <w:rsid w:val="00C63AFF"/>
    <w:rsid w:val="00C642C2"/>
    <w:rsid w:val="00C66668"/>
    <w:rsid w:val="00C668DE"/>
    <w:rsid w:val="00C7044F"/>
    <w:rsid w:val="00C712BD"/>
    <w:rsid w:val="00C71881"/>
    <w:rsid w:val="00C720F8"/>
    <w:rsid w:val="00C7294B"/>
    <w:rsid w:val="00C75139"/>
    <w:rsid w:val="00C7525C"/>
    <w:rsid w:val="00C76CF7"/>
    <w:rsid w:val="00C77E8B"/>
    <w:rsid w:val="00C80786"/>
    <w:rsid w:val="00C83A4C"/>
    <w:rsid w:val="00C83B75"/>
    <w:rsid w:val="00C8533B"/>
    <w:rsid w:val="00C85609"/>
    <w:rsid w:val="00C858BA"/>
    <w:rsid w:val="00C85EA8"/>
    <w:rsid w:val="00C86977"/>
    <w:rsid w:val="00C916C8"/>
    <w:rsid w:val="00C9398D"/>
    <w:rsid w:val="00C939EE"/>
    <w:rsid w:val="00C93C6E"/>
    <w:rsid w:val="00C93F93"/>
    <w:rsid w:val="00C945DF"/>
    <w:rsid w:val="00C94D44"/>
    <w:rsid w:val="00C95EEE"/>
    <w:rsid w:val="00C96F17"/>
    <w:rsid w:val="00C974CB"/>
    <w:rsid w:val="00C97929"/>
    <w:rsid w:val="00CA0049"/>
    <w:rsid w:val="00CA0980"/>
    <w:rsid w:val="00CA1B1B"/>
    <w:rsid w:val="00CA2A98"/>
    <w:rsid w:val="00CA2ADD"/>
    <w:rsid w:val="00CA2BAE"/>
    <w:rsid w:val="00CA34BA"/>
    <w:rsid w:val="00CA3D05"/>
    <w:rsid w:val="00CA4503"/>
    <w:rsid w:val="00CA5A66"/>
    <w:rsid w:val="00CA796A"/>
    <w:rsid w:val="00CB2575"/>
    <w:rsid w:val="00CB3677"/>
    <w:rsid w:val="00CB368F"/>
    <w:rsid w:val="00CB4C42"/>
    <w:rsid w:val="00CB4DFA"/>
    <w:rsid w:val="00CB6B20"/>
    <w:rsid w:val="00CB7BD7"/>
    <w:rsid w:val="00CC0707"/>
    <w:rsid w:val="00CC1492"/>
    <w:rsid w:val="00CC1AE0"/>
    <w:rsid w:val="00CC4A97"/>
    <w:rsid w:val="00CC4CB6"/>
    <w:rsid w:val="00CC4DB0"/>
    <w:rsid w:val="00CC5038"/>
    <w:rsid w:val="00CC5326"/>
    <w:rsid w:val="00CC7426"/>
    <w:rsid w:val="00CC7602"/>
    <w:rsid w:val="00CC7910"/>
    <w:rsid w:val="00CD0955"/>
    <w:rsid w:val="00CD0C20"/>
    <w:rsid w:val="00CD297A"/>
    <w:rsid w:val="00CD39CC"/>
    <w:rsid w:val="00CD3D01"/>
    <w:rsid w:val="00CD3DB0"/>
    <w:rsid w:val="00CD4129"/>
    <w:rsid w:val="00CD4AF9"/>
    <w:rsid w:val="00CD5DBB"/>
    <w:rsid w:val="00CD67E7"/>
    <w:rsid w:val="00CD6CED"/>
    <w:rsid w:val="00CD7388"/>
    <w:rsid w:val="00CE130A"/>
    <w:rsid w:val="00CE135B"/>
    <w:rsid w:val="00CE23CD"/>
    <w:rsid w:val="00CE247A"/>
    <w:rsid w:val="00CE2A1A"/>
    <w:rsid w:val="00CE2F05"/>
    <w:rsid w:val="00CE4A51"/>
    <w:rsid w:val="00CE4F80"/>
    <w:rsid w:val="00CE50E4"/>
    <w:rsid w:val="00CE51E8"/>
    <w:rsid w:val="00CE56A1"/>
    <w:rsid w:val="00CE597D"/>
    <w:rsid w:val="00CE5FD1"/>
    <w:rsid w:val="00CE64A5"/>
    <w:rsid w:val="00CE669E"/>
    <w:rsid w:val="00CE66B5"/>
    <w:rsid w:val="00CE69A5"/>
    <w:rsid w:val="00CE6BFE"/>
    <w:rsid w:val="00CE7031"/>
    <w:rsid w:val="00CE7258"/>
    <w:rsid w:val="00CE7B27"/>
    <w:rsid w:val="00CF0B9B"/>
    <w:rsid w:val="00CF0F7C"/>
    <w:rsid w:val="00CF13B8"/>
    <w:rsid w:val="00CF1C67"/>
    <w:rsid w:val="00CF285E"/>
    <w:rsid w:val="00CF31AE"/>
    <w:rsid w:val="00CF3739"/>
    <w:rsid w:val="00CF5597"/>
    <w:rsid w:val="00CF57B4"/>
    <w:rsid w:val="00CF5CA5"/>
    <w:rsid w:val="00CF658A"/>
    <w:rsid w:val="00CF66B6"/>
    <w:rsid w:val="00CF6D73"/>
    <w:rsid w:val="00CF76DE"/>
    <w:rsid w:val="00D007D6"/>
    <w:rsid w:val="00D01A9F"/>
    <w:rsid w:val="00D01CED"/>
    <w:rsid w:val="00D01E38"/>
    <w:rsid w:val="00D022B5"/>
    <w:rsid w:val="00D039B5"/>
    <w:rsid w:val="00D04AA9"/>
    <w:rsid w:val="00D04F76"/>
    <w:rsid w:val="00D053D2"/>
    <w:rsid w:val="00D06693"/>
    <w:rsid w:val="00D0700E"/>
    <w:rsid w:val="00D07D07"/>
    <w:rsid w:val="00D10F87"/>
    <w:rsid w:val="00D1149D"/>
    <w:rsid w:val="00D11B8E"/>
    <w:rsid w:val="00D11D8D"/>
    <w:rsid w:val="00D12B12"/>
    <w:rsid w:val="00D12DD7"/>
    <w:rsid w:val="00D1319E"/>
    <w:rsid w:val="00D13A8C"/>
    <w:rsid w:val="00D149E1"/>
    <w:rsid w:val="00D14A44"/>
    <w:rsid w:val="00D15BCC"/>
    <w:rsid w:val="00D1628F"/>
    <w:rsid w:val="00D21D89"/>
    <w:rsid w:val="00D22522"/>
    <w:rsid w:val="00D22657"/>
    <w:rsid w:val="00D228DF"/>
    <w:rsid w:val="00D22DD2"/>
    <w:rsid w:val="00D230AF"/>
    <w:rsid w:val="00D23557"/>
    <w:rsid w:val="00D2427F"/>
    <w:rsid w:val="00D24BB7"/>
    <w:rsid w:val="00D2506D"/>
    <w:rsid w:val="00D252FD"/>
    <w:rsid w:val="00D2545A"/>
    <w:rsid w:val="00D263AE"/>
    <w:rsid w:val="00D27855"/>
    <w:rsid w:val="00D27E5A"/>
    <w:rsid w:val="00D31021"/>
    <w:rsid w:val="00D329B9"/>
    <w:rsid w:val="00D33412"/>
    <w:rsid w:val="00D3482C"/>
    <w:rsid w:val="00D361A9"/>
    <w:rsid w:val="00D36609"/>
    <w:rsid w:val="00D3664C"/>
    <w:rsid w:val="00D3683A"/>
    <w:rsid w:val="00D376C2"/>
    <w:rsid w:val="00D379C5"/>
    <w:rsid w:val="00D37C36"/>
    <w:rsid w:val="00D404F8"/>
    <w:rsid w:val="00D40559"/>
    <w:rsid w:val="00D405B8"/>
    <w:rsid w:val="00D405C3"/>
    <w:rsid w:val="00D412C9"/>
    <w:rsid w:val="00D41493"/>
    <w:rsid w:val="00D4200A"/>
    <w:rsid w:val="00D4267F"/>
    <w:rsid w:val="00D42B7B"/>
    <w:rsid w:val="00D441E9"/>
    <w:rsid w:val="00D44425"/>
    <w:rsid w:val="00D44FC8"/>
    <w:rsid w:val="00D45D8F"/>
    <w:rsid w:val="00D47077"/>
    <w:rsid w:val="00D47991"/>
    <w:rsid w:val="00D47B96"/>
    <w:rsid w:val="00D50332"/>
    <w:rsid w:val="00D52B95"/>
    <w:rsid w:val="00D5362B"/>
    <w:rsid w:val="00D53A09"/>
    <w:rsid w:val="00D54AAB"/>
    <w:rsid w:val="00D54DF5"/>
    <w:rsid w:val="00D552F9"/>
    <w:rsid w:val="00D56924"/>
    <w:rsid w:val="00D56EDF"/>
    <w:rsid w:val="00D56F08"/>
    <w:rsid w:val="00D57361"/>
    <w:rsid w:val="00D60ED8"/>
    <w:rsid w:val="00D61406"/>
    <w:rsid w:val="00D61541"/>
    <w:rsid w:val="00D61575"/>
    <w:rsid w:val="00D621B7"/>
    <w:rsid w:val="00D6294E"/>
    <w:rsid w:val="00D63270"/>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81"/>
    <w:rsid w:val="00D75EEB"/>
    <w:rsid w:val="00D75F1E"/>
    <w:rsid w:val="00D773AD"/>
    <w:rsid w:val="00D804F4"/>
    <w:rsid w:val="00D80F87"/>
    <w:rsid w:val="00D812A5"/>
    <w:rsid w:val="00D82A5C"/>
    <w:rsid w:val="00D82A7C"/>
    <w:rsid w:val="00D82D11"/>
    <w:rsid w:val="00D82EE9"/>
    <w:rsid w:val="00D83CD3"/>
    <w:rsid w:val="00D83E51"/>
    <w:rsid w:val="00D84719"/>
    <w:rsid w:val="00D856EA"/>
    <w:rsid w:val="00D85ACD"/>
    <w:rsid w:val="00D86460"/>
    <w:rsid w:val="00D87F74"/>
    <w:rsid w:val="00D90B1D"/>
    <w:rsid w:val="00D912D5"/>
    <w:rsid w:val="00D91AAF"/>
    <w:rsid w:val="00D930E2"/>
    <w:rsid w:val="00D93E79"/>
    <w:rsid w:val="00D94564"/>
    <w:rsid w:val="00D9536E"/>
    <w:rsid w:val="00D9638C"/>
    <w:rsid w:val="00D973FD"/>
    <w:rsid w:val="00D97426"/>
    <w:rsid w:val="00D97568"/>
    <w:rsid w:val="00DA0549"/>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2BF3"/>
    <w:rsid w:val="00DB364F"/>
    <w:rsid w:val="00DB39E7"/>
    <w:rsid w:val="00DB3B3E"/>
    <w:rsid w:val="00DB4268"/>
    <w:rsid w:val="00DB4CE2"/>
    <w:rsid w:val="00DB71DB"/>
    <w:rsid w:val="00DB71E1"/>
    <w:rsid w:val="00DB7442"/>
    <w:rsid w:val="00DB7B0F"/>
    <w:rsid w:val="00DB7CB3"/>
    <w:rsid w:val="00DB7DC7"/>
    <w:rsid w:val="00DC0D57"/>
    <w:rsid w:val="00DC16F7"/>
    <w:rsid w:val="00DC19AB"/>
    <w:rsid w:val="00DC1CA3"/>
    <w:rsid w:val="00DC1CBE"/>
    <w:rsid w:val="00DC2641"/>
    <w:rsid w:val="00DC2B1E"/>
    <w:rsid w:val="00DC4589"/>
    <w:rsid w:val="00DC6DCF"/>
    <w:rsid w:val="00DC7481"/>
    <w:rsid w:val="00DC7591"/>
    <w:rsid w:val="00DD0839"/>
    <w:rsid w:val="00DD10F8"/>
    <w:rsid w:val="00DD1957"/>
    <w:rsid w:val="00DD26D0"/>
    <w:rsid w:val="00DD2C19"/>
    <w:rsid w:val="00DD47D5"/>
    <w:rsid w:val="00DD47EA"/>
    <w:rsid w:val="00DD5931"/>
    <w:rsid w:val="00DD6729"/>
    <w:rsid w:val="00DD74A1"/>
    <w:rsid w:val="00DD7960"/>
    <w:rsid w:val="00DD7B0D"/>
    <w:rsid w:val="00DE074E"/>
    <w:rsid w:val="00DE1F29"/>
    <w:rsid w:val="00DE2F68"/>
    <w:rsid w:val="00DE3347"/>
    <w:rsid w:val="00DE365E"/>
    <w:rsid w:val="00DE3FEB"/>
    <w:rsid w:val="00DE4905"/>
    <w:rsid w:val="00DE4A11"/>
    <w:rsid w:val="00DE4CA5"/>
    <w:rsid w:val="00DE510C"/>
    <w:rsid w:val="00DE654D"/>
    <w:rsid w:val="00DE7402"/>
    <w:rsid w:val="00DE7822"/>
    <w:rsid w:val="00DE7F7C"/>
    <w:rsid w:val="00DF081A"/>
    <w:rsid w:val="00DF259F"/>
    <w:rsid w:val="00DF265D"/>
    <w:rsid w:val="00DF2EB0"/>
    <w:rsid w:val="00DF31C1"/>
    <w:rsid w:val="00DF427A"/>
    <w:rsid w:val="00DF45C5"/>
    <w:rsid w:val="00DF5A8C"/>
    <w:rsid w:val="00DF6A67"/>
    <w:rsid w:val="00DF71D8"/>
    <w:rsid w:val="00DF7379"/>
    <w:rsid w:val="00E00357"/>
    <w:rsid w:val="00E00CCA"/>
    <w:rsid w:val="00E01623"/>
    <w:rsid w:val="00E01BBE"/>
    <w:rsid w:val="00E01EC7"/>
    <w:rsid w:val="00E01FD7"/>
    <w:rsid w:val="00E022B0"/>
    <w:rsid w:val="00E02DDB"/>
    <w:rsid w:val="00E03FE3"/>
    <w:rsid w:val="00E04AD5"/>
    <w:rsid w:val="00E06951"/>
    <w:rsid w:val="00E06A66"/>
    <w:rsid w:val="00E105ED"/>
    <w:rsid w:val="00E10C94"/>
    <w:rsid w:val="00E10EC4"/>
    <w:rsid w:val="00E118D7"/>
    <w:rsid w:val="00E11D7B"/>
    <w:rsid w:val="00E12DDA"/>
    <w:rsid w:val="00E13F46"/>
    <w:rsid w:val="00E15BD4"/>
    <w:rsid w:val="00E16458"/>
    <w:rsid w:val="00E16FB6"/>
    <w:rsid w:val="00E17001"/>
    <w:rsid w:val="00E17814"/>
    <w:rsid w:val="00E17CEF"/>
    <w:rsid w:val="00E20606"/>
    <w:rsid w:val="00E20FBC"/>
    <w:rsid w:val="00E244CA"/>
    <w:rsid w:val="00E2512D"/>
    <w:rsid w:val="00E2548C"/>
    <w:rsid w:val="00E25648"/>
    <w:rsid w:val="00E25725"/>
    <w:rsid w:val="00E2662B"/>
    <w:rsid w:val="00E26736"/>
    <w:rsid w:val="00E268AC"/>
    <w:rsid w:val="00E27986"/>
    <w:rsid w:val="00E27D23"/>
    <w:rsid w:val="00E30A8A"/>
    <w:rsid w:val="00E31BC7"/>
    <w:rsid w:val="00E31E7F"/>
    <w:rsid w:val="00E336DF"/>
    <w:rsid w:val="00E33BD3"/>
    <w:rsid w:val="00E3612C"/>
    <w:rsid w:val="00E363CD"/>
    <w:rsid w:val="00E365C4"/>
    <w:rsid w:val="00E36C7F"/>
    <w:rsid w:val="00E37652"/>
    <w:rsid w:val="00E3768F"/>
    <w:rsid w:val="00E402BC"/>
    <w:rsid w:val="00E41403"/>
    <w:rsid w:val="00E418C7"/>
    <w:rsid w:val="00E41BD7"/>
    <w:rsid w:val="00E428D6"/>
    <w:rsid w:val="00E42F4F"/>
    <w:rsid w:val="00E43284"/>
    <w:rsid w:val="00E445C9"/>
    <w:rsid w:val="00E447C5"/>
    <w:rsid w:val="00E44C48"/>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991"/>
    <w:rsid w:val="00E54AB7"/>
    <w:rsid w:val="00E55131"/>
    <w:rsid w:val="00E55F3E"/>
    <w:rsid w:val="00E56392"/>
    <w:rsid w:val="00E56D3E"/>
    <w:rsid w:val="00E5712F"/>
    <w:rsid w:val="00E601DA"/>
    <w:rsid w:val="00E60547"/>
    <w:rsid w:val="00E606DE"/>
    <w:rsid w:val="00E609FF"/>
    <w:rsid w:val="00E6106D"/>
    <w:rsid w:val="00E61AA8"/>
    <w:rsid w:val="00E6247F"/>
    <w:rsid w:val="00E62E59"/>
    <w:rsid w:val="00E63233"/>
    <w:rsid w:val="00E63E99"/>
    <w:rsid w:val="00E6454D"/>
    <w:rsid w:val="00E6464C"/>
    <w:rsid w:val="00E65301"/>
    <w:rsid w:val="00E6598A"/>
    <w:rsid w:val="00E6633F"/>
    <w:rsid w:val="00E667A7"/>
    <w:rsid w:val="00E677A4"/>
    <w:rsid w:val="00E679B3"/>
    <w:rsid w:val="00E67A52"/>
    <w:rsid w:val="00E70EDA"/>
    <w:rsid w:val="00E7190A"/>
    <w:rsid w:val="00E71E5C"/>
    <w:rsid w:val="00E7245E"/>
    <w:rsid w:val="00E7268D"/>
    <w:rsid w:val="00E726AF"/>
    <w:rsid w:val="00E73831"/>
    <w:rsid w:val="00E73B66"/>
    <w:rsid w:val="00E73CA3"/>
    <w:rsid w:val="00E7498E"/>
    <w:rsid w:val="00E74BB9"/>
    <w:rsid w:val="00E74FF5"/>
    <w:rsid w:val="00E7584A"/>
    <w:rsid w:val="00E7606A"/>
    <w:rsid w:val="00E760D0"/>
    <w:rsid w:val="00E76D85"/>
    <w:rsid w:val="00E77C2E"/>
    <w:rsid w:val="00E80A1A"/>
    <w:rsid w:val="00E825A7"/>
    <w:rsid w:val="00E8292A"/>
    <w:rsid w:val="00E82DE7"/>
    <w:rsid w:val="00E84116"/>
    <w:rsid w:val="00E84213"/>
    <w:rsid w:val="00E84C5C"/>
    <w:rsid w:val="00E85533"/>
    <w:rsid w:val="00E85698"/>
    <w:rsid w:val="00E86343"/>
    <w:rsid w:val="00E866CD"/>
    <w:rsid w:val="00E87311"/>
    <w:rsid w:val="00E877ED"/>
    <w:rsid w:val="00E901FD"/>
    <w:rsid w:val="00E91964"/>
    <w:rsid w:val="00E91D16"/>
    <w:rsid w:val="00E91FB1"/>
    <w:rsid w:val="00E93B0F"/>
    <w:rsid w:val="00E94379"/>
    <w:rsid w:val="00E94468"/>
    <w:rsid w:val="00E94A0E"/>
    <w:rsid w:val="00E96226"/>
    <w:rsid w:val="00E96DDE"/>
    <w:rsid w:val="00E97C02"/>
    <w:rsid w:val="00EA04AE"/>
    <w:rsid w:val="00EA062F"/>
    <w:rsid w:val="00EA1266"/>
    <w:rsid w:val="00EA17A9"/>
    <w:rsid w:val="00EA1B21"/>
    <w:rsid w:val="00EA311B"/>
    <w:rsid w:val="00EA33E0"/>
    <w:rsid w:val="00EA36CA"/>
    <w:rsid w:val="00EA3D9C"/>
    <w:rsid w:val="00EA43C0"/>
    <w:rsid w:val="00EA4CB0"/>
    <w:rsid w:val="00EA566F"/>
    <w:rsid w:val="00EB1B44"/>
    <w:rsid w:val="00EB1E4F"/>
    <w:rsid w:val="00EB2857"/>
    <w:rsid w:val="00EB30B7"/>
    <w:rsid w:val="00EB3F8A"/>
    <w:rsid w:val="00EB416F"/>
    <w:rsid w:val="00EB43B9"/>
    <w:rsid w:val="00EB4482"/>
    <w:rsid w:val="00EB45F6"/>
    <w:rsid w:val="00EB4950"/>
    <w:rsid w:val="00EB4C01"/>
    <w:rsid w:val="00EB4D59"/>
    <w:rsid w:val="00EB4E58"/>
    <w:rsid w:val="00EB573D"/>
    <w:rsid w:val="00EB583A"/>
    <w:rsid w:val="00EB5BC6"/>
    <w:rsid w:val="00EB7752"/>
    <w:rsid w:val="00EB7BA8"/>
    <w:rsid w:val="00EC0725"/>
    <w:rsid w:val="00EC0889"/>
    <w:rsid w:val="00EC0AC5"/>
    <w:rsid w:val="00EC0C13"/>
    <w:rsid w:val="00EC148C"/>
    <w:rsid w:val="00EC2D7D"/>
    <w:rsid w:val="00EC36AD"/>
    <w:rsid w:val="00EC3BCF"/>
    <w:rsid w:val="00EC527E"/>
    <w:rsid w:val="00EC56B1"/>
    <w:rsid w:val="00EC664F"/>
    <w:rsid w:val="00EC6749"/>
    <w:rsid w:val="00EC72F5"/>
    <w:rsid w:val="00EC7334"/>
    <w:rsid w:val="00ED0E0B"/>
    <w:rsid w:val="00ED1457"/>
    <w:rsid w:val="00ED1877"/>
    <w:rsid w:val="00ED1999"/>
    <w:rsid w:val="00ED247F"/>
    <w:rsid w:val="00ED27E4"/>
    <w:rsid w:val="00ED2F27"/>
    <w:rsid w:val="00ED3370"/>
    <w:rsid w:val="00ED4D96"/>
    <w:rsid w:val="00ED4EC5"/>
    <w:rsid w:val="00ED5A40"/>
    <w:rsid w:val="00ED5F21"/>
    <w:rsid w:val="00ED602C"/>
    <w:rsid w:val="00ED62B5"/>
    <w:rsid w:val="00ED6DDB"/>
    <w:rsid w:val="00ED72C6"/>
    <w:rsid w:val="00ED7555"/>
    <w:rsid w:val="00ED7985"/>
    <w:rsid w:val="00EE1E84"/>
    <w:rsid w:val="00EE270D"/>
    <w:rsid w:val="00EE3314"/>
    <w:rsid w:val="00EE4B09"/>
    <w:rsid w:val="00EE673F"/>
    <w:rsid w:val="00EE6989"/>
    <w:rsid w:val="00EE6C16"/>
    <w:rsid w:val="00EE7604"/>
    <w:rsid w:val="00EE7912"/>
    <w:rsid w:val="00EE7915"/>
    <w:rsid w:val="00EF0465"/>
    <w:rsid w:val="00EF0D92"/>
    <w:rsid w:val="00EF13C5"/>
    <w:rsid w:val="00EF16D8"/>
    <w:rsid w:val="00EF28EF"/>
    <w:rsid w:val="00EF2EB9"/>
    <w:rsid w:val="00EF40E7"/>
    <w:rsid w:val="00EF4529"/>
    <w:rsid w:val="00EF5B34"/>
    <w:rsid w:val="00EF657C"/>
    <w:rsid w:val="00F004D1"/>
    <w:rsid w:val="00F00C0D"/>
    <w:rsid w:val="00F0128B"/>
    <w:rsid w:val="00F01FCB"/>
    <w:rsid w:val="00F02663"/>
    <w:rsid w:val="00F02EC6"/>
    <w:rsid w:val="00F03369"/>
    <w:rsid w:val="00F04CDC"/>
    <w:rsid w:val="00F04E62"/>
    <w:rsid w:val="00F050AA"/>
    <w:rsid w:val="00F05BD1"/>
    <w:rsid w:val="00F05E6D"/>
    <w:rsid w:val="00F11800"/>
    <w:rsid w:val="00F11B61"/>
    <w:rsid w:val="00F12942"/>
    <w:rsid w:val="00F135D6"/>
    <w:rsid w:val="00F13922"/>
    <w:rsid w:val="00F13DBC"/>
    <w:rsid w:val="00F15FCF"/>
    <w:rsid w:val="00F16613"/>
    <w:rsid w:val="00F16B4C"/>
    <w:rsid w:val="00F20706"/>
    <w:rsid w:val="00F21496"/>
    <w:rsid w:val="00F21E77"/>
    <w:rsid w:val="00F24D27"/>
    <w:rsid w:val="00F24E93"/>
    <w:rsid w:val="00F2520C"/>
    <w:rsid w:val="00F25628"/>
    <w:rsid w:val="00F25BCB"/>
    <w:rsid w:val="00F25ECC"/>
    <w:rsid w:val="00F264C1"/>
    <w:rsid w:val="00F26CB9"/>
    <w:rsid w:val="00F26D7F"/>
    <w:rsid w:val="00F27305"/>
    <w:rsid w:val="00F30790"/>
    <w:rsid w:val="00F30867"/>
    <w:rsid w:val="00F31570"/>
    <w:rsid w:val="00F31A51"/>
    <w:rsid w:val="00F33355"/>
    <w:rsid w:val="00F34363"/>
    <w:rsid w:val="00F34CE9"/>
    <w:rsid w:val="00F354B9"/>
    <w:rsid w:val="00F35705"/>
    <w:rsid w:val="00F35B93"/>
    <w:rsid w:val="00F35CA1"/>
    <w:rsid w:val="00F35CFA"/>
    <w:rsid w:val="00F37255"/>
    <w:rsid w:val="00F37CFD"/>
    <w:rsid w:val="00F37D33"/>
    <w:rsid w:val="00F40178"/>
    <w:rsid w:val="00F40DB9"/>
    <w:rsid w:val="00F40ED1"/>
    <w:rsid w:val="00F415A3"/>
    <w:rsid w:val="00F41778"/>
    <w:rsid w:val="00F417D5"/>
    <w:rsid w:val="00F41B3E"/>
    <w:rsid w:val="00F421D1"/>
    <w:rsid w:val="00F42C14"/>
    <w:rsid w:val="00F43059"/>
    <w:rsid w:val="00F4323B"/>
    <w:rsid w:val="00F438EE"/>
    <w:rsid w:val="00F43B8E"/>
    <w:rsid w:val="00F43D54"/>
    <w:rsid w:val="00F44391"/>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078"/>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910"/>
    <w:rsid w:val="00F67E6A"/>
    <w:rsid w:val="00F7028F"/>
    <w:rsid w:val="00F70472"/>
    <w:rsid w:val="00F70699"/>
    <w:rsid w:val="00F71430"/>
    <w:rsid w:val="00F71A8A"/>
    <w:rsid w:val="00F7210E"/>
    <w:rsid w:val="00F73157"/>
    <w:rsid w:val="00F733A8"/>
    <w:rsid w:val="00F74408"/>
    <w:rsid w:val="00F75896"/>
    <w:rsid w:val="00F76666"/>
    <w:rsid w:val="00F76ECB"/>
    <w:rsid w:val="00F76EF7"/>
    <w:rsid w:val="00F776B7"/>
    <w:rsid w:val="00F77758"/>
    <w:rsid w:val="00F77BDB"/>
    <w:rsid w:val="00F800B2"/>
    <w:rsid w:val="00F8031F"/>
    <w:rsid w:val="00F80C5C"/>
    <w:rsid w:val="00F818A5"/>
    <w:rsid w:val="00F8197C"/>
    <w:rsid w:val="00F82960"/>
    <w:rsid w:val="00F8465D"/>
    <w:rsid w:val="00F848B3"/>
    <w:rsid w:val="00F85755"/>
    <w:rsid w:val="00F85E49"/>
    <w:rsid w:val="00F86A0B"/>
    <w:rsid w:val="00F86F14"/>
    <w:rsid w:val="00F87431"/>
    <w:rsid w:val="00F8765C"/>
    <w:rsid w:val="00F87A53"/>
    <w:rsid w:val="00F9031B"/>
    <w:rsid w:val="00F91DA4"/>
    <w:rsid w:val="00F92728"/>
    <w:rsid w:val="00F92BE9"/>
    <w:rsid w:val="00F937AF"/>
    <w:rsid w:val="00F94494"/>
    <w:rsid w:val="00F94AA2"/>
    <w:rsid w:val="00F94C05"/>
    <w:rsid w:val="00F954EF"/>
    <w:rsid w:val="00F96483"/>
    <w:rsid w:val="00F9648C"/>
    <w:rsid w:val="00F96671"/>
    <w:rsid w:val="00F9680E"/>
    <w:rsid w:val="00F96E21"/>
    <w:rsid w:val="00FA00AF"/>
    <w:rsid w:val="00FA0A0A"/>
    <w:rsid w:val="00FA0C9D"/>
    <w:rsid w:val="00FA169B"/>
    <w:rsid w:val="00FA29C1"/>
    <w:rsid w:val="00FA2C4B"/>
    <w:rsid w:val="00FA3765"/>
    <w:rsid w:val="00FA3AF8"/>
    <w:rsid w:val="00FA4242"/>
    <w:rsid w:val="00FA5CC6"/>
    <w:rsid w:val="00FA64D5"/>
    <w:rsid w:val="00FA6760"/>
    <w:rsid w:val="00FA70F6"/>
    <w:rsid w:val="00FA7420"/>
    <w:rsid w:val="00FA743C"/>
    <w:rsid w:val="00FA756C"/>
    <w:rsid w:val="00FA75E4"/>
    <w:rsid w:val="00FA776B"/>
    <w:rsid w:val="00FB0AB1"/>
    <w:rsid w:val="00FB0B0D"/>
    <w:rsid w:val="00FB2BEF"/>
    <w:rsid w:val="00FB36CA"/>
    <w:rsid w:val="00FB5344"/>
    <w:rsid w:val="00FB5A13"/>
    <w:rsid w:val="00FB72AC"/>
    <w:rsid w:val="00FB7706"/>
    <w:rsid w:val="00FB7EC9"/>
    <w:rsid w:val="00FB7F82"/>
    <w:rsid w:val="00FC0114"/>
    <w:rsid w:val="00FC08E7"/>
    <w:rsid w:val="00FC0DAF"/>
    <w:rsid w:val="00FC11F5"/>
    <w:rsid w:val="00FC126D"/>
    <w:rsid w:val="00FC3387"/>
    <w:rsid w:val="00FC382F"/>
    <w:rsid w:val="00FC4236"/>
    <w:rsid w:val="00FC48F9"/>
    <w:rsid w:val="00FC49F5"/>
    <w:rsid w:val="00FC5E6F"/>
    <w:rsid w:val="00FC615D"/>
    <w:rsid w:val="00FC7CDA"/>
    <w:rsid w:val="00FD01CC"/>
    <w:rsid w:val="00FD08AF"/>
    <w:rsid w:val="00FD0C32"/>
    <w:rsid w:val="00FD15EE"/>
    <w:rsid w:val="00FD1CD7"/>
    <w:rsid w:val="00FD1E7A"/>
    <w:rsid w:val="00FD235D"/>
    <w:rsid w:val="00FD2672"/>
    <w:rsid w:val="00FD28F4"/>
    <w:rsid w:val="00FD2CE2"/>
    <w:rsid w:val="00FD2FC3"/>
    <w:rsid w:val="00FD317E"/>
    <w:rsid w:val="00FD4A12"/>
    <w:rsid w:val="00FD4A1E"/>
    <w:rsid w:val="00FD4B5D"/>
    <w:rsid w:val="00FD66A9"/>
    <w:rsid w:val="00FD6712"/>
    <w:rsid w:val="00FD6853"/>
    <w:rsid w:val="00FD6D15"/>
    <w:rsid w:val="00FD6E54"/>
    <w:rsid w:val="00FD7641"/>
    <w:rsid w:val="00FE01B5"/>
    <w:rsid w:val="00FE03BB"/>
    <w:rsid w:val="00FE0BF0"/>
    <w:rsid w:val="00FE15A2"/>
    <w:rsid w:val="00FE24FB"/>
    <w:rsid w:val="00FE3B37"/>
    <w:rsid w:val="00FE4B40"/>
    <w:rsid w:val="00FE53B4"/>
    <w:rsid w:val="00FE5DC4"/>
    <w:rsid w:val="00FE5E87"/>
    <w:rsid w:val="00FE6B7A"/>
    <w:rsid w:val="00FE6E94"/>
    <w:rsid w:val="00FE76CB"/>
    <w:rsid w:val="00FE7BD8"/>
    <w:rsid w:val="00FF087F"/>
    <w:rsid w:val="00FF12EF"/>
    <w:rsid w:val="00FF1D76"/>
    <w:rsid w:val="00FF309E"/>
    <w:rsid w:val="00FF3CF4"/>
    <w:rsid w:val="00FF3EE6"/>
    <w:rsid w:val="00FF41B0"/>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23BB59"/>
  <w15:docId w15:val="{082336EB-D70D-4A48-AF31-B00852E5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semiHidden/>
    <w:qFormat/>
    <w:rsid w:val="00DF2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330534">
      <w:bodyDiv w:val="1"/>
      <w:marLeft w:val="0"/>
      <w:marRight w:val="0"/>
      <w:marTop w:val="0"/>
      <w:marBottom w:val="0"/>
      <w:divBdr>
        <w:top w:val="none" w:sz="0" w:space="0" w:color="auto"/>
        <w:left w:val="none" w:sz="0" w:space="0" w:color="auto"/>
        <w:bottom w:val="none" w:sz="0" w:space="0" w:color="auto"/>
        <w:right w:val="none" w:sz="0" w:space="0" w:color="auto"/>
      </w:divBdr>
      <w:divsChild>
        <w:div w:id="1284194742">
          <w:marLeft w:val="0"/>
          <w:marRight w:val="0"/>
          <w:marTop w:val="105"/>
          <w:marBottom w:val="30"/>
          <w:divBdr>
            <w:top w:val="none" w:sz="0" w:space="0" w:color="auto"/>
            <w:left w:val="none" w:sz="0" w:space="0" w:color="auto"/>
            <w:bottom w:val="none" w:sz="0" w:space="0" w:color="auto"/>
            <w:right w:val="none" w:sz="0" w:space="0" w:color="auto"/>
          </w:divBdr>
          <w:divsChild>
            <w:div w:id="1481464343">
              <w:marLeft w:val="0"/>
              <w:marRight w:val="0"/>
              <w:marTop w:val="0"/>
              <w:marBottom w:val="0"/>
              <w:divBdr>
                <w:top w:val="none" w:sz="0" w:space="0" w:color="auto"/>
                <w:left w:val="none" w:sz="0" w:space="0" w:color="auto"/>
                <w:bottom w:val="none" w:sz="0" w:space="0" w:color="auto"/>
                <w:right w:val="none" w:sz="0" w:space="0" w:color="auto"/>
              </w:divBdr>
              <w:divsChild>
                <w:div w:id="15087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7729">
          <w:marLeft w:val="0"/>
          <w:marRight w:val="0"/>
          <w:marTop w:val="0"/>
          <w:marBottom w:val="0"/>
          <w:divBdr>
            <w:top w:val="none" w:sz="0" w:space="0" w:color="auto"/>
            <w:left w:val="none" w:sz="0" w:space="0" w:color="auto"/>
            <w:bottom w:val="none" w:sz="0" w:space="0" w:color="auto"/>
            <w:right w:val="none" w:sz="0" w:space="0" w:color="auto"/>
          </w:divBdr>
          <w:divsChild>
            <w:div w:id="92866807">
              <w:marLeft w:val="0"/>
              <w:marRight w:val="0"/>
              <w:marTop w:val="0"/>
              <w:marBottom w:val="0"/>
              <w:divBdr>
                <w:top w:val="none" w:sz="0" w:space="0" w:color="auto"/>
                <w:left w:val="none" w:sz="0" w:space="0" w:color="auto"/>
                <w:bottom w:val="none" w:sz="0" w:space="0" w:color="auto"/>
                <w:right w:val="none" w:sz="0" w:space="0" w:color="auto"/>
              </w:divBdr>
              <w:divsChild>
                <w:div w:id="471487050">
                  <w:marLeft w:val="0"/>
                  <w:marRight w:val="60"/>
                  <w:marTop w:val="0"/>
                  <w:marBottom w:val="0"/>
                  <w:divBdr>
                    <w:top w:val="none" w:sz="0" w:space="0" w:color="auto"/>
                    <w:left w:val="none" w:sz="0" w:space="0" w:color="auto"/>
                    <w:bottom w:val="none" w:sz="0" w:space="0" w:color="auto"/>
                    <w:right w:val="none" w:sz="0" w:space="0" w:color="auto"/>
                  </w:divBdr>
                  <w:divsChild>
                    <w:div w:id="208810592">
                      <w:marLeft w:val="0"/>
                      <w:marRight w:val="0"/>
                      <w:marTop w:val="0"/>
                      <w:marBottom w:val="120"/>
                      <w:divBdr>
                        <w:top w:val="single" w:sz="6" w:space="0" w:color="C0C0C0"/>
                        <w:left w:val="single" w:sz="6" w:space="0" w:color="D9D9D9"/>
                        <w:bottom w:val="single" w:sz="6" w:space="0" w:color="D9D9D9"/>
                        <w:right w:val="single" w:sz="6" w:space="0" w:color="D9D9D9"/>
                      </w:divBdr>
                      <w:divsChild>
                        <w:div w:id="1645159609">
                          <w:marLeft w:val="0"/>
                          <w:marRight w:val="0"/>
                          <w:marTop w:val="0"/>
                          <w:marBottom w:val="0"/>
                          <w:divBdr>
                            <w:top w:val="none" w:sz="0" w:space="0" w:color="auto"/>
                            <w:left w:val="none" w:sz="0" w:space="0" w:color="auto"/>
                            <w:bottom w:val="none" w:sz="0" w:space="0" w:color="auto"/>
                            <w:right w:val="none" w:sz="0" w:space="0" w:color="auto"/>
                          </w:divBdr>
                          <w:divsChild>
                            <w:div w:id="1893881494">
                              <w:marLeft w:val="0"/>
                              <w:marRight w:val="0"/>
                              <w:marTop w:val="0"/>
                              <w:marBottom w:val="0"/>
                              <w:divBdr>
                                <w:top w:val="none" w:sz="0" w:space="0" w:color="auto"/>
                                <w:left w:val="none" w:sz="0" w:space="0" w:color="auto"/>
                                <w:bottom w:val="none" w:sz="0" w:space="0" w:color="auto"/>
                                <w:right w:val="none" w:sz="0" w:space="0" w:color="auto"/>
                              </w:divBdr>
                            </w:div>
                            <w:div w:id="1873151226">
                              <w:marLeft w:val="0"/>
                              <w:marRight w:val="0"/>
                              <w:marTop w:val="0"/>
                              <w:marBottom w:val="0"/>
                              <w:divBdr>
                                <w:top w:val="none" w:sz="0" w:space="0" w:color="auto"/>
                                <w:left w:val="none" w:sz="0" w:space="0" w:color="auto"/>
                                <w:bottom w:val="none" w:sz="0" w:space="0" w:color="auto"/>
                                <w:right w:val="none" w:sz="0" w:space="0" w:color="auto"/>
                              </w:divBdr>
                              <w:divsChild>
                                <w:div w:id="1116750862">
                                  <w:marLeft w:val="0"/>
                                  <w:marRight w:val="0"/>
                                  <w:marTop w:val="0"/>
                                  <w:marBottom w:val="0"/>
                                  <w:divBdr>
                                    <w:top w:val="none" w:sz="0" w:space="0" w:color="auto"/>
                                    <w:left w:val="none" w:sz="0" w:space="0" w:color="auto"/>
                                    <w:bottom w:val="none" w:sz="0" w:space="0" w:color="auto"/>
                                    <w:right w:val="none" w:sz="0" w:space="0" w:color="auto"/>
                                  </w:divBdr>
                                  <w:divsChild>
                                    <w:div w:id="16775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2497">
              <w:marLeft w:val="0"/>
              <w:marRight w:val="0"/>
              <w:marTop w:val="0"/>
              <w:marBottom w:val="0"/>
              <w:divBdr>
                <w:top w:val="none" w:sz="0" w:space="0" w:color="auto"/>
                <w:left w:val="none" w:sz="0" w:space="0" w:color="auto"/>
                <w:bottom w:val="none" w:sz="0" w:space="0" w:color="auto"/>
                <w:right w:val="none" w:sz="0" w:space="0" w:color="auto"/>
              </w:divBdr>
              <w:divsChild>
                <w:div w:id="988096649">
                  <w:marLeft w:val="60"/>
                  <w:marRight w:val="0"/>
                  <w:marTop w:val="0"/>
                  <w:marBottom w:val="0"/>
                  <w:divBdr>
                    <w:top w:val="none" w:sz="0" w:space="0" w:color="auto"/>
                    <w:left w:val="none" w:sz="0" w:space="0" w:color="auto"/>
                    <w:bottom w:val="none" w:sz="0" w:space="0" w:color="auto"/>
                    <w:right w:val="none" w:sz="0" w:space="0" w:color="auto"/>
                  </w:divBdr>
                  <w:divsChild>
                    <w:div w:id="1792938013">
                      <w:marLeft w:val="0"/>
                      <w:marRight w:val="0"/>
                      <w:marTop w:val="0"/>
                      <w:marBottom w:val="0"/>
                      <w:divBdr>
                        <w:top w:val="none" w:sz="0" w:space="0" w:color="auto"/>
                        <w:left w:val="none" w:sz="0" w:space="0" w:color="auto"/>
                        <w:bottom w:val="none" w:sz="0" w:space="0" w:color="auto"/>
                        <w:right w:val="none" w:sz="0" w:space="0" w:color="auto"/>
                      </w:divBdr>
                      <w:divsChild>
                        <w:div w:id="1797213823">
                          <w:marLeft w:val="0"/>
                          <w:marRight w:val="0"/>
                          <w:marTop w:val="0"/>
                          <w:marBottom w:val="120"/>
                          <w:divBdr>
                            <w:top w:val="single" w:sz="6" w:space="0" w:color="F5F5F5"/>
                            <w:left w:val="single" w:sz="6" w:space="0" w:color="F5F5F5"/>
                            <w:bottom w:val="single" w:sz="6" w:space="0" w:color="F5F5F5"/>
                            <w:right w:val="single" w:sz="6" w:space="0" w:color="F5F5F5"/>
                          </w:divBdr>
                          <w:divsChild>
                            <w:div w:id="466706798">
                              <w:marLeft w:val="0"/>
                              <w:marRight w:val="0"/>
                              <w:marTop w:val="0"/>
                              <w:marBottom w:val="0"/>
                              <w:divBdr>
                                <w:top w:val="none" w:sz="0" w:space="0" w:color="auto"/>
                                <w:left w:val="none" w:sz="0" w:space="0" w:color="auto"/>
                                <w:bottom w:val="none" w:sz="0" w:space="0" w:color="auto"/>
                                <w:right w:val="none" w:sz="0" w:space="0" w:color="auto"/>
                              </w:divBdr>
                              <w:divsChild>
                                <w:div w:id="20456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grtkf@wipo.int" TargetMode="External"/><Relationship Id="rId3" Type="http://schemas.openxmlformats.org/officeDocument/2006/relationships/styles" Target="styles.xml"/><Relationship Id="rId21" Type="http://schemas.openxmlformats.org/officeDocument/2006/relationships/hyperlink" Target="mailto:Kerensa.Johnston@wakatu.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ddmmburundi@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grtkf@wip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rtkf@wipo.int"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apdhd2015@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IPO\WIPO%202018\WIPO%2095\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6585-5718-4D93-8F01-A00CD0CB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WIPO_GRTKF_IC_38_AR.dotm</Template>
  <TotalTime>2</TotalTime>
  <Pages>15</Pages>
  <Words>3007</Words>
  <Characters>17159</Characters>
  <Application>Microsoft Office Word</Application>
  <DocSecurity>0</DocSecurity>
  <Lines>311</Lines>
  <Paragraphs>212</Paragraphs>
  <ScaleCrop>false</ScaleCrop>
  <HeadingPairs>
    <vt:vector size="2" baseType="variant">
      <vt:variant>
        <vt:lpstr>Title</vt:lpstr>
      </vt:variant>
      <vt:variant>
        <vt:i4>1</vt:i4>
      </vt:variant>
    </vt:vector>
  </HeadingPairs>
  <TitlesOfParts>
    <vt:vector size="1" baseType="lpstr">
      <vt:lpstr>WIPO/GRTKF/IC/38/ (Arabic)</vt:lpstr>
    </vt:vector>
  </TitlesOfParts>
  <Company>World Intellectual Property Organization</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 (Arabic)</dc:title>
  <dc:creator>Gamila-PC</dc:creator>
  <cp:lastModifiedBy>YOUSSEF Randa</cp:lastModifiedBy>
  <cp:revision>5</cp:revision>
  <cp:lastPrinted>2018-11-23T09:46:00Z</cp:lastPrinted>
  <dcterms:created xsi:type="dcterms:W3CDTF">2018-12-07T10:06:00Z</dcterms:created>
  <dcterms:modified xsi:type="dcterms:W3CDTF">2018-12-07T10:10:00Z</dcterms:modified>
</cp:coreProperties>
</file>