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7777777"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73E691F4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 wp14:anchorId="0AF72862" wp14:editId="135E8FCB">
                  <wp:extent cx="1752078" cy="1178169"/>
                  <wp:effectExtent l="0" t="0" r="635" b="317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60" cy="11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3B7F5797" w:rsidR="00361597" w:rsidRPr="003A6F72" w:rsidRDefault="00361597" w:rsidP="005A218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/GE/</w:t>
            </w:r>
            <w:r w:rsidR="00104077">
              <w:rPr>
                <w:rFonts w:ascii="Arial Black" w:hAnsi="Arial Black"/>
                <w:caps/>
                <w:sz w:val="15"/>
              </w:rPr>
              <w:t>2/</w:t>
            </w:r>
            <w:r w:rsidR="00646E9D">
              <w:rPr>
                <w:rFonts w:ascii="Arial Black" w:hAnsi="Arial Black"/>
                <w:caps/>
                <w:sz w:val="15"/>
              </w:rPr>
              <w:t>16</w:t>
            </w:r>
            <w:r w:rsidR="00271DDE" w:rsidRPr="003A6F72">
              <w:rPr>
                <w:rFonts w:ascii="Arial Black" w:hAnsi="Arial Black"/>
                <w:caps/>
                <w:sz w:val="15"/>
              </w:rPr>
              <w:t>/</w:t>
            </w:r>
            <w:r w:rsidR="00C314BE">
              <w:rPr>
                <w:rFonts w:ascii="Arial Black" w:hAnsi="Arial Black"/>
                <w:caps/>
                <w:sz w:val="15"/>
              </w:rPr>
              <w:t>INF/1</w:t>
            </w:r>
            <w:r w:rsidR="00104077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4C3BB9">
              <w:rPr>
                <w:rFonts w:ascii="Arial Black" w:hAnsi="Arial Black"/>
                <w:caps/>
                <w:sz w:val="15"/>
              </w:rPr>
              <w:t xml:space="preserve"> </w:t>
            </w:r>
            <w:r w:rsidR="009E7267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2A4AF580" w:rsidR="00361597" w:rsidRPr="0079596B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79596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1F5020B6" w:rsidR="00361597" w:rsidRPr="0079596B" w:rsidRDefault="00361597" w:rsidP="00291AD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DB1C4B">
              <w:rPr>
                <w:rFonts w:ascii="Arial Black" w:hAnsi="Arial Black"/>
                <w:caps/>
                <w:sz w:val="15"/>
              </w:rPr>
              <w:t xml:space="preserve">November </w:t>
            </w:r>
            <w:r w:rsidR="009E7267">
              <w:rPr>
                <w:rFonts w:ascii="Arial Black" w:hAnsi="Arial Black"/>
                <w:caps/>
                <w:sz w:val="15"/>
              </w:rPr>
              <w:t>22</w:t>
            </w:r>
            <w:r w:rsidR="00E430AE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3ECE1302" w:rsidR="00361597" w:rsidRPr="00271DDE" w:rsidRDefault="00271DDE" w:rsidP="004A2604">
      <w:pPr>
        <w:rPr>
          <w:b/>
          <w:caps/>
          <w:sz w:val="24"/>
        </w:rPr>
      </w:pPr>
      <w:r w:rsidRPr="00271DDE">
        <w:rPr>
          <w:b/>
          <w:caps/>
          <w:sz w:val="24"/>
        </w:rPr>
        <w:t xml:space="preserve">Seminar on Intellectual Property and </w:t>
      </w:r>
      <w:r w:rsidR="00104077">
        <w:rPr>
          <w:b/>
          <w:caps/>
          <w:sz w:val="24"/>
        </w:rPr>
        <w:t>Traditional knowledge</w:t>
      </w:r>
    </w:p>
    <w:p w14:paraId="16714C2F" w14:textId="77777777" w:rsidR="00361597" w:rsidRDefault="00361597" w:rsidP="004A2604"/>
    <w:p w14:paraId="138454EF" w14:textId="77777777" w:rsidR="00361597" w:rsidRDefault="00361597" w:rsidP="004A2604"/>
    <w:p w14:paraId="56BB0E98" w14:textId="77777777" w:rsidR="00361597" w:rsidRDefault="00361597" w:rsidP="004A2604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14:paraId="11BD1C10" w14:textId="77777777" w:rsidR="0078155E" w:rsidRDefault="0078155E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2ED1DE23" w14:textId="0229636C" w:rsidR="00361597" w:rsidRPr="004F4D9B" w:rsidRDefault="00361597" w:rsidP="00EC230F">
      <w:pPr>
        <w:tabs>
          <w:tab w:val="center" w:pos="4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 w:rsidR="00104077">
        <w:rPr>
          <w:b/>
          <w:sz w:val="24"/>
          <w:szCs w:val="24"/>
        </w:rPr>
        <w:t>November 24 and 25</w:t>
      </w:r>
      <w:r w:rsidR="00646E9D">
        <w:rPr>
          <w:b/>
          <w:sz w:val="24"/>
          <w:szCs w:val="24"/>
        </w:rPr>
        <w:t>, 2016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4E125FE2" w:rsidR="00361597" w:rsidRPr="003845C1" w:rsidRDefault="004A0BF6" w:rsidP="004A2604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361597">
        <w:rPr>
          <w:caps/>
          <w:sz w:val="24"/>
        </w:rPr>
        <w:t>program</w:t>
      </w:r>
    </w:p>
    <w:p w14:paraId="7CEF3BBC" w14:textId="77777777" w:rsidR="00361597" w:rsidRPr="008B2CC1" w:rsidRDefault="00361597" w:rsidP="004A2604"/>
    <w:p w14:paraId="00D39C1A" w14:textId="77777777" w:rsidR="00361597" w:rsidRDefault="00361597" w:rsidP="004A2604"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  <w:r w:rsidR="00B0315A">
        <w:rPr>
          <w:i/>
        </w:rPr>
        <w:t xml:space="preserve"> 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60E867EA" w14:textId="5A411560" w:rsidR="00361597" w:rsidRPr="00A75A05" w:rsidRDefault="00646E9D" w:rsidP="004A2604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 xml:space="preserve">Thursday, </w:t>
      </w:r>
      <w:r w:rsidR="00104077">
        <w:rPr>
          <w:szCs w:val="22"/>
          <w:u w:val="single"/>
        </w:rPr>
        <w:t>November 24</w:t>
      </w:r>
      <w:r>
        <w:rPr>
          <w:szCs w:val="22"/>
          <w:u w:val="single"/>
        </w:rPr>
        <w:t>, 2016</w:t>
      </w:r>
    </w:p>
    <w:p w14:paraId="4EE76369" w14:textId="77777777" w:rsidR="00361597" w:rsidRPr="00A75A05" w:rsidRDefault="00361597" w:rsidP="004A2604">
      <w:pPr>
        <w:rPr>
          <w:szCs w:val="22"/>
        </w:rPr>
      </w:pPr>
    </w:p>
    <w:p w14:paraId="1DDD8019" w14:textId="41394CC5" w:rsidR="00361597" w:rsidRPr="00A75A05" w:rsidRDefault="00E01A47" w:rsidP="004A2604">
      <w:pPr>
        <w:rPr>
          <w:szCs w:val="22"/>
        </w:rPr>
      </w:pPr>
      <w:r>
        <w:rPr>
          <w:szCs w:val="22"/>
        </w:rPr>
        <w:t>0</w:t>
      </w:r>
      <w:r w:rsidR="00E03A8C">
        <w:rPr>
          <w:szCs w:val="22"/>
        </w:rPr>
        <w:t>8</w:t>
      </w:r>
      <w:r w:rsidR="00361597" w:rsidRPr="00A75A05">
        <w:rPr>
          <w:szCs w:val="22"/>
        </w:rPr>
        <w:t>.</w:t>
      </w:r>
      <w:r>
        <w:rPr>
          <w:szCs w:val="22"/>
        </w:rPr>
        <w:t>3</w:t>
      </w:r>
      <w:r w:rsidR="006D6AEE">
        <w:rPr>
          <w:szCs w:val="22"/>
        </w:rPr>
        <w:t>0</w:t>
      </w:r>
      <w:r w:rsidR="0079596B" w:rsidRPr="00A75A05">
        <w:rPr>
          <w:szCs w:val="22"/>
        </w:rPr>
        <w:t xml:space="preserve"> </w:t>
      </w:r>
      <w:proofErr w:type="gramStart"/>
      <w:r w:rsidR="00646E9D">
        <w:rPr>
          <w:szCs w:val="22"/>
        </w:rPr>
        <w:t>a</w:t>
      </w:r>
      <w:r w:rsidR="0060739B" w:rsidRPr="00A75A05">
        <w:rPr>
          <w:szCs w:val="22"/>
        </w:rPr>
        <w:t>m</w:t>
      </w:r>
      <w:proofErr w:type="gramEnd"/>
      <w:r w:rsidR="0060739B" w:rsidRPr="00A75A05">
        <w:rPr>
          <w:szCs w:val="22"/>
        </w:rPr>
        <w:t xml:space="preserve"> </w:t>
      </w:r>
      <w:r w:rsidR="00277882" w:rsidRPr="00A75A05">
        <w:rPr>
          <w:szCs w:val="22"/>
        </w:rPr>
        <w:t>–</w:t>
      </w:r>
      <w:r w:rsidR="00E05F12" w:rsidRPr="00A75A05">
        <w:rPr>
          <w:szCs w:val="22"/>
        </w:rPr>
        <w:t xml:space="preserve"> </w:t>
      </w:r>
      <w:r w:rsidR="00646E9D">
        <w:rPr>
          <w:szCs w:val="22"/>
        </w:rPr>
        <w:t>1</w:t>
      </w:r>
      <w:r w:rsidR="00E03A8C">
        <w:rPr>
          <w:szCs w:val="22"/>
        </w:rPr>
        <w:t>0</w:t>
      </w:r>
      <w:r w:rsidR="00724E14" w:rsidRPr="00A75A05">
        <w:rPr>
          <w:szCs w:val="22"/>
        </w:rPr>
        <w:t>.00</w:t>
      </w:r>
      <w:r w:rsidR="00B2053F" w:rsidRPr="00A75A05">
        <w:rPr>
          <w:szCs w:val="22"/>
        </w:rPr>
        <w:t xml:space="preserve"> </w:t>
      </w:r>
      <w:r w:rsidR="00646E9D">
        <w:rPr>
          <w:szCs w:val="22"/>
        </w:rPr>
        <w:t>a</w:t>
      </w:r>
      <w:r w:rsidR="00B2053F" w:rsidRPr="00A75A05">
        <w:rPr>
          <w:szCs w:val="22"/>
        </w:rPr>
        <w:t>m</w:t>
      </w:r>
      <w:r w:rsidR="00361597" w:rsidRPr="00A75A05">
        <w:rPr>
          <w:szCs w:val="22"/>
        </w:rPr>
        <w:tab/>
      </w:r>
      <w:r w:rsidR="0079596B" w:rsidRPr="00A75A05">
        <w:rPr>
          <w:szCs w:val="22"/>
        </w:rPr>
        <w:tab/>
      </w:r>
      <w:r w:rsidR="00361597" w:rsidRPr="00A75A05">
        <w:rPr>
          <w:szCs w:val="22"/>
        </w:rPr>
        <w:t>Registration</w:t>
      </w:r>
    </w:p>
    <w:p w14:paraId="55880776" w14:textId="77777777" w:rsidR="00361597" w:rsidRPr="00A75A05" w:rsidRDefault="00361597" w:rsidP="004A2604">
      <w:pPr>
        <w:rPr>
          <w:szCs w:val="22"/>
        </w:rPr>
      </w:pPr>
    </w:p>
    <w:p w14:paraId="5E93258A" w14:textId="554244F3" w:rsidR="00AB684D" w:rsidRPr="00A75A05" w:rsidRDefault="00646E9D" w:rsidP="004101EE">
      <w:pPr>
        <w:ind w:left="2880" w:hanging="2880"/>
        <w:rPr>
          <w:b/>
          <w:szCs w:val="22"/>
        </w:rPr>
      </w:pPr>
      <w:r w:rsidRPr="00D55B4E">
        <w:rPr>
          <w:szCs w:val="22"/>
        </w:rPr>
        <w:t>1</w:t>
      </w:r>
      <w:r w:rsidR="00E03A8C">
        <w:rPr>
          <w:szCs w:val="22"/>
        </w:rPr>
        <w:t>0</w:t>
      </w:r>
      <w:r w:rsidR="00640582" w:rsidRPr="00D55B4E">
        <w:rPr>
          <w:szCs w:val="22"/>
        </w:rPr>
        <w:t xml:space="preserve">.00 </w:t>
      </w:r>
      <w:proofErr w:type="gramStart"/>
      <w:r w:rsidRPr="00D55B4E">
        <w:rPr>
          <w:szCs w:val="22"/>
        </w:rPr>
        <w:t>a</w:t>
      </w:r>
      <w:r w:rsidR="00640582" w:rsidRPr="00D55B4E">
        <w:rPr>
          <w:szCs w:val="22"/>
        </w:rPr>
        <w:t>m</w:t>
      </w:r>
      <w:proofErr w:type="gramEnd"/>
      <w:r w:rsidR="00640582" w:rsidRPr="00A75A05">
        <w:rPr>
          <w:szCs w:val="22"/>
        </w:rPr>
        <w:t xml:space="preserve"> – </w:t>
      </w:r>
      <w:r>
        <w:rPr>
          <w:szCs w:val="22"/>
        </w:rPr>
        <w:t>1</w:t>
      </w:r>
      <w:r w:rsidR="00E03A8C">
        <w:rPr>
          <w:szCs w:val="22"/>
        </w:rPr>
        <w:t>0</w:t>
      </w:r>
      <w:r w:rsidR="00640582" w:rsidRPr="00A75A05">
        <w:rPr>
          <w:szCs w:val="22"/>
        </w:rPr>
        <w:t>.</w:t>
      </w:r>
      <w:r w:rsidR="00231276">
        <w:rPr>
          <w:szCs w:val="22"/>
        </w:rPr>
        <w:t>3</w:t>
      </w:r>
      <w:r w:rsidR="007D62C2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>
        <w:rPr>
          <w:szCs w:val="22"/>
        </w:rPr>
        <w:t>a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  <w:t>O</w:t>
      </w:r>
      <w:r w:rsidR="00AB684D" w:rsidRPr="00A75A05">
        <w:rPr>
          <w:b/>
          <w:szCs w:val="22"/>
        </w:rPr>
        <w:t xml:space="preserve">pening </w:t>
      </w:r>
      <w:r w:rsidR="00271DDE" w:rsidRPr="00A75A05">
        <w:rPr>
          <w:b/>
          <w:szCs w:val="22"/>
        </w:rPr>
        <w:t>Session</w:t>
      </w:r>
    </w:p>
    <w:p w14:paraId="4E13F9A5" w14:textId="77777777" w:rsidR="00AB684D" w:rsidRPr="00A75A05" w:rsidRDefault="00AB684D" w:rsidP="004101EE">
      <w:pPr>
        <w:ind w:left="2880" w:hanging="2880"/>
        <w:rPr>
          <w:szCs w:val="22"/>
        </w:rPr>
      </w:pPr>
    </w:p>
    <w:p w14:paraId="4027CDDF" w14:textId="6DB49BF1" w:rsidR="00ED76C1" w:rsidRPr="00A75A05" w:rsidRDefault="007B6E4A" w:rsidP="00271DDE">
      <w:pPr>
        <w:ind w:left="2880" w:hanging="2880"/>
        <w:rPr>
          <w:szCs w:val="22"/>
        </w:rPr>
      </w:pPr>
      <w:r w:rsidRPr="00A75A05">
        <w:rPr>
          <w:szCs w:val="22"/>
        </w:rPr>
        <w:tab/>
      </w:r>
      <w:r w:rsidR="004456A2">
        <w:rPr>
          <w:szCs w:val="22"/>
        </w:rPr>
        <w:t xml:space="preserve">Mr. Francis Gurry, </w:t>
      </w:r>
      <w:r w:rsidR="00A109CF" w:rsidRPr="00A75A05">
        <w:rPr>
          <w:szCs w:val="22"/>
        </w:rPr>
        <w:t xml:space="preserve">Director General, World Intellectual Property Organization </w:t>
      </w:r>
      <w:r w:rsidR="00A14BF9" w:rsidRPr="00A75A05">
        <w:rPr>
          <w:szCs w:val="22"/>
        </w:rPr>
        <w:t>(</w:t>
      </w:r>
      <w:r w:rsidR="00A109CF" w:rsidRPr="00A75A05">
        <w:rPr>
          <w:szCs w:val="22"/>
        </w:rPr>
        <w:t>WIPO</w:t>
      </w:r>
      <w:r w:rsidR="00A14BF9" w:rsidRPr="00A75A05">
        <w:rPr>
          <w:szCs w:val="22"/>
        </w:rPr>
        <w:t>)</w:t>
      </w:r>
    </w:p>
    <w:p w14:paraId="75FD7249" w14:textId="77777777" w:rsidR="00361597" w:rsidRPr="00A75A05" w:rsidRDefault="00361597" w:rsidP="00064FAD">
      <w:pPr>
        <w:ind w:left="2880"/>
        <w:rPr>
          <w:szCs w:val="22"/>
        </w:rPr>
      </w:pPr>
    </w:p>
    <w:p w14:paraId="6931EE93" w14:textId="3205112B" w:rsidR="00992A6E" w:rsidRPr="00CD6D28" w:rsidRDefault="00646E9D" w:rsidP="00ED76C1">
      <w:pPr>
        <w:ind w:left="2880" w:hanging="2880"/>
        <w:rPr>
          <w:b/>
          <w:szCs w:val="22"/>
        </w:rPr>
      </w:pPr>
      <w:r>
        <w:rPr>
          <w:szCs w:val="22"/>
        </w:rPr>
        <w:t>1</w:t>
      </w:r>
      <w:r w:rsidR="00E03A8C">
        <w:rPr>
          <w:szCs w:val="22"/>
        </w:rPr>
        <w:t>0</w:t>
      </w:r>
      <w:r w:rsidR="00173E56" w:rsidRPr="00A75A05">
        <w:rPr>
          <w:szCs w:val="22"/>
        </w:rPr>
        <w:t>.</w:t>
      </w:r>
      <w:r w:rsidR="00896AE4">
        <w:rPr>
          <w:szCs w:val="22"/>
        </w:rPr>
        <w:t>3</w:t>
      </w:r>
      <w:r w:rsidR="007D62C2" w:rsidRPr="00A75A05">
        <w:rPr>
          <w:szCs w:val="22"/>
        </w:rPr>
        <w:t>0</w:t>
      </w:r>
      <w:r w:rsidR="00173E56" w:rsidRPr="00A75A05">
        <w:rPr>
          <w:szCs w:val="22"/>
        </w:rPr>
        <w:t xml:space="preserve"> </w:t>
      </w:r>
      <w:r>
        <w:rPr>
          <w:szCs w:val="22"/>
        </w:rPr>
        <w:t>a</w:t>
      </w:r>
      <w:r w:rsidR="00173E56" w:rsidRPr="00A75A05">
        <w:rPr>
          <w:szCs w:val="22"/>
        </w:rPr>
        <w:t xml:space="preserve">m – </w:t>
      </w:r>
      <w:r w:rsidR="00C278D8">
        <w:rPr>
          <w:szCs w:val="22"/>
        </w:rPr>
        <w:t>12</w:t>
      </w:r>
      <w:r w:rsidR="00173E56" w:rsidRPr="00A75A05">
        <w:rPr>
          <w:szCs w:val="22"/>
        </w:rPr>
        <w:t>.</w:t>
      </w:r>
      <w:r w:rsidR="00E03A8C">
        <w:rPr>
          <w:szCs w:val="22"/>
        </w:rPr>
        <w:t>3</w:t>
      </w:r>
      <w:r w:rsidR="003B2289" w:rsidRPr="00A75A05">
        <w:rPr>
          <w:szCs w:val="22"/>
        </w:rPr>
        <w:t>0</w:t>
      </w:r>
      <w:r w:rsidR="001E374C" w:rsidRPr="00A75A05">
        <w:rPr>
          <w:szCs w:val="22"/>
        </w:rPr>
        <w:t xml:space="preserve"> </w:t>
      </w:r>
      <w:r w:rsidR="00C278D8">
        <w:rPr>
          <w:szCs w:val="22"/>
        </w:rPr>
        <w:t>p</w:t>
      </w:r>
      <w:r w:rsidR="00865F25">
        <w:rPr>
          <w:szCs w:val="22"/>
        </w:rPr>
        <w:t>m</w:t>
      </w:r>
      <w:r w:rsidR="00865F25">
        <w:rPr>
          <w:szCs w:val="22"/>
        </w:rPr>
        <w:tab/>
      </w:r>
      <w:r w:rsidR="00CD6D28" w:rsidRPr="00CD6D28">
        <w:rPr>
          <w:b/>
          <w:szCs w:val="22"/>
        </w:rPr>
        <w:t xml:space="preserve">Roundtable 1:  </w:t>
      </w:r>
      <w:r w:rsidR="00896AE4">
        <w:rPr>
          <w:b/>
          <w:szCs w:val="22"/>
        </w:rPr>
        <w:t xml:space="preserve">Regional, National and Community Experiences </w:t>
      </w:r>
      <w:r w:rsidR="008F006A">
        <w:rPr>
          <w:b/>
          <w:szCs w:val="22"/>
        </w:rPr>
        <w:t>Relevant to</w:t>
      </w:r>
      <w:r w:rsidR="00896AE4">
        <w:rPr>
          <w:b/>
          <w:szCs w:val="22"/>
        </w:rPr>
        <w:t xml:space="preserve"> Identifying </w:t>
      </w:r>
      <w:r w:rsidR="008F006A">
        <w:rPr>
          <w:b/>
          <w:szCs w:val="22"/>
        </w:rPr>
        <w:t>“Protectable</w:t>
      </w:r>
      <w:r w:rsidR="00896AE4">
        <w:rPr>
          <w:b/>
          <w:szCs w:val="22"/>
        </w:rPr>
        <w:t xml:space="preserve"> </w:t>
      </w:r>
      <w:r w:rsidR="00896AE4">
        <w:rPr>
          <w:b/>
          <w:bCs/>
          <w:szCs w:val="22"/>
        </w:rPr>
        <w:t>Traditional Knowledge</w:t>
      </w:r>
      <w:r w:rsidR="008F006A">
        <w:rPr>
          <w:b/>
          <w:bCs/>
          <w:szCs w:val="22"/>
        </w:rPr>
        <w:t>” at an International Level</w:t>
      </w:r>
      <w:r w:rsidR="00896AE4" w:rsidRPr="00CD6D28">
        <w:rPr>
          <w:b/>
          <w:szCs w:val="22"/>
        </w:rPr>
        <w:t xml:space="preserve"> </w:t>
      </w:r>
    </w:p>
    <w:p w14:paraId="2A1C099D" w14:textId="77777777" w:rsidR="00ED2D83" w:rsidRDefault="00ED2D83" w:rsidP="00477F54">
      <w:pPr>
        <w:rPr>
          <w:szCs w:val="22"/>
        </w:rPr>
      </w:pPr>
    </w:p>
    <w:p w14:paraId="286A70F8" w14:textId="00AA4BE0" w:rsidR="00C278D8" w:rsidRPr="00483D6E" w:rsidRDefault="00C278D8" w:rsidP="00DF117F">
      <w:pPr>
        <w:ind w:left="4500" w:hanging="1620"/>
        <w:rPr>
          <w:szCs w:val="22"/>
        </w:rPr>
      </w:pPr>
      <w:r w:rsidRPr="00296F3A">
        <w:rPr>
          <w:szCs w:val="22"/>
        </w:rPr>
        <w:t xml:space="preserve">Moderator: </w:t>
      </w:r>
      <w:r w:rsidRPr="00296F3A">
        <w:rPr>
          <w:szCs w:val="22"/>
        </w:rPr>
        <w:tab/>
      </w:r>
      <w:r w:rsidR="00DF117F" w:rsidRPr="00DF117F">
        <w:rPr>
          <w:szCs w:val="22"/>
        </w:rPr>
        <w:t>Dr. Sharon B. Le Gall, Deputy Dean (Student Matters)</w:t>
      </w:r>
      <w:r w:rsidR="00DF117F">
        <w:rPr>
          <w:szCs w:val="22"/>
        </w:rPr>
        <w:t xml:space="preserve">, </w:t>
      </w:r>
      <w:r w:rsidR="00DF117F" w:rsidRPr="00DF117F">
        <w:rPr>
          <w:szCs w:val="22"/>
        </w:rPr>
        <w:t>Senior Lecturer, Attorney-at-Law</w:t>
      </w:r>
      <w:r w:rsidR="00DF117F">
        <w:rPr>
          <w:szCs w:val="22"/>
        </w:rPr>
        <w:t xml:space="preserve">, </w:t>
      </w:r>
      <w:r w:rsidR="00DF117F" w:rsidRPr="00DF117F">
        <w:rPr>
          <w:szCs w:val="22"/>
        </w:rPr>
        <w:t>Faculty of Law</w:t>
      </w:r>
      <w:r w:rsidR="00DF117F">
        <w:rPr>
          <w:szCs w:val="22"/>
        </w:rPr>
        <w:t xml:space="preserve">, </w:t>
      </w:r>
      <w:r w:rsidR="00DF117F" w:rsidRPr="00DF117F">
        <w:rPr>
          <w:szCs w:val="22"/>
        </w:rPr>
        <w:t>University of the West Indies</w:t>
      </w:r>
      <w:r w:rsidR="00DF117F">
        <w:rPr>
          <w:szCs w:val="22"/>
        </w:rPr>
        <w:t xml:space="preserve">, </w:t>
      </w:r>
      <w:r w:rsidR="00DF117F" w:rsidRPr="00DF117F">
        <w:rPr>
          <w:szCs w:val="22"/>
        </w:rPr>
        <w:t>Trinidad and Tobago</w:t>
      </w:r>
      <w:r w:rsidR="00F3791C">
        <w:rPr>
          <w:szCs w:val="22"/>
        </w:rPr>
        <w:t xml:space="preserve"> </w:t>
      </w:r>
    </w:p>
    <w:p w14:paraId="167C9644" w14:textId="77777777" w:rsidR="00C278D8" w:rsidRPr="00483D6E" w:rsidRDefault="00C278D8" w:rsidP="00477F54">
      <w:pPr>
        <w:ind w:left="4500" w:hanging="1620"/>
        <w:rPr>
          <w:szCs w:val="22"/>
        </w:rPr>
      </w:pPr>
    </w:p>
    <w:p w14:paraId="7C9AEC73" w14:textId="202D83EE" w:rsidR="004A2D03" w:rsidRDefault="00604080" w:rsidP="000D271D">
      <w:pPr>
        <w:ind w:left="4500" w:hanging="1620"/>
        <w:rPr>
          <w:i/>
        </w:rPr>
      </w:pPr>
      <w:r>
        <w:t>Speakers</w:t>
      </w:r>
      <w:r w:rsidR="000D271D">
        <w:t>:</w:t>
      </w:r>
      <w:r w:rsidR="000D271D">
        <w:tab/>
      </w:r>
      <w:r w:rsidR="004A2D03" w:rsidRPr="00483D6E">
        <w:t>Miss Lilyclaire Bellamy, Executive Director, Jamaica Intellectual Property Office, Ministry of Industry, Commerce, Agriculture and Fisheries, Jamaica</w:t>
      </w:r>
      <w:r w:rsidR="004A2D03">
        <w:t xml:space="preserve"> </w:t>
      </w:r>
    </w:p>
    <w:p w14:paraId="2C87BF40" w14:textId="77777777" w:rsidR="004A2D03" w:rsidRPr="00483D6E" w:rsidRDefault="004A2D03" w:rsidP="004A2D03">
      <w:pPr>
        <w:ind w:left="4500"/>
      </w:pPr>
    </w:p>
    <w:p w14:paraId="6EC0BDC2" w14:textId="17A8E668" w:rsidR="004A2D03" w:rsidRPr="00291ADF" w:rsidRDefault="002529E2" w:rsidP="004A2D03">
      <w:pPr>
        <w:ind w:left="4500"/>
      </w:pPr>
      <w:r>
        <w:rPr>
          <w:szCs w:val="22"/>
        </w:rPr>
        <w:t>Mr. André</w:t>
      </w:r>
      <w:r w:rsidR="00DB1C4B">
        <w:rPr>
          <w:szCs w:val="22"/>
        </w:rPr>
        <w:t xml:space="preserve">s Valladolid, </w:t>
      </w:r>
      <w:r w:rsidR="00D80EF9">
        <w:rPr>
          <w:szCs w:val="22"/>
        </w:rPr>
        <w:t>President,</w:t>
      </w:r>
      <w:r>
        <w:rPr>
          <w:szCs w:val="22"/>
        </w:rPr>
        <w:t xml:space="preserve"> National Anti</w:t>
      </w:r>
      <w:r>
        <w:rPr>
          <w:szCs w:val="22"/>
        </w:rPr>
        <w:noBreakHyphen/>
      </w:r>
      <w:proofErr w:type="spellStart"/>
      <w:r w:rsidR="009B16C0">
        <w:rPr>
          <w:szCs w:val="22"/>
        </w:rPr>
        <w:t>Biopiracy</w:t>
      </w:r>
      <w:proofErr w:type="spellEnd"/>
      <w:r w:rsidR="009B16C0">
        <w:rPr>
          <w:szCs w:val="22"/>
        </w:rPr>
        <w:t xml:space="preserve"> Commission, </w:t>
      </w:r>
      <w:r w:rsidR="00571D10" w:rsidRPr="00571D10">
        <w:rPr>
          <w:szCs w:val="22"/>
        </w:rPr>
        <w:t>Peruvian National Institute for the Defense of Free Competition and the Protection of I</w:t>
      </w:r>
      <w:r w:rsidR="00571D10">
        <w:rPr>
          <w:szCs w:val="22"/>
        </w:rPr>
        <w:t xml:space="preserve">ntellectual Property (INDECOPI), </w:t>
      </w:r>
      <w:r w:rsidR="00F11FC6">
        <w:rPr>
          <w:szCs w:val="22"/>
        </w:rPr>
        <w:t>Peru</w:t>
      </w:r>
    </w:p>
    <w:p w14:paraId="3D58F823" w14:textId="77777777" w:rsidR="004A2D03" w:rsidRDefault="004A2D03" w:rsidP="004A2D03">
      <w:pPr>
        <w:ind w:left="4500"/>
        <w:rPr>
          <w:i/>
        </w:rPr>
      </w:pPr>
    </w:p>
    <w:p w14:paraId="5E1C3747" w14:textId="44FB2D23" w:rsidR="00896AE4" w:rsidRDefault="006A24FF" w:rsidP="004A2D03">
      <w:pPr>
        <w:ind w:left="4500"/>
      </w:pPr>
      <w:r>
        <w:t>D</w:t>
      </w:r>
      <w:r w:rsidR="00836282">
        <w:t>r. Avanti Perera, Senior State C</w:t>
      </w:r>
      <w:r>
        <w:t>o</w:t>
      </w:r>
      <w:r w:rsidR="00571D10">
        <w:t xml:space="preserve">unsel, </w:t>
      </w:r>
      <w:r w:rsidR="005A2771">
        <w:t>Attorney General’</w:t>
      </w:r>
      <w:r>
        <w:t xml:space="preserve">s Department, </w:t>
      </w:r>
      <w:r w:rsidR="002529E2">
        <w:t>Sri </w:t>
      </w:r>
      <w:r w:rsidR="00291ADF">
        <w:t xml:space="preserve">Lanka </w:t>
      </w:r>
    </w:p>
    <w:p w14:paraId="7B817D5A" w14:textId="77777777" w:rsidR="00896AE4" w:rsidRDefault="00896AE4" w:rsidP="00896AE4">
      <w:pPr>
        <w:ind w:left="4500"/>
      </w:pPr>
    </w:p>
    <w:p w14:paraId="235BEC8E" w14:textId="7F45CC17" w:rsidR="00896AE4" w:rsidRDefault="007F3717" w:rsidP="00896AE4">
      <w:pPr>
        <w:ind w:left="4500"/>
      </w:pPr>
      <w:r w:rsidRPr="007F3717">
        <w:t xml:space="preserve">Ms. </w:t>
      </w:r>
      <w:proofErr w:type="spellStart"/>
      <w:r w:rsidRPr="007F3717">
        <w:t>Madina</w:t>
      </w:r>
      <w:proofErr w:type="spellEnd"/>
      <w:r w:rsidRPr="007F3717">
        <w:t xml:space="preserve"> </w:t>
      </w:r>
      <w:proofErr w:type="spellStart"/>
      <w:r w:rsidRPr="007F3717">
        <w:t>Karmysheva</w:t>
      </w:r>
      <w:proofErr w:type="spellEnd"/>
      <w:r w:rsidRPr="007F3717">
        <w:t>, Head, Section for Selection Achievements and Traditional Knowledge, State Service of Intellectual Property and Innovation under the Government of the Kyrgyz Republic (</w:t>
      </w:r>
      <w:proofErr w:type="spellStart"/>
      <w:r w:rsidRPr="007F3717">
        <w:t>Kyrgyzpatent</w:t>
      </w:r>
      <w:proofErr w:type="spellEnd"/>
      <w:r w:rsidRPr="007F3717">
        <w:t>)</w:t>
      </w:r>
      <w:r w:rsidR="004E1D3A">
        <w:t>, Kyrgyz Republic</w:t>
      </w:r>
      <w:r w:rsidR="00296F3A">
        <w:t xml:space="preserve"> </w:t>
      </w:r>
    </w:p>
    <w:p w14:paraId="188EBC02" w14:textId="77777777" w:rsidR="00896AE4" w:rsidRDefault="00896AE4" w:rsidP="00896AE4">
      <w:pPr>
        <w:ind w:left="4500" w:hanging="1620"/>
      </w:pPr>
    </w:p>
    <w:p w14:paraId="4BD7FC4B" w14:textId="41518FC8" w:rsidR="00896AE4" w:rsidRPr="004A0F0E" w:rsidRDefault="007F3717" w:rsidP="002529E2">
      <w:pPr>
        <w:ind w:left="4500"/>
      </w:pPr>
      <w:r w:rsidRPr="004A0F0E">
        <w:t xml:space="preserve">Mrs. Lucy </w:t>
      </w:r>
      <w:proofErr w:type="spellStart"/>
      <w:r w:rsidRPr="004A0F0E">
        <w:t>Mulenkei</w:t>
      </w:r>
      <w:proofErr w:type="spellEnd"/>
      <w:r w:rsidR="00DB1C4B">
        <w:t xml:space="preserve">, </w:t>
      </w:r>
      <w:r w:rsidR="00DB1C4B" w:rsidRPr="00CA22A8">
        <w:rPr>
          <w:color w:val="000000"/>
          <w:szCs w:val="22"/>
        </w:rPr>
        <w:t>Mem</w:t>
      </w:r>
      <w:r w:rsidR="00881729">
        <w:rPr>
          <w:color w:val="000000"/>
          <w:szCs w:val="22"/>
        </w:rPr>
        <w:t xml:space="preserve">ber of the </w:t>
      </w:r>
      <w:proofErr w:type="spellStart"/>
      <w:r w:rsidR="00881729">
        <w:rPr>
          <w:color w:val="000000"/>
          <w:szCs w:val="22"/>
        </w:rPr>
        <w:t>Maasai</w:t>
      </w:r>
      <w:proofErr w:type="spellEnd"/>
      <w:r w:rsidR="00881729">
        <w:rPr>
          <w:color w:val="000000"/>
          <w:szCs w:val="22"/>
        </w:rPr>
        <w:t xml:space="preserve"> People, Kenya</w:t>
      </w:r>
      <w:r w:rsidR="00DB1C4B" w:rsidRPr="00CA22A8">
        <w:rPr>
          <w:color w:val="000000"/>
          <w:szCs w:val="22"/>
        </w:rPr>
        <w:t xml:space="preserve"> </w:t>
      </w:r>
      <w:r w:rsidR="00881729">
        <w:rPr>
          <w:color w:val="000000"/>
          <w:szCs w:val="22"/>
        </w:rPr>
        <w:t>/</w:t>
      </w:r>
      <w:r w:rsidR="00DB1C4B">
        <w:rPr>
          <w:color w:val="000000"/>
          <w:szCs w:val="22"/>
        </w:rPr>
        <w:t xml:space="preserve"> </w:t>
      </w:r>
      <w:r w:rsidR="00DB1C4B" w:rsidRPr="00CA22A8">
        <w:rPr>
          <w:color w:val="000000"/>
          <w:szCs w:val="22"/>
        </w:rPr>
        <w:t>Executive Director of the Indige</w:t>
      </w:r>
      <w:r w:rsidR="00881729">
        <w:rPr>
          <w:color w:val="000000"/>
          <w:szCs w:val="22"/>
        </w:rPr>
        <w:t>nous Information Network, Kenya</w:t>
      </w:r>
      <w:r w:rsidR="00DB1C4B">
        <w:rPr>
          <w:color w:val="000000"/>
          <w:szCs w:val="22"/>
        </w:rPr>
        <w:t xml:space="preserve"> </w:t>
      </w:r>
      <w:r w:rsidR="00881729">
        <w:rPr>
          <w:color w:val="000000"/>
          <w:szCs w:val="22"/>
        </w:rPr>
        <w:t>/</w:t>
      </w:r>
      <w:r w:rsidR="00DB1C4B">
        <w:rPr>
          <w:color w:val="000000"/>
          <w:szCs w:val="22"/>
        </w:rPr>
        <w:t xml:space="preserve"> Co</w:t>
      </w:r>
      <w:r w:rsidR="00DB1C4B">
        <w:rPr>
          <w:color w:val="000000"/>
          <w:szCs w:val="22"/>
        </w:rPr>
        <w:noBreakHyphen/>
      </w:r>
      <w:r w:rsidR="00DB1C4B" w:rsidRPr="00CA22A8">
        <w:rPr>
          <w:color w:val="000000"/>
          <w:szCs w:val="22"/>
        </w:rPr>
        <w:t xml:space="preserve">Chair </w:t>
      </w:r>
      <w:r w:rsidR="00DB1C4B">
        <w:rPr>
          <w:color w:val="000000"/>
          <w:szCs w:val="22"/>
        </w:rPr>
        <w:t xml:space="preserve">of the </w:t>
      </w:r>
      <w:r w:rsidR="00DB1C4B" w:rsidRPr="00CA22A8">
        <w:rPr>
          <w:color w:val="000000"/>
          <w:szCs w:val="22"/>
        </w:rPr>
        <w:t xml:space="preserve">Indigenous Women’s Biodiversity Network and </w:t>
      </w:r>
      <w:r w:rsidR="00DB1C4B">
        <w:rPr>
          <w:color w:val="000000"/>
          <w:szCs w:val="22"/>
        </w:rPr>
        <w:t xml:space="preserve">the </w:t>
      </w:r>
      <w:r w:rsidR="00DB1C4B" w:rsidRPr="00CA22A8">
        <w:rPr>
          <w:color w:val="000000"/>
          <w:szCs w:val="22"/>
        </w:rPr>
        <w:t>African Indigenous Women’s Organization</w:t>
      </w:r>
    </w:p>
    <w:p w14:paraId="3A0D97E6" w14:textId="77777777" w:rsidR="00C278D8" w:rsidRPr="004A0F0E" w:rsidRDefault="00C278D8" w:rsidP="00896AE4">
      <w:pPr>
        <w:rPr>
          <w:szCs w:val="22"/>
        </w:rPr>
      </w:pPr>
    </w:p>
    <w:p w14:paraId="3CF12778" w14:textId="67825FC5" w:rsidR="00477F54" w:rsidRPr="00E97596" w:rsidRDefault="00477F54" w:rsidP="0021432F">
      <w:pPr>
        <w:ind w:left="4500" w:hanging="1620"/>
        <w:rPr>
          <w:szCs w:val="22"/>
        </w:rPr>
      </w:pPr>
      <w:r w:rsidRPr="00E97596">
        <w:rPr>
          <w:szCs w:val="22"/>
        </w:rPr>
        <w:t>Rapporteur:</w:t>
      </w:r>
      <w:r w:rsidRPr="00E97596">
        <w:rPr>
          <w:szCs w:val="22"/>
        </w:rPr>
        <w:tab/>
      </w:r>
      <w:r w:rsidR="0021432F">
        <w:rPr>
          <w:szCs w:val="22"/>
        </w:rPr>
        <w:t xml:space="preserve">Mr. </w:t>
      </w:r>
      <w:proofErr w:type="spellStart"/>
      <w:r w:rsidR="0021432F">
        <w:rPr>
          <w:szCs w:val="22"/>
        </w:rPr>
        <w:t>Reynald</w:t>
      </w:r>
      <w:proofErr w:type="spellEnd"/>
      <w:r w:rsidR="0021432F">
        <w:rPr>
          <w:szCs w:val="22"/>
        </w:rPr>
        <w:t xml:space="preserve"> </w:t>
      </w:r>
      <w:proofErr w:type="spellStart"/>
      <w:r w:rsidR="0021432F">
        <w:rPr>
          <w:szCs w:val="22"/>
        </w:rPr>
        <w:t>Veillard</w:t>
      </w:r>
      <w:proofErr w:type="spellEnd"/>
      <w:r w:rsidR="0021432F">
        <w:rPr>
          <w:szCs w:val="22"/>
        </w:rPr>
        <w:t xml:space="preserve">, Counselor, </w:t>
      </w:r>
      <w:r w:rsidR="0021432F" w:rsidRPr="0021432F">
        <w:rPr>
          <w:szCs w:val="22"/>
        </w:rPr>
        <w:t xml:space="preserve">Permanent Mission of Switzerland to the United Nations Office and </w:t>
      </w:r>
      <w:r w:rsidR="0021432F">
        <w:rPr>
          <w:szCs w:val="22"/>
        </w:rPr>
        <w:t>other International O</w:t>
      </w:r>
      <w:r w:rsidR="0021432F" w:rsidRPr="0021432F">
        <w:rPr>
          <w:szCs w:val="22"/>
        </w:rPr>
        <w:t>rganizations in Geneva</w:t>
      </w:r>
    </w:p>
    <w:p w14:paraId="0A84083B" w14:textId="77777777" w:rsidR="00477F54" w:rsidRPr="00E97596" w:rsidRDefault="00477F54" w:rsidP="00477F54">
      <w:pPr>
        <w:ind w:left="4500" w:hanging="1620"/>
        <w:rPr>
          <w:szCs w:val="22"/>
        </w:rPr>
      </w:pPr>
    </w:p>
    <w:p w14:paraId="063C668D" w14:textId="77777777" w:rsidR="00477F54" w:rsidRPr="00E97596" w:rsidRDefault="00477F54" w:rsidP="00477F54">
      <w:pPr>
        <w:ind w:left="2880"/>
        <w:rPr>
          <w:szCs w:val="22"/>
        </w:rPr>
      </w:pPr>
      <w:r w:rsidRPr="00E97596">
        <w:rPr>
          <w:szCs w:val="22"/>
        </w:rPr>
        <w:t>Discussion</w:t>
      </w:r>
    </w:p>
    <w:p w14:paraId="024C1119" w14:textId="77777777" w:rsidR="00477F54" w:rsidRPr="00E97596" w:rsidRDefault="00477F54" w:rsidP="0053307C">
      <w:pPr>
        <w:rPr>
          <w:szCs w:val="22"/>
        </w:rPr>
      </w:pPr>
    </w:p>
    <w:p w14:paraId="4EBD4C4B" w14:textId="7B9A9D7F" w:rsidR="004E52AB" w:rsidRPr="004E52AB" w:rsidRDefault="00E03A8C" w:rsidP="00D21C04">
      <w:pPr>
        <w:ind w:left="2880" w:hanging="2880"/>
        <w:rPr>
          <w:szCs w:val="22"/>
        </w:rPr>
      </w:pPr>
      <w:r>
        <w:rPr>
          <w:szCs w:val="22"/>
        </w:rPr>
        <w:t>12</w:t>
      </w:r>
      <w:r w:rsidR="00640582" w:rsidRPr="00A75A05">
        <w:rPr>
          <w:szCs w:val="22"/>
        </w:rPr>
        <w:t>.</w:t>
      </w:r>
      <w:r>
        <w:rPr>
          <w:szCs w:val="22"/>
        </w:rPr>
        <w:t>3</w:t>
      </w:r>
      <w:r w:rsidR="00D21C04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 w:rsidR="006D6AEE">
        <w:rPr>
          <w:szCs w:val="22"/>
        </w:rPr>
        <w:t>p</w:t>
      </w:r>
      <w:r w:rsidR="00640582" w:rsidRPr="00A75A05">
        <w:rPr>
          <w:szCs w:val="22"/>
        </w:rPr>
        <w:t xml:space="preserve">m – </w:t>
      </w:r>
      <w:r>
        <w:rPr>
          <w:szCs w:val="22"/>
        </w:rPr>
        <w:t>2</w:t>
      </w:r>
      <w:r w:rsidR="00640582" w:rsidRPr="00A75A05">
        <w:rPr>
          <w:szCs w:val="22"/>
        </w:rPr>
        <w:t>.</w:t>
      </w:r>
      <w:r>
        <w:rPr>
          <w:szCs w:val="22"/>
        </w:rPr>
        <w:t>3</w:t>
      </w:r>
      <w:r w:rsidR="00640582" w:rsidRPr="00A75A05">
        <w:rPr>
          <w:szCs w:val="22"/>
        </w:rPr>
        <w:t xml:space="preserve">0 </w:t>
      </w:r>
      <w:r w:rsidR="004E52AB">
        <w:rPr>
          <w:szCs w:val="22"/>
        </w:rPr>
        <w:t>p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</w:r>
      <w:r w:rsidR="004E52AB" w:rsidRPr="004E52AB">
        <w:rPr>
          <w:szCs w:val="22"/>
        </w:rPr>
        <w:t>Lunch break</w:t>
      </w:r>
    </w:p>
    <w:p w14:paraId="4F52F504" w14:textId="77777777" w:rsidR="004E52AB" w:rsidRDefault="004E52AB" w:rsidP="00D21C04">
      <w:pPr>
        <w:ind w:left="2880" w:hanging="2880"/>
        <w:rPr>
          <w:b/>
          <w:szCs w:val="22"/>
        </w:rPr>
      </w:pPr>
    </w:p>
    <w:p w14:paraId="2C84D756" w14:textId="77777777" w:rsidR="004E1D3A" w:rsidRDefault="004E1D3A">
      <w:pPr>
        <w:rPr>
          <w:szCs w:val="22"/>
        </w:rPr>
      </w:pPr>
      <w:r>
        <w:rPr>
          <w:szCs w:val="22"/>
        </w:rPr>
        <w:br w:type="page"/>
      </w:r>
    </w:p>
    <w:p w14:paraId="2C287657" w14:textId="77777777" w:rsidR="00FE5E68" w:rsidRDefault="00FE5E68" w:rsidP="00D21C04">
      <w:pPr>
        <w:ind w:left="2880" w:hanging="2880"/>
        <w:rPr>
          <w:szCs w:val="22"/>
        </w:rPr>
      </w:pPr>
    </w:p>
    <w:p w14:paraId="2750AD97" w14:textId="77777777" w:rsidR="00FE5E68" w:rsidRDefault="00FE5E68" w:rsidP="00D21C04">
      <w:pPr>
        <w:ind w:left="2880" w:hanging="2880"/>
        <w:rPr>
          <w:szCs w:val="22"/>
        </w:rPr>
      </w:pPr>
    </w:p>
    <w:p w14:paraId="488E2037" w14:textId="7F9C5C10" w:rsidR="00D21C04" w:rsidRDefault="00E03A8C" w:rsidP="00D21C04">
      <w:pPr>
        <w:ind w:left="2880" w:hanging="2880"/>
        <w:rPr>
          <w:b/>
          <w:szCs w:val="22"/>
        </w:rPr>
      </w:pPr>
      <w:r>
        <w:rPr>
          <w:szCs w:val="22"/>
        </w:rPr>
        <w:t>2.3</w:t>
      </w:r>
      <w:r w:rsidR="00646E9D">
        <w:rPr>
          <w:szCs w:val="22"/>
        </w:rPr>
        <w:t>0 pm – 5.</w:t>
      </w:r>
      <w:r>
        <w:rPr>
          <w:szCs w:val="22"/>
        </w:rPr>
        <w:t>0</w:t>
      </w:r>
      <w:r w:rsidR="004E52AB" w:rsidRPr="004E52AB">
        <w:rPr>
          <w:szCs w:val="22"/>
        </w:rPr>
        <w:t>0 pm</w:t>
      </w:r>
      <w:r w:rsidR="004E52AB">
        <w:rPr>
          <w:b/>
          <w:szCs w:val="22"/>
        </w:rPr>
        <w:tab/>
      </w:r>
      <w:r w:rsidR="00156968">
        <w:rPr>
          <w:b/>
          <w:szCs w:val="22"/>
        </w:rPr>
        <w:t xml:space="preserve">Roundtable </w:t>
      </w:r>
      <w:r w:rsidR="00CD6D28">
        <w:rPr>
          <w:b/>
          <w:szCs w:val="22"/>
        </w:rPr>
        <w:t>2</w:t>
      </w:r>
      <w:r w:rsidR="00D21C04" w:rsidRPr="00A75A05">
        <w:rPr>
          <w:b/>
          <w:szCs w:val="22"/>
        </w:rPr>
        <w:t xml:space="preserve">:  </w:t>
      </w:r>
      <w:r w:rsidR="00896AE4">
        <w:rPr>
          <w:b/>
          <w:szCs w:val="22"/>
        </w:rPr>
        <w:t>Perspectives on and Experiences with a “Tiered Approach” to the Protection of Traditional Knowledge</w:t>
      </w:r>
      <w:r w:rsidR="00520B92">
        <w:rPr>
          <w:b/>
          <w:szCs w:val="22"/>
        </w:rPr>
        <w:t xml:space="preserve"> - </w:t>
      </w:r>
      <w:r w:rsidR="008F006A">
        <w:rPr>
          <w:b/>
          <w:szCs w:val="22"/>
        </w:rPr>
        <w:t>Scope of Protection</w:t>
      </w:r>
      <w:r w:rsidR="00896AE4">
        <w:rPr>
          <w:b/>
          <w:szCs w:val="22"/>
        </w:rPr>
        <w:t xml:space="preserve"> and Exceptions and Limitations</w:t>
      </w:r>
    </w:p>
    <w:p w14:paraId="7F675D71" w14:textId="77777777" w:rsidR="00067A3A" w:rsidRPr="00A75A05" w:rsidRDefault="00067A3A" w:rsidP="00D21C04">
      <w:pPr>
        <w:ind w:left="2880" w:hanging="2880"/>
        <w:rPr>
          <w:b/>
          <w:szCs w:val="22"/>
        </w:rPr>
      </w:pPr>
    </w:p>
    <w:p w14:paraId="03F11317" w14:textId="6003AC53" w:rsidR="00F91405" w:rsidRPr="004B580B" w:rsidRDefault="00D21C04" w:rsidP="00223A84">
      <w:pPr>
        <w:ind w:left="4500" w:hanging="1620"/>
        <w:rPr>
          <w:i/>
          <w:szCs w:val="22"/>
        </w:rPr>
      </w:pPr>
      <w:r w:rsidRPr="00A75A05">
        <w:rPr>
          <w:szCs w:val="22"/>
        </w:rPr>
        <w:t xml:space="preserve">Moderator: </w:t>
      </w:r>
      <w:r w:rsidR="00320FF4">
        <w:rPr>
          <w:szCs w:val="22"/>
        </w:rPr>
        <w:tab/>
      </w:r>
      <w:r w:rsidR="00223A84">
        <w:rPr>
          <w:szCs w:val="22"/>
        </w:rPr>
        <w:t xml:space="preserve">Professor Daniel Kraus, Director, </w:t>
      </w:r>
      <w:r w:rsidR="003D3D32">
        <w:rPr>
          <w:szCs w:val="22"/>
        </w:rPr>
        <w:t>Centre</w:t>
      </w:r>
      <w:r w:rsidR="003D3D32" w:rsidRPr="00223A84">
        <w:rPr>
          <w:szCs w:val="22"/>
        </w:rPr>
        <w:t xml:space="preserve"> </w:t>
      </w:r>
      <w:r w:rsidR="00223A84" w:rsidRPr="00223A84">
        <w:rPr>
          <w:szCs w:val="22"/>
        </w:rPr>
        <w:t>for Intellectual Property and Innovation</w:t>
      </w:r>
      <w:r w:rsidR="00223A84">
        <w:rPr>
          <w:szCs w:val="22"/>
        </w:rPr>
        <w:t xml:space="preserve">, </w:t>
      </w:r>
      <w:r w:rsidR="00223A84" w:rsidRPr="00223A84">
        <w:rPr>
          <w:szCs w:val="22"/>
        </w:rPr>
        <w:t>University of Neuchâtel</w:t>
      </w:r>
      <w:r w:rsidR="00223A84">
        <w:rPr>
          <w:szCs w:val="22"/>
        </w:rPr>
        <w:t>, Switzerland</w:t>
      </w:r>
      <w:r w:rsidR="00863005">
        <w:rPr>
          <w:szCs w:val="22"/>
        </w:rPr>
        <w:t xml:space="preserve"> </w:t>
      </w:r>
    </w:p>
    <w:p w14:paraId="1CF75540" w14:textId="77777777" w:rsidR="00D21C04" w:rsidRDefault="00D21C04" w:rsidP="00063B1E">
      <w:pPr>
        <w:ind w:left="4500" w:hanging="1620"/>
        <w:rPr>
          <w:szCs w:val="22"/>
        </w:rPr>
      </w:pPr>
    </w:p>
    <w:p w14:paraId="12CEB1E1" w14:textId="08D620F4" w:rsidR="00896AE4" w:rsidRPr="00760325" w:rsidRDefault="00523A13" w:rsidP="00896AE4">
      <w:pPr>
        <w:ind w:left="4500" w:hanging="1620"/>
        <w:rPr>
          <w:szCs w:val="22"/>
        </w:rPr>
      </w:pPr>
      <w:r w:rsidRPr="00523A13">
        <w:rPr>
          <w:szCs w:val="22"/>
        </w:rPr>
        <w:t xml:space="preserve">Speakers:  </w:t>
      </w:r>
      <w:r w:rsidRPr="00523A13">
        <w:rPr>
          <w:szCs w:val="22"/>
        </w:rPr>
        <w:tab/>
      </w:r>
      <w:r w:rsidR="00F11FC6">
        <w:rPr>
          <w:szCs w:val="22"/>
        </w:rPr>
        <w:t>Mrs. Soledad d</w:t>
      </w:r>
      <w:r w:rsidR="00760325" w:rsidRPr="00760325">
        <w:rPr>
          <w:szCs w:val="22"/>
        </w:rPr>
        <w:t xml:space="preserve">e </w:t>
      </w:r>
      <w:r w:rsidR="00F11FC6">
        <w:rPr>
          <w:szCs w:val="22"/>
        </w:rPr>
        <w:t>l</w:t>
      </w:r>
      <w:r w:rsidR="00760325" w:rsidRPr="00760325">
        <w:rPr>
          <w:szCs w:val="22"/>
        </w:rPr>
        <w:t xml:space="preserve">a Torre </w:t>
      </w:r>
      <w:proofErr w:type="spellStart"/>
      <w:r w:rsidR="00760325" w:rsidRPr="00760325">
        <w:rPr>
          <w:szCs w:val="22"/>
        </w:rPr>
        <w:t>Bossano</w:t>
      </w:r>
      <w:proofErr w:type="spellEnd"/>
      <w:r w:rsidR="00760325" w:rsidRPr="00760325">
        <w:rPr>
          <w:szCs w:val="22"/>
        </w:rPr>
        <w:t>, National Director of Plant Varieties</w:t>
      </w:r>
      <w:r w:rsidR="00836282">
        <w:rPr>
          <w:szCs w:val="22"/>
        </w:rPr>
        <w:t>,</w:t>
      </w:r>
      <w:r w:rsidR="00760325" w:rsidRPr="00760325">
        <w:rPr>
          <w:szCs w:val="22"/>
        </w:rPr>
        <w:t xml:space="preserve"> </w:t>
      </w:r>
      <w:r w:rsidR="00836282" w:rsidRPr="00836282">
        <w:rPr>
          <w:szCs w:val="22"/>
        </w:rPr>
        <w:t>Ecuadorian Institute of Intellectual Property</w:t>
      </w:r>
      <w:r w:rsidR="00760325">
        <w:rPr>
          <w:szCs w:val="22"/>
        </w:rPr>
        <w:t xml:space="preserve">, Ecuador </w:t>
      </w:r>
    </w:p>
    <w:p w14:paraId="1E8ABA50" w14:textId="77777777" w:rsidR="00896AE4" w:rsidRDefault="00896AE4" w:rsidP="00896AE4">
      <w:pPr>
        <w:ind w:left="4500" w:hanging="1620"/>
        <w:rPr>
          <w:szCs w:val="22"/>
        </w:rPr>
      </w:pPr>
    </w:p>
    <w:p w14:paraId="33AB642E" w14:textId="60FCBAEC" w:rsidR="00967271" w:rsidRPr="00967271" w:rsidRDefault="005D1AB7" w:rsidP="002529E2">
      <w:pPr>
        <w:ind w:left="4500"/>
        <w:rPr>
          <w:szCs w:val="22"/>
        </w:rPr>
      </w:pPr>
      <w:r>
        <w:rPr>
          <w:szCs w:val="22"/>
        </w:rPr>
        <w:t xml:space="preserve">Mr. </w:t>
      </w:r>
      <w:proofErr w:type="spellStart"/>
      <w:r>
        <w:rPr>
          <w:szCs w:val="22"/>
        </w:rPr>
        <w:t>Chidi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Oguamanam</w:t>
      </w:r>
      <w:proofErr w:type="spellEnd"/>
      <w:r w:rsidR="00967271">
        <w:rPr>
          <w:szCs w:val="22"/>
        </w:rPr>
        <w:t xml:space="preserve">, </w:t>
      </w:r>
      <w:r w:rsidR="00967271" w:rsidRPr="00967271">
        <w:rPr>
          <w:szCs w:val="22"/>
        </w:rPr>
        <w:t>Professor, Centre for Law, Technology and Society, Faculty o</w:t>
      </w:r>
      <w:r w:rsidR="0055715A">
        <w:rPr>
          <w:szCs w:val="22"/>
        </w:rPr>
        <w:t>f Law, University of Ottawa /</w:t>
      </w:r>
      <w:r w:rsidR="00967271" w:rsidRPr="00967271">
        <w:rPr>
          <w:szCs w:val="22"/>
        </w:rPr>
        <w:t xml:space="preserve"> TK Coordinator, Open African Innovation Research </w:t>
      </w:r>
      <w:r w:rsidR="0055715A">
        <w:rPr>
          <w:szCs w:val="22"/>
        </w:rPr>
        <w:t>/</w:t>
      </w:r>
      <w:r w:rsidR="00967271" w:rsidRPr="00967271">
        <w:rPr>
          <w:szCs w:val="22"/>
        </w:rPr>
        <w:t xml:space="preserve"> Proje</w:t>
      </w:r>
      <w:r w:rsidR="00571D10">
        <w:rPr>
          <w:szCs w:val="22"/>
        </w:rPr>
        <w:t>ct Director, Access and Benefit-Sharing Canada, Canada</w:t>
      </w:r>
    </w:p>
    <w:p w14:paraId="5D131324" w14:textId="5872060C" w:rsidR="007951DE" w:rsidRDefault="007951DE" w:rsidP="00896AE4">
      <w:pPr>
        <w:ind w:left="4500" w:hanging="1620"/>
        <w:rPr>
          <w:szCs w:val="22"/>
        </w:rPr>
      </w:pPr>
    </w:p>
    <w:p w14:paraId="1AA2354E" w14:textId="25899DC6" w:rsidR="00896AE4" w:rsidRPr="00DB1C4B" w:rsidRDefault="009A363B" w:rsidP="00896AE4">
      <w:pPr>
        <w:ind w:left="4500"/>
        <w:rPr>
          <w:szCs w:val="22"/>
        </w:rPr>
      </w:pPr>
      <w:r w:rsidRPr="00DB1C4B">
        <w:rPr>
          <w:szCs w:val="22"/>
        </w:rPr>
        <w:t xml:space="preserve">Ms. Miranda </w:t>
      </w:r>
      <w:proofErr w:type="spellStart"/>
      <w:r w:rsidR="004E1D3A">
        <w:rPr>
          <w:szCs w:val="22"/>
        </w:rPr>
        <w:t>Risang</w:t>
      </w:r>
      <w:proofErr w:type="spellEnd"/>
      <w:r w:rsidR="004E1D3A">
        <w:rPr>
          <w:szCs w:val="22"/>
        </w:rPr>
        <w:t xml:space="preserve"> </w:t>
      </w:r>
      <w:proofErr w:type="spellStart"/>
      <w:r w:rsidRPr="00DB1C4B">
        <w:rPr>
          <w:szCs w:val="22"/>
        </w:rPr>
        <w:t>Ayu</w:t>
      </w:r>
      <w:proofErr w:type="spellEnd"/>
      <w:r w:rsidRPr="00DB1C4B">
        <w:rPr>
          <w:szCs w:val="22"/>
        </w:rPr>
        <w:t xml:space="preserve"> Paler, </w:t>
      </w:r>
      <w:r w:rsidR="004E1D3A" w:rsidRPr="009B3A5D">
        <w:rPr>
          <w:szCs w:val="22"/>
        </w:rPr>
        <w:t>Law Lecture</w:t>
      </w:r>
      <w:r w:rsidR="004E1D3A">
        <w:rPr>
          <w:szCs w:val="22"/>
        </w:rPr>
        <w:t>r</w:t>
      </w:r>
      <w:r w:rsidR="004E1D3A" w:rsidRPr="009B3A5D">
        <w:rPr>
          <w:szCs w:val="22"/>
        </w:rPr>
        <w:t xml:space="preserve"> and Researcher</w:t>
      </w:r>
      <w:r w:rsidR="004E1D3A">
        <w:rPr>
          <w:szCs w:val="22"/>
        </w:rPr>
        <w:t>,</w:t>
      </w:r>
      <w:r w:rsidR="004E1D3A" w:rsidRPr="009B3A5D">
        <w:rPr>
          <w:szCs w:val="22"/>
        </w:rPr>
        <w:t xml:space="preserve"> Faculty of Law</w:t>
      </w:r>
      <w:r w:rsidR="004E1D3A">
        <w:rPr>
          <w:szCs w:val="22"/>
        </w:rPr>
        <w:t>,</w:t>
      </w:r>
      <w:r w:rsidR="004E1D3A" w:rsidRPr="009B3A5D">
        <w:rPr>
          <w:szCs w:val="22"/>
        </w:rPr>
        <w:t xml:space="preserve"> </w:t>
      </w:r>
      <w:r w:rsidR="004E1D3A" w:rsidRPr="009B3A5D">
        <w:rPr>
          <w:szCs w:val="22"/>
          <w:lang w:val="id-ID"/>
        </w:rPr>
        <w:t>Padjadjaran</w:t>
      </w:r>
      <w:r w:rsidR="00900E9E">
        <w:rPr>
          <w:szCs w:val="22"/>
        </w:rPr>
        <w:t xml:space="preserve"> University</w:t>
      </w:r>
      <w:r w:rsidR="004E1D3A">
        <w:rPr>
          <w:szCs w:val="22"/>
          <w:lang w:val="id-ID"/>
        </w:rPr>
        <w:t xml:space="preserve">, </w:t>
      </w:r>
      <w:r w:rsidR="00296F3A" w:rsidRPr="00DB1C4B">
        <w:rPr>
          <w:szCs w:val="22"/>
        </w:rPr>
        <w:t>Indonesia</w:t>
      </w:r>
      <w:r w:rsidR="00F63226" w:rsidRPr="00DB1C4B">
        <w:rPr>
          <w:szCs w:val="22"/>
        </w:rPr>
        <w:t xml:space="preserve"> </w:t>
      </w:r>
    </w:p>
    <w:p w14:paraId="0CFF295B" w14:textId="77777777" w:rsidR="00896AE4" w:rsidRPr="00DB1C4B" w:rsidRDefault="00896AE4" w:rsidP="00296F3A">
      <w:pPr>
        <w:rPr>
          <w:szCs w:val="22"/>
        </w:rPr>
      </w:pPr>
    </w:p>
    <w:p w14:paraId="33E24CD8" w14:textId="42C6CE71" w:rsidR="00896AE4" w:rsidRDefault="008612F6" w:rsidP="006337AB">
      <w:pPr>
        <w:ind w:left="4500"/>
        <w:rPr>
          <w:szCs w:val="22"/>
        </w:rPr>
      </w:pPr>
      <w:r>
        <w:rPr>
          <w:szCs w:val="22"/>
        </w:rPr>
        <w:t>M</w:t>
      </w:r>
      <w:r w:rsidR="00C253E6">
        <w:rPr>
          <w:szCs w:val="22"/>
        </w:rPr>
        <w:t xml:space="preserve">s. </w:t>
      </w:r>
      <w:r>
        <w:rPr>
          <w:caps/>
          <w:szCs w:val="22"/>
        </w:rPr>
        <w:t>a</w:t>
      </w:r>
      <w:r>
        <w:rPr>
          <w:szCs w:val="22"/>
        </w:rPr>
        <w:t>nn Marie Chischilly</w:t>
      </w:r>
      <w:r w:rsidR="009B16C0">
        <w:rPr>
          <w:szCs w:val="22"/>
        </w:rPr>
        <w:t>,</w:t>
      </w:r>
      <w:r>
        <w:rPr>
          <w:szCs w:val="22"/>
        </w:rPr>
        <w:t xml:space="preserve"> </w:t>
      </w:r>
      <w:r w:rsidR="006337AB" w:rsidRPr="006337AB">
        <w:rPr>
          <w:szCs w:val="22"/>
        </w:rPr>
        <w:t>Executive Director</w:t>
      </w:r>
      <w:r w:rsidR="006337AB">
        <w:rPr>
          <w:szCs w:val="22"/>
        </w:rPr>
        <w:t xml:space="preserve">, </w:t>
      </w:r>
      <w:r w:rsidR="006337AB" w:rsidRPr="006337AB">
        <w:rPr>
          <w:szCs w:val="22"/>
        </w:rPr>
        <w:t>Institute for Tribal Environmental Professionals</w:t>
      </w:r>
      <w:r w:rsidR="006337AB">
        <w:rPr>
          <w:szCs w:val="22"/>
        </w:rPr>
        <w:t xml:space="preserve">, </w:t>
      </w:r>
      <w:r w:rsidR="006337AB" w:rsidRPr="006337AB">
        <w:rPr>
          <w:szCs w:val="22"/>
        </w:rPr>
        <w:t>Northern Arizona University</w:t>
      </w:r>
      <w:r w:rsidR="006337AB">
        <w:rPr>
          <w:szCs w:val="22"/>
        </w:rPr>
        <w:t>, United States of America</w:t>
      </w:r>
    </w:p>
    <w:p w14:paraId="0BAACA92" w14:textId="77777777" w:rsidR="00896AE4" w:rsidRDefault="00896AE4" w:rsidP="00896AE4">
      <w:pPr>
        <w:ind w:left="4500" w:hanging="1620"/>
        <w:rPr>
          <w:szCs w:val="22"/>
        </w:rPr>
      </w:pPr>
    </w:p>
    <w:p w14:paraId="006B4658" w14:textId="15D52F82" w:rsidR="0094015B" w:rsidRDefault="00601A02" w:rsidP="00896AE4">
      <w:pPr>
        <w:ind w:left="4500"/>
        <w:rPr>
          <w:szCs w:val="22"/>
        </w:rPr>
      </w:pPr>
      <w:r>
        <w:t>Ms. Manisha Desai, Assistant General Patent Counsel, Eli Lilly and Company, United States of America</w:t>
      </w:r>
    </w:p>
    <w:p w14:paraId="47DE1563" w14:textId="77777777" w:rsidR="00AB0D60" w:rsidRDefault="00AB0D60" w:rsidP="00523A13">
      <w:pPr>
        <w:rPr>
          <w:szCs w:val="22"/>
        </w:rPr>
      </w:pPr>
    </w:p>
    <w:p w14:paraId="087995F1" w14:textId="5E9933CF" w:rsidR="00A75A05" w:rsidRDefault="00EE22F5" w:rsidP="000B76D0">
      <w:pPr>
        <w:ind w:left="4500" w:hanging="1620"/>
      </w:pPr>
      <w:r>
        <w:rPr>
          <w:szCs w:val="22"/>
        </w:rPr>
        <w:t>Rapporteur:</w:t>
      </w:r>
      <w:r w:rsidR="00AB0D60">
        <w:rPr>
          <w:szCs w:val="22"/>
        </w:rPr>
        <w:tab/>
      </w:r>
      <w:r w:rsidR="00601A02">
        <w:t xml:space="preserve">Mr. </w:t>
      </w:r>
      <w:proofErr w:type="spellStart"/>
      <w:r w:rsidR="00601A02">
        <w:t>Fayssal</w:t>
      </w:r>
      <w:proofErr w:type="spellEnd"/>
      <w:r w:rsidR="00601A02">
        <w:t xml:space="preserve"> </w:t>
      </w:r>
      <w:proofErr w:type="spellStart"/>
      <w:r w:rsidR="00601A02">
        <w:t>Allek</w:t>
      </w:r>
      <w:proofErr w:type="spellEnd"/>
      <w:r w:rsidR="00601A02">
        <w:t xml:space="preserve">, First Secretary, </w:t>
      </w:r>
      <w:r w:rsidR="000B76D0">
        <w:t>Permanent Mission of the People’</w:t>
      </w:r>
      <w:r w:rsidR="000B76D0" w:rsidRPr="000B76D0">
        <w:t>s Democratic Republic of Algeria to the United Nati</w:t>
      </w:r>
      <w:r w:rsidR="007F4DDC">
        <w:t>ons Office at Geneva and other International O</w:t>
      </w:r>
      <w:r w:rsidR="000B76D0" w:rsidRPr="000B76D0">
        <w:t>rganizations in Switzerland</w:t>
      </w:r>
    </w:p>
    <w:p w14:paraId="56020B9A" w14:textId="77777777" w:rsidR="000B76D0" w:rsidRPr="007D4933" w:rsidRDefault="000B76D0" w:rsidP="000B76D0">
      <w:pPr>
        <w:ind w:left="4500" w:hanging="1620"/>
        <w:rPr>
          <w:szCs w:val="22"/>
        </w:rPr>
      </w:pPr>
    </w:p>
    <w:p w14:paraId="262A7172" w14:textId="4B7E3379" w:rsidR="00D21C04" w:rsidRPr="00A75A05" w:rsidRDefault="004F5076" w:rsidP="00324931">
      <w:pPr>
        <w:ind w:left="2880"/>
        <w:rPr>
          <w:szCs w:val="22"/>
        </w:rPr>
      </w:pPr>
      <w:r>
        <w:rPr>
          <w:szCs w:val="22"/>
        </w:rPr>
        <w:t>Discussion</w:t>
      </w:r>
    </w:p>
    <w:p w14:paraId="1DFCD303" w14:textId="1E6B6049" w:rsidR="00AD3655" w:rsidRDefault="00AD3655">
      <w:pPr>
        <w:rPr>
          <w:szCs w:val="22"/>
          <w:u w:val="single"/>
        </w:rPr>
      </w:pPr>
    </w:p>
    <w:p w14:paraId="5D20465B" w14:textId="77777777" w:rsidR="00FE5E68" w:rsidRDefault="00FE5E68">
      <w:pPr>
        <w:rPr>
          <w:szCs w:val="22"/>
          <w:u w:val="single"/>
        </w:rPr>
      </w:pPr>
    </w:p>
    <w:p w14:paraId="0F33F733" w14:textId="66FC2D01" w:rsidR="004E52AB" w:rsidRPr="00A75A05" w:rsidRDefault="00646E9D" w:rsidP="004E52AB">
      <w:pPr>
        <w:rPr>
          <w:szCs w:val="22"/>
          <w:u w:val="single"/>
        </w:rPr>
      </w:pPr>
      <w:r>
        <w:rPr>
          <w:szCs w:val="22"/>
          <w:u w:val="single"/>
        </w:rPr>
        <w:t xml:space="preserve">Friday, </w:t>
      </w:r>
      <w:r w:rsidR="000113D7">
        <w:rPr>
          <w:szCs w:val="22"/>
          <w:u w:val="single"/>
        </w:rPr>
        <w:t>November 25</w:t>
      </w:r>
      <w:r>
        <w:rPr>
          <w:szCs w:val="22"/>
          <w:u w:val="single"/>
        </w:rPr>
        <w:t>, 2016</w:t>
      </w:r>
    </w:p>
    <w:p w14:paraId="634474AE" w14:textId="77777777" w:rsidR="008435FA" w:rsidRPr="00A75A05" w:rsidRDefault="008435FA" w:rsidP="00D21C04">
      <w:pPr>
        <w:rPr>
          <w:szCs w:val="22"/>
        </w:rPr>
      </w:pPr>
    </w:p>
    <w:p w14:paraId="200CEEB8" w14:textId="63836135" w:rsidR="00645EC7" w:rsidRDefault="004E52AB" w:rsidP="00645EC7">
      <w:pPr>
        <w:ind w:left="2880" w:hanging="2880"/>
        <w:rPr>
          <w:b/>
          <w:szCs w:val="22"/>
        </w:rPr>
      </w:pPr>
      <w:r>
        <w:rPr>
          <w:szCs w:val="22"/>
        </w:rPr>
        <w:t>10</w:t>
      </w:r>
      <w:r w:rsidR="009B2911" w:rsidRPr="00A75A05">
        <w:rPr>
          <w:szCs w:val="22"/>
        </w:rPr>
        <w:t xml:space="preserve">.00 </w:t>
      </w:r>
      <w:r>
        <w:rPr>
          <w:szCs w:val="22"/>
        </w:rPr>
        <w:t>a</w:t>
      </w:r>
      <w:r w:rsidR="009B2911" w:rsidRPr="00A75A05">
        <w:rPr>
          <w:szCs w:val="22"/>
        </w:rPr>
        <w:t xml:space="preserve">m – </w:t>
      </w:r>
      <w:r>
        <w:rPr>
          <w:szCs w:val="22"/>
        </w:rPr>
        <w:t>1</w:t>
      </w:r>
      <w:r w:rsidR="00296F3A">
        <w:rPr>
          <w:szCs w:val="22"/>
        </w:rPr>
        <w:t>0</w:t>
      </w:r>
      <w:r w:rsidR="00646E9D">
        <w:rPr>
          <w:szCs w:val="22"/>
        </w:rPr>
        <w:t>.</w:t>
      </w:r>
      <w:r w:rsidR="00296F3A">
        <w:rPr>
          <w:szCs w:val="22"/>
        </w:rPr>
        <w:t>45</w:t>
      </w:r>
      <w:r w:rsidR="00645EC7">
        <w:rPr>
          <w:szCs w:val="22"/>
        </w:rPr>
        <w:t xml:space="preserve"> am</w:t>
      </w:r>
      <w:r w:rsidR="00645EC7">
        <w:rPr>
          <w:szCs w:val="22"/>
        </w:rPr>
        <w:tab/>
      </w:r>
      <w:r w:rsidR="00645EC7">
        <w:rPr>
          <w:b/>
          <w:szCs w:val="22"/>
        </w:rPr>
        <w:t xml:space="preserve">Keynote address:  Why </w:t>
      </w:r>
      <w:r w:rsidR="00896AE4">
        <w:rPr>
          <w:b/>
          <w:szCs w:val="22"/>
        </w:rPr>
        <w:t xml:space="preserve">and How to </w:t>
      </w:r>
      <w:r w:rsidR="00645EC7">
        <w:rPr>
          <w:b/>
          <w:szCs w:val="22"/>
        </w:rPr>
        <w:t>Protect Traditional Knowledge</w:t>
      </w:r>
      <w:r w:rsidR="008F006A" w:rsidRPr="008F006A">
        <w:rPr>
          <w:b/>
          <w:szCs w:val="22"/>
        </w:rPr>
        <w:t xml:space="preserve"> </w:t>
      </w:r>
      <w:r w:rsidR="008F006A">
        <w:rPr>
          <w:b/>
          <w:szCs w:val="22"/>
        </w:rPr>
        <w:t>Internationally</w:t>
      </w:r>
      <w:r w:rsidR="00645EC7">
        <w:rPr>
          <w:b/>
          <w:szCs w:val="22"/>
        </w:rPr>
        <w:t xml:space="preserve">? </w:t>
      </w:r>
    </w:p>
    <w:p w14:paraId="708B3064" w14:textId="77777777" w:rsidR="00645EC7" w:rsidRPr="00FE5E68" w:rsidRDefault="00645EC7" w:rsidP="00645EC7">
      <w:pPr>
        <w:ind w:left="2880" w:hanging="2880"/>
        <w:rPr>
          <w:szCs w:val="22"/>
        </w:rPr>
      </w:pPr>
    </w:p>
    <w:p w14:paraId="26CC5887" w14:textId="2943F828" w:rsidR="00645EC7" w:rsidRPr="00FE5E68" w:rsidRDefault="00645EC7" w:rsidP="002203DB">
      <w:pPr>
        <w:ind w:left="4500" w:hanging="1620"/>
        <w:rPr>
          <w:szCs w:val="22"/>
        </w:rPr>
      </w:pPr>
      <w:r w:rsidRPr="00FE5E68">
        <w:rPr>
          <w:szCs w:val="22"/>
        </w:rPr>
        <w:t>Speaker:</w:t>
      </w:r>
      <w:r w:rsidR="002203DB" w:rsidRPr="00FE5E68">
        <w:rPr>
          <w:szCs w:val="22"/>
        </w:rPr>
        <w:tab/>
      </w:r>
      <w:r w:rsidR="00571D10">
        <w:rPr>
          <w:szCs w:val="22"/>
        </w:rPr>
        <w:t>Dr</w:t>
      </w:r>
      <w:r w:rsidR="00296F3A" w:rsidRPr="00FE5E68">
        <w:rPr>
          <w:szCs w:val="22"/>
        </w:rPr>
        <w:t xml:space="preserve">. </w:t>
      </w:r>
      <w:r w:rsidR="00B57346" w:rsidRPr="00FE5E68">
        <w:rPr>
          <w:szCs w:val="22"/>
        </w:rPr>
        <w:t>Marisella Ouma</w:t>
      </w:r>
      <w:r w:rsidR="002203DB" w:rsidRPr="00FE5E68">
        <w:rPr>
          <w:szCs w:val="22"/>
        </w:rPr>
        <w:t>, Intellectual Property Consultant, Kenya</w:t>
      </w:r>
      <w:r w:rsidR="00296F3A" w:rsidRPr="00FE5E68">
        <w:rPr>
          <w:szCs w:val="22"/>
        </w:rPr>
        <w:t xml:space="preserve"> </w:t>
      </w:r>
    </w:p>
    <w:p w14:paraId="3EAFFCC9" w14:textId="77777777" w:rsidR="00645EC7" w:rsidRPr="00FE5E68" w:rsidRDefault="00645EC7" w:rsidP="009B2911">
      <w:pPr>
        <w:ind w:left="2880" w:hanging="2880"/>
        <w:rPr>
          <w:szCs w:val="22"/>
        </w:rPr>
      </w:pPr>
    </w:p>
    <w:p w14:paraId="0081732E" w14:textId="10D90D19" w:rsidR="00FE5E68" w:rsidRDefault="00FE5E68" w:rsidP="009B2911">
      <w:pPr>
        <w:ind w:left="2880" w:hanging="2880"/>
        <w:rPr>
          <w:szCs w:val="22"/>
        </w:rPr>
      </w:pPr>
      <w:r>
        <w:rPr>
          <w:szCs w:val="22"/>
        </w:rPr>
        <w:br w:type="page"/>
      </w:r>
    </w:p>
    <w:p w14:paraId="71D829FB" w14:textId="77777777" w:rsidR="00645EC7" w:rsidRDefault="00645EC7" w:rsidP="009B2911">
      <w:pPr>
        <w:ind w:left="2880" w:hanging="2880"/>
        <w:rPr>
          <w:szCs w:val="22"/>
        </w:rPr>
      </w:pPr>
    </w:p>
    <w:p w14:paraId="0CCF8157" w14:textId="77777777" w:rsidR="00FE5E68" w:rsidRPr="00FE5E68" w:rsidRDefault="00FE5E68" w:rsidP="009B2911">
      <w:pPr>
        <w:ind w:left="2880" w:hanging="2880"/>
        <w:rPr>
          <w:szCs w:val="22"/>
        </w:rPr>
      </w:pPr>
    </w:p>
    <w:p w14:paraId="06C60ED2" w14:textId="179EA8BD" w:rsidR="009B2911" w:rsidRPr="00A75A05" w:rsidRDefault="00296F3A" w:rsidP="00645EC7">
      <w:pPr>
        <w:ind w:left="2880" w:hanging="2880"/>
        <w:rPr>
          <w:b/>
          <w:szCs w:val="22"/>
        </w:rPr>
      </w:pPr>
      <w:r>
        <w:rPr>
          <w:szCs w:val="22"/>
        </w:rPr>
        <w:t>10.45</w:t>
      </w:r>
      <w:r w:rsidR="00645EC7" w:rsidRPr="00645EC7">
        <w:rPr>
          <w:szCs w:val="22"/>
        </w:rPr>
        <w:t xml:space="preserve"> am – 1</w:t>
      </w:r>
      <w:r>
        <w:rPr>
          <w:szCs w:val="22"/>
        </w:rPr>
        <w:t>.</w:t>
      </w:r>
      <w:r w:rsidR="00645EC7">
        <w:rPr>
          <w:szCs w:val="22"/>
        </w:rPr>
        <w:t>00</w:t>
      </w:r>
      <w:r w:rsidR="00FE5E68">
        <w:rPr>
          <w:szCs w:val="22"/>
        </w:rPr>
        <w:t xml:space="preserve"> </w:t>
      </w:r>
      <w:r>
        <w:rPr>
          <w:szCs w:val="22"/>
        </w:rPr>
        <w:t>pm</w:t>
      </w:r>
      <w:r w:rsidR="00645EC7">
        <w:rPr>
          <w:b/>
          <w:szCs w:val="22"/>
        </w:rPr>
        <w:tab/>
      </w:r>
      <w:r w:rsidR="000113D7">
        <w:rPr>
          <w:b/>
          <w:szCs w:val="22"/>
        </w:rPr>
        <w:t xml:space="preserve">Roundtable </w:t>
      </w:r>
      <w:r w:rsidR="00CD6D28">
        <w:rPr>
          <w:b/>
          <w:szCs w:val="22"/>
        </w:rPr>
        <w:t>3</w:t>
      </w:r>
      <w:r w:rsidR="001E374C" w:rsidRPr="00A75A05">
        <w:rPr>
          <w:b/>
          <w:szCs w:val="22"/>
        </w:rPr>
        <w:t xml:space="preserve">:  </w:t>
      </w:r>
      <w:r w:rsidR="00F3627B">
        <w:rPr>
          <w:b/>
          <w:szCs w:val="22"/>
        </w:rPr>
        <w:t>Complementary Measures and Customary Law</w:t>
      </w:r>
      <w:r w:rsidR="00F3627B" w:rsidRPr="00D42DD5">
        <w:rPr>
          <w:b/>
          <w:szCs w:val="22"/>
        </w:rPr>
        <w:t xml:space="preserve"> </w:t>
      </w:r>
      <w:r w:rsidR="00F3627B">
        <w:rPr>
          <w:b/>
          <w:szCs w:val="22"/>
        </w:rPr>
        <w:t>for the Protection of Traditional Knowledge:  Examples and Lessons Learned</w:t>
      </w:r>
    </w:p>
    <w:p w14:paraId="1763B35E" w14:textId="552EFDA9" w:rsidR="009B2911" w:rsidRPr="00A75A05" w:rsidRDefault="009B2911" w:rsidP="009B2911">
      <w:pPr>
        <w:ind w:left="2880" w:hanging="2880"/>
        <w:rPr>
          <w:b/>
          <w:szCs w:val="22"/>
        </w:rPr>
      </w:pPr>
    </w:p>
    <w:p w14:paraId="1B5FB5E5" w14:textId="2F93D459" w:rsidR="0094015B" w:rsidRPr="009477B0" w:rsidRDefault="006C5194" w:rsidP="009477B0">
      <w:pPr>
        <w:ind w:left="4500" w:hanging="1620"/>
        <w:rPr>
          <w:szCs w:val="22"/>
        </w:rPr>
      </w:pPr>
      <w:r w:rsidRPr="00D76C58">
        <w:rPr>
          <w:szCs w:val="22"/>
        </w:rPr>
        <w:t xml:space="preserve">Moderator: </w:t>
      </w:r>
      <w:r w:rsidRPr="00D76C58">
        <w:rPr>
          <w:szCs w:val="22"/>
        </w:rPr>
        <w:tab/>
      </w:r>
      <w:r w:rsidR="00CE7F05" w:rsidRPr="00B833F2">
        <w:rPr>
          <w:szCs w:val="22"/>
        </w:rPr>
        <w:t xml:space="preserve">Dr. Carolyn Deere </w:t>
      </w:r>
      <w:proofErr w:type="spellStart"/>
      <w:r w:rsidR="00CE7F05" w:rsidRPr="00B833F2">
        <w:rPr>
          <w:szCs w:val="22"/>
        </w:rPr>
        <w:t>Birkbeck</w:t>
      </w:r>
      <w:proofErr w:type="spellEnd"/>
      <w:r w:rsidR="00CE7F05" w:rsidRPr="00B833F2">
        <w:rPr>
          <w:szCs w:val="22"/>
        </w:rPr>
        <w:t xml:space="preserve">, Senior Researcher, Global Economic Governance Programme, </w:t>
      </w:r>
      <w:proofErr w:type="spellStart"/>
      <w:r w:rsidR="00CE7F05" w:rsidRPr="00B833F2">
        <w:rPr>
          <w:szCs w:val="22"/>
        </w:rPr>
        <w:t>Blavatnik</w:t>
      </w:r>
      <w:proofErr w:type="spellEnd"/>
      <w:r w:rsidR="00CE7F05" w:rsidRPr="00B833F2">
        <w:rPr>
          <w:szCs w:val="22"/>
        </w:rPr>
        <w:t xml:space="preserve"> School of Government, University of Oxford</w:t>
      </w:r>
      <w:r w:rsidR="00571D10">
        <w:rPr>
          <w:szCs w:val="22"/>
        </w:rPr>
        <w:t>, United Kingdom</w:t>
      </w:r>
    </w:p>
    <w:p w14:paraId="75A27F15" w14:textId="77777777" w:rsidR="009B2911" w:rsidRPr="00D76C58" w:rsidRDefault="009B2911" w:rsidP="00E56E51">
      <w:pPr>
        <w:rPr>
          <w:szCs w:val="22"/>
        </w:rPr>
      </w:pPr>
    </w:p>
    <w:p w14:paraId="5A3B591F" w14:textId="43F7C995" w:rsidR="00F3627B" w:rsidRPr="00296F3A" w:rsidRDefault="00A75A05" w:rsidP="00F3627B">
      <w:pPr>
        <w:ind w:left="4500" w:hanging="1620"/>
        <w:rPr>
          <w:szCs w:val="22"/>
        </w:rPr>
      </w:pPr>
      <w:r w:rsidRPr="00296F3A">
        <w:rPr>
          <w:szCs w:val="22"/>
        </w:rPr>
        <w:t>Speaker</w:t>
      </w:r>
      <w:r w:rsidR="00AD3655" w:rsidRPr="00296F3A">
        <w:rPr>
          <w:szCs w:val="22"/>
        </w:rPr>
        <w:t>s</w:t>
      </w:r>
      <w:r w:rsidR="009B2911" w:rsidRPr="00296F3A">
        <w:rPr>
          <w:szCs w:val="22"/>
        </w:rPr>
        <w:t>:</w:t>
      </w:r>
      <w:r w:rsidR="001F1EA3" w:rsidRPr="00296F3A">
        <w:rPr>
          <w:szCs w:val="22"/>
        </w:rPr>
        <w:tab/>
      </w:r>
      <w:r w:rsidR="00155B4B">
        <w:rPr>
          <w:szCs w:val="22"/>
        </w:rPr>
        <w:t>Dr</w:t>
      </w:r>
      <w:r w:rsidR="00B92CE3">
        <w:rPr>
          <w:szCs w:val="22"/>
        </w:rPr>
        <w:t xml:space="preserve">. </w:t>
      </w:r>
      <w:r w:rsidR="00B92CE3" w:rsidRPr="00B92CE3">
        <w:rPr>
          <w:szCs w:val="22"/>
        </w:rPr>
        <w:t xml:space="preserve">Ghazala </w:t>
      </w:r>
      <w:proofErr w:type="spellStart"/>
      <w:r w:rsidR="00B92CE3" w:rsidRPr="00B92CE3">
        <w:rPr>
          <w:szCs w:val="22"/>
        </w:rPr>
        <w:t>J</w:t>
      </w:r>
      <w:r w:rsidR="00B92CE3">
        <w:rPr>
          <w:szCs w:val="22"/>
        </w:rPr>
        <w:t>aved</w:t>
      </w:r>
      <w:proofErr w:type="spellEnd"/>
      <w:r w:rsidR="00B92CE3" w:rsidRPr="00B92CE3">
        <w:rPr>
          <w:szCs w:val="22"/>
        </w:rPr>
        <w:t xml:space="preserve">, Scientist-IV, International Cooperation, Ministry of Ayurveda, Yoga and Naturopathy, Unani, Siddha and Homoeopathy (AYUSH), </w:t>
      </w:r>
      <w:r w:rsidR="00B92CE3">
        <w:rPr>
          <w:szCs w:val="22"/>
        </w:rPr>
        <w:t>India</w:t>
      </w:r>
    </w:p>
    <w:p w14:paraId="31D6DB12" w14:textId="77777777" w:rsidR="00F3627B" w:rsidRPr="00296F3A" w:rsidRDefault="00F3627B" w:rsidP="00F3627B">
      <w:pPr>
        <w:ind w:left="4500" w:hanging="1620"/>
        <w:rPr>
          <w:szCs w:val="22"/>
        </w:rPr>
      </w:pPr>
    </w:p>
    <w:p w14:paraId="613AD2F7" w14:textId="75D73451" w:rsidR="00F3627B" w:rsidRPr="00944DFA" w:rsidRDefault="00944DFA" w:rsidP="00944DFA">
      <w:pPr>
        <w:ind w:left="4500"/>
        <w:rPr>
          <w:szCs w:val="22"/>
        </w:rPr>
      </w:pPr>
      <w:r w:rsidRPr="00944DFA">
        <w:rPr>
          <w:szCs w:val="22"/>
        </w:rPr>
        <w:t xml:space="preserve">Ms. Deborah </w:t>
      </w:r>
      <w:proofErr w:type="spellStart"/>
      <w:r w:rsidRPr="00944DFA">
        <w:rPr>
          <w:szCs w:val="22"/>
        </w:rPr>
        <w:t>Lashley</w:t>
      </w:r>
      <w:proofErr w:type="spellEnd"/>
      <w:r w:rsidRPr="00944DFA">
        <w:rPr>
          <w:szCs w:val="22"/>
        </w:rPr>
        <w:t>-Johnson, IP Attaché</w:t>
      </w:r>
      <w:r>
        <w:rPr>
          <w:szCs w:val="22"/>
        </w:rPr>
        <w:t xml:space="preserve">, </w:t>
      </w:r>
      <w:r w:rsidR="00FE5E68">
        <w:rPr>
          <w:szCs w:val="22"/>
        </w:rPr>
        <w:t xml:space="preserve">Permanent </w:t>
      </w:r>
      <w:r w:rsidR="002147BD">
        <w:rPr>
          <w:szCs w:val="22"/>
        </w:rPr>
        <w:t xml:space="preserve">Mission of the United States to </w:t>
      </w:r>
      <w:r w:rsidRPr="00944DFA">
        <w:rPr>
          <w:szCs w:val="22"/>
        </w:rPr>
        <w:t>the W</w:t>
      </w:r>
      <w:r w:rsidR="002147BD">
        <w:rPr>
          <w:szCs w:val="22"/>
        </w:rPr>
        <w:t xml:space="preserve">orld </w:t>
      </w:r>
      <w:r w:rsidRPr="00944DFA">
        <w:rPr>
          <w:szCs w:val="22"/>
        </w:rPr>
        <w:t>T</w:t>
      </w:r>
      <w:r w:rsidR="002147BD">
        <w:rPr>
          <w:szCs w:val="22"/>
        </w:rPr>
        <w:t xml:space="preserve">rade </w:t>
      </w:r>
      <w:r w:rsidRPr="00944DFA">
        <w:rPr>
          <w:szCs w:val="22"/>
        </w:rPr>
        <w:t>O</w:t>
      </w:r>
      <w:r w:rsidR="002147BD">
        <w:rPr>
          <w:szCs w:val="22"/>
        </w:rPr>
        <w:t>rganization</w:t>
      </w:r>
      <w:r w:rsidR="000228B0">
        <w:rPr>
          <w:szCs w:val="22"/>
        </w:rPr>
        <w:t xml:space="preserve"> </w:t>
      </w:r>
      <w:r w:rsidR="00F11FC6">
        <w:rPr>
          <w:szCs w:val="22"/>
        </w:rPr>
        <w:t>(WTO)</w:t>
      </w:r>
    </w:p>
    <w:p w14:paraId="28BC2B3E" w14:textId="77777777" w:rsidR="00F3627B" w:rsidRPr="00944DFA" w:rsidRDefault="00F3627B" w:rsidP="00F3627B">
      <w:pPr>
        <w:ind w:left="4500"/>
        <w:rPr>
          <w:szCs w:val="22"/>
        </w:rPr>
      </w:pPr>
    </w:p>
    <w:p w14:paraId="3BF89E3B" w14:textId="7F941F8E" w:rsidR="00953250" w:rsidRPr="007C6C31" w:rsidRDefault="00953250" w:rsidP="007C6C31">
      <w:pPr>
        <w:ind w:left="4500"/>
        <w:rPr>
          <w:szCs w:val="22"/>
        </w:rPr>
      </w:pPr>
      <w:r w:rsidRPr="007C6C31">
        <w:rPr>
          <w:szCs w:val="22"/>
        </w:rPr>
        <w:t>Ms. Silvia Leticia</w:t>
      </w:r>
      <w:r w:rsidR="007C65CB" w:rsidRPr="007C65CB">
        <w:rPr>
          <w:rFonts w:eastAsia="Calibri"/>
          <w:color w:val="000000"/>
          <w:szCs w:val="22"/>
          <w:lang w:eastAsia="en-US"/>
        </w:rPr>
        <w:t xml:space="preserve"> </w:t>
      </w:r>
      <w:proofErr w:type="spellStart"/>
      <w:r w:rsidR="007C65CB" w:rsidRPr="007C65CB">
        <w:rPr>
          <w:szCs w:val="22"/>
        </w:rPr>
        <w:t>García</w:t>
      </w:r>
      <w:proofErr w:type="spellEnd"/>
      <w:r w:rsidR="007C65CB" w:rsidRPr="007C65CB">
        <w:rPr>
          <w:szCs w:val="22"/>
        </w:rPr>
        <w:t xml:space="preserve"> Hernández</w:t>
      </w:r>
      <w:r w:rsidRPr="007C6C31">
        <w:rPr>
          <w:szCs w:val="22"/>
        </w:rPr>
        <w:t xml:space="preserve">, </w:t>
      </w:r>
      <w:r w:rsidR="007C6C31" w:rsidRPr="007C6C31">
        <w:rPr>
          <w:szCs w:val="22"/>
        </w:rPr>
        <w:t>Re</w:t>
      </w:r>
      <w:r w:rsidR="007C6C31">
        <w:rPr>
          <w:szCs w:val="22"/>
        </w:rPr>
        <w:t xml:space="preserve">gistry of Intellectual Property, </w:t>
      </w:r>
      <w:r w:rsidR="007C6C31" w:rsidRPr="007C6C31">
        <w:rPr>
          <w:szCs w:val="22"/>
        </w:rPr>
        <w:t>Ministry of Economic Affairs</w:t>
      </w:r>
      <w:r w:rsidR="007C6C31">
        <w:rPr>
          <w:szCs w:val="22"/>
        </w:rPr>
        <w:t>,</w:t>
      </w:r>
      <w:r w:rsidR="007C6C31" w:rsidRPr="007C6C31">
        <w:rPr>
          <w:szCs w:val="22"/>
        </w:rPr>
        <w:t xml:space="preserve"> </w:t>
      </w:r>
      <w:r w:rsidRPr="007C6C31">
        <w:rPr>
          <w:szCs w:val="22"/>
        </w:rPr>
        <w:t>Guatemala</w:t>
      </w:r>
    </w:p>
    <w:p w14:paraId="162A6C5D" w14:textId="77777777" w:rsidR="00C97F70" w:rsidRPr="007C6C31" w:rsidRDefault="00C97F70" w:rsidP="00F3627B">
      <w:pPr>
        <w:ind w:left="4500"/>
        <w:rPr>
          <w:szCs w:val="22"/>
        </w:rPr>
      </w:pPr>
    </w:p>
    <w:p w14:paraId="748BE434" w14:textId="19BADD86" w:rsidR="00C97F70" w:rsidRPr="00C97F70" w:rsidRDefault="00C97F70" w:rsidP="00C97F70">
      <w:pPr>
        <w:ind w:left="4500"/>
        <w:rPr>
          <w:szCs w:val="22"/>
        </w:rPr>
      </w:pPr>
      <w:r>
        <w:rPr>
          <w:iCs/>
          <w:szCs w:val="22"/>
        </w:rPr>
        <w:t xml:space="preserve">Ms. </w:t>
      </w:r>
      <w:r w:rsidRPr="00C97F70">
        <w:rPr>
          <w:iCs/>
          <w:szCs w:val="22"/>
        </w:rPr>
        <w:t>Catherine Bunyassi Kahuria</w:t>
      </w:r>
      <w:r>
        <w:rPr>
          <w:iCs/>
          <w:szCs w:val="22"/>
        </w:rPr>
        <w:t xml:space="preserve">, </w:t>
      </w:r>
      <w:r w:rsidRPr="00C97F70">
        <w:rPr>
          <w:iCs/>
          <w:szCs w:val="22"/>
        </w:rPr>
        <w:t>Senior Principal State Counsel</w:t>
      </w:r>
      <w:r>
        <w:rPr>
          <w:iCs/>
          <w:szCs w:val="22"/>
        </w:rPr>
        <w:t xml:space="preserve">, </w:t>
      </w:r>
      <w:r w:rsidRPr="00C97F70">
        <w:rPr>
          <w:iCs/>
          <w:szCs w:val="22"/>
        </w:rPr>
        <w:t>International Law Division</w:t>
      </w:r>
      <w:r>
        <w:rPr>
          <w:iCs/>
          <w:szCs w:val="22"/>
        </w:rPr>
        <w:t xml:space="preserve">, </w:t>
      </w:r>
      <w:r w:rsidR="00FE5E68">
        <w:rPr>
          <w:iCs/>
          <w:szCs w:val="22"/>
        </w:rPr>
        <w:t xml:space="preserve">Office of </w:t>
      </w:r>
      <w:r w:rsidR="00D80EF9">
        <w:rPr>
          <w:iCs/>
          <w:szCs w:val="22"/>
        </w:rPr>
        <w:t xml:space="preserve">the </w:t>
      </w:r>
      <w:r w:rsidR="00FE5E68">
        <w:rPr>
          <w:iCs/>
          <w:szCs w:val="22"/>
        </w:rPr>
        <w:t>Attorney General and</w:t>
      </w:r>
      <w:r>
        <w:rPr>
          <w:iCs/>
          <w:szCs w:val="22"/>
        </w:rPr>
        <w:t xml:space="preserve"> </w:t>
      </w:r>
      <w:r w:rsidRPr="00C97F70">
        <w:rPr>
          <w:iCs/>
          <w:szCs w:val="22"/>
        </w:rPr>
        <w:t>Department of Justice</w:t>
      </w:r>
      <w:r>
        <w:rPr>
          <w:iCs/>
          <w:szCs w:val="22"/>
        </w:rPr>
        <w:t>, Kenya</w:t>
      </w:r>
    </w:p>
    <w:p w14:paraId="43824C0B" w14:textId="77777777" w:rsidR="00296F3A" w:rsidRPr="00C97F70" w:rsidRDefault="00296F3A" w:rsidP="00F3627B">
      <w:pPr>
        <w:ind w:left="4500"/>
        <w:rPr>
          <w:szCs w:val="22"/>
        </w:rPr>
      </w:pPr>
    </w:p>
    <w:p w14:paraId="55D3B75F" w14:textId="698561A6" w:rsidR="00F3627B" w:rsidRPr="00DB1C4B" w:rsidRDefault="00337B72" w:rsidP="00F3627B">
      <w:pPr>
        <w:ind w:left="4500"/>
        <w:rPr>
          <w:szCs w:val="22"/>
        </w:rPr>
      </w:pPr>
      <w:r w:rsidRPr="00DB1C4B">
        <w:rPr>
          <w:szCs w:val="22"/>
        </w:rPr>
        <w:t>Mr. Rodrigo de la Cruz</w:t>
      </w:r>
      <w:r w:rsidR="00C97F70">
        <w:rPr>
          <w:szCs w:val="22"/>
        </w:rPr>
        <w:t xml:space="preserve">, </w:t>
      </w:r>
      <w:r w:rsidR="00C97F70" w:rsidRPr="00CA22A8">
        <w:rPr>
          <w:color w:val="000000"/>
          <w:szCs w:val="22"/>
        </w:rPr>
        <w:t xml:space="preserve">Member of the </w:t>
      </w:r>
      <w:proofErr w:type="spellStart"/>
      <w:r w:rsidR="00C97F70" w:rsidRPr="00CA22A8">
        <w:rPr>
          <w:color w:val="000000"/>
          <w:szCs w:val="22"/>
        </w:rPr>
        <w:t>Kichwa</w:t>
      </w:r>
      <w:proofErr w:type="spellEnd"/>
      <w:r w:rsidR="00C97F70" w:rsidRPr="00CA22A8">
        <w:rPr>
          <w:color w:val="000000"/>
          <w:szCs w:val="22"/>
        </w:rPr>
        <w:t>/</w:t>
      </w:r>
      <w:proofErr w:type="spellStart"/>
      <w:r w:rsidR="00C97F70" w:rsidRPr="00CA22A8">
        <w:rPr>
          <w:color w:val="000000"/>
          <w:szCs w:val="22"/>
        </w:rPr>
        <w:t>Kayambi</w:t>
      </w:r>
      <w:proofErr w:type="spellEnd"/>
      <w:r w:rsidR="00C97F70" w:rsidRPr="00CA22A8">
        <w:rPr>
          <w:color w:val="000000"/>
          <w:szCs w:val="22"/>
        </w:rPr>
        <w:t xml:space="preserve"> Peoples, Ecuador</w:t>
      </w:r>
      <w:r w:rsidR="00C97F70">
        <w:rPr>
          <w:color w:val="000000"/>
          <w:szCs w:val="22"/>
        </w:rPr>
        <w:t xml:space="preserve"> /</w:t>
      </w:r>
      <w:r w:rsidR="00C97F70" w:rsidRPr="00CA22A8">
        <w:rPr>
          <w:color w:val="000000"/>
          <w:szCs w:val="22"/>
        </w:rPr>
        <w:t xml:space="preserve"> Representative of Call of the Earth – </w:t>
      </w:r>
      <w:proofErr w:type="spellStart"/>
      <w:r w:rsidR="00C97F70">
        <w:rPr>
          <w:i/>
          <w:color w:val="000000"/>
          <w:szCs w:val="22"/>
        </w:rPr>
        <w:t>Llamado</w:t>
      </w:r>
      <w:proofErr w:type="spellEnd"/>
      <w:r w:rsidR="00C97F70">
        <w:rPr>
          <w:i/>
          <w:color w:val="000000"/>
          <w:szCs w:val="22"/>
        </w:rPr>
        <w:t xml:space="preserve"> de </w:t>
      </w:r>
      <w:r w:rsidR="00C97F70" w:rsidRPr="00CA22A8">
        <w:rPr>
          <w:i/>
          <w:color w:val="000000"/>
          <w:szCs w:val="22"/>
        </w:rPr>
        <w:t>la Tierra</w:t>
      </w:r>
    </w:p>
    <w:p w14:paraId="3EBADF22" w14:textId="77777777" w:rsidR="00C73C36" w:rsidRPr="00DB1C4B" w:rsidRDefault="00C73C36" w:rsidP="00F3627B">
      <w:pPr>
        <w:ind w:left="4500"/>
        <w:rPr>
          <w:szCs w:val="22"/>
        </w:rPr>
      </w:pPr>
    </w:p>
    <w:p w14:paraId="07FB866C" w14:textId="449E4809" w:rsidR="00A83DDC" w:rsidRPr="00576125" w:rsidRDefault="007B7D72" w:rsidP="00A33205">
      <w:pPr>
        <w:ind w:left="4500" w:hanging="1620"/>
        <w:rPr>
          <w:szCs w:val="22"/>
        </w:rPr>
      </w:pPr>
      <w:r w:rsidRPr="00576125">
        <w:rPr>
          <w:szCs w:val="22"/>
        </w:rPr>
        <w:t>Rapporteur:</w:t>
      </w:r>
      <w:r w:rsidRPr="00576125">
        <w:rPr>
          <w:szCs w:val="22"/>
        </w:rPr>
        <w:tab/>
      </w:r>
      <w:r w:rsidR="00EA0298" w:rsidRPr="00EA0298">
        <w:rPr>
          <w:szCs w:val="22"/>
        </w:rPr>
        <w:t>Ms. Usana Berananda, Minister, Deputy Permanent Representative, Permanent Mission of Thailand to the World Trade Organization</w:t>
      </w:r>
      <w:r w:rsidR="00F11FC6">
        <w:rPr>
          <w:szCs w:val="22"/>
        </w:rPr>
        <w:t xml:space="preserve"> (WTO)</w:t>
      </w:r>
    </w:p>
    <w:p w14:paraId="06233564" w14:textId="1151BE3B" w:rsidR="00AD3655" w:rsidRPr="00576125" w:rsidRDefault="00AD3655" w:rsidP="00AF0F5E">
      <w:pPr>
        <w:ind w:left="4500" w:hanging="1620"/>
        <w:rPr>
          <w:szCs w:val="22"/>
        </w:rPr>
      </w:pPr>
    </w:p>
    <w:p w14:paraId="5490A52F" w14:textId="6213F22F" w:rsidR="009B2911" w:rsidRPr="00A75A05" w:rsidRDefault="007111EF" w:rsidP="00000FB5">
      <w:pPr>
        <w:ind w:left="2880"/>
        <w:rPr>
          <w:szCs w:val="22"/>
        </w:rPr>
      </w:pPr>
      <w:r w:rsidRPr="00576125">
        <w:rPr>
          <w:szCs w:val="22"/>
        </w:rPr>
        <w:t>Discus</w:t>
      </w:r>
      <w:r w:rsidRPr="005D1AB7">
        <w:rPr>
          <w:szCs w:val="22"/>
        </w:rPr>
        <w:t>s</w:t>
      </w:r>
      <w:r>
        <w:rPr>
          <w:szCs w:val="22"/>
        </w:rPr>
        <w:t>ion</w:t>
      </w:r>
    </w:p>
    <w:p w14:paraId="2EFBDC0F" w14:textId="77777777" w:rsidR="00595DB8" w:rsidRDefault="00595DB8" w:rsidP="00AA3D3E">
      <w:pPr>
        <w:ind w:left="2880"/>
        <w:rPr>
          <w:szCs w:val="22"/>
        </w:rPr>
      </w:pPr>
    </w:p>
    <w:p w14:paraId="1CF36D0C" w14:textId="7870DE8D" w:rsidR="00AF0F5E" w:rsidRDefault="00AF0F5E" w:rsidP="00AF0F5E">
      <w:pPr>
        <w:ind w:left="2880" w:hanging="2880"/>
        <w:rPr>
          <w:szCs w:val="22"/>
        </w:rPr>
      </w:pPr>
      <w:r w:rsidRPr="00A75A05">
        <w:rPr>
          <w:szCs w:val="22"/>
        </w:rPr>
        <w:t>1.</w:t>
      </w:r>
      <w:r w:rsidR="00645EC7">
        <w:rPr>
          <w:szCs w:val="22"/>
        </w:rPr>
        <w:t>0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 xml:space="preserve">m – </w:t>
      </w:r>
      <w:r w:rsidR="00750D07">
        <w:rPr>
          <w:szCs w:val="22"/>
        </w:rPr>
        <w:t>3</w:t>
      </w:r>
      <w:r w:rsidRPr="00A75A05">
        <w:rPr>
          <w:szCs w:val="22"/>
        </w:rPr>
        <w:t>.</w:t>
      </w:r>
      <w:r w:rsidR="00750D07">
        <w:rPr>
          <w:szCs w:val="22"/>
        </w:rPr>
        <w:t>0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>m</w:t>
      </w:r>
      <w:r w:rsidRPr="00A75A05">
        <w:rPr>
          <w:b/>
          <w:szCs w:val="22"/>
        </w:rPr>
        <w:t xml:space="preserve"> </w:t>
      </w:r>
      <w:r w:rsidRPr="00A75A05">
        <w:rPr>
          <w:b/>
          <w:szCs w:val="22"/>
        </w:rPr>
        <w:tab/>
      </w:r>
      <w:r w:rsidRPr="004E52AB">
        <w:rPr>
          <w:szCs w:val="22"/>
        </w:rPr>
        <w:t>Lunch break</w:t>
      </w:r>
    </w:p>
    <w:p w14:paraId="7A8D5F24" w14:textId="1852E382" w:rsidR="002612D0" w:rsidRDefault="002612D0">
      <w:pPr>
        <w:rPr>
          <w:szCs w:val="22"/>
        </w:rPr>
      </w:pPr>
    </w:p>
    <w:p w14:paraId="73C251EF" w14:textId="483C016C" w:rsidR="00AF0F5E" w:rsidRDefault="00750D07" w:rsidP="00AF0F5E">
      <w:pPr>
        <w:ind w:left="2880" w:hanging="2880"/>
        <w:rPr>
          <w:b/>
          <w:szCs w:val="22"/>
        </w:rPr>
      </w:pPr>
      <w:r>
        <w:rPr>
          <w:szCs w:val="22"/>
        </w:rPr>
        <w:t>3.00 pm – 5.3</w:t>
      </w:r>
      <w:r w:rsidR="00AF0F5E" w:rsidRPr="004E52AB">
        <w:rPr>
          <w:szCs w:val="22"/>
        </w:rPr>
        <w:t>0 pm</w:t>
      </w:r>
      <w:r w:rsidR="00A33205">
        <w:rPr>
          <w:b/>
          <w:szCs w:val="22"/>
        </w:rPr>
        <w:tab/>
        <w:t xml:space="preserve">Roundtable </w:t>
      </w:r>
      <w:r w:rsidR="00CD6D28">
        <w:rPr>
          <w:b/>
          <w:szCs w:val="22"/>
        </w:rPr>
        <w:t>4</w:t>
      </w:r>
      <w:r w:rsidR="00AF0F5E" w:rsidRPr="00A75A05">
        <w:rPr>
          <w:b/>
          <w:szCs w:val="22"/>
        </w:rPr>
        <w:t xml:space="preserve">:  </w:t>
      </w:r>
      <w:r w:rsidR="00A46401">
        <w:rPr>
          <w:b/>
          <w:szCs w:val="22"/>
        </w:rPr>
        <w:t>P</w:t>
      </w:r>
      <w:r w:rsidR="00C73C36">
        <w:rPr>
          <w:b/>
          <w:szCs w:val="22"/>
        </w:rPr>
        <w:t>erspectives on and</w:t>
      </w:r>
      <w:r w:rsidR="00CB7558">
        <w:rPr>
          <w:b/>
          <w:szCs w:val="22"/>
        </w:rPr>
        <w:t xml:space="preserve"> Experiences with </w:t>
      </w:r>
      <w:r w:rsidR="00A46401">
        <w:rPr>
          <w:b/>
          <w:szCs w:val="22"/>
        </w:rPr>
        <w:t>O</w:t>
      </w:r>
      <w:r w:rsidR="00C73C36">
        <w:rPr>
          <w:b/>
          <w:szCs w:val="22"/>
        </w:rPr>
        <w:t xml:space="preserve">ther Issues:  Sanctions and Remedies, </w:t>
      </w:r>
      <w:r w:rsidR="00CB7558">
        <w:rPr>
          <w:b/>
          <w:szCs w:val="22"/>
        </w:rPr>
        <w:t xml:space="preserve">Management of Rights, </w:t>
      </w:r>
      <w:r w:rsidR="00C73C36">
        <w:rPr>
          <w:b/>
          <w:szCs w:val="22"/>
        </w:rPr>
        <w:t xml:space="preserve">Term of Protection, </w:t>
      </w:r>
      <w:r w:rsidR="00CB7558">
        <w:rPr>
          <w:b/>
          <w:szCs w:val="22"/>
        </w:rPr>
        <w:t xml:space="preserve">Formalities, </w:t>
      </w:r>
      <w:r w:rsidR="00C73C36">
        <w:rPr>
          <w:b/>
          <w:szCs w:val="22"/>
        </w:rPr>
        <w:t xml:space="preserve">Transitional Measures, Relationship with other International Agreements, </w:t>
      </w:r>
      <w:r w:rsidR="00CB7558">
        <w:rPr>
          <w:b/>
          <w:szCs w:val="22"/>
        </w:rPr>
        <w:t>National Treatment and Transboundary Cooperation</w:t>
      </w:r>
    </w:p>
    <w:p w14:paraId="00CE3617" w14:textId="77777777" w:rsidR="00AF0F5E" w:rsidRPr="00A75A05" w:rsidRDefault="00AF0F5E" w:rsidP="00AF0F5E">
      <w:pPr>
        <w:ind w:left="2880" w:hanging="2880"/>
        <w:rPr>
          <w:b/>
          <w:szCs w:val="22"/>
        </w:rPr>
      </w:pPr>
    </w:p>
    <w:p w14:paraId="7CA272D4" w14:textId="72372140" w:rsidR="00AF0F5E" w:rsidRDefault="00AF0F5E" w:rsidP="00311EEB">
      <w:pPr>
        <w:ind w:left="4500" w:hanging="1620"/>
        <w:rPr>
          <w:szCs w:val="22"/>
        </w:rPr>
      </w:pPr>
      <w:r w:rsidRPr="00A75A05">
        <w:rPr>
          <w:szCs w:val="22"/>
        </w:rPr>
        <w:t xml:space="preserve">Moderator: </w:t>
      </w:r>
      <w:r>
        <w:rPr>
          <w:szCs w:val="22"/>
        </w:rPr>
        <w:tab/>
      </w:r>
      <w:r w:rsidR="00571D10">
        <w:rPr>
          <w:szCs w:val="22"/>
        </w:rPr>
        <w:t>Dr</w:t>
      </w:r>
      <w:r w:rsidR="00F3627B">
        <w:rPr>
          <w:szCs w:val="22"/>
        </w:rPr>
        <w:t>. Marisella Ouma</w:t>
      </w:r>
      <w:r w:rsidR="00296F3A">
        <w:rPr>
          <w:szCs w:val="22"/>
        </w:rPr>
        <w:t xml:space="preserve"> </w:t>
      </w:r>
    </w:p>
    <w:p w14:paraId="41838D32" w14:textId="77777777" w:rsidR="005726EA" w:rsidRDefault="005726EA" w:rsidP="00311EEB">
      <w:pPr>
        <w:ind w:left="4500" w:hanging="1620"/>
        <w:rPr>
          <w:szCs w:val="22"/>
        </w:rPr>
      </w:pPr>
    </w:p>
    <w:p w14:paraId="3AD419A8" w14:textId="6D63777B" w:rsidR="007B11A2" w:rsidRDefault="00AF0F5E" w:rsidP="00FC7317">
      <w:pPr>
        <w:ind w:left="4500" w:hanging="1620"/>
        <w:rPr>
          <w:szCs w:val="22"/>
        </w:rPr>
      </w:pPr>
      <w:r w:rsidRPr="00231276">
        <w:rPr>
          <w:szCs w:val="22"/>
        </w:rPr>
        <w:t xml:space="preserve">Speakers: </w:t>
      </w:r>
      <w:r w:rsidR="001F1EA3" w:rsidRPr="00231276">
        <w:rPr>
          <w:szCs w:val="22"/>
        </w:rPr>
        <w:tab/>
      </w:r>
      <w:r w:rsidR="007B11A2" w:rsidRPr="007B11A2">
        <w:rPr>
          <w:szCs w:val="22"/>
        </w:rPr>
        <w:t xml:space="preserve">Ms. Anna Vuopala, Government Counsellor, Department of Culture and Art Policy, </w:t>
      </w:r>
      <w:r w:rsidR="00012DC4">
        <w:rPr>
          <w:szCs w:val="22"/>
        </w:rPr>
        <w:t xml:space="preserve">Division of </w:t>
      </w:r>
      <w:bookmarkStart w:id="5" w:name="_GoBack"/>
      <w:bookmarkEnd w:id="5"/>
      <w:r w:rsidR="007B11A2" w:rsidRPr="007B11A2">
        <w:rPr>
          <w:szCs w:val="22"/>
        </w:rPr>
        <w:t>Copyright Policy and Economy of Culture, Ministry of Education and Culture, Finland</w:t>
      </w:r>
    </w:p>
    <w:p w14:paraId="07F96D0E" w14:textId="77777777" w:rsidR="007B11A2" w:rsidRDefault="007B11A2" w:rsidP="00FC7317">
      <w:pPr>
        <w:ind w:left="4500" w:hanging="1620"/>
        <w:rPr>
          <w:szCs w:val="22"/>
        </w:rPr>
      </w:pPr>
    </w:p>
    <w:p w14:paraId="0B1A6A85" w14:textId="75E90889" w:rsidR="00B97DC0" w:rsidRPr="00E36A1B" w:rsidRDefault="00B97DC0" w:rsidP="007239A4">
      <w:pPr>
        <w:ind w:left="4500"/>
      </w:pPr>
      <w:r w:rsidRPr="00DF117F">
        <w:rPr>
          <w:szCs w:val="22"/>
        </w:rPr>
        <w:lastRenderedPageBreak/>
        <w:t>Dr. Sharon B. Le Gall</w:t>
      </w:r>
    </w:p>
    <w:p w14:paraId="0F752B4A" w14:textId="77777777" w:rsidR="00B97DC0" w:rsidRPr="009A363B" w:rsidRDefault="00B97DC0" w:rsidP="00B97DC0">
      <w:pPr>
        <w:ind w:left="4500"/>
        <w:rPr>
          <w:szCs w:val="22"/>
        </w:rPr>
      </w:pPr>
    </w:p>
    <w:p w14:paraId="6E0879C1" w14:textId="7C8B5FE7" w:rsidR="004070A8" w:rsidRPr="009A363B" w:rsidRDefault="00152AE1" w:rsidP="006819C2">
      <w:pPr>
        <w:ind w:left="4500"/>
        <w:rPr>
          <w:szCs w:val="22"/>
        </w:rPr>
      </w:pPr>
      <w:r>
        <w:rPr>
          <w:szCs w:val="22"/>
        </w:rPr>
        <w:t xml:space="preserve">Ms. </w:t>
      </w:r>
      <w:proofErr w:type="spellStart"/>
      <w:r>
        <w:rPr>
          <w:szCs w:val="22"/>
        </w:rPr>
        <w:t>Timaima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Vakadewabuka</w:t>
      </w:r>
      <w:proofErr w:type="spellEnd"/>
      <w:r>
        <w:rPr>
          <w:szCs w:val="22"/>
        </w:rPr>
        <w:t xml:space="preserve">, </w:t>
      </w:r>
      <w:r w:rsidR="00FC7317">
        <w:rPr>
          <w:szCs w:val="22"/>
        </w:rPr>
        <w:t xml:space="preserve">Principal Legal Officer, Office of the Attorney-General, Republic of </w:t>
      </w:r>
      <w:r w:rsidR="00296F3A" w:rsidRPr="009A363B">
        <w:rPr>
          <w:szCs w:val="22"/>
        </w:rPr>
        <w:t>Fiji</w:t>
      </w:r>
    </w:p>
    <w:p w14:paraId="1DAE4551" w14:textId="77777777" w:rsidR="004070A8" w:rsidRPr="009A363B" w:rsidRDefault="004070A8" w:rsidP="006819C2">
      <w:pPr>
        <w:ind w:left="4500"/>
        <w:rPr>
          <w:szCs w:val="22"/>
        </w:rPr>
      </w:pPr>
    </w:p>
    <w:p w14:paraId="266B3236" w14:textId="7C91C6F7" w:rsidR="004070A8" w:rsidRPr="002529E2" w:rsidRDefault="00820115" w:rsidP="006819C2">
      <w:pPr>
        <w:ind w:left="4500"/>
        <w:rPr>
          <w:szCs w:val="22"/>
        </w:rPr>
      </w:pPr>
      <w:r w:rsidRPr="002529E2">
        <w:rPr>
          <w:szCs w:val="22"/>
        </w:rPr>
        <w:t xml:space="preserve">Ms. </w:t>
      </w:r>
      <w:r w:rsidRPr="002529E2">
        <w:rPr>
          <w:caps/>
          <w:szCs w:val="22"/>
        </w:rPr>
        <w:t>a</w:t>
      </w:r>
      <w:r w:rsidR="00EA0298" w:rsidRPr="002529E2">
        <w:rPr>
          <w:szCs w:val="22"/>
        </w:rPr>
        <w:t>nn Marie Chischilly</w:t>
      </w:r>
    </w:p>
    <w:p w14:paraId="26414F75" w14:textId="77777777" w:rsidR="004070A8" w:rsidRPr="009C460E" w:rsidRDefault="004070A8" w:rsidP="004D7CD1">
      <w:pPr>
        <w:rPr>
          <w:szCs w:val="22"/>
        </w:rPr>
      </w:pPr>
    </w:p>
    <w:p w14:paraId="2B282486" w14:textId="47BE61BC" w:rsidR="00EE22F5" w:rsidRPr="00EC3725" w:rsidRDefault="00EE22F5" w:rsidP="00EE22F5">
      <w:pPr>
        <w:ind w:left="4500" w:hanging="1620"/>
        <w:rPr>
          <w:szCs w:val="22"/>
        </w:rPr>
      </w:pPr>
      <w:r w:rsidRPr="00EC3725">
        <w:rPr>
          <w:szCs w:val="22"/>
        </w:rPr>
        <w:t>Rapporteur:</w:t>
      </w:r>
      <w:r w:rsidRPr="00EC3725">
        <w:rPr>
          <w:szCs w:val="22"/>
        </w:rPr>
        <w:tab/>
      </w:r>
      <w:r w:rsidR="007C65CB" w:rsidRPr="00EC3725">
        <w:rPr>
          <w:szCs w:val="22"/>
        </w:rPr>
        <w:t xml:space="preserve">Ms. Pilar Escobar, </w:t>
      </w:r>
      <w:r w:rsidR="007C65CB" w:rsidRPr="007C65CB">
        <w:rPr>
          <w:szCs w:val="22"/>
        </w:rPr>
        <w:t>Counselor</w:t>
      </w:r>
      <w:r w:rsidR="007C65CB" w:rsidRPr="00EC3725">
        <w:rPr>
          <w:szCs w:val="22"/>
        </w:rPr>
        <w:t xml:space="preserve">, </w:t>
      </w:r>
      <w:r w:rsidR="00EC3725" w:rsidRPr="00EC3725">
        <w:rPr>
          <w:szCs w:val="22"/>
        </w:rPr>
        <w:t>Permanent Mission of Mexico to the U</w:t>
      </w:r>
      <w:r w:rsidR="00EC3725">
        <w:rPr>
          <w:szCs w:val="22"/>
        </w:rPr>
        <w:t>nited Nations Office and other International O</w:t>
      </w:r>
      <w:r w:rsidR="00EC3725" w:rsidRPr="00EC3725">
        <w:rPr>
          <w:szCs w:val="22"/>
        </w:rPr>
        <w:t>rganizations in Geneva</w:t>
      </w:r>
    </w:p>
    <w:p w14:paraId="68718D29" w14:textId="662138E0" w:rsidR="00AF0F5E" w:rsidRPr="00EC3725" w:rsidRDefault="00AF0F5E" w:rsidP="002E03CC">
      <w:pPr>
        <w:ind w:left="4500" w:hanging="1620"/>
        <w:rPr>
          <w:szCs w:val="22"/>
        </w:rPr>
      </w:pPr>
      <w:r w:rsidRPr="00EC3725">
        <w:rPr>
          <w:szCs w:val="22"/>
        </w:rPr>
        <w:tab/>
      </w:r>
    </w:p>
    <w:p w14:paraId="674150D5" w14:textId="773A4CE0" w:rsidR="00AF0F5E" w:rsidRPr="00A75A05" w:rsidRDefault="00556B34" w:rsidP="00AF0F5E">
      <w:pPr>
        <w:ind w:left="2880"/>
        <w:rPr>
          <w:szCs w:val="22"/>
        </w:rPr>
      </w:pPr>
      <w:r>
        <w:rPr>
          <w:szCs w:val="22"/>
        </w:rPr>
        <w:t>Discussion</w:t>
      </w:r>
    </w:p>
    <w:p w14:paraId="787255AD" w14:textId="77777777" w:rsidR="009461AE" w:rsidRDefault="009461AE" w:rsidP="00457B3D">
      <w:pPr>
        <w:rPr>
          <w:szCs w:val="22"/>
        </w:rPr>
      </w:pPr>
    </w:p>
    <w:p w14:paraId="6BCA87D4" w14:textId="5C0E5ECD" w:rsidR="00361597" w:rsidRPr="00D01980" w:rsidRDefault="0017351A" w:rsidP="00457B3D">
      <w:pPr>
        <w:rPr>
          <w:b/>
          <w:szCs w:val="22"/>
        </w:rPr>
      </w:pPr>
      <w:r>
        <w:rPr>
          <w:szCs w:val="22"/>
        </w:rPr>
        <w:t>5.</w:t>
      </w:r>
      <w:r w:rsidR="00750D07">
        <w:rPr>
          <w:szCs w:val="22"/>
        </w:rPr>
        <w:t>3</w:t>
      </w:r>
      <w:r w:rsidR="00DF7A86">
        <w:rPr>
          <w:szCs w:val="22"/>
        </w:rPr>
        <w:t>0</w:t>
      </w:r>
      <w:r w:rsidR="004B516E">
        <w:rPr>
          <w:szCs w:val="22"/>
        </w:rPr>
        <w:t xml:space="preserve"> </w:t>
      </w:r>
      <w:r w:rsidR="006D6AEE">
        <w:rPr>
          <w:szCs w:val="22"/>
        </w:rPr>
        <w:t>p</w:t>
      </w:r>
      <w:r w:rsidR="004B516E">
        <w:rPr>
          <w:szCs w:val="22"/>
        </w:rPr>
        <w:t xml:space="preserve">m – </w:t>
      </w:r>
      <w:r w:rsidR="00750D07">
        <w:rPr>
          <w:szCs w:val="22"/>
        </w:rPr>
        <w:t>6.0</w:t>
      </w:r>
      <w:r>
        <w:rPr>
          <w:szCs w:val="22"/>
        </w:rPr>
        <w:t>0</w:t>
      </w:r>
      <w:r w:rsidR="004B516E">
        <w:rPr>
          <w:szCs w:val="22"/>
        </w:rPr>
        <w:t xml:space="preserve"> pm</w:t>
      </w:r>
      <w:r w:rsidR="00F66946" w:rsidRPr="00A75A05">
        <w:rPr>
          <w:szCs w:val="22"/>
        </w:rPr>
        <w:tab/>
      </w:r>
      <w:r w:rsidR="00EC230F">
        <w:rPr>
          <w:szCs w:val="22"/>
        </w:rPr>
        <w:tab/>
      </w:r>
      <w:r w:rsidR="00A14BF9" w:rsidRPr="00D01980">
        <w:rPr>
          <w:b/>
          <w:szCs w:val="22"/>
        </w:rPr>
        <w:t>Concluding Remarks</w:t>
      </w:r>
    </w:p>
    <w:p w14:paraId="4D33A274" w14:textId="6B72419A" w:rsidR="00A14BF9" w:rsidRPr="00A75A05" w:rsidRDefault="00A14BF9" w:rsidP="00457B3D">
      <w:pPr>
        <w:rPr>
          <w:szCs w:val="22"/>
        </w:rPr>
      </w:pPr>
    </w:p>
    <w:p w14:paraId="4688DA93" w14:textId="24E139D2" w:rsidR="008A0BB0" w:rsidRDefault="00A97FAF" w:rsidP="00A97FAF">
      <w:pPr>
        <w:ind w:left="2880"/>
        <w:rPr>
          <w:szCs w:val="22"/>
        </w:rPr>
      </w:pPr>
      <w:r w:rsidRPr="00FD7D95">
        <w:rPr>
          <w:szCs w:val="22"/>
        </w:rPr>
        <w:t>Mr. Minelik Getahun, Assistant Director General, Global Issues Sector, WIPO</w:t>
      </w:r>
    </w:p>
    <w:p w14:paraId="05D0F0CF" w14:textId="77777777" w:rsidR="006C36F5" w:rsidRDefault="006C36F5" w:rsidP="008E4218">
      <w:pPr>
        <w:rPr>
          <w:szCs w:val="22"/>
        </w:rPr>
      </w:pPr>
    </w:p>
    <w:p w14:paraId="3BB2DD83" w14:textId="77777777" w:rsidR="006C36F5" w:rsidRPr="00C158FB" w:rsidRDefault="006C36F5" w:rsidP="008E4218">
      <w:pPr>
        <w:rPr>
          <w:szCs w:val="22"/>
        </w:rPr>
      </w:pPr>
    </w:p>
    <w:p w14:paraId="11D59160" w14:textId="77777777" w:rsidR="00361597" w:rsidRDefault="00361597" w:rsidP="00C27B72">
      <w:pPr>
        <w:ind w:left="5610"/>
      </w:pPr>
      <w:r w:rsidRPr="00BE4B83">
        <w:t>[End of document]</w:t>
      </w:r>
    </w:p>
    <w:sectPr w:rsidR="00361597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770C4E42" w:rsidR="00B0315A" w:rsidRPr="00915749" w:rsidRDefault="00646E9D" w:rsidP="00A3645C">
    <w:pPr>
      <w:jc w:val="right"/>
    </w:pPr>
    <w:r>
      <w:t>WIPO/IPTK/GE/</w:t>
    </w:r>
    <w:r w:rsidR="00104077">
      <w:t>2/</w:t>
    </w:r>
    <w:r>
      <w:t>16</w:t>
    </w:r>
    <w:r w:rsidR="00271DDE" w:rsidRPr="003B7B9B">
      <w:t>/</w:t>
    </w:r>
    <w:r>
      <w:t>INF/1</w:t>
    </w:r>
    <w:r w:rsidR="00104077">
      <w:t xml:space="preserve"> Prov.</w:t>
    </w:r>
    <w:r w:rsidR="00381E63">
      <w:t xml:space="preserve"> </w:t>
    </w:r>
    <w:r w:rsidR="009E7267">
      <w:t>3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B55F6E">
      <w:rPr>
        <w:noProof/>
        <w:lang w:val="fr-FR"/>
      </w:rPr>
      <w:t>5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369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B34"/>
    <w:rsid w:val="00000F82"/>
    <w:rsid w:val="00000FB5"/>
    <w:rsid w:val="00001A7F"/>
    <w:rsid w:val="00001F6A"/>
    <w:rsid w:val="0000227F"/>
    <w:rsid w:val="00003D46"/>
    <w:rsid w:val="00004C71"/>
    <w:rsid w:val="000050EF"/>
    <w:rsid w:val="000113D7"/>
    <w:rsid w:val="00012DC4"/>
    <w:rsid w:val="000228B0"/>
    <w:rsid w:val="00027052"/>
    <w:rsid w:val="00033AC1"/>
    <w:rsid w:val="00035883"/>
    <w:rsid w:val="00037CB5"/>
    <w:rsid w:val="0004287D"/>
    <w:rsid w:val="0004324F"/>
    <w:rsid w:val="000444B4"/>
    <w:rsid w:val="00046A5A"/>
    <w:rsid w:val="00046FB5"/>
    <w:rsid w:val="00050BB0"/>
    <w:rsid w:val="00054FAD"/>
    <w:rsid w:val="00062FD8"/>
    <w:rsid w:val="0006398E"/>
    <w:rsid w:val="00063B1E"/>
    <w:rsid w:val="00064FAD"/>
    <w:rsid w:val="000650A2"/>
    <w:rsid w:val="00067A3A"/>
    <w:rsid w:val="00067AEF"/>
    <w:rsid w:val="000725BF"/>
    <w:rsid w:val="00073AF7"/>
    <w:rsid w:val="000775A8"/>
    <w:rsid w:val="00080D74"/>
    <w:rsid w:val="00085094"/>
    <w:rsid w:val="000879DE"/>
    <w:rsid w:val="000905F5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934"/>
    <w:rsid w:val="000B2EDB"/>
    <w:rsid w:val="000B76D0"/>
    <w:rsid w:val="000C06D4"/>
    <w:rsid w:val="000C3D30"/>
    <w:rsid w:val="000D271D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DFC"/>
    <w:rsid w:val="00117286"/>
    <w:rsid w:val="001174A0"/>
    <w:rsid w:val="00121899"/>
    <w:rsid w:val="0012459E"/>
    <w:rsid w:val="001333AA"/>
    <w:rsid w:val="00134F67"/>
    <w:rsid w:val="00144B0A"/>
    <w:rsid w:val="00152AE1"/>
    <w:rsid w:val="0015448A"/>
    <w:rsid w:val="00154635"/>
    <w:rsid w:val="00155B4B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D7430"/>
    <w:rsid w:val="001E019C"/>
    <w:rsid w:val="001E374C"/>
    <w:rsid w:val="001E3E5E"/>
    <w:rsid w:val="001E4436"/>
    <w:rsid w:val="001E672F"/>
    <w:rsid w:val="001F1038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432F"/>
    <w:rsid w:val="002147BD"/>
    <w:rsid w:val="002203DB"/>
    <w:rsid w:val="00223A84"/>
    <w:rsid w:val="002245E3"/>
    <w:rsid w:val="00226C40"/>
    <w:rsid w:val="00231276"/>
    <w:rsid w:val="00233018"/>
    <w:rsid w:val="00233795"/>
    <w:rsid w:val="002339E9"/>
    <w:rsid w:val="002363D0"/>
    <w:rsid w:val="00237122"/>
    <w:rsid w:val="0024303E"/>
    <w:rsid w:val="00245189"/>
    <w:rsid w:val="002529E2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809BF"/>
    <w:rsid w:val="002817A6"/>
    <w:rsid w:val="002844C9"/>
    <w:rsid w:val="00291ADF"/>
    <w:rsid w:val="002920C2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52E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24A"/>
    <w:rsid w:val="00311EEB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745E"/>
    <w:rsid w:val="00353970"/>
    <w:rsid w:val="00355B37"/>
    <w:rsid w:val="00360AA1"/>
    <w:rsid w:val="00361597"/>
    <w:rsid w:val="00365267"/>
    <w:rsid w:val="003677BB"/>
    <w:rsid w:val="00371067"/>
    <w:rsid w:val="00373C25"/>
    <w:rsid w:val="00381E63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D3D32"/>
    <w:rsid w:val="003E0871"/>
    <w:rsid w:val="003E5CDD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1EB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A0BF6"/>
    <w:rsid w:val="004A0F0E"/>
    <w:rsid w:val="004A2604"/>
    <w:rsid w:val="004A2D03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3BB9"/>
    <w:rsid w:val="004C6AF8"/>
    <w:rsid w:val="004C6D0A"/>
    <w:rsid w:val="004D5351"/>
    <w:rsid w:val="004D65FA"/>
    <w:rsid w:val="004D7CD1"/>
    <w:rsid w:val="004E0F5A"/>
    <w:rsid w:val="004E1D3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500E2A"/>
    <w:rsid w:val="005013DE"/>
    <w:rsid w:val="005027E5"/>
    <w:rsid w:val="00502D4D"/>
    <w:rsid w:val="0050462A"/>
    <w:rsid w:val="0050496C"/>
    <w:rsid w:val="00514C7A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B34"/>
    <w:rsid w:val="0055715A"/>
    <w:rsid w:val="005636B0"/>
    <w:rsid w:val="00564CFD"/>
    <w:rsid w:val="0056762E"/>
    <w:rsid w:val="00570BFA"/>
    <w:rsid w:val="00571D10"/>
    <w:rsid w:val="005726EA"/>
    <w:rsid w:val="005728B6"/>
    <w:rsid w:val="00572CD9"/>
    <w:rsid w:val="00576125"/>
    <w:rsid w:val="005763F2"/>
    <w:rsid w:val="0057717F"/>
    <w:rsid w:val="0058222C"/>
    <w:rsid w:val="005836FF"/>
    <w:rsid w:val="00592372"/>
    <w:rsid w:val="005931AF"/>
    <w:rsid w:val="00595DB8"/>
    <w:rsid w:val="00597DD1"/>
    <w:rsid w:val="005A2188"/>
    <w:rsid w:val="005A2771"/>
    <w:rsid w:val="005A3977"/>
    <w:rsid w:val="005A48D8"/>
    <w:rsid w:val="005B0714"/>
    <w:rsid w:val="005B0D53"/>
    <w:rsid w:val="005B3563"/>
    <w:rsid w:val="005B385D"/>
    <w:rsid w:val="005B4FAD"/>
    <w:rsid w:val="005B6D15"/>
    <w:rsid w:val="005C0EF1"/>
    <w:rsid w:val="005C7BB3"/>
    <w:rsid w:val="005D157F"/>
    <w:rsid w:val="005D1AB7"/>
    <w:rsid w:val="005D3EB8"/>
    <w:rsid w:val="005E34AE"/>
    <w:rsid w:val="005E4408"/>
    <w:rsid w:val="005E4B4D"/>
    <w:rsid w:val="005F62C1"/>
    <w:rsid w:val="00601A02"/>
    <w:rsid w:val="00604080"/>
    <w:rsid w:val="00605827"/>
    <w:rsid w:val="0060739B"/>
    <w:rsid w:val="00623CFA"/>
    <w:rsid w:val="006241A2"/>
    <w:rsid w:val="00624828"/>
    <w:rsid w:val="00624A82"/>
    <w:rsid w:val="00627785"/>
    <w:rsid w:val="006327F2"/>
    <w:rsid w:val="006337AB"/>
    <w:rsid w:val="00634064"/>
    <w:rsid w:val="006348CD"/>
    <w:rsid w:val="00636BDD"/>
    <w:rsid w:val="00636E3C"/>
    <w:rsid w:val="00640582"/>
    <w:rsid w:val="00645EC7"/>
    <w:rsid w:val="006469F0"/>
    <w:rsid w:val="00646E9D"/>
    <w:rsid w:val="0065046D"/>
    <w:rsid w:val="00652BE5"/>
    <w:rsid w:val="00657A11"/>
    <w:rsid w:val="00661734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4FF"/>
    <w:rsid w:val="006A2719"/>
    <w:rsid w:val="006A67ED"/>
    <w:rsid w:val="006A7E5F"/>
    <w:rsid w:val="006B0CD0"/>
    <w:rsid w:val="006B2213"/>
    <w:rsid w:val="006C1BE2"/>
    <w:rsid w:val="006C22BC"/>
    <w:rsid w:val="006C3692"/>
    <w:rsid w:val="006C36F5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4FC2"/>
    <w:rsid w:val="006F61F1"/>
    <w:rsid w:val="0070361E"/>
    <w:rsid w:val="00704722"/>
    <w:rsid w:val="00705BB6"/>
    <w:rsid w:val="007111EF"/>
    <w:rsid w:val="00721245"/>
    <w:rsid w:val="00721708"/>
    <w:rsid w:val="007239A4"/>
    <w:rsid w:val="00724E14"/>
    <w:rsid w:val="0072673F"/>
    <w:rsid w:val="007269E9"/>
    <w:rsid w:val="007272FC"/>
    <w:rsid w:val="00727C89"/>
    <w:rsid w:val="007307A7"/>
    <w:rsid w:val="007367F3"/>
    <w:rsid w:val="00736A68"/>
    <w:rsid w:val="00736D87"/>
    <w:rsid w:val="007405EC"/>
    <w:rsid w:val="00740861"/>
    <w:rsid w:val="00745A25"/>
    <w:rsid w:val="00747AAB"/>
    <w:rsid w:val="00750D07"/>
    <w:rsid w:val="00757E37"/>
    <w:rsid w:val="00760325"/>
    <w:rsid w:val="0076483F"/>
    <w:rsid w:val="00770793"/>
    <w:rsid w:val="00771A29"/>
    <w:rsid w:val="007766B3"/>
    <w:rsid w:val="00780935"/>
    <w:rsid w:val="0078155E"/>
    <w:rsid w:val="00781ADC"/>
    <w:rsid w:val="00791462"/>
    <w:rsid w:val="007951DE"/>
    <w:rsid w:val="0079596B"/>
    <w:rsid w:val="00795EFA"/>
    <w:rsid w:val="0079750E"/>
    <w:rsid w:val="007A2B46"/>
    <w:rsid w:val="007B11A2"/>
    <w:rsid w:val="007B2AD0"/>
    <w:rsid w:val="007B6E4A"/>
    <w:rsid w:val="007B7D72"/>
    <w:rsid w:val="007C06E3"/>
    <w:rsid w:val="007C26C9"/>
    <w:rsid w:val="007C3BEA"/>
    <w:rsid w:val="007C4B94"/>
    <w:rsid w:val="007C5E26"/>
    <w:rsid w:val="007C65CB"/>
    <w:rsid w:val="007C6C31"/>
    <w:rsid w:val="007D128F"/>
    <w:rsid w:val="007D3606"/>
    <w:rsid w:val="007D4933"/>
    <w:rsid w:val="007D62C2"/>
    <w:rsid w:val="007D6BB3"/>
    <w:rsid w:val="007E2F0D"/>
    <w:rsid w:val="007E4142"/>
    <w:rsid w:val="007F3717"/>
    <w:rsid w:val="007F4DDC"/>
    <w:rsid w:val="007F5ADE"/>
    <w:rsid w:val="00800821"/>
    <w:rsid w:val="00802A13"/>
    <w:rsid w:val="00804B94"/>
    <w:rsid w:val="00805DA1"/>
    <w:rsid w:val="00810E47"/>
    <w:rsid w:val="008173AF"/>
    <w:rsid w:val="00820115"/>
    <w:rsid w:val="008225E7"/>
    <w:rsid w:val="00822928"/>
    <w:rsid w:val="008229A5"/>
    <w:rsid w:val="008250E6"/>
    <w:rsid w:val="008261E0"/>
    <w:rsid w:val="0083278B"/>
    <w:rsid w:val="00836282"/>
    <w:rsid w:val="00836AB9"/>
    <w:rsid w:val="00837DE5"/>
    <w:rsid w:val="008420FE"/>
    <w:rsid w:val="00842884"/>
    <w:rsid w:val="008435FA"/>
    <w:rsid w:val="00844944"/>
    <w:rsid w:val="00855D8B"/>
    <w:rsid w:val="008612F6"/>
    <w:rsid w:val="00862213"/>
    <w:rsid w:val="00863005"/>
    <w:rsid w:val="00865F25"/>
    <w:rsid w:val="00867DB8"/>
    <w:rsid w:val="00871A87"/>
    <w:rsid w:val="00872066"/>
    <w:rsid w:val="00881729"/>
    <w:rsid w:val="00881B49"/>
    <w:rsid w:val="00885049"/>
    <w:rsid w:val="00885896"/>
    <w:rsid w:val="008939DB"/>
    <w:rsid w:val="00894958"/>
    <w:rsid w:val="00896AE4"/>
    <w:rsid w:val="00896F25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E066A"/>
    <w:rsid w:val="008E119C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0E9E"/>
    <w:rsid w:val="0090731E"/>
    <w:rsid w:val="0091128C"/>
    <w:rsid w:val="00912951"/>
    <w:rsid w:val="00915749"/>
    <w:rsid w:val="009171CE"/>
    <w:rsid w:val="0092683E"/>
    <w:rsid w:val="00930101"/>
    <w:rsid w:val="0094015B"/>
    <w:rsid w:val="0094447E"/>
    <w:rsid w:val="00944DFA"/>
    <w:rsid w:val="009461AE"/>
    <w:rsid w:val="009477B0"/>
    <w:rsid w:val="0095229A"/>
    <w:rsid w:val="00952A08"/>
    <w:rsid w:val="00953250"/>
    <w:rsid w:val="0095452C"/>
    <w:rsid w:val="00957005"/>
    <w:rsid w:val="00967271"/>
    <w:rsid w:val="009709FC"/>
    <w:rsid w:val="00972B05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363B"/>
    <w:rsid w:val="009A45F3"/>
    <w:rsid w:val="009B165A"/>
    <w:rsid w:val="009B16C0"/>
    <w:rsid w:val="009B2799"/>
    <w:rsid w:val="009B2911"/>
    <w:rsid w:val="009B370D"/>
    <w:rsid w:val="009C460E"/>
    <w:rsid w:val="009D0E6A"/>
    <w:rsid w:val="009D15AD"/>
    <w:rsid w:val="009D3F6A"/>
    <w:rsid w:val="009D57EB"/>
    <w:rsid w:val="009E4252"/>
    <w:rsid w:val="009E6765"/>
    <w:rsid w:val="009E68C8"/>
    <w:rsid w:val="009E7267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046D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97FAF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E0"/>
    <w:rsid w:val="00AD0975"/>
    <w:rsid w:val="00AD3655"/>
    <w:rsid w:val="00AD61B2"/>
    <w:rsid w:val="00AD669E"/>
    <w:rsid w:val="00AE0D31"/>
    <w:rsid w:val="00AF0F5E"/>
    <w:rsid w:val="00AF4B27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361E2"/>
    <w:rsid w:val="00B41E8D"/>
    <w:rsid w:val="00B42779"/>
    <w:rsid w:val="00B45907"/>
    <w:rsid w:val="00B4689C"/>
    <w:rsid w:val="00B51DE6"/>
    <w:rsid w:val="00B53499"/>
    <w:rsid w:val="00B53FE9"/>
    <w:rsid w:val="00B55F6E"/>
    <w:rsid w:val="00B57346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3AF6"/>
    <w:rsid w:val="00B86B14"/>
    <w:rsid w:val="00B87408"/>
    <w:rsid w:val="00B90D03"/>
    <w:rsid w:val="00B919B4"/>
    <w:rsid w:val="00B92CE3"/>
    <w:rsid w:val="00B9410D"/>
    <w:rsid w:val="00B95EBA"/>
    <w:rsid w:val="00B97D96"/>
    <w:rsid w:val="00B97DC0"/>
    <w:rsid w:val="00BA0DB9"/>
    <w:rsid w:val="00BA3B6A"/>
    <w:rsid w:val="00BA54A9"/>
    <w:rsid w:val="00BB0B2F"/>
    <w:rsid w:val="00BB1EDA"/>
    <w:rsid w:val="00BB375A"/>
    <w:rsid w:val="00BB3A17"/>
    <w:rsid w:val="00BB76E1"/>
    <w:rsid w:val="00BB77B3"/>
    <w:rsid w:val="00BC25F2"/>
    <w:rsid w:val="00BC5377"/>
    <w:rsid w:val="00BC5A1C"/>
    <w:rsid w:val="00BD1E9D"/>
    <w:rsid w:val="00BD1EC0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504"/>
    <w:rsid w:val="00C51831"/>
    <w:rsid w:val="00C52355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7319"/>
    <w:rsid w:val="00C912C2"/>
    <w:rsid w:val="00C97F70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24D7"/>
    <w:rsid w:val="00CC5592"/>
    <w:rsid w:val="00CC7236"/>
    <w:rsid w:val="00CC7AAB"/>
    <w:rsid w:val="00CD4B17"/>
    <w:rsid w:val="00CD6D28"/>
    <w:rsid w:val="00CE0999"/>
    <w:rsid w:val="00CE60B2"/>
    <w:rsid w:val="00CE7F05"/>
    <w:rsid w:val="00CF123F"/>
    <w:rsid w:val="00CF4113"/>
    <w:rsid w:val="00CF7A8B"/>
    <w:rsid w:val="00CF7F82"/>
    <w:rsid w:val="00D01980"/>
    <w:rsid w:val="00D020C1"/>
    <w:rsid w:val="00D043D6"/>
    <w:rsid w:val="00D10B00"/>
    <w:rsid w:val="00D14069"/>
    <w:rsid w:val="00D20116"/>
    <w:rsid w:val="00D2117B"/>
    <w:rsid w:val="00D2124D"/>
    <w:rsid w:val="00D21C04"/>
    <w:rsid w:val="00D22759"/>
    <w:rsid w:val="00D23C31"/>
    <w:rsid w:val="00D252D3"/>
    <w:rsid w:val="00D32479"/>
    <w:rsid w:val="00D42DD5"/>
    <w:rsid w:val="00D44376"/>
    <w:rsid w:val="00D4600A"/>
    <w:rsid w:val="00D525F8"/>
    <w:rsid w:val="00D55A7F"/>
    <w:rsid w:val="00D55B4E"/>
    <w:rsid w:val="00D62CA9"/>
    <w:rsid w:val="00D674E9"/>
    <w:rsid w:val="00D70B88"/>
    <w:rsid w:val="00D71BED"/>
    <w:rsid w:val="00D72187"/>
    <w:rsid w:val="00D735F1"/>
    <w:rsid w:val="00D7518F"/>
    <w:rsid w:val="00D76008"/>
    <w:rsid w:val="00D76C58"/>
    <w:rsid w:val="00D80EF9"/>
    <w:rsid w:val="00D830F1"/>
    <w:rsid w:val="00D873AF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B1C4B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117F"/>
    <w:rsid w:val="00DF469B"/>
    <w:rsid w:val="00DF7A86"/>
    <w:rsid w:val="00DF7D7E"/>
    <w:rsid w:val="00E00D1D"/>
    <w:rsid w:val="00E01A47"/>
    <w:rsid w:val="00E03A8C"/>
    <w:rsid w:val="00E05F12"/>
    <w:rsid w:val="00E06979"/>
    <w:rsid w:val="00E12834"/>
    <w:rsid w:val="00E17C21"/>
    <w:rsid w:val="00E25A63"/>
    <w:rsid w:val="00E26F90"/>
    <w:rsid w:val="00E33329"/>
    <w:rsid w:val="00E35038"/>
    <w:rsid w:val="00E36A1B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85D3F"/>
    <w:rsid w:val="00E962D9"/>
    <w:rsid w:val="00E97596"/>
    <w:rsid w:val="00EA0298"/>
    <w:rsid w:val="00EA1A85"/>
    <w:rsid w:val="00EA43D2"/>
    <w:rsid w:val="00EA566D"/>
    <w:rsid w:val="00EC08C2"/>
    <w:rsid w:val="00EC230F"/>
    <w:rsid w:val="00EC3725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11955"/>
    <w:rsid w:val="00F11FC6"/>
    <w:rsid w:val="00F20630"/>
    <w:rsid w:val="00F228BB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615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C674D"/>
    <w:rsid w:val="00FC7317"/>
    <w:rsid w:val="00FD0C95"/>
    <w:rsid w:val="00FD2037"/>
    <w:rsid w:val="00FD2F54"/>
    <w:rsid w:val="00FD339F"/>
    <w:rsid w:val="00FD39E3"/>
    <w:rsid w:val="00FD4418"/>
    <w:rsid w:val="00FE0066"/>
    <w:rsid w:val="00FE0972"/>
    <w:rsid w:val="00FE29E1"/>
    <w:rsid w:val="00FE4A75"/>
    <w:rsid w:val="00FE5E68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9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8FE9-9E57-4829-B2D5-ABE58A19B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546A5-7CB9-417F-BBB6-3B27853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169</cp:revision>
  <cp:lastPrinted>2016-11-23T12:31:00Z</cp:lastPrinted>
  <dcterms:created xsi:type="dcterms:W3CDTF">2016-09-27T12:40:00Z</dcterms:created>
  <dcterms:modified xsi:type="dcterms:W3CDTF">2016-11-23T12:31:00Z</dcterms:modified>
</cp:coreProperties>
</file>