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3D6FAB" w14:paraId="7C2CCB99" w14:textId="77777777" w:rsidTr="000D3B57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402590B2" w14:textId="77777777" w:rsidR="008B2CC1" w:rsidRPr="003D6FAB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3D6FAB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3D6FAB" w14:paraId="4BF8296A" w14:textId="77777777" w:rsidTr="000D3B57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D8BA750" w14:textId="77777777" w:rsidR="002634C4" w:rsidRPr="003D6FAB" w:rsidRDefault="002634C4" w:rsidP="00A929BA"/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9E9648" w14:textId="77777777" w:rsidR="002634C4" w:rsidRPr="003D6FAB" w:rsidRDefault="002B7867" w:rsidP="00A929BA">
            <w:r w:rsidRPr="003D6FAB">
              <w:rPr>
                <w:noProof/>
                <w:lang w:val="en-US" w:eastAsia="en-US"/>
              </w:rPr>
              <w:drawing>
                <wp:inline distT="0" distB="0" distL="0" distR="0" wp14:anchorId="3E650787" wp14:editId="44DE91B8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3D6FAB" w14:paraId="2A3C7444" w14:textId="77777777" w:rsidTr="000D3B57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A599882" w14:textId="77777777" w:rsidR="000A46A9" w:rsidRPr="003D6FAB" w:rsidRDefault="000D3B57" w:rsidP="00A929BA">
            <w:pPr>
              <w:rPr>
                <w:b/>
                <w:caps/>
                <w:sz w:val="24"/>
              </w:rPr>
            </w:pPr>
            <w:r w:rsidRPr="003D6FAB">
              <w:rPr>
                <w:b/>
                <w:caps/>
                <w:sz w:val="24"/>
              </w:rPr>
              <w:t>WORKSHOP</w:t>
            </w:r>
          </w:p>
        </w:tc>
      </w:tr>
      <w:tr w:rsidR="008B2CC1" w:rsidRPr="008F2D96" w14:paraId="3328F26A" w14:textId="77777777" w:rsidTr="000D3B57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C4521A7" w14:textId="52E6B510" w:rsidR="008B2CC1" w:rsidRPr="00CE20A9" w:rsidRDefault="00EE1A2A" w:rsidP="00937617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CE20A9">
              <w:rPr>
                <w:rFonts w:ascii="Arial Black" w:hAnsi="Arial Black"/>
                <w:caps/>
                <w:sz w:val="15"/>
                <w:lang w:val="en-US"/>
              </w:rPr>
              <w:t>WIPO/IPTK/GE/3/22</w:t>
            </w:r>
            <w:r w:rsidR="006503CE" w:rsidRPr="00CE20A9">
              <w:rPr>
                <w:rFonts w:ascii="Arial Black" w:hAnsi="Arial Black"/>
                <w:caps/>
                <w:sz w:val="15"/>
                <w:lang w:val="en-US"/>
              </w:rPr>
              <w:t>/</w:t>
            </w:r>
            <w:r w:rsidR="00CE20A9" w:rsidRPr="00CE20A9">
              <w:rPr>
                <w:rFonts w:ascii="Arial Black" w:hAnsi="Arial Black"/>
                <w:caps/>
                <w:sz w:val="15"/>
                <w:lang w:val="en-US"/>
              </w:rPr>
              <w:t>inf/</w:t>
            </w:r>
            <w:r w:rsidR="006503CE" w:rsidRPr="00CE20A9">
              <w:rPr>
                <w:rFonts w:ascii="Arial Black" w:hAnsi="Arial Black"/>
                <w:caps/>
                <w:sz w:val="15"/>
                <w:lang w:val="en-US"/>
              </w:rPr>
              <w:t>1</w:t>
            </w:r>
          </w:p>
        </w:tc>
      </w:tr>
      <w:tr w:rsidR="008B2CC1" w:rsidRPr="003D6FAB" w14:paraId="2934992F" w14:textId="77777777" w:rsidTr="000D3B57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44E891F7" w14:textId="1F3C85B8" w:rsidR="008B2CC1" w:rsidRPr="003D6FAB" w:rsidRDefault="008B2CC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D6FAB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3D6FAB">
              <w:rPr>
                <w:rFonts w:ascii="Arial Black" w:hAnsi="Arial Black"/>
                <w:caps/>
                <w:sz w:val="15"/>
              </w:rPr>
              <w:t xml:space="preserve"> </w:t>
            </w:r>
            <w:r w:rsidRPr="003D6FA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D3B57" w:rsidRPr="003D6FA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3D6FAB" w14:paraId="36F3CC30" w14:textId="77777777" w:rsidTr="000D3B57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61E55B7E" w14:textId="3A504E35" w:rsidR="008B2CC1" w:rsidRPr="003D6FAB" w:rsidRDefault="002B7867" w:rsidP="008F2D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D6FAB">
              <w:rPr>
                <w:rFonts w:ascii="Arial Black" w:hAnsi="Arial Black"/>
                <w:caps/>
                <w:sz w:val="15"/>
              </w:rPr>
              <w:t>date</w:t>
            </w:r>
            <w:r w:rsidR="008B2CC1" w:rsidRPr="003D6FAB">
              <w:rPr>
                <w:rFonts w:ascii="Arial Black" w:hAnsi="Arial Black"/>
                <w:caps/>
                <w:sz w:val="15"/>
              </w:rPr>
              <w:t>:</w:t>
            </w:r>
            <w:r w:rsidR="00A427D4" w:rsidRPr="003D6FA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D6FA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F2D96">
              <w:rPr>
                <w:rFonts w:ascii="Arial Black" w:hAnsi="Arial Black"/>
                <w:caps/>
                <w:sz w:val="15"/>
              </w:rPr>
              <w:t>november</w:t>
            </w:r>
            <w:r w:rsidR="000D3B57" w:rsidRPr="003D6FAB">
              <w:rPr>
                <w:rFonts w:ascii="Arial Black" w:hAnsi="Arial Black"/>
                <w:caps/>
                <w:sz w:val="15"/>
              </w:rPr>
              <w:t xml:space="preserve"> </w:t>
            </w:r>
            <w:r w:rsidR="008F2D96">
              <w:rPr>
                <w:rFonts w:ascii="Arial Black" w:hAnsi="Arial Black"/>
                <w:caps/>
                <w:sz w:val="15"/>
              </w:rPr>
              <w:t>4</w:t>
            </w:r>
            <w:r w:rsidR="000D3B57" w:rsidRPr="003D6FAB">
              <w:rPr>
                <w:rFonts w:ascii="Arial Black" w:hAnsi="Arial Black"/>
                <w:caps/>
                <w:sz w:val="15"/>
              </w:rPr>
              <w:t>, 2022</w:t>
            </w:r>
          </w:p>
        </w:tc>
      </w:tr>
    </w:tbl>
    <w:p w14:paraId="41ED17FE" w14:textId="4FCEBEB5" w:rsidR="000D3B57" w:rsidRPr="003D6FAB" w:rsidRDefault="000D3B57" w:rsidP="000D3B57">
      <w:pPr>
        <w:spacing w:before="1100"/>
        <w:rPr>
          <w:lang w:val="en-US"/>
        </w:rPr>
      </w:pPr>
      <w:r w:rsidRPr="003D6FAB">
        <w:rPr>
          <w:b/>
          <w:sz w:val="28"/>
          <w:szCs w:val="28"/>
          <w:lang w:val="en-US"/>
        </w:rPr>
        <w:t xml:space="preserve">Booster </w:t>
      </w:r>
      <w:r w:rsidR="00C76733" w:rsidRPr="003D6FAB">
        <w:rPr>
          <w:b/>
          <w:sz w:val="28"/>
          <w:szCs w:val="28"/>
          <w:lang w:val="en-US"/>
        </w:rPr>
        <w:t>Practical Workshop</w:t>
      </w:r>
      <w:r w:rsidRPr="003D6FAB">
        <w:rPr>
          <w:b/>
          <w:sz w:val="28"/>
          <w:szCs w:val="28"/>
          <w:lang w:val="en-US"/>
        </w:rPr>
        <w:t xml:space="preserve"> on Intellectual Property for Women Entrepreneurs from Indigenous Peoples and Local Communities</w:t>
      </w:r>
    </w:p>
    <w:p w14:paraId="3FBE3AD9" w14:textId="77777777" w:rsidR="000D3B57" w:rsidRPr="003D6FAB" w:rsidRDefault="000D3B57" w:rsidP="000D3B57">
      <w:pPr>
        <w:spacing w:before="440" w:after="220"/>
        <w:rPr>
          <w:lang w:val="en-US"/>
        </w:rPr>
      </w:pPr>
      <w:proofErr w:type="gramStart"/>
      <w:r w:rsidRPr="003D6FAB">
        <w:rPr>
          <w:lang w:val="en-US"/>
        </w:rPr>
        <w:t>organized</w:t>
      </w:r>
      <w:proofErr w:type="gramEnd"/>
      <w:r w:rsidRPr="003D6FAB">
        <w:rPr>
          <w:lang w:val="en-US"/>
        </w:rPr>
        <w:t xml:space="preserve"> by</w:t>
      </w:r>
      <w:r w:rsidRPr="003D6FAB">
        <w:rPr>
          <w:lang w:val="en-US"/>
        </w:rPr>
        <w:br/>
        <w:t>the World Intellectual Property Organization (WIPO)</w:t>
      </w:r>
    </w:p>
    <w:p w14:paraId="7FE46CEC" w14:textId="77777777" w:rsidR="000D3B57" w:rsidRPr="003D6FAB" w:rsidRDefault="000D3B57" w:rsidP="000D3B57">
      <w:pPr>
        <w:spacing w:before="660"/>
        <w:rPr>
          <w:b/>
          <w:sz w:val="24"/>
          <w:lang w:val="en-US"/>
        </w:rPr>
      </w:pPr>
      <w:r w:rsidRPr="003D6FAB">
        <w:rPr>
          <w:b/>
          <w:sz w:val="24"/>
          <w:lang w:val="en-US"/>
        </w:rPr>
        <w:t>Geneva</w:t>
      </w:r>
      <w:r w:rsidR="0007361A" w:rsidRPr="003D6FAB">
        <w:rPr>
          <w:b/>
          <w:sz w:val="24"/>
          <w:lang w:val="en-US"/>
        </w:rPr>
        <w:t xml:space="preserve"> (virtual)</w:t>
      </w:r>
      <w:r w:rsidRPr="003D6FAB">
        <w:rPr>
          <w:b/>
          <w:sz w:val="24"/>
          <w:lang w:val="en-US"/>
        </w:rPr>
        <w:t>, Switzerland, November 2 to 4, 2022</w:t>
      </w:r>
    </w:p>
    <w:p w14:paraId="79338E9F" w14:textId="01B069E1" w:rsidR="000D3B57" w:rsidRPr="003D6FAB" w:rsidRDefault="000D3B57" w:rsidP="000D3B57">
      <w:pPr>
        <w:spacing w:before="660" w:after="220"/>
        <w:rPr>
          <w:caps/>
          <w:sz w:val="24"/>
          <w:lang w:val="en-US"/>
        </w:rPr>
      </w:pPr>
      <w:bookmarkStart w:id="3" w:name="TitleOfDoc"/>
      <w:bookmarkEnd w:id="3"/>
      <w:r w:rsidRPr="003D6FAB">
        <w:rPr>
          <w:caps/>
          <w:sz w:val="24"/>
          <w:lang w:val="en-US"/>
        </w:rPr>
        <w:t>PROGRAM</w:t>
      </w:r>
    </w:p>
    <w:p w14:paraId="49F35163" w14:textId="77777777" w:rsidR="000D3B57" w:rsidRPr="003D6FAB" w:rsidRDefault="000D3B57" w:rsidP="000D3B57">
      <w:pPr>
        <w:rPr>
          <w:i/>
          <w:lang w:val="en-US"/>
        </w:rPr>
      </w:pPr>
      <w:bookmarkStart w:id="4" w:name="Prepared"/>
      <w:bookmarkEnd w:id="4"/>
      <w:proofErr w:type="gramStart"/>
      <w:r w:rsidRPr="003D6FAB">
        <w:rPr>
          <w:i/>
          <w:lang w:val="en-US"/>
        </w:rPr>
        <w:t>prepared</w:t>
      </w:r>
      <w:proofErr w:type="gramEnd"/>
      <w:r w:rsidRPr="003D6FAB">
        <w:rPr>
          <w:i/>
          <w:lang w:val="en-US"/>
        </w:rPr>
        <w:t xml:space="preserve"> by the International Bureau of WIPO</w:t>
      </w:r>
    </w:p>
    <w:p w14:paraId="168624E6" w14:textId="77777777" w:rsidR="000D3B57" w:rsidRPr="003D6FAB" w:rsidRDefault="000D3B57" w:rsidP="000D3B57">
      <w:pPr>
        <w:rPr>
          <w:szCs w:val="22"/>
          <w:u w:val="single"/>
          <w:lang w:val="en-US"/>
        </w:rPr>
      </w:pPr>
      <w:r w:rsidRPr="003D6FAB">
        <w:rPr>
          <w:lang w:val="en-US"/>
        </w:rPr>
        <w:br w:type="page"/>
      </w:r>
    </w:p>
    <w:p w14:paraId="33424E8B" w14:textId="77777777" w:rsidR="000D3B57" w:rsidRPr="003D6FAB" w:rsidRDefault="000D3B57" w:rsidP="000D3B57">
      <w:pPr>
        <w:spacing w:after="220"/>
        <w:ind w:left="3420" w:hanging="3420"/>
        <w:rPr>
          <w:szCs w:val="22"/>
          <w:lang w:val="en-US"/>
        </w:rPr>
      </w:pPr>
      <w:r w:rsidRPr="003D6FAB">
        <w:rPr>
          <w:szCs w:val="22"/>
          <w:u w:val="single"/>
          <w:lang w:val="en-US"/>
        </w:rPr>
        <w:lastRenderedPageBreak/>
        <w:t>Wednesday, November 2, 2022</w:t>
      </w:r>
    </w:p>
    <w:p w14:paraId="11CBECD0" w14:textId="77777777" w:rsidR="000D3B57" w:rsidRPr="003D6FAB" w:rsidRDefault="000D3B57" w:rsidP="000D3B57">
      <w:pPr>
        <w:tabs>
          <w:tab w:val="left" w:pos="3600"/>
        </w:tabs>
        <w:spacing w:after="220"/>
        <w:rPr>
          <w:b/>
          <w:lang w:val="en-US"/>
        </w:rPr>
      </w:pPr>
      <w:proofErr w:type="gramStart"/>
      <w:r w:rsidRPr="003D6FAB">
        <w:rPr>
          <w:lang w:val="en-US"/>
        </w:rPr>
        <w:t>15.00</w:t>
      </w:r>
      <w:proofErr w:type="gramEnd"/>
      <w:r w:rsidRPr="003D6FAB">
        <w:rPr>
          <w:lang w:val="en-US"/>
        </w:rPr>
        <w:t xml:space="preserve"> – 15.15</w:t>
      </w:r>
      <w:r w:rsidRPr="003D6FAB">
        <w:rPr>
          <w:lang w:val="en-US"/>
        </w:rPr>
        <w:tab/>
      </w:r>
      <w:r w:rsidRPr="003D6FAB">
        <w:rPr>
          <w:b/>
          <w:lang w:val="en-US"/>
        </w:rPr>
        <w:t>Welcome</w:t>
      </w:r>
    </w:p>
    <w:p w14:paraId="746446C2" w14:textId="328B73FB" w:rsidR="000121D6" w:rsidRDefault="000121D6" w:rsidP="000121D6">
      <w:pPr>
        <w:tabs>
          <w:tab w:val="left" w:pos="3600"/>
        </w:tabs>
        <w:spacing w:after="220"/>
        <w:ind w:left="3600"/>
        <w:rPr>
          <w:szCs w:val="22"/>
          <w:lang w:val="en-US"/>
        </w:rPr>
      </w:pPr>
      <w:r w:rsidRPr="003D6FAB">
        <w:rPr>
          <w:szCs w:val="22"/>
          <w:lang w:val="en-US"/>
        </w:rPr>
        <w:t>Ms. Daphne </w:t>
      </w:r>
      <w:proofErr w:type="spellStart"/>
      <w:r w:rsidRPr="003D6FAB">
        <w:rPr>
          <w:szCs w:val="22"/>
          <w:lang w:val="en-US"/>
        </w:rPr>
        <w:t>Zografos</w:t>
      </w:r>
      <w:proofErr w:type="spellEnd"/>
      <w:r w:rsidRPr="003D6FAB">
        <w:rPr>
          <w:szCs w:val="22"/>
          <w:lang w:val="en-US"/>
        </w:rPr>
        <w:t> </w:t>
      </w:r>
      <w:proofErr w:type="spellStart"/>
      <w:r w:rsidRPr="003D6FAB">
        <w:rPr>
          <w:szCs w:val="22"/>
          <w:lang w:val="en-US"/>
        </w:rPr>
        <w:t>John</w:t>
      </w:r>
      <w:bookmarkStart w:id="5" w:name="_GoBack"/>
      <w:bookmarkEnd w:id="5"/>
      <w:r w:rsidRPr="003D6FAB">
        <w:rPr>
          <w:szCs w:val="22"/>
          <w:lang w:val="en-US"/>
        </w:rPr>
        <w:t>sson</w:t>
      </w:r>
      <w:proofErr w:type="spellEnd"/>
      <w:r w:rsidRPr="003D6FAB">
        <w:rPr>
          <w:szCs w:val="22"/>
          <w:lang w:val="en-US"/>
        </w:rPr>
        <w:t>, Senior Legal Officer, Traditional Knowledge Division, Global Challenges and Partnerships Sector, WIPO, Geneva</w:t>
      </w:r>
    </w:p>
    <w:p w14:paraId="63ABDD00" w14:textId="66B39BBC" w:rsidR="00971900" w:rsidRPr="003D6FAB" w:rsidRDefault="00971900" w:rsidP="00971900">
      <w:pPr>
        <w:tabs>
          <w:tab w:val="left" w:pos="3600"/>
        </w:tabs>
        <w:spacing w:after="220"/>
        <w:ind w:left="3600" w:hanging="3600"/>
        <w:rPr>
          <w:b/>
          <w:lang w:val="en-US"/>
        </w:rPr>
      </w:pPr>
      <w:proofErr w:type="gramStart"/>
      <w:r w:rsidRPr="003D6FAB">
        <w:rPr>
          <w:lang w:val="en-US"/>
        </w:rPr>
        <w:t>15.</w:t>
      </w:r>
      <w:r>
        <w:rPr>
          <w:lang w:val="en-US"/>
        </w:rPr>
        <w:t>15</w:t>
      </w:r>
      <w:proofErr w:type="gramEnd"/>
      <w:r w:rsidRPr="003D6FAB">
        <w:rPr>
          <w:lang w:val="en-US"/>
        </w:rPr>
        <w:t xml:space="preserve"> – 15.</w:t>
      </w:r>
      <w:r>
        <w:rPr>
          <w:lang w:val="en-US"/>
        </w:rPr>
        <w:t>30</w:t>
      </w:r>
      <w:r w:rsidRPr="003D6FAB">
        <w:rPr>
          <w:lang w:val="en-US"/>
        </w:rPr>
        <w:tab/>
      </w:r>
      <w:r w:rsidRPr="003D6FAB">
        <w:rPr>
          <w:b/>
          <w:lang w:val="en-US"/>
        </w:rPr>
        <w:t>Program Overview and Introduction to the Day’s </w:t>
      </w:r>
      <w:r>
        <w:rPr>
          <w:b/>
          <w:lang w:val="en-US"/>
        </w:rPr>
        <w:t>Topics</w:t>
      </w:r>
    </w:p>
    <w:p w14:paraId="21D4219D" w14:textId="714667A8" w:rsidR="000D3B57" w:rsidRPr="003D6FAB" w:rsidRDefault="000121D6" w:rsidP="000D3B57">
      <w:pPr>
        <w:tabs>
          <w:tab w:val="left" w:pos="3600"/>
        </w:tabs>
        <w:spacing w:after="220"/>
        <w:ind w:left="3600"/>
        <w:rPr>
          <w:szCs w:val="22"/>
          <w:lang w:val="en-US"/>
        </w:rPr>
      </w:pPr>
      <w:r>
        <w:rPr>
          <w:szCs w:val="22"/>
          <w:lang w:val="en-US"/>
        </w:rPr>
        <w:t>Ms. Daphne </w:t>
      </w:r>
      <w:proofErr w:type="spellStart"/>
      <w:r>
        <w:rPr>
          <w:szCs w:val="22"/>
          <w:lang w:val="en-US"/>
        </w:rPr>
        <w:t>Zografos</w:t>
      </w:r>
      <w:proofErr w:type="spellEnd"/>
      <w:r>
        <w:rPr>
          <w:szCs w:val="22"/>
          <w:lang w:val="en-US"/>
        </w:rPr>
        <w:t> </w:t>
      </w:r>
      <w:proofErr w:type="spellStart"/>
      <w:r>
        <w:rPr>
          <w:szCs w:val="22"/>
          <w:lang w:val="en-US"/>
        </w:rPr>
        <w:t>Johnsson</w:t>
      </w:r>
      <w:proofErr w:type="spellEnd"/>
    </w:p>
    <w:p w14:paraId="54E64B7B" w14:textId="5CEE6DBD" w:rsidR="00F777B1" w:rsidRDefault="00F777B1" w:rsidP="000D3B57">
      <w:pPr>
        <w:tabs>
          <w:tab w:val="left" w:pos="3600"/>
        </w:tabs>
        <w:spacing w:after="220"/>
        <w:ind w:left="3600"/>
        <w:rPr>
          <w:szCs w:val="22"/>
          <w:lang w:val="en-US"/>
        </w:rPr>
      </w:pPr>
      <w:r w:rsidRPr="003D6FAB">
        <w:rPr>
          <w:szCs w:val="22"/>
          <w:lang w:val="en-US"/>
        </w:rPr>
        <w:t xml:space="preserve">Ms. Nabanji </w:t>
      </w:r>
      <w:proofErr w:type="spellStart"/>
      <w:r w:rsidRPr="003D6FAB">
        <w:rPr>
          <w:szCs w:val="22"/>
          <w:lang w:val="en-US"/>
        </w:rPr>
        <w:t>Nebwe</w:t>
      </w:r>
      <w:proofErr w:type="spellEnd"/>
      <w:r w:rsidR="00D74316" w:rsidRPr="003D6FAB">
        <w:rPr>
          <w:szCs w:val="22"/>
          <w:lang w:val="en-US"/>
        </w:rPr>
        <w:t xml:space="preserve">, Young </w:t>
      </w:r>
      <w:r w:rsidR="00B016BE" w:rsidRPr="003D6FAB">
        <w:rPr>
          <w:szCs w:val="22"/>
          <w:lang w:val="en-US"/>
        </w:rPr>
        <w:t>Professional</w:t>
      </w:r>
      <w:r w:rsidR="00D74316" w:rsidRPr="003D6FAB">
        <w:rPr>
          <w:szCs w:val="22"/>
          <w:lang w:val="en-US"/>
        </w:rPr>
        <w:t>, Traditional</w:t>
      </w:r>
      <w:r w:rsidR="00F37CE0">
        <w:rPr>
          <w:szCs w:val="22"/>
          <w:lang w:val="en-US"/>
        </w:rPr>
        <w:t> </w:t>
      </w:r>
      <w:r w:rsidR="00D74316" w:rsidRPr="003D6FAB">
        <w:rPr>
          <w:szCs w:val="22"/>
          <w:lang w:val="en-US"/>
        </w:rPr>
        <w:t>Knowledge Division, Global Challenges and Partnerships Sector, WIPO, Geneva</w:t>
      </w:r>
    </w:p>
    <w:p w14:paraId="60587EF0" w14:textId="641DB5B6" w:rsidR="00565AE7" w:rsidRPr="003D6FAB" w:rsidRDefault="00565AE7" w:rsidP="00565AE7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>
        <w:rPr>
          <w:lang w:val="en-US"/>
        </w:rPr>
        <w:t>15</w:t>
      </w:r>
      <w:r w:rsidRPr="003D6FAB">
        <w:rPr>
          <w:lang w:val="en-US"/>
        </w:rPr>
        <w:t>.</w:t>
      </w:r>
      <w:r w:rsidR="00971900">
        <w:rPr>
          <w:lang w:val="en-US"/>
        </w:rPr>
        <w:t>30</w:t>
      </w:r>
      <w:r w:rsidRPr="003D6FAB">
        <w:rPr>
          <w:lang w:val="en-US"/>
        </w:rPr>
        <w:t xml:space="preserve"> – </w:t>
      </w:r>
      <w:r>
        <w:rPr>
          <w:lang w:val="en-US"/>
        </w:rPr>
        <w:t>16</w:t>
      </w:r>
      <w:r w:rsidRPr="003D6FAB">
        <w:rPr>
          <w:lang w:val="en-US"/>
        </w:rPr>
        <w:t>.</w:t>
      </w:r>
      <w:r>
        <w:rPr>
          <w:lang w:val="en-US"/>
        </w:rPr>
        <w:t>20</w:t>
      </w:r>
      <w:r w:rsidRPr="003D6FAB">
        <w:rPr>
          <w:lang w:val="en-US"/>
        </w:rPr>
        <w:tab/>
      </w:r>
      <w:r w:rsidRPr="003D6FAB">
        <w:rPr>
          <w:b/>
          <w:lang w:val="en-US"/>
        </w:rPr>
        <w:t>Strategy for Communication, Networking and Cooperation</w:t>
      </w:r>
      <w:r>
        <w:rPr>
          <w:b/>
          <w:lang w:val="en-US"/>
        </w:rPr>
        <w:t xml:space="preserve"> – Part one</w:t>
      </w:r>
    </w:p>
    <w:p w14:paraId="3E0AAB42" w14:textId="77777777" w:rsidR="00565AE7" w:rsidRPr="003D6FAB" w:rsidRDefault="00565AE7" w:rsidP="00565AE7">
      <w:pPr>
        <w:tabs>
          <w:tab w:val="left" w:pos="3600"/>
        </w:tabs>
        <w:spacing w:after="220"/>
        <w:ind w:left="5040" w:hanging="1440"/>
        <w:rPr>
          <w:szCs w:val="22"/>
          <w:lang w:val="en-US"/>
        </w:rPr>
      </w:pPr>
      <w:r w:rsidRPr="003D6FAB">
        <w:rPr>
          <w:szCs w:val="22"/>
          <w:lang w:val="en-US"/>
        </w:rPr>
        <w:t>Speaker:</w:t>
      </w:r>
      <w:r w:rsidRPr="003D6FAB">
        <w:rPr>
          <w:szCs w:val="22"/>
          <w:lang w:val="en-US"/>
        </w:rPr>
        <w:tab/>
        <w:t>Mr. John Zimmer, International Speaker, Geneva</w:t>
      </w:r>
    </w:p>
    <w:p w14:paraId="7D7FA424" w14:textId="77777777" w:rsidR="000D3B57" w:rsidRPr="003D6FAB" w:rsidRDefault="000D3B57" w:rsidP="000605C6">
      <w:pPr>
        <w:tabs>
          <w:tab w:val="left" w:pos="3600"/>
        </w:tabs>
        <w:spacing w:before="440" w:after="220"/>
        <w:ind w:left="3600" w:hanging="3600"/>
        <w:rPr>
          <w:lang w:val="en-US"/>
        </w:rPr>
      </w:pPr>
      <w:proofErr w:type="gramStart"/>
      <w:r w:rsidRPr="003D6FAB">
        <w:rPr>
          <w:lang w:val="en-US"/>
        </w:rPr>
        <w:t>16.20</w:t>
      </w:r>
      <w:proofErr w:type="gramEnd"/>
      <w:r w:rsidRPr="003D6FAB">
        <w:rPr>
          <w:lang w:val="en-US"/>
        </w:rPr>
        <w:t xml:space="preserve"> – 16.30</w:t>
      </w:r>
      <w:r w:rsidRPr="003D6FAB">
        <w:rPr>
          <w:lang w:val="en-US"/>
        </w:rPr>
        <w:tab/>
        <w:t>Break</w:t>
      </w:r>
    </w:p>
    <w:p w14:paraId="24C8F89C" w14:textId="7677F3D5" w:rsidR="000D3B57" w:rsidRPr="003D6FAB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 w:rsidRPr="003D6FAB">
        <w:rPr>
          <w:lang w:val="en-US"/>
        </w:rPr>
        <w:t>16.30</w:t>
      </w:r>
      <w:r w:rsidR="00907AF1" w:rsidRPr="003D6FAB">
        <w:rPr>
          <w:lang w:val="en-US"/>
        </w:rPr>
        <w:t xml:space="preserve"> </w:t>
      </w:r>
      <w:r w:rsidRPr="003D6FAB">
        <w:rPr>
          <w:lang w:val="en-US"/>
        </w:rPr>
        <w:t>– 18.00</w:t>
      </w:r>
      <w:r w:rsidRPr="003D6FAB">
        <w:rPr>
          <w:lang w:val="en-US"/>
        </w:rPr>
        <w:tab/>
      </w:r>
      <w:r w:rsidR="008920FF" w:rsidRPr="003D6FAB">
        <w:rPr>
          <w:b/>
          <w:lang w:val="en-US"/>
        </w:rPr>
        <w:t xml:space="preserve">Strategy for </w:t>
      </w:r>
      <w:r w:rsidR="003459E9" w:rsidRPr="003D6FAB">
        <w:rPr>
          <w:b/>
          <w:lang w:val="en-US"/>
        </w:rPr>
        <w:t>Communication</w:t>
      </w:r>
      <w:r w:rsidR="008920FF" w:rsidRPr="003D6FAB">
        <w:rPr>
          <w:b/>
          <w:lang w:val="en-US"/>
        </w:rPr>
        <w:t xml:space="preserve">, </w:t>
      </w:r>
      <w:r w:rsidR="003459E9" w:rsidRPr="003D6FAB">
        <w:rPr>
          <w:b/>
          <w:lang w:val="en-US"/>
        </w:rPr>
        <w:t xml:space="preserve">Networking </w:t>
      </w:r>
      <w:r w:rsidR="008920FF" w:rsidRPr="003D6FAB">
        <w:rPr>
          <w:b/>
          <w:lang w:val="en-US"/>
        </w:rPr>
        <w:t xml:space="preserve">and </w:t>
      </w:r>
      <w:r w:rsidR="003459E9" w:rsidRPr="003D6FAB">
        <w:rPr>
          <w:b/>
          <w:lang w:val="en-US"/>
        </w:rPr>
        <w:t>Cooperation</w:t>
      </w:r>
      <w:r w:rsidR="00565AE7">
        <w:rPr>
          <w:b/>
          <w:lang w:val="en-US"/>
        </w:rPr>
        <w:t xml:space="preserve"> – Part two</w:t>
      </w:r>
    </w:p>
    <w:p w14:paraId="4CF63224" w14:textId="77777777" w:rsidR="000D3B57" w:rsidRPr="003D6FAB" w:rsidRDefault="00907AF1" w:rsidP="000D3B57">
      <w:pPr>
        <w:tabs>
          <w:tab w:val="left" w:pos="3600"/>
        </w:tabs>
        <w:spacing w:after="220"/>
        <w:ind w:left="5040" w:hanging="1440"/>
        <w:rPr>
          <w:szCs w:val="22"/>
          <w:lang w:val="en-US"/>
        </w:rPr>
      </w:pPr>
      <w:r w:rsidRPr="003D6FAB">
        <w:rPr>
          <w:szCs w:val="22"/>
          <w:lang w:val="en-US"/>
        </w:rPr>
        <w:t>Speaker</w:t>
      </w:r>
      <w:r w:rsidR="000D3B57" w:rsidRPr="003D6FAB">
        <w:rPr>
          <w:szCs w:val="22"/>
          <w:lang w:val="en-US"/>
        </w:rPr>
        <w:t>:</w:t>
      </w:r>
      <w:r w:rsidR="000D3B57" w:rsidRPr="003D6FAB">
        <w:rPr>
          <w:szCs w:val="22"/>
          <w:lang w:val="en-US"/>
        </w:rPr>
        <w:tab/>
        <w:t xml:space="preserve">Mr. John Zimmer, </w:t>
      </w:r>
      <w:r w:rsidR="002D417B" w:rsidRPr="003D6FAB">
        <w:rPr>
          <w:szCs w:val="22"/>
          <w:lang w:val="en-US"/>
        </w:rPr>
        <w:t>International Speaker,</w:t>
      </w:r>
      <w:r w:rsidR="000D3B57" w:rsidRPr="003D6FAB">
        <w:rPr>
          <w:szCs w:val="22"/>
          <w:lang w:val="en-US"/>
        </w:rPr>
        <w:t xml:space="preserve"> Geneva</w:t>
      </w:r>
    </w:p>
    <w:p w14:paraId="1BEE7522" w14:textId="77777777" w:rsidR="000D3B57" w:rsidRPr="003D6FAB" w:rsidRDefault="000D3B57" w:rsidP="000D3B57">
      <w:pPr>
        <w:tabs>
          <w:tab w:val="left" w:pos="3600"/>
        </w:tabs>
        <w:spacing w:after="220"/>
        <w:ind w:left="3600" w:hanging="3600"/>
        <w:rPr>
          <w:lang w:val="en-US"/>
        </w:rPr>
      </w:pPr>
      <w:r w:rsidRPr="003D6FAB">
        <w:rPr>
          <w:lang w:val="en-US"/>
        </w:rPr>
        <w:br w:type="page"/>
      </w:r>
    </w:p>
    <w:p w14:paraId="26105BF7" w14:textId="77777777" w:rsidR="000D3B57" w:rsidRPr="003D6FAB" w:rsidRDefault="000D3B57" w:rsidP="000D3B57">
      <w:pPr>
        <w:spacing w:after="220"/>
        <w:rPr>
          <w:szCs w:val="22"/>
          <w:lang w:val="en-US"/>
        </w:rPr>
      </w:pPr>
      <w:r w:rsidRPr="003D6FAB">
        <w:rPr>
          <w:szCs w:val="22"/>
          <w:u w:val="single"/>
          <w:lang w:val="en-US"/>
        </w:rPr>
        <w:lastRenderedPageBreak/>
        <w:t>Thursday, November 3, 2022</w:t>
      </w:r>
    </w:p>
    <w:p w14:paraId="5CA4D890" w14:textId="6A2ADB0F" w:rsidR="000D3B57" w:rsidRPr="003D6FAB" w:rsidRDefault="000D3B57" w:rsidP="000D3B57">
      <w:pPr>
        <w:tabs>
          <w:tab w:val="left" w:pos="3600"/>
        </w:tabs>
        <w:spacing w:after="220"/>
        <w:rPr>
          <w:lang w:val="en-US"/>
        </w:rPr>
      </w:pPr>
      <w:proofErr w:type="gramStart"/>
      <w:r w:rsidRPr="003D6FAB">
        <w:rPr>
          <w:lang w:val="en-US"/>
        </w:rPr>
        <w:t>15.00</w:t>
      </w:r>
      <w:proofErr w:type="gramEnd"/>
      <w:r w:rsidRPr="003D6FAB">
        <w:rPr>
          <w:lang w:val="en-US"/>
        </w:rPr>
        <w:t xml:space="preserve"> – 15.10</w:t>
      </w:r>
      <w:r w:rsidRPr="003D6FAB">
        <w:rPr>
          <w:lang w:val="en-US"/>
        </w:rPr>
        <w:tab/>
      </w:r>
      <w:r w:rsidRPr="003D6FAB">
        <w:rPr>
          <w:b/>
          <w:lang w:val="en-US"/>
        </w:rPr>
        <w:t xml:space="preserve">Introduction to the </w:t>
      </w:r>
      <w:r w:rsidR="000605C6" w:rsidRPr="003D6FAB">
        <w:rPr>
          <w:b/>
          <w:lang w:val="en-US"/>
        </w:rPr>
        <w:t>Day’s Topics</w:t>
      </w:r>
    </w:p>
    <w:p w14:paraId="3B14F13E" w14:textId="77777777" w:rsidR="000D3B57" w:rsidRPr="003D6FAB" w:rsidRDefault="000D3B57" w:rsidP="000D3B57">
      <w:pPr>
        <w:tabs>
          <w:tab w:val="left" w:pos="3600"/>
        </w:tabs>
        <w:spacing w:after="220"/>
        <w:ind w:left="3600"/>
        <w:rPr>
          <w:b/>
          <w:szCs w:val="22"/>
          <w:lang w:val="en-US"/>
        </w:rPr>
      </w:pPr>
      <w:r w:rsidRPr="003D6FAB">
        <w:rPr>
          <w:lang w:val="en-US"/>
        </w:rPr>
        <w:t>Ms. </w:t>
      </w:r>
      <w:r w:rsidRPr="003D6FAB">
        <w:rPr>
          <w:szCs w:val="22"/>
          <w:lang w:val="en-US"/>
        </w:rPr>
        <w:t>Daphne </w:t>
      </w:r>
      <w:proofErr w:type="spellStart"/>
      <w:r w:rsidRPr="003D6FAB">
        <w:rPr>
          <w:szCs w:val="22"/>
          <w:lang w:val="en-US"/>
        </w:rPr>
        <w:t>Zografos</w:t>
      </w:r>
      <w:proofErr w:type="spellEnd"/>
      <w:r w:rsidRPr="003D6FAB">
        <w:rPr>
          <w:szCs w:val="22"/>
          <w:lang w:val="en-US"/>
        </w:rPr>
        <w:t> </w:t>
      </w:r>
      <w:proofErr w:type="spellStart"/>
      <w:r w:rsidRPr="003D6FAB">
        <w:rPr>
          <w:szCs w:val="22"/>
          <w:lang w:val="en-US"/>
        </w:rPr>
        <w:t>Johnsson</w:t>
      </w:r>
      <w:proofErr w:type="spellEnd"/>
      <w:r w:rsidRPr="003D6FAB">
        <w:rPr>
          <w:lang w:val="en-US"/>
        </w:rPr>
        <w:t xml:space="preserve"> </w:t>
      </w:r>
    </w:p>
    <w:p w14:paraId="2D77A4B3" w14:textId="77777777" w:rsidR="000D3B57" w:rsidRPr="003D6FAB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 w:rsidRPr="003D6FAB">
        <w:rPr>
          <w:lang w:val="en-US"/>
        </w:rPr>
        <w:t>15.10 – 16.00</w:t>
      </w:r>
      <w:r w:rsidRPr="003D6FAB">
        <w:rPr>
          <w:lang w:val="en-US"/>
        </w:rPr>
        <w:tab/>
      </w:r>
      <w:proofErr w:type="gramStart"/>
      <w:r w:rsidRPr="003D6FAB">
        <w:rPr>
          <w:b/>
          <w:lang w:val="en-US"/>
        </w:rPr>
        <w:t>The</w:t>
      </w:r>
      <w:proofErr w:type="gramEnd"/>
      <w:r w:rsidRPr="003D6FAB">
        <w:rPr>
          <w:b/>
          <w:lang w:val="en-US"/>
        </w:rPr>
        <w:t xml:space="preserve"> </w:t>
      </w:r>
      <w:r w:rsidR="003459E9" w:rsidRPr="003D6FAB">
        <w:rPr>
          <w:b/>
          <w:lang w:val="en-US"/>
        </w:rPr>
        <w:t xml:space="preserve">Management </w:t>
      </w:r>
      <w:r w:rsidRPr="003D6FAB">
        <w:rPr>
          <w:b/>
          <w:lang w:val="en-US"/>
        </w:rPr>
        <w:t xml:space="preserve">and </w:t>
      </w:r>
      <w:r w:rsidR="003459E9" w:rsidRPr="003D6FAB">
        <w:rPr>
          <w:b/>
          <w:lang w:val="en-US"/>
        </w:rPr>
        <w:t xml:space="preserve">Commercialization </w:t>
      </w:r>
      <w:r w:rsidRPr="003D6FAB">
        <w:rPr>
          <w:b/>
          <w:lang w:val="en-US"/>
        </w:rPr>
        <w:t>of Intellectual Property</w:t>
      </w:r>
    </w:p>
    <w:p w14:paraId="61F64450" w14:textId="06A19A5D" w:rsidR="000D3B57" w:rsidRPr="003D6FAB" w:rsidRDefault="00907AF1" w:rsidP="000D3B57">
      <w:pPr>
        <w:tabs>
          <w:tab w:val="left" w:pos="3600"/>
        </w:tabs>
        <w:spacing w:after="220"/>
        <w:ind w:left="5040" w:hanging="1440"/>
        <w:rPr>
          <w:szCs w:val="22"/>
          <w:lang w:val="en-US"/>
        </w:rPr>
      </w:pPr>
      <w:r w:rsidRPr="003D6FAB">
        <w:rPr>
          <w:szCs w:val="22"/>
          <w:lang w:val="en-US"/>
        </w:rPr>
        <w:t>Speaker</w:t>
      </w:r>
      <w:r w:rsidR="00D74316" w:rsidRPr="003D6FAB">
        <w:rPr>
          <w:szCs w:val="22"/>
          <w:lang w:val="en-US"/>
        </w:rPr>
        <w:t>s</w:t>
      </w:r>
      <w:r w:rsidR="000D3B57" w:rsidRPr="003D6FAB">
        <w:rPr>
          <w:szCs w:val="22"/>
          <w:lang w:val="en-US"/>
        </w:rPr>
        <w:t>:</w:t>
      </w:r>
      <w:r w:rsidR="000D3B57" w:rsidRPr="003D6FAB">
        <w:rPr>
          <w:szCs w:val="22"/>
          <w:lang w:val="en-US"/>
        </w:rPr>
        <w:tab/>
        <w:t>Ms. Allison Mages, Head, IP Commercialization Section, IP for Business Division, IP and Innovation Ecosystems Sector, WIPO, Geneva</w:t>
      </w:r>
    </w:p>
    <w:p w14:paraId="00AB93FE" w14:textId="3BFB11C1" w:rsidR="00F84099" w:rsidRPr="003D6FAB" w:rsidRDefault="00F84099" w:rsidP="00F84099">
      <w:pPr>
        <w:tabs>
          <w:tab w:val="left" w:pos="3600"/>
        </w:tabs>
        <w:spacing w:after="220"/>
        <w:ind w:left="5040"/>
        <w:rPr>
          <w:szCs w:val="22"/>
          <w:lang w:val="en-US"/>
        </w:rPr>
      </w:pPr>
      <w:r w:rsidRPr="003D6FAB">
        <w:rPr>
          <w:szCs w:val="22"/>
          <w:lang w:val="en-US"/>
        </w:rPr>
        <w:t>Ms. Margherita Marini, IP Commercialization Specialist, IP Commercialization Section, IP for Business Division, IP and Innovation Ecosystems Sector, WIPO, Geneva</w:t>
      </w:r>
    </w:p>
    <w:p w14:paraId="195A5944" w14:textId="0FA7ACE3" w:rsidR="000D3B57" w:rsidRPr="003D6FAB" w:rsidRDefault="000D3B57" w:rsidP="000605C6">
      <w:pPr>
        <w:tabs>
          <w:tab w:val="left" w:pos="3600"/>
        </w:tabs>
        <w:spacing w:before="440" w:after="220"/>
        <w:ind w:left="3600" w:hanging="3600"/>
        <w:rPr>
          <w:szCs w:val="22"/>
          <w:lang w:val="en-US"/>
        </w:rPr>
      </w:pPr>
      <w:proofErr w:type="gramStart"/>
      <w:r w:rsidRPr="003D6FAB">
        <w:rPr>
          <w:szCs w:val="22"/>
          <w:lang w:val="en-US"/>
        </w:rPr>
        <w:t>16.00</w:t>
      </w:r>
      <w:proofErr w:type="gramEnd"/>
      <w:r w:rsidRPr="003D6FAB">
        <w:rPr>
          <w:szCs w:val="22"/>
          <w:lang w:val="en-US"/>
        </w:rPr>
        <w:t xml:space="preserve"> – 16.10</w:t>
      </w:r>
      <w:r w:rsidRPr="003D6FAB">
        <w:rPr>
          <w:szCs w:val="22"/>
          <w:lang w:val="en-US"/>
        </w:rPr>
        <w:tab/>
        <w:t>Break</w:t>
      </w:r>
    </w:p>
    <w:p w14:paraId="3A1F48EA" w14:textId="77777777" w:rsidR="000D3B57" w:rsidRPr="003D6FAB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 w:rsidRPr="003D6FAB">
        <w:rPr>
          <w:lang w:val="en-US"/>
        </w:rPr>
        <w:t>16.10 – 17.30</w:t>
      </w:r>
      <w:r w:rsidRPr="003D6FAB">
        <w:rPr>
          <w:lang w:val="en-US"/>
        </w:rPr>
        <w:tab/>
      </w:r>
      <w:r w:rsidRPr="003D6FAB">
        <w:rPr>
          <w:b/>
          <w:lang w:val="en-US"/>
        </w:rPr>
        <w:t xml:space="preserve">Business </w:t>
      </w:r>
      <w:r w:rsidR="003459E9" w:rsidRPr="003D6FAB">
        <w:rPr>
          <w:b/>
          <w:lang w:val="en-US"/>
        </w:rPr>
        <w:t xml:space="preserve">Planning </w:t>
      </w:r>
      <w:r w:rsidRPr="003D6FAB">
        <w:rPr>
          <w:b/>
          <w:lang w:val="en-US"/>
        </w:rPr>
        <w:t xml:space="preserve">and </w:t>
      </w:r>
      <w:r w:rsidR="003459E9" w:rsidRPr="003D6FAB">
        <w:rPr>
          <w:b/>
          <w:lang w:val="en-US"/>
        </w:rPr>
        <w:t xml:space="preserve">Project Management </w:t>
      </w:r>
      <w:r w:rsidRPr="003D6FAB">
        <w:rPr>
          <w:b/>
          <w:lang w:val="en-US"/>
        </w:rPr>
        <w:t xml:space="preserve">for </w:t>
      </w:r>
      <w:r w:rsidRPr="003D6FAB">
        <w:rPr>
          <w:b/>
          <w:lang w:val="en-US"/>
        </w:rPr>
        <w:br/>
      </w:r>
      <w:r w:rsidR="003459E9" w:rsidRPr="003D6FAB">
        <w:rPr>
          <w:b/>
          <w:lang w:val="en-US"/>
        </w:rPr>
        <w:t>Start</w:t>
      </w:r>
      <w:r w:rsidRPr="003D6FAB">
        <w:rPr>
          <w:b/>
          <w:lang w:val="en-US"/>
        </w:rPr>
        <w:t>-ups</w:t>
      </w:r>
    </w:p>
    <w:p w14:paraId="5D3D1039" w14:textId="77777777" w:rsidR="000D3B57" w:rsidRPr="003D6FAB" w:rsidRDefault="00907AF1" w:rsidP="000D3B57">
      <w:pPr>
        <w:tabs>
          <w:tab w:val="left" w:pos="5220"/>
        </w:tabs>
        <w:spacing w:after="220"/>
        <w:ind w:left="5054" w:hanging="1454"/>
        <w:rPr>
          <w:szCs w:val="22"/>
          <w:lang w:val="en-US"/>
        </w:rPr>
      </w:pPr>
      <w:r w:rsidRPr="003D6FAB">
        <w:rPr>
          <w:szCs w:val="22"/>
          <w:lang w:val="en-US"/>
        </w:rPr>
        <w:t>Speaker</w:t>
      </w:r>
      <w:r w:rsidR="000D3B57" w:rsidRPr="003D6FAB">
        <w:rPr>
          <w:szCs w:val="22"/>
          <w:lang w:val="en-US"/>
        </w:rPr>
        <w:t xml:space="preserve">: </w:t>
      </w:r>
      <w:r w:rsidR="000D3B57" w:rsidRPr="003D6FAB">
        <w:rPr>
          <w:szCs w:val="22"/>
          <w:lang w:val="en-US"/>
        </w:rPr>
        <w:tab/>
        <w:t xml:space="preserve">Mr. Matthew Fielding, Senior </w:t>
      </w:r>
      <w:proofErr w:type="spellStart"/>
      <w:r w:rsidR="000D3B57" w:rsidRPr="003D6FAB">
        <w:rPr>
          <w:szCs w:val="22"/>
          <w:lang w:val="en-US"/>
        </w:rPr>
        <w:t>Programme</w:t>
      </w:r>
      <w:proofErr w:type="spellEnd"/>
      <w:r w:rsidR="000D3B57" w:rsidRPr="003D6FAB">
        <w:rPr>
          <w:szCs w:val="22"/>
          <w:lang w:val="en-US"/>
        </w:rPr>
        <w:t xml:space="preserve"> Manager and Interim Head of the Project Communications Unit, Stockholm Environment Institute, Sweden</w:t>
      </w:r>
    </w:p>
    <w:p w14:paraId="0AA44509" w14:textId="3D90BB75" w:rsidR="000D3B57" w:rsidRPr="003D6FAB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 w:rsidRPr="003D6FAB">
        <w:rPr>
          <w:lang w:val="en-US"/>
        </w:rPr>
        <w:t>17.30 – 18.00</w:t>
      </w:r>
      <w:r w:rsidRPr="003D6FAB">
        <w:rPr>
          <w:lang w:val="en-US"/>
        </w:rPr>
        <w:tab/>
      </w:r>
      <w:r w:rsidRPr="003D6FAB">
        <w:rPr>
          <w:b/>
          <w:lang w:val="en-US"/>
        </w:rPr>
        <w:t xml:space="preserve">Practical and </w:t>
      </w:r>
      <w:r w:rsidR="003459E9" w:rsidRPr="003D6FAB">
        <w:rPr>
          <w:b/>
          <w:lang w:val="en-US"/>
        </w:rPr>
        <w:t xml:space="preserve">Strategic Steps </w:t>
      </w:r>
      <w:r w:rsidRPr="003D6FAB">
        <w:rPr>
          <w:b/>
          <w:lang w:val="en-US"/>
        </w:rPr>
        <w:t xml:space="preserve">on </w:t>
      </w:r>
      <w:r w:rsidR="003459E9" w:rsidRPr="003D6FAB">
        <w:rPr>
          <w:b/>
          <w:lang w:val="en-US"/>
        </w:rPr>
        <w:t xml:space="preserve">Building </w:t>
      </w:r>
      <w:r w:rsidRPr="003D6FAB">
        <w:rPr>
          <w:b/>
          <w:lang w:val="en-US"/>
        </w:rPr>
        <w:t xml:space="preserve">a </w:t>
      </w:r>
      <w:r w:rsidR="00907AF1" w:rsidRPr="003D6FAB">
        <w:rPr>
          <w:b/>
          <w:lang w:val="en-US"/>
        </w:rPr>
        <w:t>Useful</w:t>
      </w:r>
      <w:r w:rsidR="000605C6" w:rsidRPr="003D6FAB">
        <w:rPr>
          <w:b/>
          <w:lang w:val="en-US"/>
        </w:rPr>
        <w:t> </w:t>
      </w:r>
      <w:r w:rsidR="003459E9" w:rsidRPr="003D6FAB">
        <w:rPr>
          <w:b/>
          <w:lang w:val="en-US"/>
        </w:rPr>
        <w:t>Network</w:t>
      </w:r>
    </w:p>
    <w:p w14:paraId="5AF91414" w14:textId="70D90E2F" w:rsidR="000D3B57" w:rsidRPr="003D6FAB" w:rsidRDefault="000D3B57" w:rsidP="000D3B57">
      <w:pPr>
        <w:tabs>
          <w:tab w:val="left" w:pos="5220"/>
        </w:tabs>
        <w:spacing w:after="220"/>
        <w:ind w:left="5054" w:hanging="1454"/>
        <w:rPr>
          <w:szCs w:val="22"/>
          <w:lang w:val="en-US"/>
        </w:rPr>
      </w:pPr>
      <w:r w:rsidRPr="003D6FAB">
        <w:rPr>
          <w:szCs w:val="22"/>
          <w:lang w:val="en-US"/>
        </w:rPr>
        <w:t xml:space="preserve">Presenter: </w:t>
      </w:r>
      <w:r w:rsidRPr="003D6FAB">
        <w:rPr>
          <w:szCs w:val="22"/>
          <w:lang w:val="en-US"/>
        </w:rPr>
        <w:tab/>
        <w:t xml:space="preserve">Ms. Charlotte Kazoora, </w:t>
      </w:r>
      <w:r w:rsidR="00F97FA8">
        <w:rPr>
          <w:szCs w:val="22"/>
          <w:lang w:val="en-US"/>
        </w:rPr>
        <w:t>Founder and CEO of SCECK Consult, and managing Director</w:t>
      </w:r>
      <w:r w:rsidRPr="003D6FAB">
        <w:rPr>
          <w:szCs w:val="22"/>
          <w:lang w:val="en-US"/>
        </w:rPr>
        <w:t xml:space="preserve"> of Tourism </w:t>
      </w:r>
      <w:r w:rsidR="00F97FA8" w:rsidRPr="003D6FAB">
        <w:rPr>
          <w:szCs w:val="22"/>
          <w:lang w:val="en-US"/>
        </w:rPr>
        <w:t xml:space="preserve">Inclusion </w:t>
      </w:r>
      <w:r w:rsidRPr="003D6FAB">
        <w:rPr>
          <w:szCs w:val="22"/>
          <w:lang w:val="en-US"/>
        </w:rPr>
        <w:t xml:space="preserve">for </w:t>
      </w:r>
      <w:r w:rsidR="00F97FA8" w:rsidRPr="003D6FAB">
        <w:rPr>
          <w:szCs w:val="22"/>
          <w:lang w:val="en-US"/>
        </w:rPr>
        <w:t xml:space="preserve">All </w:t>
      </w:r>
      <w:r w:rsidRPr="003D6FAB">
        <w:rPr>
          <w:szCs w:val="22"/>
          <w:lang w:val="en-US"/>
        </w:rPr>
        <w:t>(TIFA), Kampala, Uganda</w:t>
      </w:r>
    </w:p>
    <w:p w14:paraId="20842ABE" w14:textId="77777777" w:rsidR="000D3B57" w:rsidRPr="003D6FAB" w:rsidRDefault="000D3B57" w:rsidP="000D3B57">
      <w:pPr>
        <w:rPr>
          <w:szCs w:val="22"/>
          <w:lang w:val="en-US"/>
        </w:rPr>
      </w:pPr>
      <w:r w:rsidRPr="003D6FAB">
        <w:rPr>
          <w:szCs w:val="22"/>
          <w:lang w:val="en-US"/>
        </w:rPr>
        <w:br w:type="page"/>
      </w:r>
    </w:p>
    <w:p w14:paraId="09688EF2" w14:textId="77777777" w:rsidR="000D3B57" w:rsidRPr="003D6FAB" w:rsidRDefault="000D3B57" w:rsidP="000D3B57">
      <w:pPr>
        <w:spacing w:after="220"/>
        <w:rPr>
          <w:szCs w:val="22"/>
          <w:lang w:val="en-US"/>
        </w:rPr>
      </w:pPr>
      <w:r w:rsidRPr="003D6FAB">
        <w:rPr>
          <w:szCs w:val="22"/>
          <w:u w:val="single"/>
          <w:lang w:val="en-US"/>
        </w:rPr>
        <w:lastRenderedPageBreak/>
        <w:t>Friday, November 4, 2022</w:t>
      </w:r>
    </w:p>
    <w:p w14:paraId="0B409E2D" w14:textId="1CF22AFD" w:rsidR="000D3B57" w:rsidRPr="003D6FAB" w:rsidRDefault="000D3B57" w:rsidP="000D3B57">
      <w:pPr>
        <w:tabs>
          <w:tab w:val="left" w:pos="3600"/>
        </w:tabs>
        <w:spacing w:after="220"/>
        <w:rPr>
          <w:lang w:val="en-US"/>
        </w:rPr>
      </w:pPr>
      <w:proofErr w:type="gramStart"/>
      <w:r w:rsidRPr="003D6FAB">
        <w:rPr>
          <w:lang w:val="en-US"/>
        </w:rPr>
        <w:t>15.00</w:t>
      </w:r>
      <w:proofErr w:type="gramEnd"/>
      <w:r w:rsidRPr="003D6FAB">
        <w:rPr>
          <w:lang w:val="en-US"/>
        </w:rPr>
        <w:t xml:space="preserve"> – 15.10</w:t>
      </w:r>
      <w:r w:rsidRPr="003D6FAB">
        <w:rPr>
          <w:lang w:val="en-US"/>
        </w:rPr>
        <w:tab/>
      </w:r>
      <w:r w:rsidRPr="003D6FAB">
        <w:rPr>
          <w:b/>
          <w:lang w:val="en-US"/>
        </w:rPr>
        <w:t xml:space="preserve">Introduction to the </w:t>
      </w:r>
      <w:r w:rsidR="000605C6" w:rsidRPr="003D6FAB">
        <w:rPr>
          <w:b/>
          <w:lang w:val="en-US"/>
        </w:rPr>
        <w:t>Day’s Topics</w:t>
      </w:r>
    </w:p>
    <w:p w14:paraId="4900EA08" w14:textId="0CC84A2C" w:rsidR="000D3B57" w:rsidRPr="003D6FAB" w:rsidRDefault="000D3B57" w:rsidP="000D3B57">
      <w:pPr>
        <w:tabs>
          <w:tab w:val="left" w:pos="3600"/>
        </w:tabs>
        <w:spacing w:after="220"/>
        <w:ind w:left="3600"/>
        <w:rPr>
          <w:b/>
          <w:szCs w:val="22"/>
          <w:lang w:val="en-US"/>
        </w:rPr>
      </w:pPr>
      <w:r w:rsidRPr="003D6FAB">
        <w:rPr>
          <w:lang w:val="en-US"/>
        </w:rPr>
        <w:t>Ms. </w:t>
      </w:r>
      <w:r w:rsidR="00F777B1" w:rsidRPr="003D6FAB">
        <w:rPr>
          <w:szCs w:val="22"/>
          <w:lang w:val="en-US"/>
        </w:rPr>
        <w:t xml:space="preserve">Nabanji </w:t>
      </w:r>
      <w:proofErr w:type="spellStart"/>
      <w:r w:rsidR="00F777B1" w:rsidRPr="003D6FAB">
        <w:rPr>
          <w:szCs w:val="22"/>
          <w:lang w:val="en-US"/>
        </w:rPr>
        <w:t>Nebwe</w:t>
      </w:r>
      <w:proofErr w:type="spellEnd"/>
      <w:r w:rsidRPr="003D6FAB">
        <w:rPr>
          <w:lang w:val="en-US"/>
        </w:rPr>
        <w:t xml:space="preserve"> </w:t>
      </w:r>
    </w:p>
    <w:p w14:paraId="6FAF337B" w14:textId="39228B63" w:rsidR="008F2D96" w:rsidRPr="003D6FAB" w:rsidRDefault="008F2D96" w:rsidP="008F2D96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 w:rsidRPr="003D6FAB">
        <w:rPr>
          <w:lang w:val="en-US"/>
        </w:rPr>
        <w:t>15.</w:t>
      </w:r>
      <w:r>
        <w:rPr>
          <w:lang w:val="en-US"/>
        </w:rPr>
        <w:t>10</w:t>
      </w:r>
      <w:r w:rsidRPr="003D6FAB">
        <w:rPr>
          <w:lang w:val="en-US"/>
        </w:rPr>
        <w:t xml:space="preserve"> – </w:t>
      </w:r>
      <w:r>
        <w:rPr>
          <w:lang w:val="en-US"/>
        </w:rPr>
        <w:t>15.40</w:t>
      </w:r>
      <w:r w:rsidRPr="003D6FAB">
        <w:rPr>
          <w:lang w:val="en-US"/>
        </w:rPr>
        <w:tab/>
      </w:r>
      <w:r w:rsidRPr="003D6FAB">
        <w:rPr>
          <w:b/>
          <w:lang w:val="en-US"/>
        </w:rPr>
        <w:t>Protecting Business Interests when Working with Partners</w:t>
      </w:r>
    </w:p>
    <w:p w14:paraId="2F56F9B5" w14:textId="77777777" w:rsidR="008F2D96" w:rsidRPr="003D6FAB" w:rsidRDefault="008F2D96" w:rsidP="008F2D96">
      <w:pPr>
        <w:tabs>
          <w:tab w:val="left" w:pos="3600"/>
        </w:tabs>
        <w:spacing w:after="220"/>
        <w:ind w:left="5040" w:hanging="1440"/>
        <w:rPr>
          <w:szCs w:val="22"/>
          <w:lang w:val="en-US"/>
        </w:rPr>
      </w:pPr>
      <w:r w:rsidRPr="003D6FAB">
        <w:rPr>
          <w:szCs w:val="22"/>
          <w:lang w:val="en-US"/>
        </w:rPr>
        <w:t>Speaker:</w:t>
      </w:r>
      <w:r w:rsidRPr="003D6FAB">
        <w:rPr>
          <w:szCs w:val="22"/>
          <w:lang w:val="en-US"/>
        </w:rPr>
        <w:tab/>
        <w:t>Ms. Marion Heathcote, Principal, Davies Collison Cave Pty, Sydney, Australia</w:t>
      </w:r>
    </w:p>
    <w:p w14:paraId="431F0BE6" w14:textId="4470F87D" w:rsidR="000D3B57" w:rsidRPr="003D6FAB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 w:rsidRPr="003D6FAB">
        <w:rPr>
          <w:lang w:val="en-US"/>
        </w:rPr>
        <w:t>15.</w:t>
      </w:r>
      <w:r w:rsidR="008F2D96">
        <w:rPr>
          <w:lang w:val="en-US"/>
        </w:rPr>
        <w:t>40</w:t>
      </w:r>
      <w:r w:rsidRPr="003D6FAB">
        <w:rPr>
          <w:lang w:val="en-US"/>
        </w:rPr>
        <w:t xml:space="preserve"> – 16.</w:t>
      </w:r>
      <w:r w:rsidR="008F2D96">
        <w:rPr>
          <w:lang w:val="en-US"/>
        </w:rPr>
        <w:t>40</w:t>
      </w:r>
      <w:r w:rsidRPr="003D6FAB">
        <w:rPr>
          <w:lang w:val="en-US"/>
        </w:rPr>
        <w:tab/>
      </w:r>
      <w:r w:rsidRPr="003D6FAB">
        <w:rPr>
          <w:b/>
          <w:lang w:val="en-US"/>
        </w:rPr>
        <w:t xml:space="preserve">Building a </w:t>
      </w:r>
      <w:r w:rsidR="003459E9" w:rsidRPr="003D6FAB">
        <w:rPr>
          <w:b/>
          <w:lang w:val="en-US"/>
        </w:rPr>
        <w:t>Social Media Strategy</w:t>
      </w:r>
    </w:p>
    <w:p w14:paraId="19184BFA" w14:textId="77777777" w:rsidR="000D3B57" w:rsidRPr="003D6FAB" w:rsidRDefault="00907AF1" w:rsidP="000D3B57">
      <w:pPr>
        <w:tabs>
          <w:tab w:val="left" w:pos="3600"/>
        </w:tabs>
        <w:spacing w:after="220"/>
        <w:ind w:left="5040" w:hanging="1440"/>
        <w:rPr>
          <w:szCs w:val="22"/>
          <w:lang w:val="en-US"/>
        </w:rPr>
      </w:pPr>
      <w:r w:rsidRPr="003D6FAB">
        <w:rPr>
          <w:szCs w:val="22"/>
          <w:lang w:val="en-US"/>
        </w:rPr>
        <w:t>Speaker</w:t>
      </w:r>
      <w:r w:rsidR="000D3B57" w:rsidRPr="003D6FAB">
        <w:rPr>
          <w:szCs w:val="22"/>
          <w:lang w:val="en-US"/>
        </w:rPr>
        <w:t>:</w:t>
      </w:r>
      <w:r w:rsidR="000D3B57" w:rsidRPr="003D6FAB">
        <w:rPr>
          <w:szCs w:val="22"/>
          <w:lang w:val="en-US"/>
        </w:rPr>
        <w:tab/>
        <w:t>Ms. Melinda Kohler Grof, Consultant, WIPO, Geneva</w:t>
      </w:r>
    </w:p>
    <w:p w14:paraId="54276BFE" w14:textId="5C26C62A" w:rsidR="000D3B57" w:rsidRPr="003D6FAB" w:rsidRDefault="000D3B57" w:rsidP="000605C6">
      <w:pPr>
        <w:tabs>
          <w:tab w:val="left" w:pos="3600"/>
        </w:tabs>
        <w:spacing w:before="440" w:after="220"/>
        <w:ind w:left="3600" w:hanging="3600"/>
        <w:rPr>
          <w:szCs w:val="22"/>
          <w:lang w:val="en-US"/>
        </w:rPr>
      </w:pPr>
      <w:proofErr w:type="gramStart"/>
      <w:r w:rsidRPr="003D6FAB">
        <w:rPr>
          <w:szCs w:val="22"/>
          <w:lang w:val="en-US"/>
        </w:rPr>
        <w:t>16.</w:t>
      </w:r>
      <w:r w:rsidR="008F2D96">
        <w:rPr>
          <w:szCs w:val="22"/>
          <w:lang w:val="en-US"/>
        </w:rPr>
        <w:t>40</w:t>
      </w:r>
      <w:proofErr w:type="gramEnd"/>
      <w:r w:rsidRPr="003D6FAB">
        <w:rPr>
          <w:szCs w:val="22"/>
          <w:lang w:val="en-US"/>
        </w:rPr>
        <w:t xml:space="preserve"> – 16.</w:t>
      </w:r>
      <w:r w:rsidR="008F2D96">
        <w:rPr>
          <w:szCs w:val="22"/>
          <w:lang w:val="en-US"/>
        </w:rPr>
        <w:t>50</w:t>
      </w:r>
      <w:r w:rsidRPr="003D6FAB">
        <w:rPr>
          <w:szCs w:val="22"/>
          <w:lang w:val="en-US"/>
        </w:rPr>
        <w:tab/>
        <w:t>Break</w:t>
      </w:r>
    </w:p>
    <w:p w14:paraId="0766D5A1" w14:textId="04AA8157" w:rsidR="000D3B57" w:rsidRPr="003D6FAB" w:rsidRDefault="000D3B57" w:rsidP="000605C6">
      <w:pPr>
        <w:tabs>
          <w:tab w:val="left" w:pos="3600"/>
        </w:tabs>
        <w:spacing w:before="440" w:after="220"/>
        <w:ind w:left="3600" w:hanging="3600"/>
        <w:rPr>
          <w:szCs w:val="22"/>
          <w:lang w:val="en-US"/>
        </w:rPr>
      </w:pPr>
      <w:r w:rsidRPr="003D6FAB">
        <w:rPr>
          <w:lang w:val="en-US"/>
        </w:rPr>
        <w:t>16.</w:t>
      </w:r>
      <w:r w:rsidR="008F2D96">
        <w:rPr>
          <w:lang w:val="en-US"/>
        </w:rPr>
        <w:t>50</w:t>
      </w:r>
      <w:r w:rsidRPr="003D6FAB">
        <w:rPr>
          <w:lang w:val="en-US"/>
        </w:rPr>
        <w:t xml:space="preserve"> – 17.</w:t>
      </w:r>
      <w:r w:rsidR="008F2D96">
        <w:rPr>
          <w:lang w:val="en-US"/>
        </w:rPr>
        <w:t>20</w:t>
      </w:r>
      <w:r w:rsidRPr="003D6FAB">
        <w:rPr>
          <w:lang w:val="en-US"/>
        </w:rPr>
        <w:tab/>
      </w:r>
      <w:r w:rsidR="003459E9" w:rsidRPr="003D6FAB">
        <w:rPr>
          <w:b/>
          <w:lang w:val="en-US"/>
        </w:rPr>
        <w:t>Building a Social Media Strategy</w:t>
      </w:r>
      <w:r w:rsidR="003459E9" w:rsidRPr="003D6FAB">
        <w:rPr>
          <w:b/>
          <w:szCs w:val="22"/>
          <w:lang w:val="en-US"/>
        </w:rPr>
        <w:t xml:space="preserve"> </w:t>
      </w:r>
      <w:r w:rsidRPr="003D6FAB">
        <w:rPr>
          <w:b/>
          <w:szCs w:val="22"/>
          <w:lang w:val="en-US"/>
        </w:rPr>
        <w:t>(part two)</w:t>
      </w:r>
    </w:p>
    <w:p w14:paraId="0F1E399D" w14:textId="77777777" w:rsidR="000D3B57" w:rsidRPr="003D6FAB" w:rsidRDefault="00907AF1" w:rsidP="000D3B57">
      <w:pPr>
        <w:tabs>
          <w:tab w:val="left" w:pos="3600"/>
        </w:tabs>
        <w:spacing w:after="220"/>
        <w:ind w:left="5040" w:hanging="1440"/>
        <w:rPr>
          <w:szCs w:val="22"/>
          <w:lang w:val="en-US"/>
        </w:rPr>
      </w:pPr>
      <w:r w:rsidRPr="003D6FAB">
        <w:rPr>
          <w:szCs w:val="22"/>
          <w:lang w:val="en-US"/>
        </w:rPr>
        <w:t>Speaker</w:t>
      </w:r>
      <w:r w:rsidR="000D3B57" w:rsidRPr="003D6FAB">
        <w:rPr>
          <w:szCs w:val="22"/>
          <w:lang w:val="en-US"/>
        </w:rPr>
        <w:t>:</w:t>
      </w:r>
      <w:r w:rsidR="000D3B57" w:rsidRPr="003D6FAB">
        <w:rPr>
          <w:szCs w:val="22"/>
          <w:lang w:val="en-US"/>
        </w:rPr>
        <w:tab/>
        <w:t>Ms. Melinda Kohler Grof</w:t>
      </w:r>
    </w:p>
    <w:p w14:paraId="1594F163" w14:textId="144A000E" w:rsidR="000D3B57" w:rsidRPr="003D6FAB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 w:rsidRPr="003D6FAB">
        <w:rPr>
          <w:lang w:val="en-US"/>
        </w:rPr>
        <w:t>17.</w:t>
      </w:r>
      <w:r w:rsidR="008F2D96">
        <w:rPr>
          <w:lang w:val="en-US"/>
        </w:rPr>
        <w:t>20</w:t>
      </w:r>
      <w:r w:rsidRPr="003D6FAB">
        <w:rPr>
          <w:lang w:val="en-US"/>
        </w:rPr>
        <w:t xml:space="preserve"> – 17.</w:t>
      </w:r>
      <w:r w:rsidR="008F2D96">
        <w:rPr>
          <w:lang w:val="en-US"/>
        </w:rPr>
        <w:t>50</w:t>
      </w:r>
      <w:r w:rsidRPr="003D6FAB">
        <w:rPr>
          <w:lang w:val="en-US"/>
        </w:rPr>
        <w:tab/>
      </w:r>
      <w:r w:rsidRPr="003D6FAB">
        <w:rPr>
          <w:b/>
          <w:lang w:val="en-US"/>
        </w:rPr>
        <w:t xml:space="preserve">Ethics and the </w:t>
      </w:r>
      <w:r w:rsidR="003459E9" w:rsidRPr="003D6FAB">
        <w:rPr>
          <w:b/>
          <w:lang w:val="en-US"/>
        </w:rPr>
        <w:t xml:space="preserve">Commercialization </w:t>
      </w:r>
      <w:r w:rsidRPr="003D6FAB">
        <w:rPr>
          <w:b/>
          <w:lang w:val="en-US"/>
        </w:rPr>
        <w:t>of Traditional Knowledge and Traditional Cultural Expressions</w:t>
      </w:r>
    </w:p>
    <w:p w14:paraId="0DFD2308" w14:textId="03A38BA4" w:rsidR="000D3B57" w:rsidRPr="00CB0FCA" w:rsidRDefault="000D3B57" w:rsidP="000D3B57">
      <w:pPr>
        <w:tabs>
          <w:tab w:val="left" w:pos="5220"/>
        </w:tabs>
        <w:spacing w:after="220"/>
        <w:ind w:left="5054" w:hanging="1454"/>
        <w:rPr>
          <w:spacing w:val="-6"/>
          <w:szCs w:val="22"/>
          <w:lang w:val="en-US"/>
        </w:rPr>
      </w:pPr>
      <w:r w:rsidRPr="003D6FAB">
        <w:rPr>
          <w:szCs w:val="22"/>
          <w:lang w:val="en-US"/>
        </w:rPr>
        <w:t xml:space="preserve">Presenters: </w:t>
      </w:r>
      <w:r w:rsidRPr="003D6FAB">
        <w:rPr>
          <w:szCs w:val="22"/>
          <w:lang w:val="en-US"/>
        </w:rPr>
        <w:tab/>
      </w:r>
      <w:r w:rsidRPr="00CB0FCA">
        <w:rPr>
          <w:spacing w:val="-6"/>
          <w:szCs w:val="22"/>
          <w:lang w:val="en-US"/>
        </w:rPr>
        <w:t>Ms. Shanno</w:t>
      </w:r>
      <w:r w:rsidR="00682BCD" w:rsidRPr="00CB0FCA">
        <w:rPr>
          <w:spacing w:val="-6"/>
          <w:szCs w:val="22"/>
          <w:lang w:val="en-US"/>
        </w:rPr>
        <w:t>n Monk</w:t>
      </w:r>
      <w:r w:rsidRPr="00CB0FCA">
        <w:rPr>
          <w:spacing w:val="-6"/>
          <w:szCs w:val="22"/>
          <w:lang w:val="en-US"/>
        </w:rPr>
        <w:t xml:space="preserve">, </w:t>
      </w:r>
      <w:r w:rsidR="00DF5CC2" w:rsidRPr="00CB0FCA">
        <w:rPr>
          <w:spacing w:val="-6"/>
          <w:szCs w:val="22"/>
          <w:lang w:val="en-US"/>
        </w:rPr>
        <w:t xml:space="preserve">Indigenous Peoples </w:t>
      </w:r>
      <w:proofErr w:type="spellStart"/>
      <w:r w:rsidR="00CB0FCA" w:rsidRPr="00CB0FCA">
        <w:rPr>
          <w:spacing w:val="-6"/>
          <w:szCs w:val="22"/>
          <w:lang w:val="en-US"/>
        </w:rPr>
        <w:t>Mi’kmaw</w:t>
      </w:r>
      <w:proofErr w:type="spellEnd"/>
      <w:r w:rsidR="00CB0FCA" w:rsidRPr="00CB0FCA">
        <w:rPr>
          <w:spacing w:val="-6"/>
          <w:szCs w:val="22"/>
          <w:lang w:val="en-US"/>
        </w:rPr>
        <w:t xml:space="preserve"> Cultural Tourism Project Manager, </w:t>
      </w:r>
      <w:proofErr w:type="spellStart"/>
      <w:r w:rsidR="00CB0FCA" w:rsidRPr="00CB0FCA">
        <w:rPr>
          <w:spacing w:val="-6"/>
          <w:szCs w:val="22"/>
          <w:lang w:val="en-US"/>
        </w:rPr>
        <w:t>Kwilmu’kw</w:t>
      </w:r>
      <w:proofErr w:type="spellEnd"/>
      <w:r w:rsidR="00CB0FCA" w:rsidRPr="00CB0FCA">
        <w:rPr>
          <w:spacing w:val="-6"/>
          <w:szCs w:val="22"/>
          <w:lang w:val="en-US"/>
        </w:rPr>
        <w:t xml:space="preserve"> Maw-</w:t>
      </w:r>
      <w:proofErr w:type="spellStart"/>
      <w:r w:rsidR="00CB0FCA" w:rsidRPr="00CB0FCA">
        <w:rPr>
          <w:spacing w:val="-6"/>
          <w:szCs w:val="22"/>
          <w:lang w:val="en-US"/>
        </w:rPr>
        <w:t>klusuaqn</w:t>
      </w:r>
      <w:proofErr w:type="spellEnd"/>
      <w:r w:rsidR="00CB0FCA" w:rsidRPr="00CB0FCA">
        <w:rPr>
          <w:spacing w:val="-6"/>
          <w:szCs w:val="22"/>
          <w:lang w:val="en-US"/>
        </w:rPr>
        <w:t xml:space="preserve"> Negotiation Office, </w:t>
      </w:r>
      <w:r w:rsidRPr="00CB0FCA">
        <w:rPr>
          <w:spacing w:val="-6"/>
          <w:szCs w:val="22"/>
          <w:lang w:val="en-US"/>
        </w:rPr>
        <w:t xml:space="preserve">East </w:t>
      </w:r>
      <w:proofErr w:type="spellStart"/>
      <w:r w:rsidRPr="00CB0FCA">
        <w:rPr>
          <w:spacing w:val="-6"/>
          <w:szCs w:val="22"/>
          <w:lang w:val="en-US"/>
        </w:rPr>
        <w:t>Petpeswick</w:t>
      </w:r>
      <w:proofErr w:type="spellEnd"/>
      <w:r w:rsidRPr="00CB0FCA">
        <w:rPr>
          <w:spacing w:val="-6"/>
          <w:szCs w:val="22"/>
          <w:lang w:val="en-US"/>
        </w:rPr>
        <w:t>, Nova</w:t>
      </w:r>
      <w:r w:rsidR="006E1E65" w:rsidRPr="00CB0FCA">
        <w:rPr>
          <w:spacing w:val="-6"/>
          <w:szCs w:val="22"/>
          <w:lang w:val="en-US"/>
        </w:rPr>
        <w:t> </w:t>
      </w:r>
      <w:r w:rsidRPr="00CB0FCA">
        <w:rPr>
          <w:spacing w:val="-6"/>
          <w:szCs w:val="22"/>
          <w:lang w:val="en-US"/>
        </w:rPr>
        <w:t>Scotia, Canada</w:t>
      </w:r>
    </w:p>
    <w:p w14:paraId="4335A8FF" w14:textId="6460A0BB" w:rsidR="000D3B57" w:rsidRPr="00F14E52" w:rsidRDefault="004A60E0" w:rsidP="000D3B57">
      <w:pPr>
        <w:tabs>
          <w:tab w:val="left" w:pos="3600"/>
        </w:tabs>
        <w:spacing w:after="220"/>
        <w:ind w:left="5040"/>
        <w:rPr>
          <w:szCs w:val="22"/>
          <w:lang w:val="en-US"/>
        </w:rPr>
      </w:pPr>
      <w:r w:rsidRPr="00F14E52">
        <w:rPr>
          <w:szCs w:val="22"/>
          <w:lang w:val="en-US"/>
        </w:rPr>
        <w:t xml:space="preserve">Ms. Lucia Fernanda </w:t>
      </w:r>
      <w:proofErr w:type="spellStart"/>
      <w:r w:rsidRPr="00F14E52">
        <w:rPr>
          <w:szCs w:val="22"/>
          <w:lang w:val="en-US"/>
        </w:rPr>
        <w:t>Inácio</w:t>
      </w:r>
      <w:proofErr w:type="spellEnd"/>
      <w:r w:rsidRPr="00F14E52">
        <w:rPr>
          <w:szCs w:val="22"/>
          <w:lang w:val="en-US"/>
        </w:rPr>
        <w:t xml:space="preserve"> Belfort Sales</w:t>
      </w:r>
      <w:r w:rsidR="000D3B57" w:rsidRPr="00F14E52">
        <w:rPr>
          <w:szCs w:val="22"/>
          <w:lang w:val="en-US"/>
        </w:rPr>
        <w:t xml:space="preserve">, </w:t>
      </w:r>
      <w:r w:rsidRPr="00F14E52">
        <w:rPr>
          <w:szCs w:val="22"/>
          <w:lang w:val="en-US"/>
        </w:rPr>
        <w:t xml:space="preserve">Indigenous People </w:t>
      </w:r>
      <w:proofErr w:type="spellStart"/>
      <w:r w:rsidRPr="00F14E52">
        <w:rPr>
          <w:szCs w:val="22"/>
          <w:lang w:val="en-US"/>
        </w:rPr>
        <w:t>Kaingáng</w:t>
      </w:r>
      <w:proofErr w:type="spellEnd"/>
      <w:r w:rsidRPr="00F14E52">
        <w:rPr>
          <w:szCs w:val="22"/>
          <w:lang w:val="en-US"/>
        </w:rPr>
        <w:t>, Lawyer, Brazilian Indigenous Institute for Intellectual Property</w:t>
      </w:r>
      <w:r w:rsidR="00BA2ED6" w:rsidRPr="00F14E52">
        <w:rPr>
          <w:szCs w:val="22"/>
          <w:lang w:val="en-US"/>
        </w:rPr>
        <w:t xml:space="preserve"> and</w:t>
      </w:r>
      <w:r w:rsidRPr="00F14E52">
        <w:rPr>
          <w:szCs w:val="22"/>
          <w:lang w:val="en-US"/>
        </w:rPr>
        <w:t xml:space="preserve"> Institute </w:t>
      </w:r>
      <w:proofErr w:type="spellStart"/>
      <w:r w:rsidRPr="00F14E52">
        <w:rPr>
          <w:szCs w:val="22"/>
          <w:lang w:val="en-US"/>
        </w:rPr>
        <w:t>Kaingáng</w:t>
      </w:r>
      <w:proofErr w:type="spellEnd"/>
      <w:r w:rsidRPr="00F14E52">
        <w:rPr>
          <w:szCs w:val="22"/>
          <w:lang w:val="en-US"/>
        </w:rPr>
        <w:t>, Ronda</w:t>
      </w:r>
      <w:r w:rsidR="00F14E52">
        <w:rPr>
          <w:szCs w:val="22"/>
          <w:lang w:val="en-US"/>
        </w:rPr>
        <w:t> </w:t>
      </w:r>
      <w:r w:rsidRPr="00F14E52">
        <w:rPr>
          <w:szCs w:val="22"/>
          <w:lang w:val="en-US"/>
        </w:rPr>
        <w:t xml:space="preserve">Alta, Rio Grande do </w:t>
      </w:r>
      <w:proofErr w:type="spellStart"/>
      <w:r w:rsidRPr="00F14E52">
        <w:rPr>
          <w:szCs w:val="22"/>
          <w:lang w:val="en-US"/>
        </w:rPr>
        <w:t>Sul</w:t>
      </w:r>
      <w:proofErr w:type="spellEnd"/>
      <w:r w:rsidRPr="00F14E52">
        <w:rPr>
          <w:szCs w:val="22"/>
          <w:lang w:val="en-US"/>
        </w:rPr>
        <w:t xml:space="preserve">, Brazil. </w:t>
      </w:r>
    </w:p>
    <w:p w14:paraId="58286DF1" w14:textId="43F863BD" w:rsidR="000D3B57" w:rsidRPr="003D6FAB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 w:rsidRPr="003D6FAB">
        <w:rPr>
          <w:lang w:val="en-US"/>
        </w:rPr>
        <w:t>17.50 – 18.00</w:t>
      </w:r>
      <w:r w:rsidRPr="003D6FAB">
        <w:rPr>
          <w:lang w:val="en-US"/>
        </w:rPr>
        <w:tab/>
      </w:r>
      <w:r w:rsidRPr="003D6FAB">
        <w:rPr>
          <w:b/>
          <w:lang w:val="en-US"/>
        </w:rPr>
        <w:t xml:space="preserve">Conclusion and the </w:t>
      </w:r>
      <w:r w:rsidR="000605C6" w:rsidRPr="003D6FAB">
        <w:rPr>
          <w:b/>
          <w:lang w:val="en-US"/>
        </w:rPr>
        <w:t>Way Forward</w:t>
      </w:r>
    </w:p>
    <w:p w14:paraId="220E9FE7" w14:textId="74650D5C" w:rsidR="000D3B57" w:rsidRPr="003D6FAB" w:rsidRDefault="000D3B57" w:rsidP="000D3B57">
      <w:pPr>
        <w:tabs>
          <w:tab w:val="left" w:pos="3600"/>
        </w:tabs>
        <w:spacing w:after="220"/>
        <w:ind w:left="5040" w:hanging="1440"/>
        <w:rPr>
          <w:szCs w:val="22"/>
          <w:lang w:val="en-US"/>
        </w:rPr>
      </w:pPr>
      <w:r w:rsidRPr="003D6FAB">
        <w:rPr>
          <w:szCs w:val="22"/>
          <w:lang w:val="en-US"/>
        </w:rPr>
        <w:t xml:space="preserve">Ms. </w:t>
      </w:r>
      <w:r w:rsidR="001176FA" w:rsidRPr="003D6FAB">
        <w:rPr>
          <w:szCs w:val="22"/>
          <w:lang w:val="en-US"/>
        </w:rPr>
        <w:t xml:space="preserve">Daphne </w:t>
      </w:r>
      <w:proofErr w:type="spellStart"/>
      <w:r w:rsidRPr="003D6FAB">
        <w:rPr>
          <w:szCs w:val="22"/>
          <w:lang w:val="en-US"/>
        </w:rPr>
        <w:t>Zografos</w:t>
      </w:r>
      <w:proofErr w:type="spellEnd"/>
      <w:r w:rsidR="001176FA" w:rsidRPr="003D6FAB">
        <w:rPr>
          <w:szCs w:val="22"/>
          <w:lang w:val="en-US"/>
        </w:rPr>
        <w:t xml:space="preserve"> </w:t>
      </w:r>
      <w:proofErr w:type="spellStart"/>
      <w:r w:rsidR="001176FA" w:rsidRPr="003D6FAB">
        <w:rPr>
          <w:szCs w:val="22"/>
          <w:lang w:val="en-US"/>
        </w:rPr>
        <w:t>Johnsson</w:t>
      </w:r>
      <w:proofErr w:type="spellEnd"/>
    </w:p>
    <w:p w14:paraId="05AD408B" w14:textId="37098EB4" w:rsidR="00F777B1" w:rsidRPr="003D6FAB" w:rsidRDefault="00F777B1" w:rsidP="000D3B57">
      <w:pPr>
        <w:tabs>
          <w:tab w:val="left" w:pos="3600"/>
        </w:tabs>
        <w:spacing w:after="220"/>
        <w:ind w:left="5040" w:hanging="1440"/>
        <w:rPr>
          <w:szCs w:val="22"/>
          <w:lang w:val="en-US"/>
        </w:rPr>
      </w:pPr>
      <w:r w:rsidRPr="003D6FAB">
        <w:rPr>
          <w:szCs w:val="22"/>
          <w:lang w:val="en-US"/>
        </w:rPr>
        <w:t xml:space="preserve">Ms. Nabanji </w:t>
      </w:r>
      <w:proofErr w:type="spellStart"/>
      <w:r w:rsidRPr="003D6FAB">
        <w:rPr>
          <w:szCs w:val="22"/>
          <w:lang w:val="en-US"/>
        </w:rPr>
        <w:t>Nebwe</w:t>
      </w:r>
      <w:proofErr w:type="spellEnd"/>
    </w:p>
    <w:p w14:paraId="2D695EC2" w14:textId="38CB6DB1" w:rsidR="000D3B57" w:rsidRPr="00B016BE" w:rsidRDefault="000D3B57" w:rsidP="000D3B57">
      <w:pPr>
        <w:spacing w:before="600"/>
        <w:ind w:left="5530"/>
        <w:rPr>
          <w:lang w:val="en-US"/>
        </w:rPr>
      </w:pPr>
      <w:r w:rsidRPr="003D6FAB">
        <w:rPr>
          <w:lang w:val="en-US"/>
        </w:rPr>
        <w:t>[End of document]</w:t>
      </w:r>
    </w:p>
    <w:sectPr w:rsidR="000D3B57" w:rsidRPr="00B016BE" w:rsidSect="000D3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3BCF4" w14:textId="77777777" w:rsidR="000D3B57" w:rsidRDefault="000D3B57">
      <w:r>
        <w:separator/>
      </w:r>
    </w:p>
  </w:endnote>
  <w:endnote w:type="continuationSeparator" w:id="0">
    <w:p w14:paraId="76AE700E" w14:textId="77777777" w:rsidR="000D3B57" w:rsidRPr="009D30E6" w:rsidRDefault="000D3B5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D0DB74F" w14:textId="77777777" w:rsidR="000D3B57" w:rsidRPr="001F3804" w:rsidRDefault="000D3B57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1178D417" w14:textId="77777777" w:rsidR="000D3B57" w:rsidRPr="0075377A" w:rsidRDefault="000D3B57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0995" w14:textId="77777777" w:rsidR="0083261F" w:rsidRDefault="00832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C9E8" w14:textId="77777777" w:rsidR="000D3B57" w:rsidRDefault="000D3B57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67C1D33" wp14:editId="72790C6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C4A20A" w14:textId="77777777" w:rsidR="000D3B57" w:rsidRDefault="00AC1843" w:rsidP="00AC1843">
                          <w:pPr>
                            <w:jc w:val="center"/>
                          </w:pPr>
                          <w:r w:rsidRPr="00AC18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D3B57" w:rsidRDefault="00AC1843" w:rsidP="00AC1843">
                    <w:pPr>
                      <w:jc w:val="center"/>
                    </w:pPr>
                    <w:r w:rsidRPr="00AC18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8900" w14:textId="77777777" w:rsidR="0083261F" w:rsidRDefault="00832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0B5E" w14:textId="77777777" w:rsidR="000D3B57" w:rsidRDefault="000D3B57">
      <w:r>
        <w:separator/>
      </w:r>
    </w:p>
  </w:footnote>
  <w:footnote w:type="continuationSeparator" w:id="0">
    <w:p w14:paraId="3557B840" w14:textId="77777777" w:rsidR="000D3B57" w:rsidRPr="009D30E6" w:rsidRDefault="000D3B5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1444D37" w14:textId="77777777" w:rsidR="000D3B57" w:rsidRPr="000C7343" w:rsidRDefault="000D3B57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6AB1AAEB" w14:textId="77777777" w:rsidR="000D3B57" w:rsidRPr="00D245AA" w:rsidRDefault="000D3B57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D1C1" w14:textId="732843F8" w:rsidR="000D3B57" w:rsidRPr="000D3B57" w:rsidRDefault="000D3B57" w:rsidP="000D3B57">
    <w:pPr>
      <w:jc w:val="right"/>
      <w:rPr>
        <w:lang w:val="pt-BR"/>
      </w:rPr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C0267C4" wp14:editId="2353875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C1ADE4" w14:textId="77777777" w:rsidR="000D3B57" w:rsidRDefault="00AC1843" w:rsidP="00AC1843">
                          <w:pPr>
                            <w:jc w:val="center"/>
                          </w:pPr>
                          <w:r w:rsidRPr="00AC18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D3B57" w:rsidRDefault="00AC1843" w:rsidP="00AC1843">
                    <w:pPr>
                      <w:jc w:val="center"/>
                    </w:pPr>
                    <w:r w:rsidRPr="00AC18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D3B57">
      <w:rPr>
        <w:lang w:val="pt-BR"/>
      </w:rPr>
      <w:t>WIPO/IPTK/GE/</w:t>
    </w:r>
    <w:r w:rsidR="00EE1A2A">
      <w:rPr>
        <w:lang w:val="pt-BR"/>
      </w:rPr>
      <w:t>3/22</w:t>
    </w:r>
    <w:r w:rsidR="00937617">
      <w:rPr>
        <w:lang w:val="pt-BR"/>
      </w:rPr>
      <w:t>/1</w:t>
    </w:r>
  </w:p>
  <w:p w14:paraId="23FFC456" w14:textId="75245B3B" w:rsidR="000D3B57" w:rsidRPr="000D3B57" w:rsidRDefault="000D3B57" w:rsidP="000D3B57">
    <w:pPr>
      <w:jc w:val="right"/>
      <w:rPr>
        <w:lang w:val="pt-BR"/>
      </w:rPr>
    </w:pPr>
    <w:r>
      <w:rPr>
        <w:lang w:val="pt-BR"/>
      </w:rPr>
      <w:t>page</w:t>
    </w:r>
    <w:r w:rsidRPr="000D3B57">
      <w:rPr>
        <w:lang w:val="pt-BR"/>
      </w:rPr>
      <w:t xml:space="preserve"> </w:t>
    </w:r>
    <w:r>
      <w:fldChar w:fldCharType="begin"/>
    </w:r>
    <w:r w:rsidRPr="000D3B57">
      <w:rPr>
        <w:lang w:val="pt-BR"/>
      </w:rPr>
      <w:instrText xml:space="preserve"> PAGE  \* MERGEFORMAT </w:instrText>
    </w:r>
    <w:r>
      <w:fldChar w:fldCharType="separate"/>
    </w:r>
    <w:r w:rsidR="0083261F">
      <w:rPr>
        <w:noProof/>
        <w:lang w:val="pt-BR"/>
      </w:rPr>
      <w:t>4</w:t>
    </w:r>
    <w:r>
      <w:fldChar w:fldCharType="end"/>
    </w:r>
  </w:p>
  <w:p w14:paraId="261BEE63" w14:textId="77777777" w:rsidR="000D3B57" w:rsidRPr="000D3B57" w:rsidRDefault="000D3B57" w:rsidP="000D3B57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A5CA" w14:textId="4C7F3D21" w:rsidR="00EE1A2A" w:rsidRPr="0053489B" w:rsidRDefault="00EE1A2A" w:rsidP="00EE1A2A">
    <w:pPr>
      <w:jc w:val="right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789C1CF5" wp14:editId="180FD66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8115B5" w14:textId="77777777" w:rsidR="00EE1A2A" w:rsidRDefault="00EE1A2A" w:rsidP="00EE1A2A">
                          <w:pPr>
                            <w:jc w:val="center"/>
                          </w:pPr>
                          <w:r w:rsidRPr="00AC18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C1C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54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R1RoliNEq1v1g+rL0kJ4ITxBO21zRC30oh0zSU0KHQo1uol8GeLkOgI0x6wiPaENKWp/R9LJXgQ&#10;NXg98C4aRzhuTsYoZYwujr7TZDJC2wd9O62NdV8F1MQbOTWoa8iAvSyta6E9xF+mYFFJifssk4rs&#10;czo+HcXhwMGDwaXyAEwCY3RWq9mPaTJM48vhdLAYn00G6SIdDaaT+GwQJ9PL6ThOp+n14qePl6TZ&#10;tioKoZaVEn3/JOnf6dN1cqt86KB3qVqQVeHr8Ln56q6kIS8MG3kjGX/uGDpCRe/TCQRidf0/VBmE&#10;arXxkrlm0wT1T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7tI54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C8115B5" w14:textId="77777777" w:rsidR="00EE1A2A" w:rsidRDefault="00EE1A2A" w:rsidP="00EE1A2A">
                    <w:pPr>
                      <w:jc w:val="center"/>
                    </w:pPr>
                    <w:r w:rsidRPr="00AC18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3489B">
      <w:rPr>
        <w:lang w:val="en-US"/>
      </w:rPr>
      <w:t>WIPO/IPTK/GE/3/22</w:t>
    </w:r>
    <w:r w:rsidR="006503CE" w:rsidRPr="0053489B">
      <w:rPr>
        <w:lang w:val="en-US"/>
      </w:rPr>
      <w:t>/</w:t>
    </w:r>
    <w:r w:rsidR="00CE20A9" w:rsidRPr="0053489B">
      <w:rPr>
        <w:lang w:val="en-US"/>
      </w:rPr>
      <w:t>INF/</w:t>
    </w:r>
    <w:r w:rsidR="006503CE" w:rsidRPr="0053489B">
      <w:rPr>
        <w:lang w:val="en-US"/>
      </w:rPr>
      <w:t>1 Prov.</w:t>
    </w:r>
  </w:p>
  <w:p w14:paraId="22A511B6" w14:textId="73A28991" w:rsidR="00FA629C" w:rsidRPr="000D3B57" w:rsidRDefault="000D3B57" w:rsidP="00477D6B">
    <w:pPr>
      <w:jc w:val="right"/>
      <w:rPr>
        <w:lang w:val="pt-BR"/>
      </w:rPr>
    </w:pPr>
    <w:r>
      <w:rPr>
        <w:lang w:val="pt-BR"/>
      </w:rPr>
      <w:t>page</w:t>
    </w:r>
    <w:r w:rsidR="00FA629C" w:rsidRPr="000D3B57">
      <w:rPr>
        <w:lang w:val="pt-BR"/>
      </w:rPr>
      <w:t xml:space="preserve"> </w:t>
    </w:r>
    <w:r w:rsidR="00FA629C">
      <w:fldChar w:fldCharType="begin"/>
    </w:r>
    <w:r w:rsidR="00FA629C" w:rsidRPr="000D3B57">
      <w:rPr>
        <w:lang w:val="pt-BR"/>
      </w:rPr>
      <w:instrText xml:space="preserve"> PAGE  \* MERGEFORMAT </w:instrText>
    </w:r>
    <w:r w:rsidR="00FA629C">
      <w:fldChar w:fldCharType="separate"/>
    </w:r>
    <w:r w:rsidR="0083261F">
      <w:rPr>
        <w:noProof/>
        <w:lang w:val="pt-BR"/>
      </w:rPr>
      <w:t>3</w:t>
    </w:r>
    <w:r w:rsidR="00FA629C">
      <w:fldChar w:fldCharType="end"/>
    </w:r>
  </w:p>
  <w:p w14:paraId="31A54A8F" w14:textId="77777777" w:rsidR="00FA629C" w:rsidRPr="000D3B57" w:rsidRDefault="00FA629C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771A" w14:textId="77777777" w:rsidR="000D3B57" w:rsidRDefault="000D3B5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8DD0A28" wp14:editId="42DB726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EAB8C3" w14:textId="77777777" w:rsidR="000D3B57" w:rsidRDefault="00AC1843" w:rsidP="00AC1843">
                          <w:pPr>
                            <w:jc w:val="center"/>
                          </w:pPr>
                          <w:r w:rsidRPr="00AC18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0D3B57" w:rsidRDefault="00AC1843" w:rsidP="00AC1843">
                    <w:pPr>
                      <w:jc w:val="center"/>
                    </w:pPr>
                    <w:r w:rsidRPr="00AC18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57"/>
    <w:rsid w:val="000121D6"/>
    <w:rsid w:val="000175E4"/>
    <w:rsid w:val="00055691"/>
    <w:rsid w:val="00057702"/>
    <w:rsid w:val="000605C6"/>
    <w:rsid w:val="0007361A"/>
    <w:rsid w:val="00087E54"/>
    <w:rsid w:val="00097734"/>
    <w:rsid w:val="000A46A9"/>
    <w:rsid w:val="000B33C0"/>
    <w:rsid w:val="000B3D6C"/>
    <w:rsid w:val="000C7343"/>
    <w:rsid w:val="000D0DFC"/>
    <w:rsid w:val="000D3B57"/>
    <w:rsid w:val="000E2E48"/>
    <w:rsid w:val="000F5B0F"/>
    <w:rsid w:val="000F5E56"/>
    <w:rsid w:val="001176FA"/>
    <w:rsid w:val="00123752"/>
    <w:rsid w:val="001362EE"/>
    <w:rsid w:val="00141331"/>
    <w:rsid w:val="001832A6"/>
    <w:rsid w:val="00197755"/>
    <w:rsid w:val="001B06A0"/>
    <w:rsid w:val="001C5D94"/>
    <w:rsid w:val="001D207D"/>
    <w:rsid w:val="001D7119"/>
    <w:rsid w:val="001E1866"/>
    <w:rsid w:val="001F3804"/>
    <w:rsid w:val="001F38DC"/>
    <w:rsid w:val="001F6ECB"/>
    <w:rsid w:val="002634C4"/>
    <w:rsid w:val="00264515"/>
    <w:rsid w:val="00274351"/>
    <w:rsid w:val="00294008"/>
    <w:rsid w:val="002B2970"/>
    <w:rsid w:val="002B7867"/>
    <w:rsid w:val="002D417B"/>
    <w:rsid w:val="002D5E33"/>
    <w:rsid w:val="002F4E68"/>
    <w:rsid w:val="00326CE5"/>
    <w:rsid w:val="003459E9"/>
    <w:rsid w:val="0035389A"/>
    <w:rsid w:val="003845C1"/>
    <w:rsid w:val="003B6B83"/>
    <w:rsid w:val="003D6FAB"/>
    <w:rsid w:val="003D7789"/>
    <w:rsid w:val="004024A0"/>
    <w:rsid w:val="00406AB5"/>
    <w:rsid w:val="00423E3E"/>
    <w:rsid w:val="00427AF4"/>
    <w:rsid w:val="00453B85"/>
    <w:rsid w:val="004647DA"/>
    <w:rsid w:val="00477D6B"/>
    <w:rsid w:val="00480165"/>
    <w:rsid w:val="004A60E0"/>
    <w:rsid w:val="004A6A65"/>
    <w:rsid w:val="004F17BB"/>
    <w:rsid w:val="004F4D9B"/>
    <w:rsid w:val="005075FC"/>
    <w:rsid w:val="005134E1"/>
    <w:rsid w:val="00527422"/>
    <w:rsid w:val="0053489B"/>
    <w:rsid w:val="00542F7F"/>
    <w:rsid w:val="00561FF3"/>
    <w:rsid w:val="00565AE7"/>
    <w:rsid w:val="005B536B"/>
    <w:rsid w:val="005E54AF"/>
    <w:rsid w:val="005F652F"/>
    <w:rsid w:val="00605827"/>
    <w:rsid w:val="006378DE"/>
    <w:rsid w:val="006503CE"/>
    <w:rsid w:val="00654800"/>
    <w:rsid w:val="00682BCD"/>
    <w:rsid w:val="006836BB"/>
    <w:rsid w:val="006C1B6B"/>
    <w:rsid w:val="006E1E65"/>
    <w:rsid w:val="007169CA"/>
    <w:rsid w:val="00737D68"/>
    <w:rsid w:val="0075377A"/>
    <w:rsid w:val="00794B58"/>
    <w:rsid w:val="007961C5"/>
    <w:rsid w:val="008102BC"/>
    <w:rsid w:val="0083261F"/>
    <w:rsid w:val="0085559F"/>
    <w:rsid w:val="0087054D"/>
    <w:rsid w:val="008920FF"/>
    <w:rsid w:val="0089487E"/>
    <w:rsid w:val="008A3809"/>
    <w:rsid w:val="008B2CC1"/>
    <w:rsid w:val="008C25A0"/>
    <w:rsid w:val="008C4991"/>
    <w:rsid w:val="008F2D96"/>
    <w:rsid w:val="0090731E"/>
    <w:rsid w:val="00907AF1"/>
    <w:rsid w:val="00937617"/>
    <w:rsid w:val="00952EC8"/>
    <w:rsid w:val="0096552F"/>
    <w:rsid w:val="00966A22"/>
    <w:rsid w:val="00971900"/>
    <w:rsid w:val="00987F42"/>
    <w:rsid w:val="009C40F8"/>
    <w:rsid w:val="009D1C1D"/>
    <w:rsid w:val="009D2F72"/>
    <w:rsid w:val="009D3C45"/>
    <w:rsid w:val="009E0AE4"/>
    <w:rsid w:val="00A23A50"/>
    <w:rsid w:val="00A427D4"/>
    <w:rsid w:val="00A929BA"/>
    <w:rsid w:val="00AC1843"/>
    <w:rsid w:val="00B016BE"/>
    <w:rsid w:val="00B50702"/>
    <w:rsid w:val="00B86BEE"/>
    <w:rsid w:val="00BA2ED6"/>
    <w:rsid w:val="00BF6AEF"/>
    <w:rsid w:val="00C22F7D"/>
    <w:rsid w:val="00C360D0"/>
    <w:rsid w:val="00C5019A"/>
    <w:rsid w:val="00C63747"/>
    <w:rsid w:val="00C76733"/>
    <w:rsid w:val="00C84D26"/>
    <w:rsid w:val="00C9492F"/>
    <w:rsid w:val="00CB0FCA"/>
    <w:rsid w:val="00CC196F"/>
    <w:rsid w:val="00CE20A9"/>
    <w:rsid w:val="00D12213"/>
    <w:rsid w:val="00D245AA"/>
    <w:rsid w:val="00D329C5"/>
    <w:rsid w:val="00D607BA"/>
    <w:rsid w:val="00D71B4D"/>
    <w:rsid w:val="00D735E7"/>
    <w:rsid w:val="00D74316"/>
    <w:rsid w:val="00D93D55"/>
    <w:rsid w:val="00D9593C"/>
    <w:rsid w:val="00D9684C"/>
    <w:rsid w:val="00DF5CC2"/>
    <w:rsid w:val="00E2418F"/>
    <w:rsid w:val="00EC269C"/>
    <w:rsid w:val="00EC76BB"/>
    <w:rsid w:val="00EE1A2A"/>
    <w:rsid w:val="00F06BA5"/>
    <w:rsid w:val="00F10BF9"/>
    <w:rsid w:val="00F14E52"/>
    <w:rsid w:val="00F37CE0"/>
    <w:rsid w:val="00F41BE0"/>
    <w:rsid w:val="00F66152"/>
    <w:rsid w:val="00F7743B"/>
    <w:rsid w:val="00F777B1"/>
    <w:rsid w:val="00F84099"/>
    <w:rsid w:val="00F9401E"/>
    <w:rsid w:val="00F97FA8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6589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3B57"/>
    <w:rPr>
      <w:rFonts w:ascii="Segoe UI" w:eastAsia="SimSun" w:hAnsi="Segoe UI" w:cs="Segoe UI"/>
      <w:sz w:val="18"/>
      <w:szCs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C767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673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6733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76733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contentpasted0">
    <w:name w:val="contentpasted0"/>
    <w:basedOn w:val="DefaultParagraphFont"/>
    <w:rsid w:val="004A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(E).dotm</Template>
  <TotalTime>0</TotalTime>
  <Pages>4</Pages>
  <Words>406</Words>
  <Characters>2637</Characters>
  <Application>Microsoft Office Word</Application>
  <DocSecurity>0</DocSecurity>
  <Lines>92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2022-12-08T12:21:00Z</dcterms:created>
  <dcterms:modified xsi:type="dcterms:W3CDTF">2023-01-05T14:12:00Z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a565cd14-5c2b-4ec2-a3ec-cbbb939f5ae1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