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bookmarkStart w:id="0" w:name="_GoBack"/>
            <w:bookmarkEnd w:id="0"/>
          </w:p>
        </w:tc>
        <w:tc>
          <w:tcPr>
            <w:tcW w:w="4337" w:type="dxa"/>
            <w:tcBorders>
              <w:bottom w:val="single" w:sz="4" w:space="0" w:color="auto"/>
            </w:tcBorders>
            <w:tcMar>
              <w:left w:w="0" w:type="dxa"/>
              <w:right w:w="0" w:type="dxa"/>
            </w:tcMar>
          </w:tcPr>
          <w:p w:rsidR="006B1CCD" w:rsidRPr="00850262" w:rsidRDefault="006B1CCD" w:rsidP="007576CD">
            <w:r w:rsidRPr="00850262">
              <w:rPr>
                <w:noProof/>
                <w:lang w:val="fr-FR" w:eastAsia="fr-FR"/>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6B1CCD" w:rsidP="00C33238">
            <w:pPr>
              <w:jc w:val="right"/>
              <w:rPr>
                <w:rFonts w:ascii="Arial Black" w:hAnsi="Arial Black"/>
                <w:caps/>
                <w:sz w:val="15"/>
              </w:rPr>
            </w:pPr>
            <w:bookmarkStart w:id="1" w:name="Code"/>
            <w:bookmarkEnd w:id="1"/>
            <w:r w:rsidRPr="00850262">
              <w:rPr>
                <w:rFonts w:ascii="Arial Black" w:hAnsi="Arial Black"/>
                <w:caps/>
                <w:sz w:val="15"/>
              </w:rPr>
              <w:t>WIPO/GRTKF/IC/2</w:t>
            </w:r>
            <w:r w:rsidR="00C33238">
              <w:rPr>
                <w:rFonts w:ascii="Arial Black" w:hAnsi="Arial Black"/>
                <w:caps/>
                <w:sz w:val="15"/>
              </w:rPr>
              <w:t>8</w:t>
            </w:r>
            <w:r w:rsidRPr="00850262">
              <w:rPr>
                <w:rFonts w:ascii="Arial Black" w:hAnsi="Arial Black"/>
                <w:caps/>
                <w:sz w:val="15"/>
              </w:rPr>
              <w:t>/</w:t>
            </w:r>
            <w:r w:rsidR="00C33238">
              <w:rPr>
                <w:rFonts w:ascii="Arial Black" w:hAnsi="Arial Black"/>
                <w:caps/>
                <w:sz w:val="15"/>
              </w:rPr>
              <w:t>8</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2" w:name="Original"/>
            <w:bookmarkEnd w:id="2"/>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C33238">
            <w:pPr>
              <w:jc w:val="right"/>
              <w:rPr>
                <w:rFonts w:ascii="Arial Black" w:hAnsi="Arial Black"/>
                <w:caps/>
                <w:sz w:val="15"/>
              </w:rPr>
            </w:pPr>
            <w:r w:rsidRPr="00850262">
              <w:rPr>
                <w:rFonts w:ascii="Arial Black" w:hAnsi="Arial Black"/>
                <w:caps/>
                <w:sz w:val="15"/>
              </w:rPr>
              <w:t xml:space="preserve">fecha:  </w:t>
            </w:r>
            <w:r w:rsidR="00C33238">
              <w:rPr>
                <w:rFonts w:ascii="Arial Black" w:hAnsi="Arial Black"/>
                <w:caps/>
                <w:sz w:val="15"/>
              </w:rPr>
              <w:t>9</w:t>
            </w:r>
            <w:r>
              <w:rPr>
                <w:rFonts w:ascii="Arial Black" w:hAnsi="Arial Black"/>
                <w:caps/>
                <w:sz w:val="15"/>
              </w:rPr>
              <w:t xml:space="preserve"> de </w:t>
            </w:r>
            <w:r w:rsidR="00C33238">
              <w:rPr>
                <w:rFonts w:ascii="Arial Black" w:hAnsi="Arial Black"/>
                <w:caps/>
                <w:sz w:val="15"/>
              </w:rPr>
              <w:t>mayo</w:t>
            </w:r>
            <w:r w:rsidR="00B3511E">
              <w:rPr>
                <w:rFonts w:ascii="Arial Black" w:hAnsi="Arial Black"/>
                <w:caps/>
                <w:sz w:val="15"/>
              </w:rPr>
              <w:t xml:space="preserve"> </w:t>
            </w:r>
            <w:r w:rsidRPr="00850262">
              <w:rPr>
                <w:rFonts w:ascii="Arial Black" w:hAnsi="Arial Black"/>
                <w:caps/>
                <w:sz w:val="15"/>
              </w:rPr>
              <w:t>de 201</w:t>
            </w:r>
            <w:r>
              <w:rPr>
                <w:rFonts w:ascii="Arial Black" w:hAnsi="Arial Black"/>
                <w:caps/>
                <w:sz w:val="15"/>
              </w:rPr>
              <w:t>4</w:t>
            </w:r>
            <w:r w:rsidRPr="00850262">
              <w:rPr>
                <w:rFonts w:ascii="Arial Black" w:hAnsi="Arial Black"/>
                <w:caps/>
                <w:sz w:val="15"/>
              </w:rPr>
              <w:t xml:space="preserve">  </w:t>
            </w:r>
            <w:bookmarkStart w:id="3" w:name="Date"/>
            <w:bookmarkEnd w:id="3"/>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b/>
          <w:sz w:val="24"/>
          <w:szCs w:val="24"/>
          <w:lang w:val="es-ES"/>
        </w:rPr>
      </w:pPr>
      <w:r w:rsidRPr="0077228E">
        <w:rPr>
          <w:b/>
          <w:sz w:val="24"/>
          <w:szCs w:val="24"/>
          <w:lang w:val="es-ES"/>
        </w:rPr>
        <w:t xml:space="preserve">Vigésima </w:t>
      </w:r>
      <w:r w:rsidR="0020418F">
        <w:rPr>
          <w:b/>
          <w:sz w:val="24"/>
          <w:szCs w:val="24"/>
          <w:lang w:val="es-ES"/>
        </w:rPr>
        <w:t>octava</w:t>
      </w:r>
      <w:r w:rsidR="001635AA">
        <w:rPr>
          <w:b/>
          <w:sz w:val="24"/>
          <w:szCs w:val="24"/>
          <w:lang w:val="es-ES"/>
        </w:rPr>
        <w:t xml:space="preserve"> </w:t>
      </w:r>
      <w:r w:rsidRPr="0077228E">
        <w:rPr>
          <w:b/>
          <w:sz w:val="24"/>
          <w:szCs w:val="24"/>
          <w:lang w:val="es-ES"/>
        </w:rPr>
        <w:t>sesión</w:t>
      </w:r>
    </w:p>
    <w:p w:rsidR="0077228E" w:rsidRPr="0077228E" w:rsidRDefault="0077228E" w:rsidP="0077228E">
      <w:pPr>
        <w:rPr>
          <w:b/>
          <w:sz w:val="24"/>
          <w:szCs w:val="24"/>
          <w:lang w:val="es-ES"/>
        </w:rPr>
      </w:pPr>
      <w:r w:rsidRPr="0077228E">
        <w:rPr>
          <w:b/>
          <w:sz w:val="24"/>
          <w:szCs w:val="24"/>
          <w:lang w:val="es-ES"/>
        </w:rPr>
        <w:t xml:space="preserve">Ginebra, </w:t>
      </w:r>
      <w:r w:rsidR="0020418F">
        <w:rPr>
          <w:b/>
          <w:sz w:val="24"/>
          <w:szCs w:val="24"/>
          <w:lang w:val="es-ES"/>
        </w:rPr>
        <w:t xml:space="preserve">7 </w:t>
      </w:r>
      <w:r w:rsidR="001635AA">
        <w:rPr>
          <w:b/>
          <w:sz w:val="24"/>
          <w:szCs w:val="24"/>
          <w:lang w:val="es-ES"/>
        </w:rPr>
        <w:t xml:space="preserve">a </w:t>
      </w:r>
      <w:r w:rsidR="0020418F">
        <w:rPr>
          <w:b/>
          <w:sz w:val="24"/>
          <w:szCs w:val="24"/>
          <w:lang w:val="es-ES"/>
        </w:rPr>
        <w:t xml:space="preserve">9 </w:t>
      </w:r>
      <w:r w:rsidRPr="0077228E">
        <w:rPr>
          <w:b/>
          <w:sz w:val="24"/>
          <w:szCs w:val="24"/>
          <w:lang w:val="es-ES"/>
        </w:rPr>
        <w:t xml:space="preserve">de </w:t>
      </w:r>
      <w:r w:rsidR="00F0338B">
        <w:rPr>
          <w:b/>
          <w:sz w:val="24"/>
          <w:szCs w:val="24"/>
          <w:lang w:val="es-ES"/>
        </w:rPr>
        <w:t>julio</w:t>
      </w:r>
      <w:r w:rsidR="0020418F">
        <w:rPr>
          <w:b/>
          <w:sz w:val="24"/>
          <w:szCs w:val="24"/>
          <w:lang w:val="es-ES"/>
        </w:rPr>
        <w:t xml:space="preserve"> </w:t>
      </w:r>
      <w:r w:rsidRPr="0077228E">
        <w:rPr>
          <w:b/>
          <w:sz w:val="24"/>
          <w:szCs w:val="24"/>
          <w:lang w:val="es-ES"/>
        </w:rPr>
        <w:t>de 201</w:t>
      </w:r>
      <w:r w:rsidR="001635AA">
        <w:rPr>
          <w:b/>
          <w:sz w:val="24"/>
          <w:szCs w:val="24"/>
          <w:lang w:val="es-ES"/>
        </w:rPr>
        <w:t>4</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4" w:name="Prepared"/>
      <w:bookmarkEnd w:id="4"/>
    </w:p>
    <w:p w:rsidR="0077228E" w:rsidRPr="00AE5D37" w:rsidRDefault="0077228E" w:rsidP="0077228E">
      <w:pPr>
        <w:rPr>
          <w:iCs/>
        </w:rPr>
      </w:pPr>
    </w:p>
    <w:p w:rsidR="0077228E" w:rsidRPr="00AE5D37" w:rsidRDefault="0077228E" w:rsidP="0077228E">
      <w:pPr>
        <w:rPr>
          <w:iCs/>
        </w:rPr>
      </w:pPr>
    </w:p>
    <w:p w:rsidR="0077228E" w:rsidRDefault="0077228E" w:rsidP="0077228E">
      <w:pPr>
        <w:rPr>
          <w:iCs/>
        </w:rPr>
      </w:pPr>
      <w:r w:rsidRPr="00AE5D37">
        <w:rPr>
          <w:iCs/>
        </w:rPr>
        <w:t>INTRODUCCIÓN</w:t>
      </w: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rsidR="00CB59E2">
        <w:t>15</w:t>
      </w:r>
      <w:r w:rsidR="00BC33C3">
        <w:t xml:space="preserve"> de </w:t>
      </w:r>
      <w:r w:rsidR="00CB59E2">
        <w:t xml:space="preserve">mayo </w:t>
      </w:r>
      <w:r w:rsidRPr="0015061A">
        <w:t>de 201</w:t>
      </w:r>
      <w:r w:rsidR="00DC2835">
        <w:t>4</w:t>
      </w:r>
      <w:r>
        <w:t xml:space="preserve">, la Oficina Internacional de la Organización Mundial de la Propiedad Intelectual (OMPI) recibió una petición de la </w:t>
      </w:r>
      <w:r w:rsidR="00DC2835">
        <w:t xml:space="preserve">Misión </w:t>
      </w:r>
      <w:r w:rsidR="00CB59E2">
        <w:t xml:space="preserve">Permanente </w:t>
      </w:r>
      <w:r w:rsidR="00DC2835">
        <w:t>de los Estados Unidos de América ante la Oficina de las Naciones Unidas y otras organizaciones internacionales en Ginebra</w:t>
      </w:r>
      <w:r>
        <w:t xml:space="preserve">,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WIPO/GRTKF/IC/2</w:t>
      </w:r>
      <w:r w:rsidR="00CB59E2">
        <w:t>7</w:t>
      </w:r>
      <w:r>
        <w:t>/</w:t>
      </w:r>
      <w:r w:rsidR="00CB59E2">
        <w:t>7</w:t>
      </w:r>
      <w:r w:rsidR="00BC33C3">
        <w:t xml:space="preserve">, </w:t>
      </w:r>
      <w:r>
        <w:t>vuelva a someterse a debate como documento de</w:t>
      </w:r>
      <w:r w:rsidR="00DC2835">
        <w:t xml:space="preserve"> trabajo en el marco del punto 7</w:t>
      </w:r>
      <w:r>
        <w:t xml:space="preserve"> del orden del día</w:t>
      </w:r>
      <w:r w:rsidRPr="00441F03">
        <w:t xml:space="preserve"> </w:t>
      </w:r>
      <w:r w:rsidR="00CB59E2">
        <w:t>relativo a</w:t>
      </w:r>
      <w:r w:rsidR="00BC33C3">
        <w:t>l “</w:t>
      </w:r>
      <w:r w:rsidR="00CB59E2" w:rsidRPr="00CB59E2">
        <w:t>Examen de las cuestiones transversales relativas a los recursos genéticos, los conocimientos tradicionales y las expresiones culturales tradicionales, balance de los progresos realizados y formulación de una recomendación a la Asamblea General</w:t>
      </w:r>
      <w:r w:rsidR="00BC33C3">
        <w:t xml:space="preserve">” </w:t>
      </w:r>
      <w:r>
        <w:t xml:space="preserve">de la vigésima </w:t>
      </w:r>
      <w:r w:rsidR="00CB59E2">
        <w:t xml:space="preserve">octava </w:t>
      </w:r>
      <w:r>
        <w:t>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B3511E" w:rsidRDefault="00B3511E">
      <w:pPr>
        <w:rPr>
          <w:i/>
        </w:rPr>
      </w:pPr>
      <w:r>
        <w:rPr>
          <w:i/>
        </w:rPr>
        <w:br w:type="page"/>
      </w:r>
    </w:p>
    <w:p w:rsidR="0077228E" w:rsidRDefault="0077228E" w:rsidP="0077228E">
      <w:pPr>
        <w:pStyle w:val="ONUMFS"/>
        <w:numPr>
          <w:ilvl w:val="0"/>
          <w:numId w:val="0"/>
        </w:numPr>
        <w:ind w:left="5533"/>
        <w:rPr>
          <w:i/>
        </w:rPr>
      </w:pPr>
      <w:r>
        <w:rPr>
          <w:i/>
        </w:rPr>
        <w:lastRenderedPageBreak/>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sectPr w:rsidR="0077228E" w:rsidSect="00B3511E">
          <w:headerReference w:type="default" r:id="rId10"/>
          <w:headerReference w:type="first" r:id="rId11"/>
          <w:pgSz w:w="11907" w:h="16840" w:code="9"/>
          <w:pgMar w:top="567" w:right="1134" w:bottom="1418" w:left="1418" w:header="510" w:footer="1021" w:gutter="0"/>
          <w:cols w:space="720"/>
          <w:titlePg/>
          <w:docGrid w:linePitch="299"/>
        </w:sectPr>
      </w:pPr>
      <w:r>
        <w:t>[</w:t>
      </w:r>
      <w:r w:rsidRPr="001401D3">
        <w:t>Sigue</w:t>
      </w:r>
      <w:r>
        <w:t xml:space="preserve"> el Anexo]</w:t>
      </w: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fr-FR" w:eastAsia="fr-FR"/>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fr-FR" w:eastAsia="fr-FR"/>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fr-FR" w:eastAsia="fr-FR"/>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fr-FR" w:eastAsia="fr-FR"/>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4"/>
      <w:headerReference w:type="first" r:id="rId15"/>
      <w:footerReference w:type="first" r:id="rId16"/>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AE" w:rsidRDefault="007807AE">
      <w:r>
        <w:separator/>
      </w:r>
    </w:p>
  </w:endnote>
  <w:end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endnote>
  <w:end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AE" w:rsidRDefault="007807AE">
      <w:r>
        <w:separator/>
      </w:r>
    </w:p>
  </w:footnote>
  <w:foot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footnote>
  <w:foot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1E" w:rsidRDefault="00B3511E">
    <w:pPr>
      <w:pStyle w:val="Header"/>
      <w:jc w:val="right"/>
    </w:pPr>
    <w:r>
      <w:t>WIPO/GRTKF/IC/28/8</w:t>
    </w:r>
  </w:p>
  <w:p w:rsidR="00B3511E" w:rsidRDefault="00705D21">
    <w:pPr>
      <w:pStyle w:val="Header"/>
      <w:jc w:val="right"/>
    </w:pPr>
    <w:sdt>
      <w:sdtPr>
        <w:id w:val="-998341368"/>
        <w:docPartObj>
          <w:docPartGallery w:val="Page Numbers (Top of Page)"/>
          <w:docPartUnique/>
        </w:docPartObj>
      </w:sdtPr>
      <w:sdtEndPr>
        <w:rPr>
          <w:noProof/>
        </w:rPr>
      </w:sdtEndPr>
      <w:sdtContent>
        <w:proofErr w:type="gramStart"/>
        <w:r w:rsidR="00B3511E">
          <w:t>página</w:t>
        </w:r>
        <w:proofErr w:type="gramEnd"/>
        <w:r w:rsidR="00B3511E">
          <w:t xml:space="preserve"> </w:t>
        </w:r>
        <w:r w:rsidR="00B3511E">
          <w:fldChar w:fldCharType="begin"/>
        </w:r>
        <w:r w:rsidR="00B3511E">
          <w:instrText xml:space="preserve"> PAGE   \* MERGEFORMAT </w:instrText>
        </w:r>
        <w:r w:rsidR="00B3511E">
          <w:fldChar w:fldCharType="separate"/>
        </w:r>
        <w:r>
          <w:rPr>
            <w:noProof/>
          </w:rPr>
          <w:t>2</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6861F1" w:rsidRDefault="0077228E" w:rsidP="007722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WIPO/GRTKF/IC/2</w:t>
    </w:r>
    <w:r w:rsidR="003A1FED">
      <w:t>8//8</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705D21" w:rsidRPr="00705D21">
      <w:rPr>
        <w:noProof/>
        <w:lang w:val="es-ES"/>
      </w:rPr>
      <w:t>5</w:t>
    </w:r>
    <w:r>
      <w:fldChar w:fldCharType="end"/>
    </w:r>
  </w:p>
  <w:p w:rsidR="0077228E" w:rsidRDefault="0077228E" w:rsidP="0077228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77228E">
    <w:pPr>
      <w:pStyle w:val="Header"/>
      <w:jc w:val="right"/>
    </w:pPr>
    <w:r>
      <w:t>W</w:t>
    </w:r>
    <w:r w:rsidR="003A1FED">
      <w:t>IPO/GRTKF/IC/28/8</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635AA"/>
    <w:rsid w:val="001D4629"/>
    <w:rsid w:val="001E1A97"/>
    <w:rsid w:val="0020418F"/>
    <w:rsid w:val="002217F8"/>
    <w:rsid w:val="00284C09"/>
    <w:rsid w:val="002B3353"/>
    <w:rsid w:val="00321ACB"/>
    <w:rsid w:val="00333C78"/>
    <w:rsid w:val="0034545A"/>
    <w:rsid w:val="003A1FED"/>
    <w:rsid w:val="003B6CDA"/>
    <w:rsid w:val="003D61EA"/>
    <w:rsid w:val="003E27D4"/>
    <w:rsid w:val="003F1195"/>
    <w:rsid w:val="004F17EB"/>
    <w:rsid w:val="0050662A"/>
    <w:rsid w:val="00524649"/>
    <w:rsid w:val="00525444"/>
    <w:rsid w:val="0056417A"/>
    <w:rsid w:val="00582AD5"/>
    <w:rsid w:val="00584109"/>
    <w:rsid w:val="005C6BE1"/>
    <w:rsid w:val="005F2BED"/>
    <w:rsid w:val="006345D6"/>
    <w:rsid w:val="006B1CCD"/>
    <w:rsid w:val="006F61DA"/>
    <w:rsid w:val="0070371B"/>
    <w:rsid w:val="00705D21"/>
    <w:rsid w:val="00731655"/>
    <w:rsid w:val="007356F8"/>
    <w:rsid w:val="0077228E"/>
    <w:rsid w:val="0078064A"/>
    <w:rsid w:val="007807AE"/>
    <w:rsid w:val="007B5CAC"/>
    <w:rsid w:val="007C5482"/>
    <w:rsid w:val="007F03E9"/>
    <w:rsid w:val="007F0734"/>
    <w:rsid w:val="008374B7"/>
    <w:rsid w:val="008D0F0F"/>
    <w:rsid w:val="008E47EB"/>
    <w:rsid w:val="00936B9E"/>
    <w:rsid w:val="0099190B"/>
    <w:rsid w:val="00997148"/>
    <w:rsid w:val="009E489A"/>
    <w:rsid w:val="00A326CA"/>
    <w:rsid w:val="00A66E3F"/>
    <w:rsid w:val="00A74F09"/>
    <w:rsid w:val="00A92CDB"/>
    <w:rsid w:val="00A953E1"/>
    <w:rsid w:val="00B3511E"/>
    <w:rsid w:val="00B903B3"/>
    <w:rsid w:val="00B9042D"/>
    <w:rsid w:val="00BA7847"/>
    <w:rsid w:val="00BC33C3"/>
    <w:rsid w:val="00BE5C92"/>
    <w:rsid w:val="00C31614"/>
    <w:rsid w:val="00C33238"/>
    <w:rsid w:val="00C6506E"/>
    <w:rsid w:val="00C80FAC"/>
    <w:rsid w:val="00CB59E2"/>
    <w:rsid w:val="00CE5DDD"/>
    <w:rsid w:val="00D05E9C"/>
    <w:rsid w:val="00D16E6A"/>
    <w:rsid w:val="00D47B95"/>
    <w:rsid w:val="00DC2835"/>
    <w:rsid w:val="00DD7519"/>
    <w:rsid w:val="00DE5C3A"/>
    <w:rsid w:val="00DF54B3"/>
    <w:rsid w:val="00E638AE"/>
    <w:rsid w:val="00E74ACC"/>
    <w:rsid w:val="00EB6AEC"/>
    <w:rsid w:val="00ED30E8"/>
    <w:rsid w:val="00ED55BA"/>
    <w:rsid w:val="00F02982"/>
    <w:rsid w:val="00F0338B"/>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C6E4A-1759-4EBB-93D0-9406E470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2296</Words>
  <Characters>12375</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JC</dc:creator>
  <dc:description>JC_x000d_
15.05.14</dc:description>
  <cp:lastModifiedBy>DOMBRE Nadia</cp:lastModifiedBy>
  <cp:revision>3</cp:revision>
  <cp:lastPrinted>2014-05-22T12:35:00Z</cp:lastPrinted>
  <dcterms:created xsi:type="dcterms:W3CDTF">2014-05-22T12:35:00Z</dcterms:created>
  <dcterms:modified xsi:type="dcterms:W3CDTF">2014-05-22T12:35:00Z</dcterms:modified>
</cp:coreProperties>
</file>