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5A2CF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A2CF7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A2CF7" w:rsidRDefault="00A11425" w:rsidP="00485C67">
            <w:pPr>
              <w:rPr>
                <w:lang w:val="es-ES"/>
              </w:rPr>
            </w:pPr>
            <w:r w:rsidRPr="005A2CF7">
              <w:rPr>
                <w:noProof/>
                <w:lang w:eastAsia="en-US"/>
              </w:rPr>
              <w:drawing>
                <wp:inline distT="0" distB="0" distL="0" distR="0" wp14:anchorId="0B1BB735" wp14:editId="415011F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A2CF7" w:rsidRDefault="00A11425" w:rsidP="00916EE2">
            <w:pPr>
              <w:jc w:val="right"/>
              <w:rPr>
                <w:lang w:val="es-ES"/>
              </w:rPr>
            </w:pPr>
            <w:r w:rsidRPr="005A2CF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5A2CF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A2CF7" w:rsidRDefault="00231FD1" w:rsidP="00AF5DE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5A2CF7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7C62DD" w:rsidRPr="005A2CF7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FB1F55" w:rsidRPr="005A2CF7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AF5DE3" w:rsidRPr="005A2CF7">
              <w:rPr>
                <w:rFonts w:ascii="Arial Black" w:hAnsi="Arial Black"/>
                <w:caps/>
                <w:sz w:val="15"/>
                <w:lang w:val="es-ES"/>
              </w:rPr>
              <w:t>INF/4</w:t>
            </w:r>
          </w:p>
        </w:tc>
      </w:tr>
      <w:tr w:rsidR="0014698C" w:rsidRPr="005A2CF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A2CF7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A2CF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5A2CF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5A2CF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A11425" w:rsidRPr="005A2CF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5A2CF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A2CF7" w:rsidRDefault="00A11425" w:rsidP="00F54DC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A2CF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5A2CF7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5A2CF7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3" w:name="Date"/>
            <w:bookmarkEnd w:id="3"/>
            <w:r w:rsidR="00F54DCF" w:rsidRPr="005A2CF7">
              <w:rPr>
                <w:rFonts w:ascii="Arial Black" w:hAnsi="Arial Black"/>
                <w:caps/>
                <w:sz w:val="15"/>
                <w:lang w:val="es-ES"/>
              </w:rPr>
              <w:t>22</w:t>
            </w:r>
            <w:r w:rsidRPr="005A2CF7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F54DCF" w:rsidRPr="005A2CF7">
              <w:rPr>
                <w:rFonts w:ascii="Arial Black" w:hAnsi="Arial Black"/>
                <w:caps/>
                <w:sz w:val="15"/>
                <w:lang w:val="es-ES"/>
              </w:rPr>
              <w:t>JULIO</w:t>
            </w:r>
            <w:r w:rsidRPr="005A2CF7">
              <w:rPr>
                <w:rFonts w:ascii="Arial Black" w:hAnsi="Arial Black"/>
                <w:caps/>
                <w:sz w:val="15"/>
                <w:lang w:val="es-ES"/>
              </w:rPr>
              <w:t xml:space="preserve"> D</w:t>
            </w:r>
            <w:r w:rsidR="000B054C" w:rsidRPr="005A2CF7">
              <w:rPr>
                <w:rFonts w:ascii="Arial Black" w:hAnsi="Arial Black"/>
                <w:caps/>
                <w:sz w:val="15"/>
                <w:lang w:val="es-ES"/>
              </w:rPr>
              <w:t>E 2</w:t>
            </w:r>
            <w:r w:rsidR="007157D1" w:rsidRPr="005A2CF7">
              <w:rPr>
                <w:rFonts w:ascii="Arial Black" w:hAnsi="Arial Black"/>
                <w:caps/>
                <w:sz w:val="15"/>
                <w:lang w:val="es-ES"/>
              </w:rPr>
              <w:t>01</w:t>
            </w:r>
            <w:r w:rsidR="006936CA" w:rsidRPr="005A2CF7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AF565C" w:rsidRPr="005A2CF7" w:rsidRDefault="00AF565C" w:rsidP="00BE77C3">
      <w:pPr>
        <w:rPr>
          <w:lang w:val="es-ES"/>
        </w:rPr>
      </w:pPr>
    </w:p>
    <w:p w:rsidR="00AF565C" w:rsidRPr="005A2CF7" w:rsidRDefault="00AF565C" w:rsidP="008B2CC1">
      <w:pPr>
        <w:rPr>
          <w:lang w:val="es-ES"/>
        </w:rPr>
      </w:pPr>
    </w:p>
    <w:p w:rsidR="00AF565C" w:rsidRPr="005A2CF7" w:rsidRDefault="00AF565C" w:rsidP="008B2CC1">
      <w:pPr>
        <w:rPr>
          <w:lang w:val="es-ES"/>
        </w:rPr>
      </w:pPr>
    </w:p>
    <w:p w:rsidR="00AF565C" w:rsidRPr="005A2CF7" w:rsidRDefault="00AF565C" w:rsidP="008B2CC1">
      <w:pPr>
        <w:rPr>
          <w:lang w:val="es-ES"/>
        </w:rPr>
      </w:pPr>
    </w:p>
    <w:p w:rsidR="00AF565C" w:rsidRPr="005A2CF7" w:rsidRDefault="00AF565C" w:rsidP="00AF565C">
      <w:pPr>
        <w:rPr>
          <w:b/>
          <w:sz w:val="28"/>
          <w:szCs w:val="28"/>
          <w:lang w:val="es-ES"/>
        </w:rPr>
      </w:pPr>
      <w:r w:rsidRPr="005A2CF7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AF565C" w:rsidRPr="005A2CF7" w:rsidRDefault="00AF565C" w:rsidP="003845C1">
      <w:pPr>
        <w:rPr>
          <w:lang w:val="es-ES"/>
        </w:rPr>
      </w:pPr>
    </w:p>
    <w:p w:rsidR="00AF565C" w:rsidRPr="005A2CF7" w:rsidRDefault="00AF565C" w:rsidP="003845C1">
      <w:pPr>
        <w:rPr>
          <w:lang w:val="es-ES"/>
        </w:rPr>
      </w:pPr>
    </w:p>
    <w:p w:rsidR="00AF565C" w:rsidRPr="005A2CF7" w:rsidRDefault="00231FD1" w:rsidP="00AF565C">
      <w:pPr>
        <w:rPr>
          <w:b/>
          <w:sz w:val="24"/>
          <w:szCs w:val="24"/>
          <w:lang w:val="es-ES"/>
        </w:rPr>
      </w:pPr>
      <w:r w:rsidRPr="005A2CF7">
        <w:rPr>
          <w:b/>
          <w:sz w:val="24"/>
          <w:szCs w:val="24"/>
          <w:lang w:val="es-ES"/>
        </w:rPr>
        <w:t xml:space="preserve">Trigésima </w:t>
      </w:r>
      <w:r w:rsidR="000D3583" w:rsidRPr="005A2CF7">
        <w:rPr>
          <w:b/>
          <w:sz w:val="24"/>
          <w:szCs w:val="24"/>
          <w:lang w:val="es-ES"/>
        </w:rPr>
        <w:t xml:space="preserve">primera </w:t>
      </w:r>
      <w:r w:rsidR="00AF565C" w:rsidRPr="005A2CF7">
        <w:rPr>
          <w:b/>
          <w:sz w:val="24"/>
          <w:szCs w:val="24"/>
          <w:lang w:val="es-ES"/>
        </w:rPr>
        <w:t>sesión</w:t>
      </w:r>
    </w:p>
    <w:p w:rsidR="00AF565C" w:rsidRPr="005A2CF7" w:rsidRDefault="00B30BEE" w:rsidP="00AF565C">
      <w:pPr>
        <w:rPr>
          <w:b/>
          <w:sz w:val="24"/>
          <w:szCs w:val="24"/>
          <w:lang w:val="es-ES"/>
        </w:rPr>
      </w:pPr>
      <w:r w:rsidRPr="005A2CF7">
        <w:rPr>
          <w:b/>
          <w:sz w:val="24"/>
          <w:szCs w:val="24"/>
          <w:lang w:val="es-ES"/>
        </w:rPr>
        <w:t xml:space="preserve">Ginebra, </w:t>
      </w:r>
      <w:r w:rsidR="000D3583" w:rsidRPr="005A2CF7">
        <w:rPr>
          <w:b/>
          <w:sz w:val="24"/>
          <w:szCs w:val="24"/>
          <w:lang w:val="es-ES"/>
        </w:rPr>
        <w:t>19</w:t>
      </w:r>
      <w:r w:rsidR="00AF565C" w:rsidRPr="005A2CF7">
        <w:rPr>
          <w:b/>
          <w:sz w:val="24"/>
          <w:szCs w:val="24"/>
          <w:lang w:val="es-ES"/>
        </w:rPr>
        <w:t xml:space="preserve"> </w:t>
      </w:r>
      <w:r w:rsidR="000B054C" w:rsidRPr="005A2CF7">
        <w:rPr>
          <w:b/>
          <w:sz w:val="24"/>
          <w:szCs w:val="24"/>
          <w:lang w:val="es-ES"/>
        </w:rPr>
        <w:t>a 2</w:t>
      </w:r>
      <w:r w:rsidR="000D3583" w:rsidRPr="005A2CF7">
        <w:rPr>
          <w:b/>
          <w:sz w:val="24"/>
          <w:szCs w:val="24"/>
          <w:lang w:val="es-ES"/>
        </w:rPr>
        <w:t xml:space="preserve">3 </w:t>
      </w:r>
      <w:r w:rsidRPr="005A2CF7">
        <w:rPr>
          <w:b/>
          <w:sz w:val="24"/>
          <w:szCs w:val="24"/>
          <w:lang w:val="es-ES"/>
        </w:rPr>
        <w:t xml:space="preserve">de </w:t>
      </w:r>
      <w:r w:rsidR="000D3583" w:rsidRPr="005A2CF7">
        <w:rPr>
          <w:b/>
          <w:sz w:val="24"/>
          <w:szCs w:val="24"/>
          <w:lang w:val="es-ES"/>
        </w:rPr>
        <w:t>septiembre</w:t>
      </w:r>
      <w:r w:rsidRPr="005A2CF7">
        <w:rPr>
          <w:b/>
          <w:sz w:val="24"/>
          <w:szCs w:val="24"/>
          <w:lang w:val="es-ES"/>
        </w:rPr>
        <w:t xml:space="preserve"> </w:t>
      </w:r>
      <w:r w:rsidR="00AF565C" w:rsidRPr="005A2CF7">
        <w:rPr>
          <w:b/>
          <w:sz w:val="24"/>
          <w:szCs w:val="24"/>
          <w:lang w:val="es-ES"/>
        </w:rPr>
        <w:t>d</w:t>
      </w:r>
      <w:r w:rsidR="000B054C" w:rsidRPr="005A2CF7">
        <w:rPr>
          <w:b/>
          <w:sz w:val="24"/>
          <w:szCs w:val="24"/>
          <w:lang w:val="es-ES"/>
        </w:rPr>
        <w:t>e 2</w:t>
      </w:r>
      <w:r w:rsidR="00AF565C" w:rsidRPr="005A2CF7">
        <w:rPr>
          <w:b/>
          <w:sz w:val="24"/>
          <w:szCs w:val="24"/>
          <w:lang w:val="es-ES"/>
        </w:rPr>
        <w:t>016</w:t>
      </w:r>
    </w:p>
    <w:p w:rsidR="00AF565C" w:rsidRPr="005A2CF7" w:rsidRDefault="00AF565C" w:rsidP="008B2CC1">
      <w:pPr>
        <w:rPr>
          <w:lang w:val="es-ES"/>
        </w:rPr>
      </w:pPr>
    </w:p>
    <w:p w:rsidR="00AF565C" w:rsidRPr="005A2CF7" w:rsidRDefault="00AF565C" w:rsidP="008B2CC1">
      <w:pPr>
        <w:rPr>
          <w:lang w:val="es-ES"/>
        </w:rPr>
      </w:pPr>
    </w:p>
    <w:p w:rsidR="00AF565C" w:rsidRPr="005A2CF7" w:rsidRDefault="00AF565C" w:rsidP="008B2CC1">
      <w:pPr>
        <w:rPr>
          <w:lang w:val="es-ES"/>
        </w:rPr>
      </w:pPr>
    </w:p>
    <w:p w:rsidR="00E25F4D" w:rsidRPr="005A2CF7" w:rsidRDefault="00E25F4D" w:rsidP="00E25F4D">
      <w:pPr>
        <w:rPr>
          <w:caps/>
          <w:sz w:val="24"/>
          <w:lang w:val="es-ES"/>
        </w:rPr>
      </w:pPr>
      <w:r w:rsidRPr="005A2CF7">
        <w:rPr>
          <w:caps/>
          <w:sz w:val="24"/>
          <w:lang w:val="es-ES"/>
        </w:rPr>
        <w:t>FONDO DE la OMPI de CONTRIBUCIONES VOLUNTARIAS PARA LAS COMUNIDADES INDÍGENAS Y LOCALES ACREDITADAS</w:t>
      </w:r>
      <w:proofErr w:type="gramStart"/>
      <w:r w:rsidRPr="005A2CF7">
        <w:rPr>
          <w:caps/>
          <w:sz w:val="24"/>
          <w:lang w:val="es-ES"/>
        </w:rPr>
        <w:t>:  NOTA</w:t>
      </w:r>
      <w:proofErr w:type="gramEnd"/>
      <w:r w:rsidRPr="005A2CF7">
        <w:rPr>
          <w:caps/>
          <w:sz w:val="24"/>
          <w:lang w:val="es-ES"/>
        </w:rPr>
        <w:t xml:space="preserve"> INFORMATIVA sobrE CONTRIBUCIONES Y SOLICITUDES DE ASISTENCIA</w:t>
      </w:r>
    </w:p>
    <w:p w:rsidR="00AF5DE3" w:rsidRPr="005A2CF7" w:rsidRDefault="00AF5DE3" w:rsidP="00AF5DE3">
      <w:pPr>
        <w:rPr>
          <w:caps/>
          <w:sz w:val="24"/>
          <w:lang w:val="es-ES"/>
        </w:rPr>
      </w:pPr>
    </w:p>
    <w:p w:rsidR="00AF5DE3" w:rsidRPr="005A2CF7" w:rsidRDefault="00AF5DE3" w:rsidP="00AF5DE3">
      <w:pPr>
        <w:rPr>
          <w:lang w:val="es-ES"/>
        </w:rPr>
      </w:pPr>
    </w:p>
    <w:p w:rsidR="00AF5DE3" w:rsidRPr="005A2CF7" w:rsidRDefault="00AF5DE3" w:rsidP="00E25F4D">
      <w:pPr>
        <w:rPr>
          <w:i/>
          <w:lang w:val="es-ES"/>
        </w:rPr>
      </w:pPr>
      <w:bookmarkStart w:id="4" w:name="Prepared"/>
      <w:bookmarkEnd w:id="4"/>
      <w:r w:rsidRPr="005A2CF7">
        <w:rPr>
          <w:i/>
          <w:lang w:val="es-ES"/>
        </w:rPr>
        <w:t>Document</w:t>
      </w:r>
      <w:r w:rsidR="00E25F4D" w:rsidRPr="005A2CF7">
        <w:rPr>
          <w:i/>
          <w:lang w:val="es-ES"/>
        </w:rPr>
        <w:t>o preparado por la Secretaría</w:t>
      </w:r>
    </w:p>
    <w:p w:rsidR="00AF5DE3" w:rsidRPr="005A2CF7" w:rsidRDefault="00AF5DE3" w:rsidP="00AF5DE3">
      <w:pPr>
        <w:rPr>
          <w:iCs/>
          <w:lang w:val="es-ES"/>
        </w:rPr>
      </w:pPr>
    </w:p>
    <w:p w:rsidR="00AF5DE3" w:rsidRPr="005A2CF7" w:rsidRDefault="00AF5DE3" w:rsidP="00AF5DE3">
      <w:pPr>
        <w:rPr>
          <w:iCs/>
          <w:lang w:val="es-ES"/>
        </w:rPr>
      </w:pPr>
    </w:p>
    <w:p w:rsidR="00AF5DE3" w:rsidRPr="005A2CF7" w:rsidRDefault="00AF5DE3" w:rsidP="00AF5DE3">
      <w:pPr>
        <w:rPr>
          <w:iCs/>
          <w:lang w:val="es-ES"/>
        </w:rPr>
      </w:pPr>
    </w:p>
    <w:p w:rsidR="00AF5DE3" w:rsidRPr="005A2CF7" w:rsidRDefault="00AF5DE3" w:rsidP="00AF5DE3">
      <w:pPr>
        <w:rPr>
          <w:iCs/>
          <w:szCs w:val="22"/>
          <w:lang w:val="es-ES"/>
        </w:rPr>
      </w:pPr>
    </w:p>
    <w:p w:rsidR="00AF5DE3" w:rsidRPr="005A2CF7" w:rsidRDefault="00E25F4D" w:rsidP="00AF5DE3">
      <w:pPr>
        <w:pStyle w:val="ONUME"/>
        <w:numPr>
          <w:ilvl w:val="0"/>
          <w:numId w:val="33"/>
        </w:numPr>
        <w:rPr>
          <w:szCs w:val="22"/>
          <w:lang w:val="es-ES"/>
        </w:rPr>
      </w:pPr>
      <w:r w:rsidRPr="005A2CF7">
        <w:rPr>
          <w:lang w:val="es-ES"/>
        </w:rPr>
        <w:t>En el presente documento se facilita información al Comité Intergubernamental sobre Propiedad Intelectual y Recursos Genéticos, Conocimientos Tradicionales y Folclore (en lo sucesivo “el Comité”) sobre el funcionamiento del Fondo de la OMPI de Contribuciones Voluntarias para las Comunidades Indígenas y Locales Acreditadas (en lo sucesivo “el Fondo”).  En el Anexo del documento WO/GA/32/6 figura el Reglamento aplicable al Fondo aprobado por la Asamblea General de la OMPI en su trigésimo segundo período de sesiones, celebrado en septiembre de 2005, y enmendado por la Asamblea General en su trigésimo noveno período de sesiones, en septiembre de 2010</w:t>
      </w:r>
      <w:r w:rsidR="00AF5DE3" w:rsidRPr="005A2CF7">
        <w:rPr>
          <w:szCs w:val="22"/>
          <w:lang w:val="es-ES"/>
        </w:rPr>
        <w:t>.</w:t>
      </w:r>
    </w:p>
    <w:p w:rsidR="00E25F4D" w:rsidRPr="005A2CF7" w:rsidRDefault="00E25F4D" w:rsidP="00E25F4D">
      <w:pPr>
        <w:pStyle w:val="ONUMFS"/>
        <w:numPr>
          <w:ilvl w:val="0"/>
          <w:numId w:val="33"/>
        </w:numPr>
        <w:rPr>
          <w:lang w:val="es-ES"/>
        </w:rPr>
      </w:pPr>
      <w:r w:rsidRPr="005A2CF7">
        <w:rPr>
          <w:lang w:val="es-ES"/>
        </w:rPr>
        <w:t>En el artículo 6.f) del Reglamento se establece lo siguiente:</w:t>
      </w:r>
    </w:p>
    <w:p w:rsidR="00E25F4D" w:rsidRPr="005A2CF7" w:rsidRDefault="00E25F4D" w:rsidP="00E25F4D">
      <w:pPr>
        <w:pStyle w:val="ONUMFS"/>
        <w:numPr>
          <w:ilvl w:val="0"/>
          <w:numId w:val="0"/>
        </w:numPr>
        <w:ind w:left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“f)</w:t>
      </w:r>
      <w:r w:rsidRPr="005A2CF7">
        <w:rPr>
          <w:color w:val="000000"/>
          <w:szCs w:val="22"/>
          <w:lang w:val="es-ES"/>
        </w:rPr>
        <w:tab/>
        <w:t>Antes de cada sesión del Comité, el Director General de la OMPI entregará a los participantes un documento en el que se informará acerca de lo siguiente: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las contribuciones voluntarias que se hayan realizado en favor del Fondo hasta la fecha de elaboración del documento;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la identidad de los contribuyentes (salvo que estos últimos deseen preservar su anonimato);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la cuantía de los recursos disponibles habida cuenta de las sumas ya utilizadas;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lastRenderedPageBreak/>
        <w:t>la lista de personas que se hayan beneficiado del Fondo desde el anterior documento de información;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las personas seleccionadas para beneficiarse del Fondo y que hayan renunciado a la ayuda;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el importe de la financiación asignada a cada beneficiario;  y</w:t>
      </w:r>
    </w:p>
    <w:p w:rsidR="00E25F4D" w:rsidRPr="005A2CF7" w:rsidRDefault="00E25F4D" w:rsidP="00E97C36">
      <w:pPr>
        <w:pStyle w:val="ONUMFS"/>
        <w:numPr>
          <w:ilvl w:val="0"/>
          <w:numId w:val="37"/>
        </w:numPr>
        <w:ind w:left="1701" w:hanging="567"/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una reseña suficientemente completa de los candidatos que hayan presentado una solicitud de financiación para la sesión siguiente.</w:t>
      </w:r>
    </w:p>
    <w:p w:rsidR="00AF5DE3" w:rsidRPr="005A2CF7" w:rsidRDefault="00E25F4D" w:rsidP="00E25F4D">
      <w:pPr>
        <w:spacing w:line="240" w:lineRule="atLeast"/>
        <w:ind w:left="550"/>
        <w:rPr>
          <w:color w:val="000000"/>
          <w:szCs w:val="22"/>
          <w:lang w:val="es-ES"/>
        </w:rPr>
      </w:pPr>
      <w:r w:rsidRPr="005A2CF7">
        <w:rPr>
          <w:lang w:val="es-ES"/>
        </w:rPr>
        <w:t>Dicho documento se someterá también a examen y deliberación de los miembros de la Junta Asesora</w:t>
      </w:r>
      <w:r w:rsidR="00AF5DE3" w:rsidRPr="005A2CF7">
        <w:rPr>
          <w:color w:val="000000"/>
          <w:szCs w:val="22"/>
          <w:lang w:val="es-ES"/>
        </w:rPr>
        <w:t>.”</w:t>
      </w:r>
    </w:p>
    <w:p w:rsidR="00AF5DE3" w:rsidRPr="005A2CF7" w:rsidRDefault="00AF5DE3" w:rsidP="00AF5DE3">
      <w:pPr>
        <w:spacing w:line="240" w:lineRule="atLeast"/>
        <w:ind w:left="993"/>
        <w:rPr>
          <w:color w:val="000000"/>
          <w:szCs w:val="22"/>
          <w:lang w:val="es-ES"/>
        </w:rPr>
      </w:pPr>
    </w:p>
    <w:p w:rsidR="00AF5DE3" w:rsidRPr="005A2CF7" w:rsidRDefault="00E25F4D" w:rsidP="00AF5DE3">
      <w:pPr>
        <w:pStyle w:val="ONUME"/>
        <w:numPr>
          <w:ilvl w:val="0"/>
          <w:numId w:val="33"/>
        </w:numPr>
        <w:spacing w:after="0"/>
        <w:rPr>
          <w:szCs w:val="22"/>
          <w:lang w:val="es-ES"/>
        </w:rPr>
      </w:pPr>
      <w:r w:rsidRPr="005A2CF7">
        <w:rPr>
          <w:szCs w:val="22"/>
          <w:lang w:val="es-ES"/>
        </w:rPr>
        <w:t xml:space="preserve">El presente documento constituye la vigesimosegunda nota informativa de esa índole, conforme a lo dispuesto por la Asamblea General de la OMPI.  A continuación figura la información que debe transmitirse a los participantes en la trigésima primera sesión del </w:t>
      </w:r>
      <w:r w:rsidRPr="005A2CF7">
        <w:rPr>
          <w:lang w:val="es-ES"/>
        </w:rPr>
        <w:t>Comité</w:t>
      </w:r>
      <w:r w:rsidR="00AF5DE3" w:rsidRPr="005A2CF7">
        <w:rPr>
          <w:szCs w:val="22"/>
          <w:lang w:val="es-ES"/>
        </w:rPr>
        <w:t>:</w:t>
      </w:r>
      <w:r w:rsidR="00AF5DE3" w:rsidRPr="005A2CF7">
        <w:rPr>
          <w:szCs w:val="22"/>
          <w:lang w:val="es-ES"/>
        </w:rPr>
        <w:br/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u w:val="single"/>
          <w:lang w:val="es-ES"/>
        </w:rPr>
        <w:t>Nivel de contribuciones voluntarias abonadas al Fondo hasta el 22 de julio de 2016 y nombre de los contribuyentes</w:t>
      </w:r>
      <w:r w:rsidRPr="005A2CF7">
        <w:rPr>
          <w:szCs w:val="22"/>
          <w:lang w:val="es-ES"/>
        </w:rPr>
        <w:t>: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 xml:space="preserve">86.092,60 francos suizos (equivalentes a 500.000 coronas suecas al tipo de cambio vigente), abonados el 7 de noviembre de 2006 por el </w:t>
      </w:r>
      <w:r w:rsidRPr="005A2CF7">
        <w:rPr>
          <w:i/>
          <w:szCs w:val="22"/>
          <w:lang w:val="es-ES"/>
        </w:rPr>
        <w:t>Swedish International Biodiversity Programme</w:t>
      </w:r>
      <w:r w:rsidRPr="005A2CF7">
        <w:rPr>
          <w:szCs w:val="22"/>
          <w:lang w:val="es-ES"/>
        </w:rPr>
        <w:t xml:space="preserve"> (SwedBio/CBM);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31.684 francos suizos (equivalentes a 20.000 euros al tipo de cambio vigente), abonados el 20 de diciembre de 2006 por el Gobierno de Francia;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29.992,50 francos suizos (equivalentes a 25.000 dólares estadounidenses al tipo de cambio vigente), abonados el 27 de marzo de 2007 por el Fondo Christensen;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150.000 francos suizos, abonados el 8 de junio de 2007 por el Instituto Federal Suizo de Propiedad Intelectual, Berna (Suiza);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5.965,27 francos suizos (equivalentes a 5.000 dólares estadounidenses al tipo de cambio vigente), abonados el 14 de agosto de 2007 por el Ministerio de Ciencia y Tecnología de Sudáfrica;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 xml:space="preserve">98.255,16 francos suizos (equivalentes a 60.000 euros al tipo de cambio vigente), abonados el 20 de diciembre de 2007 por el Gobierno de Noruega;  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100.000 francos suizos, abonados el 7 de febrero de 2008 por el Instituto Federal Suizo de Propiedad Intelectual, Berna (Suiza);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12.500 francos suizos (equivalentes a 13.441 dólares estadounidenses al tipo de cambio vigente), abonados el 25 de marzo de 2011 por el Ministerio de Ciencia y Tecnología de Sudáfrica;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 xml:space="preserve">500 francos suizos (equivalentes a 573 dólares estadounidenses al tipo de cambio vigente), abonados el 10 de mayo de 2011 por un contribuyente anónimo;  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89.500 francos suizos (equivalentes a 100.000 dólares australianos al tipo de cambio vigente), abonados el 20 de octubre de 2011 por el Gobierno de Australia;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lastRenderedPageBreak/>
        <w:t>15.000 francos suizos, abonados el 20 de junio de 2013 por el Gobierno de Australia</w:t>
      </w:r>
      <w:r w:rsidR="00C234B1" w:rsidRPr="005A2CF7">
        <w:rPr>
          <w:rStyle w:val="FootnoteReference"/>
          <w:szCs w:val="22"/>
          <w:lang w:val="es-ES"/>
        </w:rPr>
        <w:footnoteReference w:id="2"/>
      </w:r>
      <w:r w:rsidRPr="005A2CF7">
        <w:rPr>
          <w:szCs w:val="22"/>
          <w:lang w:val="es-ES"/>
        </w:rPr>
        <w:t>;  y</w:t>
      </w:r>
    </w:p>
    <w:p w:rsidR="00E25F4D" w:rsidRPr="005A2CF7" w:rsidRDefault="00E25F4D" w:rsidP="00C234B1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5A2CF7">
        <w:rPr>
          <w:szCs w:val="22"/>
          <w:lang w:val="es-ES"/>
        </w:rPr>
        <w:t>4.694,40 francos suizos, abonados el 20 de junio de 2013 por el Gobierno de Nueva Zelandia.</w:t>
      </w:r>
    </w:p>
    <w:p w:rsidR="00AF5DE3" w:rsidRPr="005A2CF7" w:rsidRDefault="00E25F4D" w:rsidP="00C234B1">
      <w:pPr>
        <w:pStyle w:val="BodyText"/>
        <w:rPr>
          <w:szCs w:val="22"/>
          <w:lang w:val="es-ES"/>
        </w:rPr>
      </w:pPr>
      <w:r w:rsidRPr="005A2CF7">
        <w:rPr>
          <w:szCs w:val="22"/>
          <w:lang w:val="es-ES"/>
        </w:rPr>
        <w:t>Importe total de contribuciones voluntarias abonadas al Fondo hasta el 14 de abril de 2016:</w:t>
      </w:r>
      <w:proofErr w:type="gramStart"/>
      <w:r w:rsidRPr="005A2CF7">
        <w:rPr>
          <w:szCs w:val="22"/>
          <w:lang w:val="es-ES"/>
        </w:rPr>
        <w:t>  623.401,71</w:t>
      </w:r>
      <w:proofErr w:type="gramEnd"/>
      <w:r w:rsidRPr="005A2CF7">
        <w:rPr>
          <w:szCs w:val="22"/>
          <w:lang w:val="es-ES"/>
        </w:rPr>
        <w:t xml:space="preserve"> francos suizos</w:t>
      </w:r>
      <w:r w:rsidR="00AF5DE3" w:rsidRPr="005A2CF7">
        <w:rPr>
          <w:szCs w:val="22"/>
          <w:lang w:val="es-ES"/>
        </w:rPr>
        <w:t xml:space="preserve">. </w:t>
      </w:r>
    </w:p>
    <w:p w:rsidR="00AF5DE3" w:rsidRPr="005A2CF7" w:rsidRDefault="00E25F4D" w:rsidP="00AF5DE3">
      <w:pPr>
        <w:pStyle w:val="BodyText"/>
        <w:rPr>
          <w:szCs w:val="22"/>
          <w:lang w:val="es-ES"/>
        </w:rPr>
      </w:pPr>
      <w:r w:rsidRPr="005A2CF7">
        <w:rPr>
          <w:szCs w:val="22"/>
          <w:u w:val="single"/>
          <w:lang w:val="es-ES"/>
        </w:rPr>
        <w:t>Cuantía de los recursos disponibles</w:t>
      </w:r>
      <w:r w:rsidR="00AF5DE3" w:rsidRPr="005A2CF7">
        <w:rPr>
          <w:szCs w:val="22"/>
          <w:lang w:val="es-ES"/>
        </w:rPr>
        <w:t xml:space="preserve">: </w:t>
      </w:r>
    </w:p>
    <w:p w:rsidR="00AF5DE3" w:rsidRPr="005A2CF7" w:rsidRDefault="00E25F4D" w:rsidP="00AF5DE3">
      <w:pPr>
        <w:pStyle w:val="BodyText"/>
        <w:numPr>
          <w:ilvl w:val="0"/>
          <w:numId w:val="36"/>
        </w:numPr>
        <w:tabs>
          <w:tab w:val="clear" w:pos="737"/>
          <w:tab w:val="num" w:pos="1100"/>
        </w:tabs>
        <w:ind w:left="1100" w:hanging="533"/>
        <w:jc w:val="both"/>
        <w:rPr>
          <w:szCs w:val="22"/>
          <w:lang w:val="es-ES"/>
        </w:rPr>
      </w:pPr>
      <w:r w:rsidRPr="005A2CF7">
        <w:rPr>
          <w:lang w:val="es-ES"/>
        </w:rPr>
        <w:t>Cuantía disponible en el Fondo al </w:t>
      </w:r>
      <w:r w:rsidRPr="005A2CF7">
        <w:rPr>
          <w:szCs w:val="22"/>
          <w:lang w:val="es-ES"/>
        </w:rPr>
        <w:t>20 de julio</w:t>
      </w:r>
      <w:r w:rsidRPr="005A2CF7">
        <w:rPr>
          <w:lang w:val="es-ES"/>
        </w:rPr>
        <w:t xml:space="preserve"> de 2016, incluidas las tasas y los intereses bancarios</w:t>
      </w:r>
      <w:proofErr w:type="gramStart"/>
      <w:r w:rsidRPr="005A2CF7">
        <w:rPr>
          <w:lang w:val="es-ES"/>
        </w:rPr>
        <w:t>:  643,20</w:t>
      </w:r>
      <w:proofErr w:type="gramEnd"/>
      <w:r w:rsidRPr="005A2CF7">
        <w:rPr>
          <w:lang w:val="es-ES"/>
        </w:rPr>
        <w:t xml:space="preserve"> francos suizos</w:t>
      </w:r>
      <w:r w:rsidR="00AF5DE3" w:rsidRPr="005A2CF7">
        <w:rPr>
          <w:szCs w:val="22"/>
          <w:lang w:val="es-ES"/>
        </w:rPr>
        <w:t>.</w:t>
      </w:r>
    </w:p>
    <w:p w:rsidR="00AF5DE3" w:rsidRPr="005A2CF7" w:rsidRDefault="00E25F4D" w:rsidP="00E25F4D">
      <w:pPr>
        <w:pStyle w:val="BodyText"/>
        <w:numPr>
          <w:ilvl w:val="0"/>
          <w:numId w:val="36"/>
        </w:numPr>
        <w:tabs>
          <w:tab w:val="clear" w:pos="737"/>
          <w:tab w:val="num" w:pos="1100"/>
        </w:tabs>
        <w:ind w:left="1100" w:hanging="533"/>
        <w:jc w:val="both"/>
        <w:rPr>
          <w:szCs w:val="22"/>
          <w:lang w:val="es-ES"/>
        </w:rPr>
      </w:pPr>
      <w:r w:rsidRPr="005A2CF7">
        <w:rPr>
          <w:lang w:val="es-ES"/>
        </w:rPr>
        <w:t>Importes comprometidos al </w:t>
      </w:r>
      <w:r w:rsidRPr="005A2CF7">
        <w:rPr>
          <w:szCs w:val="22"/>
          <w:lang w:val="es-ES"/>
        </w:rPr>
        <w:t>20 de julio</w:t>
      </w:r>
      <w:r w:rsidRPr="005A2CF7">
        <w:rPr>
          <w:lang w:val="es-ES"/>
        </w:rPr>
        <w:t xml:space="preserve"> de 2016</w:t>
      </w:r>
      <w:proofErr w:type="gramStart"/>
      <w:r w:rsidRPr="005A2CF7">
        <w:rPr>
          <w:lang w:val="es-ES"/>
        </w:rPr>
        <w:t>:  ninguno</w:t>
      </w:r>
      <w:proofErr w:type="gramEnd"/>
      <w:r w:rsidR="00AF5DE3" w:rsidRPr="005A2CF7">
        <w:rPr>
          <w:szCs w:val="22"/>
          <w:lang w:val="es-ES"/>
        </w:rPr>
        <w:t>.</w:t>
      </w:r>
    </w:p>
    <w:p w:rsidR="00AF5DE3" w:rsidRPr="005A2CF7" w:rsidRDefault="00E25F4D" w:rsidP="00AF5DE3">
      <w:pPr>
        <w:pStyle w:val="BodyText"/>
        <w:numPr>
          <w:ilvl w:val="0"/>
          <w:numId w:val="35"/>
        </w:numPr>
        <w:tabs>
          <w:tab w:val="clear" w:pos="1440"/>
          <w:tab w:val="num" w:pos="1100"/>
        </w:tabs>
        <w:ind w:left="1100" w:hanging="533"/>
        <w:rPr>
          <w:szCs w:val="22"/>
          <w:lang w:val="es-ES"/>
        </w:rPr>
      </w:pPr>
      <w:r w:rsidRPr="005A2CF7">
        <w:rPr>
          <w:lang w:val="es-ES"/>
        </w:rPr>
        <w:t>Cuantía disponible en el Fondo sustrayendo los importes comprometidos al </w:t>
      </w:r>
      <w:r w:rsidRPr="005A2CF7">
        <w:rPr>
          <w:szCs w:val="22"/>
          <w:lang w:val="es-ES"/>
        </w:rPr>
        <w:t>20 de julio</w:t>
      </w:r>
      <w:r w:rsidRPr="005A2CF7">
        <w:rPr>
          <w:lang w:val="es-ES"/>
        </w:rPr>
        <w:t xml:space="preserve"> de 2016</w:t>
      </w:r>
      <w:proofErr w:type="gramStart"/>
      <w:r w:rsidRPr="005A2CF7">
        <w:rPr>
          <w:lang w:val="es-ES"/>
        </w:rPr>
        <w:t>:  643,20</w:t>
      </w:r>
      <w:proofErr w:type="gramEnd"/>
      <w:r w:rsidRPr="005A2CF7">
        <w:rPr>
          <w:lang w:val="es-ES"/>
        </w:rPr>
        <w:t xml:space="preserve"> francos suizos</w:t>
      </w:r>
      <w:r w:rsidR="00AF5DE3" w:rsidRPr="005A2CF7">
        <w:rPr>
          <w:szCs w:val="22"/>
          <w:lang w:val="es-ES"/>
        </w:rPr>
        <w:t>.</w:t>
      </w:r>
    </w:p>
    <w:p w:rsidR="00AF5DE3" w:rsidRPr="005A2CF7" w:rsidRDefault="00A43A3B" w:rsidP="00463438">
      <w:pPr>
        <w:pStyle w:val="BodyText"/>
        <w:rPr>
          <w:szCs w:val="22"/>
          <w:lang w:val="es-ES"/>
        </w:rPr>
      </w:pPr>
      <w:r w:rsidRPr="005A2CF7">
        <w:rPr>
          <w:u w:val="single"/>
          <w:lang w:val="es-ES"/>
        </w:rPr>
        <w:t>Lista de personas que han recibido ayuda o fueron recomendad</w:t>
      </w:r>
      <w:r w:rsidR="00463438">
        <w:rPr>
          <w:u w:val="single"/>
          <w:lang w:val="es-ES"/>
        </w:rPr>
        <w:t>a</w:t>
      </w:r>
      <w:r w:rsidRPr="005A2CF7">
        <w:rPr>
          <w:u w:val="single"/>
          <w:lang w:val="es-ES"/>
        </w:rPr>
        <w:t xml:space="preserve">s para recibir financiación </w:t>
      </w:r>
      <w:r w:rsidR="006E4AC8" w:rsidRPr="005A2CF7">
        <w:rPr>
          <w:u w:val="single"/>
          <w:lang w:val="es-ES"/>
        </w:rPr>
        <w:t>d</w:t>
      </w:r>
      <w:r w:rsidRPr="005A2CF7">
        <w:rPr>
          <w:u w:val="single"/>
          <w:lang w:val="es-ES"/>
        </w:rPr>
        <w:t>esde la publicación de la nota anterior</w:t>
      </w:r>
      <w:r w:rsidR="00463438">
        <w:rPr>
          <w:u w:val="single"/>
          <w:lang w:val="es-ES"/>
        </w:rPr>
        <w:t>:</w:t>
      </w:r>
      <w:r w:rsidRPr="005A2CF7">
        <w:rPr>
          <w:rStyle w:val="FootnoteReference"/>
          <w:color w:val="000000"/>
          <w:szCs w:val="22"/>
          <w:u w:val="single"/>
          <w:lang w:val="es-ES"/>
        </w:rPr>
        <w:footnoteReference w:id="3"/>
      </w:r>
      <w:r w:rsidR="00AF5DE3" w:rsidRPr="005A2CF7">
        <w:rPr>
          <w:szCs w:val="22"/>
          <w:lang w:val="es-ES"/>
        </w:rPr>
        <w:t xml:space="preserve"> </w:t>
      </w:r>
    </w:p>
    <w:p w:rsidR="00AF5DE3" w:rsidRPr="005A2CF7" w:rsidRDefault="00221736" w:rsidP="006E4AC8">
      <w:pPr>
        <w:rPr>
          <w:szCs w:val="22"/>
          <w:u w:val="single"/>
          <w:lang w:val="es-ES"/>
        </w:rPr>
      </w:pPr>
      <w:r w:rsidRPr="005A2CF7">
        <w:rPr>
          <w:szCs w:val="22"/>
          <w:u w:val="single"/>
          <w:lang w:val="es-ES"/>
        </w:rPr>
        <w:t>Solicitantes que fueron recomendados para recibir financiación en el marco de la trigésima sesión del Comité</w:t>
      </w:r>
      <w:r w:rsidRPr="005A2CF7">
        <w:rPr>
          <w:rStyle w:val="FootnoteReference"/>
          <w:szCs w:val="22"/>
          <w:u w:val="single"/>
          <w:lang w:val="es-ES"/>
        </w:rPr>
        <w:footnoteReference w:id="4"/>
      </w:r>
      <w:r w:rsidRPr="005A2CF7">
        <w:rPr>
          <w:szCs w:val="22"/>
          <w:u w:val="single"/>
          <w:lang w:val="es-ES"/>
        </w:rPr>
        <w:t xml:space="preserve"> para quienes</w:t>
      </w:r>
      <w:r w:rsidR="00463438">
        <w:rPr>
          <w:szCs w:val="22"/>
          <w:u w:val="single"/>
          <w:lang w:val="es-ES"/>
        </w:rPr>
        <w:t>, no obstante,</w:t>
      </w:r>
      <w:r w:rsidRPr="005A2CF7">
        <w:rPr>
          <w:szCs w:val="22"/>
          <w:u w:val="single"/>
          <w:lang w:val="es-ES"/>
        </w:rPr>
        <w:t xml:space="preserve"> </w:t>
      </w:r>
      <w:r w:rsidR="006E4AC8" w:rsidRPr="005A2CF7">
        <w:rPr>
          <w:szCs w:val="22"/>
          <w:u w:val="single"/>
          <w:lang w:val="es-ES"/>
        </w:rPr>
        <w:t>no se disponía de recursos suficientes en el Fondo al 9 de mayo de 2016 (por orden de prioridad)</w:t>
      </w:r>
    </w:p>
    <w:p w:rsidR="00AF5DE3" w:rsidRPr="005A2CF7" w:rsidRDefault="00AF5DE3" w:rsidP="00AF5DE3">
      <w:pPr>
        <w:rPr>
          <w:szCs w:val="22"/>
          <w:u w:val="single"/>
          <w:lang w:val="es-ES"/>
        </w:rPr>
      </w:pPr>
    </w:p>
    <w:p w:rsidR="00E25F4D" w:rsidRPr="005A2CF7" w:rsidRDefault="00E25F4D" w:rsidP="00E25F4D">
      <w:pPr>
        <w:rPr>
          <w:color w:val="000000"/>
          <w:lang w:val="es-ES"/>
        </w:rPr>
      </w:pPr>
      <w:r w:rsidRPr="005A2CF7">
        <w:rPr>
          <w:color w:val="000000"/>
          <w:lang w:val="es-ES"/>
        </w:rPr>
        <w:t>Sra. Edith Magnolia BASTIDAS CALDERÓN</w:t>
      </w:r>
    </w:p>
    <w:p w:rsidR="00E25F4D" w:rsidRPr="005A2CF7" w:rsidRDefault="00E25F4D" w:rsidP="00E25F4D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Nacionalidad</w:t>
      </w:r>
      <w:proofErr w:type="gramStart"/>
      <w:r w:rsidRPr="005A2CF7">
        <w:rPr>
          <w:color w:val="000000"/>
          <w:szCs w:val="22"/>
          <w:lang w:val="es-ES"/>
        </w:rPr>
        <w:t>:  Colombia</w:t>
      </w:r>
      <w:proofErr w:type="gramEnd"/>
    </w:p>
    <w:p w:rsidR="00E25F4D" w:rsidRPr="005A2CF7" w:rsidRDefault="00E25F4D" w:rsidP="00E25F4D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Dirección postal</w:t>
      </w:r>
      <w:proofErr w:type="gramStart"/>
      <w:r w:rsidRPr="005A2CF7">
        <w:rPr>
          <w:color w:val="000000"/>
          <w:szCs w:val="22"/>
          <w:lang w:val="es-ES"/>
        </w:rPr>
        <w:t xml:space="preserve">:  </w:t>
      </w:r>
      <w:r w:rsidRPr="005A2CF7">
        <w:rPr>
          <w:color w:val="000000"/>
          <w:lang w:val="es-ES"/>
        </w:rPr>
        <w:t>Nariño</w:t>
      </w:r>
      <w:proofErr w:type="gramEnd"/>
      <w:r w:rsidRPr="005A2CF7">
        <w:rPr>
          <w:color w:val="000000"/>
          <w:lang w:val="es-ES"/>
        </w:rPr>
        <w:t xml:space="preserve"> (Colombia)</w:t>
      </w:r>
    </w:p>
    <w:p w:rsidR="00E25F4D" w:rsidRPr="005A2CF7" w:rsidRDefault="00E25F4D" w:rsidP="00E25F4D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Nombre del observador acreditado que designa al candidato:</w:t>
      </w:r>
    </w:p>
    <w:p w:rsidR="00E25F4D" w:rsidRPr="005A2CF7" w:rsidRDefault="00E25F4D" w:rsidP="005A2CF7">
      <w:pPr>
        <w:rPr>
          <w:color w:val="000000"/>
          <w:lang w:val="es-ES"/>
        </w:rPr>
      </w:pPr>
      <w:r w:rsidRPr="005A2CF7">
        <w:rPr>
          <w:color w:val="000000"/>
          <w:szCs w:val="22"/>
          <w:lang w:val="es-ES"/>
        </w:rPr>
        <w:t>Centro de Estudios Multidisciplinarios Aymara (CEM A</w:t>
      </w:r>
      <w:r w:rsidR="005A2CF7">
        <w:rPr>
          <w:color w:val="000000"/>
          <w:szCs w:val="22"/>
          <w:lang w:val="es-ES"/>
        </w:rPr>
        <w:t>ymar</w:t>
      </w:r>
      <w:r w:rsidRPr="005A2CF7">
        <w:rPr>
          <w:color w:val="000000"/>
          <w:szCs w:val="22"/>
          <w:lang w:val="es-ES"/>
        </w:rPr>
        <w:t>a)</w:t>
      </w:r>
    </w:p>
    <w:p w:rsidR="00AF5DE3" w:rsidRPr="005A2CF7" w:rsidRDefault="00E25F4D" w:rsidP="00E25F4D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Sede del observador acreditado</w:t>
      </w:r>
      <w:proofErr w:type="gramStart"/>
      <w:r w:rsidRPr="005A2CF7">
        <w:rPr>
          <w:color w:val="000000"/>
          <w:szCs w:val="22"/>
          <w:lang w:val="es-ES"/>
        </w:rPr>
        <w:t>:  La</w:t>
      </w:r>
      <w:proofErr w:type="gramEnd"/>
      <w:r w:rsidRPr="005A2CF7">
        <w:rPr>
          <w:color w:val="000000"/>
          <w:szCs w:val="22"/>
          <w:lang w:val="es-ES"/>
        </w:rPr>
        <w:t xml:space="preserve"> Paz (Bolivia)</w:t>
      </w:r>
      <w:r w:rsidR="00AF5DE3" w:rsidRPr="005A2CF7">
        <w:rPr>
          <w:color w:val="000000"/>
          <w:szCs w:val="22"/>
          <w:lang w:val="es-ES"/>
        </w:rPr>
        <w:t xml:space="preserve"> </w:t>
      </w:r>
    </w:p>
    <w:p w:rsidR="00AF5DE3" w:rsidRPr="005A2CF7" w:rsidRDefault="00AF5DE3" w:rsidP="00AF5DE3">
      <w:pPr>
        <w:ind w:left="2"/>
        <w:rPr>
          <w:color w:val="000000"/>
          <w:szCs w:val="22"/>
          <w:lang w:val="es-ES"/>
        </w:rPr>
      </w:pPr>
    </w:p>
    <w:p w:rsidR="00E25F4D" w:rsidRPr="005A2CF7" w:rsidRDefault="00E25F4D" w:rsidP="00E25F4D">
      <w:pPr>
        <w:keepNext/>
        <w:rPr>
          <w:color w:val="000000"/>
          <w:lang w:val="es-ES"/>
        </w:rPr>
      </w:pPr>
      <w:r w:rsidRPr="005A2CF7">
        <w:rPr>
          <w:color w:val="000000"/>
          <w:lang w:val="es-ES"/>
        </w:rPr>
        <w:t>Sr. </w:t>
      </w:r>
      <w:r w:rsidRPr="005A2CF7">
        <w:rPr>
          <w:color w:val="000000"/>
          <w:szCs w:val="22"/>
          <w:lang w:val="es-ES"/>
        </w:rPr>
        <w:t>Stephen RWAGWERI</w:t>
      </w:r>
    </w:p>
    <w:p w:rsidR="00E25F4D" w:rsidRPr="005A2CF7" w:rsidRDefault="00E25F4D" w:rsidP="00E25F4D">
      <w:pPr>
        <w:keepNext/>
        <w:rPr>
          <w:color w:val="000000"/>
          <w:lang w:val="es-ES"/>
        </w:rPr>
      </w:pPr>
      <w:r w:rsidRPr="005A2CF7">
        <w:rPr>
          <w:color w:val="000000"/>
          <w:lang w:val="es-ES"/>
        </w:rPr>
        <w:t>Nacionalidad</w:t>
      </w:r>
      <w:proofErr w:type="gramStart"/>
      <w:r w:rsidRPr="005A2CF7">
        <w:rPr>
          <w:color w:val="000000"/>
          <w:lang w:val="es-ES"/>
        </w:rPr>
        <w:t>:  Uganda</w:t>
      </w:r>
      <w:proofErr w:type="gramEnd"/>
    </w:p>
    <w:p w:rsidR="00E25F4D" w:rsidRPr="005A2CF7" w:rsidRDefault="00E25F4D" w:rsidP="00E25F4D">
      <w:pPr>
        <w:keepNext/>
        <w:rPr>
          <w:color w:val="000000"/>
          <w:lang w:val="es-ES"/>
        </w:rPr>
      </w:pPr>
      <w:r w:rsidRPr="005A2CF7">
        <w:rPr>
          <w:color w:val="000000"/>
          <w:lang w:val="es-ES"/>
        </w:rPr>
        <w:t>Dirección postal</w:t>
      </w:r>
      <w:proofErr w:type="gramStart"/>
      <w:r w:rsidRPr="005A2CF7">
        <w:rPr>
          <w:color w:val="000000"/>
          <w:lang w:val="es-ES"/>
        </w:rPr>
        <w:t xml:space="preserve">:  </w:t>
      </w:r>
      <w:r w:rsidRPr="005A2CF7">
        <w:rPr>
          <w:color w:val="000000"/>
          <w:szCs w:val="22"/>
          <w:lang w:val="es-ES"/>
        </w:rPr>
        <w:t>Fort</w:t>
      </w:r>
      <w:proofErr w:type="gramEnd"/>
      <w:r w:rsidRPr="005A2CF7">
        <w:rPr>
          <w:color w:val="000000"/>
          <w:szCs w:val="22"/>
          <w:lang w:val="es-ES"/>
        </w:rPr>
        <w:t xml:space="preserve"> Portal (Uganda)</w:t>
      </w:r>
    </w:p>
    <w:p w:rsidR="00A43A3B" w:rsidRPr="005A2CF7" w:rsidRDefault="00E25F4D" w:rsidP="00E25F4D">
      <w:pPr>
        <w:keepNext/>
        <w:rPr>
          <w:color w:val="000000"/>
          <w:lang w:val="es-ES"/>
        </w:rPr>
      </w:pPr>
      <w:r w:rsidRPr="005A2CF7">
        <w:rPr>
          <w:color w:val="000000"/>
          <w:lang w:val="es-ES"/>
        </w:rPr>
        <w:t>Nombre del observador acreditado que designa al candidato:</w:t>
      </w:r>
    </w:p>
    <w:p w:rsidR="00E25F4D" w:rsidRPr="00A5233E" w:rsidRDefault="00E25F4D" w:rsidP="00E25F4D">
      <w:pPr>
        <w:keepNext/>
        <w:rPr>
          <w:i/>
          <w:color w:val="000000"/>
          <w:szCs w:val="22"/>
        </w:rPr>
      </w:pPr>
      <w:proofErr w:type="spellStart"/>
      <w:r w:rsidRPr="00A5233E">
        <w:rPr>
          <w:i/>
          <w:color w:val="000000"/>
          <w:szCs w:val="22"/>
        </w:rPr>
        <w:t>Engabu</w:t>
      </w:r>
      <w:proofErr w:type="spellEnd"/>
      <w:r w:rsidRPr="00A5233E">
        <w:rPr>
          <w:i/>
          <w:color w:val="000000"/>
          <w:szCs w:val="22"/>
        </w:rPr>
        <w:t xml:space="preserve"> </w:t>
      </w:r>
      <w:proofErr w:type="spellStart"/>
      <w:r w:rsidRPr="00A5233E">
        <w:rPr>
          <w:i/>
          <w:color w:val="000000"/>
          <w:szCs w:val="22"/>
        </w:rPr>
        <w:t>Za</w:t>
      </w:r>
      <w:proofErr w:type="spellEnd"/>
      <w:r w:rsidRPr="00A5233E">
        <w:rPr>
          <w:i/>
          <w:color w:val="000000"/>
          <w:szCs w:val="22"/>
        </w:rPr>
        <w:t xml:space="preserve"> </w:t>
      </w:r>
      <w:proofErr w:type="spellStart"/>
      <w:r w:rsidRPr="00A5233E">
        <w:rPr>
          <w:i/>
          <w:color w:val="000000"/>
          <w:szCs w:val="22"/>
        </w:rPr>
        <w:t>Tooro</w:t>
      </w:r>
      <w:proofErr w:type="spellEnd"/>
      <w:r w:rsidRPr="00A5233E">
        <w:rPr>
          <w:i/>
          <w:color w:val="000000"/>
          <w:szCs w:val="22"/>
        </w:rPr>
        <w:t xml:space="preserve"> (</w:t>
      </w:r>
      <w:proofErr w:type="spellStart"/>
      <w:r w:rsidRPr="00A5233E">
        <w:rPr>
          <w:i/>
          <w:color w:val="000000"/>
          <w:szCs w:val="22"/>
        </w:rPr>
        <w:t>Tooro</w:t>
      </w:r>
      <w:proofErr w:type="spellEnd"/>
      <w:r w:rsidRPr="00A5233E">
        <w:rPr>
          <w:i/>
          <w:color w:val="000000"/>
          <w:szCs w:val="22"/>
        </w:rPr>
        <w:t xml:space="preserve"> Youth Platform for Action)</w:t>
      </w:r>
    </w:p>
    <w:p w:rsidR="00AF5DE3" w:rsidRPr="005A2CF7" w:rsidRDefault="00E25F4D" w:rsidP="00E25F4D">
      <w:pPr>
        <w:rPr>
          <w:color w:val="000000"/>
          <w:szCs w:val="22"/>
          <w:lang w:val="es-ES"/>
        </w:rPr>
      </w:pPr>
      <w:r w:rsidRPr="005A2CF7">
        <w:rPr>
          <w:color w:val="000000"/>
          <w:lang w:val="es-ES"/>
        </w:rPr>
        <w:t>Sede del observador acreditado</w:t>
      </w:r>
      <w:proofErr w:type="gramStart"/>
      <w:r w:rsidRPr="005A2CF7">
        <w:rPr>
          <w:color w:val="000000"/>
          <w:lang w:val="es-ES"/>
        </w:rPr>
        <w:t xml:space="preserve">:  </w:t>
      </w:r>
      <w:r w:rsidRPr="005A2CF7">
        <w:rPr>
          <w:color w:val="000000"/>
          <w:szCs w:val="22"/>
          <w:lang w:val="es-ES"/>
        </w:rPr>
        <w:t>Fort</w:t>
      </w:r>
      <w:proofErr w:type="gramEnd"/>
      <w:r w:rsidRPr="005A2CF7">
        <w:rPr>
          <w:color w:val="000000"/>
          <w:szCs w:val="22"/>
          <w:lang w:val="es-ES"/>
        </w:rPr>
        <w:t xml:space="preserve"> Portal (Uganda)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Sr. Siddhartha Priya ASHOK</w:t>
      </w:r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India</w:t>
      </w:r>
      <w:proofErr w:type="gramEnd"/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Mumbai</w:t>
      </w:r>
      <w:proofErr w:type="gramEnd"/>
      <w:r w:rsidRPr="005A2CF7">
        <w:rPr>
          <w:szCs w:val="22"/>
          <w:lang w:val="es-ES"/>
        </w:rPr>
        <w:t xml:space="preserve"> (India)</w:t>
      </w:r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candidato:</w:t>
      </w:r>
    </w:p>
    <w:p w:rsidR="00A43A3B" w:rsidRPr="00A5233E" w:rsidRDefault="00A43A3B" w:rsidP="00A43A3B">
      <w:pPr>
        <w:rPr>
          <w:szCs w:val="22"/>
        </w:rPr>
      </w:pPr>
      <w:r w:rsidRPr="00A5233E">
        <w:rPr>
          <w:i/>
          <w:szCs w:val="22"/>
        </w:rPr>
        <w:t>National Educational Social and Traditional Knowledge</w:t>
      </w:r>
      <w:r w:rsidRPr="00A5233E">
        <w:rPr>
          <w:szCs w:val="22"/>
        </w:rPr>
        <w:t xml:space="preserve"> (NEST) </w:t>
      </w:r>
      <w:r w:rsidRPr="00A5233E">
        <w:rPr>
          <w:i/>
          <w:szCs w:val="22"/>
        </w:rPr>
        <w:t>Foundation</w:t>
      </w:r>
    </w:p>
    <w:p w:rsidR="00AF5DE3" w:rsidRPr="005A2CF7" w:rsidRDefault="00A43A3B" w:rsidP="00A43A3B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Sivasagar</w:t>
      </w:r>
      <w:proofErr w:type="gramEnd"/>
      <w:r w:rsidRPr="005A2CF7">
        <w:rPr>
          <w:szCs w:val="22"/>
          <w:lang w:val="es-ES"/>
        </w:rPr>
        <w:t>, Assam (India)</w:t>
      </w:r>
    </w:p>
    <w:p w:rsidR="00AF5DE3" w:rsidRPr="005A2CF7" w:rsidRDefault="00AF5DE3" w:rsidP="00AF5DE3">
      <w:pPr>
        <w:rPr>
          <w:szCs w:val="22"/>
          <w:lang w:val="es-ES"/>
        </w:rPr>
      </w:pPr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Sra. Kathy HODGSON-SMITH</w:t>
      </w:r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Canadá</w:t>
      </w:r>
      <w:proofErr w:type="gramEnd"/>
    </w:p>
    <w:p w:rsidR="00A43A3B" w:rsidRPr="005A2CF7" w:rsidRDefault="00A43A3B" w:rsidP="00A43A3B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Saskatoon</w:t>
      </w:r>
      <w:proofErr w:type="gramEnd"/>
      <w:r w:rsidRPr="005A2CF7">
        <w:rPr>
          <w:szCs w:val="22"/>
          <w:lang w:val="es-ES"/>
        </w:rPr>
        <w:t xml:space="preserve">, Saskatchewan </w:t>
      </w:r>
      <w:r w:rsidRPr="005A2CF7">
        <w:rPr>
          <w:color w:val="000000"/>
          <w:lang w:val="es-ES"/>
        </w:rPr>
        <w:t>(Canadá)</w:t>
      </w:r>
    </w:p>
    <w:p w:rsidR="00A43A3B" w:rsidRPr="005A2CF7" w:rsidRDefault="00A43A3B" w:rsidP="00A43A3B">
      <w:pPr>
        <w:rPr>
          <w:i/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proofErr w:type="gramStart"/>
      <w:r w:rsidRPr="005A2CF7">
        <w:rPr>
          <w:szCs w:val="22"/>
          <w:lang w:val="es-ES"/>
        </w:rPr>
        <w:t xml:space="preserve">:  </w:t>
      </w:r>
      <w:r w:rsidRPr="005A2CF7">
        <w:rPr>
          <w:i/>
          <w:szCs w:val="22"/>
          <w:lang w:val="es-ES"/>
        </w:rPr>
        <w:t>Métis</w:t>
      </w:r>
      <w:proofErr w:type="gramEnd"/>
      <w:r w:rsidRPr="005A2CF7">
        <w:rPr>
          <w:i/>
          <w:szCs w:val="22"/>
          <w:lang w:val="es-ES"/>
        </w:rPr>
        <w:t xml:space="preserve"> National Council</w:t>
      </w:r>
    </w:p>
    <w:p w:rsidR="00AF5DE3" w:rsidRPr="005A2CF7" w:rsidRDefault="00A43A3B" w:rsidP="00A43A3B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Otawa</w:t>
      </w:r>
      <w:proofErr w:type="gramEnd"/>
      <w:r w:rsidRPr="005A2CF7">
        <w:rPr>
          <w:szCs w:val="22"/>
          <w:lang w:val="es-ES"/>
        </w:rPr>
        <w:t xml:space="preserve"> (Canadá)</w:t>
      </w:r>
    </w:p>
    <w:p w:rsidR="00AF5DE3" w:rsidRPr="005A2CF7" w:rsidRDefault="00A43A3B" w:rsidP="006E4AC8">
      <w:pPr>
        <w:rPr>
          <w:szCs w:val="22"/>
          <w:u w:val="single"/>
          <w:lang w:val="es-ES"/>
        </w:rPr>
      </w:pPr>
      <w:r w:rsidRPr="005A2CF7">
        <w:rPr>
          <w:szCs w:val="22"/>
          <w:u w:val="single"/>
          <w:lang w:val="es-ES"/>
        </w:rPr>
        <w:lastRenderedPageBreak/>
        <w:t>Solicitantes que fueron recomendados para recibir financiación en el marco de la trigésima primera sesión del Comité</w:t>
      </w:r>
      <w:r w:rsidR="00AF5DE3" w:rsidRPr="005A2CF7">
        <w:rPr>
          <w:rStyle w:val="FootnoteReference"/>
          <w:szCs w:val="22"/>
          <w:u w:val="single"/>
          <w:lang w:val="es-ES"/>
        </w:rPr>
        <w:footnoteReference w:id="5"/>
      </w:r>
      <w:r w:rsidRPr="005A2CF7">
        <w:rPr>
          <w:szCs w:val="22"/>
          <w:u w:val="single"/>
          <w:lang w:val="es-ES"/>
        </w:rPr>
        <w:t xml:space="preserve"> para quienes</w:t>
      </w:r>
      <w:r w:rsidR="00463438">
        <w:rPr>
          <w:szCs w:val="22"/>
          <w:u w:val="single"/>
          <w:lang w:val="es-ES"/>
        </w:rPr>
        <w:t>, no obstante,</w:t>
      </w:r>
      <w:r w:rsidRPr="005A2CF7">
        <w:rPr>
          <w:szCs w:val="22"/>
          <w:u w:val="single"/>
          <w:lang w:val="es-ES"/>
        </w:rPr>
        <w:t xml:space="preserve"> no se disponía de recursos suficientes en el Fondo al 20 de julio de </w:t>
      </w:r>
      <w:r w:rsidR="00AF5DE3" w:rsidRPr="005A2CF7">
        <w:rPr>
          <w:szCs w:val="22"/>
          <w:u w:val="single"/>
          <w:lang w:val="es-ES"/>
        </w:rPr>
        <w:t>2016 (</w:t>
      </w:r>
      <w:r w:rsidR="006E4AC8" w:rsidRPr="005A2CF7">
        <w:rPr>
          <w:szCs w:val="22"/>
          <w:u w:val="single"/>
          <w:lang w:val="es-ES"/>
        </w:rPr>
        <w:t>por</w:t>
      </w:r>
      <w:r w:rsidRPr="005A2CF7">
        <w:rPr>
          <w:szCs w:val="22"/>
          <w:u w:val="single"/>
          <w:lang w:val="es-ES"/>
        </w:rPr>
        <w:t xml:space="preserve"> </w:t>
      </w:r>
      <w:r w:rsidR="005A2CF7" w:rsidRPr="005A2CF7">
        <w:rPr>
          <w:szCs w:val="22"/>
          <w:u w:val="single"/>
          <w:lang w:val="es-ES"/>
        </w:rPr>
        <w:t>orden</w:t>
      </w:r>
      <w:r w:rsidRPr="005A2CF7">
        <w:rPr>
          <w:szCs w:val="22"/>
          <w:u w:val="single"/>
          <w:lang w:val="es-ES"/>
        </w:rPr>
        <w:t xml:space="preserve"> de prioridad</w:t>
      </w:r>
      <w:r w:rsidR="00AF5DE3" w:rsidRPr="005A2CF7">
        <w:rPr>
          <w:szCs w:val="22"/>
          <w:u w:val="single"/>
          <w:lang w:val="es-ES"/>
        </w:rPr>
        <w:t>):</w:t>
      </w:r>
    </w:p>
    <w:p w:rsidR="00AF5DE3" w:rsidRPr="005A2CF7" w:rsidRDefault="00AF5DE3" w:rsidP="00AF5DE3">
      <w:pPr>
        <w:jc w:val="both"/>
        <w:rPr>
          <w:szCs w:val="22"/>
          <w:u w:val="single"/>
          <w:lang w:val="es-ES"/>
        </w:rPr>
      </w:pP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Sra. Jennifer TAULI CORPUZ</w:t>
      </w:r>
    </w:p>
    <w:p w:rsidR="005B0BCE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Nacionalidad</w:t>
      </w:r>
      <w:proofErr w:type="gramStart"/>
      <w:r w:rsidRPr="005A2CF7">
        <w:rPr>
          <w:color w:val="000000"/>
          <w:szCs w:val="22"/>
          <w:lang w:val="es-ES"/>
        </w:rPr>
        <w:t>:  Filipinas</w:t>
      </w:r>
      <w:proofErr w:type="gramEnd"/>
    </w:p>
    <w:p w:rsidR="005B0BCE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Dirección postal</w:t>
      </w:r>
      <w:proofErr w:type="gramStart"/>
      <w:r w:rsidRPr="005A2CF7">
        <w:rPr>
          <w:color w:val="000000"/>
          <w:szCs w:val="22"/>
          <w:lang w:val="es-ES"/>
        </w:rPr>
        <w:t>:  Ciudad</w:t>
      </w:r>
      <w:proofErr w:type="gramEnd"/>
      <w:r w:rsidRPr="005A2CF7">
        <w:rPr>
          <w:color w:val="000000"/>
          <w:szCs w:val="22"/>
          <w:lang w:val="es-ES"/>
        </w:rPr>
        <w:t xml:space="preserve"> Quezón (Filipinas)</w:t>
      </w:r>
    </w:p>
    <w:p w:rsidR="005B0BCE" w:rsidRPr="00A5233E" w:rsidRDefault="005B0BCE" w:rsidP="005B0BCE">
      <w:pPr>
        <w:rPr>
          <w:color w:val="000000"/>
          <w:szCs w:val="22"/>
        </w:rPr>
      </w:pPr>
      <w:proofErr w:type="spellStart"/>
      <w:r w:rsidRPr="00A5233E">
        <w:rPr>
          <w:color w:val="000000"/>
          <w:szCs w:val="22"/>
        </w:rPr>
        <w:t>Nombre</w:t>
      </w:r>
      <w:proofErr w:type="spellEnd"/>
      <w:r w:rsidRPr="00A5233E">
        <w:rPr>
          <w:color w:val="000000"/>
          <w:szCs w:val="22"/>
        </w:rPr>
        <w:t xml:space="preserve"> del </w:t>
      </w:r>
      <w:proofErr w:type="spellStart"/>
      <w:r w:rsidRPr="00A5233E">
        <w:rPr>
          <w:color w:val="000000"/>
          <w:szCs w:val="22"/>
        </w:rPr>
        <w:t>observador</w:t>
      </w:r>
      <w:proofErr w:type="spellEnd"/>
      <w:r w:rsidRPr="00A5233E">
        <w:rPr>
          <w:color w:val="000000"/>
          <w:szCs w:val="22"/>
        </w:rPr>
        <w:t xml:space="preserve"> </w:t>
      </w:r>
      <w:proofErr w:type="spellStart"/>
      <w:r w:rsidRPr="00A5233E">
        <w:rPr>
          <w:color w:val="000000"/>
          <w:szCs w:val="22"/>
        </w:rPr>
        <w:t>acreditado</w:t>
      </w:r>
      <w:proofErr w:type="spellEnd"/>
      <w:r w:rsidRPr="00A5233E">
        <w:rPr>
          <w:color w:val="000000"/>
          <w:szCs w:val="22"/>
        </w:rPr>
        <w:t>:</w:t>
      </w:r>
    </w:p>
    <w:p w:rsidR="005B0BCE" w:rsidRPr="00A5233E" w:rsidRDefault="005B0BCE" w:rsidP="005B0BCE">
      <w:pPr>
        <w:rPr>
          <w:color w:val="000000"/>
          <w:szCs w:val="22"/>
        </w:rPr>
      </w:pPr>
      <w:proofErr w:type="spellStart"/>
      <w:proofErr w:type="gramStart"/>
      <w:r w:rsidRPr="00A5233E">
        <w:rPr>
          <w:i/>
          <w:color w:val="000000"/>
          <w:szCs w:val="22"/>
        </w:rPr>
        <w:t>ebtebba</w:t>
      </w:r>
      <w:proofErr w:type="spellEnd"/>
      <w:proofErr w:type="gramEnd"/>
      <w:r w:rsidRPr="00A5233E">
        <w:rPr>
          <w:i/>
          <w:color w:val="000000"/>
          <w:szCs w:val="22"/>
        </w:rPr>
        <w:t xml:space="preserve"> Foundation</w:t>
      </w:r>
      <w:r w:rsidRPr="00A5233E">
        <w:rPr>
          <w:color w:val="000000"/>
          <w:szCs w:val="22"/>
        </w:rPr>
        <w:t xml:space="preserve"> – </w:t>
      </w:r>
      <w:r w:rsidRPr="00A5233E">
        <w:rPr>
          <w:i/>
          <w:color w:val="000000"/>
          <w:szCs w:val="22"/>
        </w:rPr>
        <w:t>Indigenous Peoples’ International Centre for Policy Research and Education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Sede del observador acreditado</w:t>
      </w:r>
      <w:proofErr w:type="gramStart"/>
      <w:r w:rsidRPr="005A2CF7">
        <w:rPr>
          <w:color w:val="000000"/>
          <w:szCs w:val="22"/>
          <w:lang w:val="es-ES"/>
        </w:rPr>
        <w:t>:  Baguio</w:t>
      </w:r>
      <w:proofErr w:type="gramEnd"/>
      <w:r w:rsidRPr="005A2CF7">
        <w:rPr>
          <w:color w:val="000000"/>
          <w:szCs w:val="22"/>
          <w:lang w:val="es-ES"/>
        </w:rPr>
        <w:t xml:space="preserve"> (Filipinas)</w:t>
      </w:r>
    </w:p>
    <w:p w:rsidR="00AF5DE3" w:rsidRPr="005A2CF7" w:rsidRDefault="00AF5DE3" w:rsidP="00AF5DE3">
      <w:pPr>
        <w:ind w:left="2"/>
        <w:rPr>
          <w:color w:val="000000"/>
          <w:szCs w:val="22"/>
          <w:lang w:val="es-ES"/>
        </w:rPr>
      </w:pP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Sr. Q”apaj CONDE CHOQUE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Bolivia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La</w:t>
      </w:r>
      <w:proofErr w:type="gramEnd"/>
      <w:r w:rsidRPr="005A2CF7">
        <w:rPr>
          <w:szCs w:val="22"/>
          <w:lang w:val="es-ES"/>
        </w:rPr>
        <w:t xml:space="preserve"> Paz (Bolivia)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candidato: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Centro de Estudios Multidisciplinarios Aymara (CEM Aymara)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La</w:t>
      </w:r>
      <w:proofErr w:type="gramEnd"/>
      <w:r w:rsidRPr="005A2CF7">
        <w:rPr>
          <w:szCs w:val="22"/>
          <w:lang w:val="es-ES"/>
        </w:rPr>
        <w:t xml:space="preserve"> Paz (Bolivia)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5B0BCE" w:rsidRPr="005A2CF7" w:rsidRDefault="005B0BCE" w:rsidP="00B1782E">
      <w:pPr>
        <w:rPr>
          <w:szCs w:val="22"/>
          <w:lang w:val="es-ES"/>
        </w:rPr>
      </w:pPr>
      <w:r w:rsidRPr="005A2CF7">
        <w:rPr>
          <w:szCs w:val="22"/>
          <w:lang w:val="es-ES"/>
        </w:rPr>
        <w:t>Sr. Estebancio CASTRO D</w:t>
      </w:r>
      <w:r w:rsidR="00B1782E">
        <w:rPr>
          <w:szCs w:val="22"/>
          <w:lang w:val="es-ES"/>
        </w:rPr>
        <w:t>Í</w:t>
      </w:r>
      <w:r w:rsidRPr="005A2CF7">
        <w:rPr>
          <w:szCs w:val="22"/>
          <w:lang w:val="es-ES"/>
        </w:rPr>
        <w:t>AZ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Panamá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Wellington</w:t>
      </w:r>
      <w:proofErr w:type="gramEnd"/>
      <w:r w:rsidRPr="005A2CF7">
        <w:rPr>
          <w:szCs w:val="22"/>
          <w:lang w:val="es-ES"/>
        </w:rPr>
        <w:t xml:space="preserve"> (Nueva Zelandia)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candidato: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i/>
          <w:szCs w:val="22"/>
          <w:lang w:val="es-ES"/>
        </w:rPr>
        <w:t>International Indian Treaty Council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Panamá</w:t>
      </w:r>
      <w:proofErr w:type="gramEnd"/>
      <w:r w:rsidRPr="005A2CF7">
        <w:rPr>
          <w:szCs w:val="22"/>
          <w:lang w:val="es-ES"/>
        </w:rPr>
        <w:t xml:space="preserve"> (Panamá)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Sr. Babagana ABUBAKAR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Nigeria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Maiduguri</w:t>
      </w:r>
      <w:proofErr w:type="gramEnd"/>
      <w:r w:rsidRPr="005A2CF7">
        <w:rPr>
          <w:szCs w:val="22"/>
          <w:lang w:val="es-ES"/>
        </w:rPr>
        <w:t>, Borno (Nigeria)</w:t>
      </w:r>
    </w:p>
    <w:p w:rsidR="005B0BCE" w:rsidRPr="005A2CF7" w:rsidRDefault="005B0BCE" w:rsidP="005B0BCE">
      <w:pPr>
        <w:rPr>
          <w:i/>
          <w:szCs w:val="22"/>
          <w:lang w:val="es-ES"/>
        </w:rPr>
      </w:pPr>
      <w:r w:rsidRPr="005A2CF7">
        <w:rPr>
          <w:szCs w:val="22"/>
          <w:lang w:val="es-ES"/>
        </w:rPr>
        <w:t xml:space="preserve">Nombre del observador acreditado: </w:t>
      </w:r>
      <w:r w:rsidRPr="005A2CF7">
        <w:rPr>
          <w:i/>
          <w:szCs w:val="22"/>
          <w:lang w:val="es-ES"/>
        </w:rPr>
        <w:t>Kanuri Development Association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acreditado: Maiduguri, Borno (Nigeria)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5B0BCE" w:rsidP="005B0BCE">
      <w:pPr>
        <w:rPr>
          <w:szCs w:val="22"/>
          <w:u w:val="single"/>
          <w:lang w:val="es-ES"/>
        </w:rPr>
      </w:pPr>
      <w:r w:rsidRPr="005A2CF7">
        <w:rPr>
          <w:szCs w:val="22"/>
          <w:u w:val="single"/>
          <w:lang w:val="es-ES"/>
        </w:rPr>
        <w:t>Desembolsos por haber participado en la trigésima sesión del Comité</w:t>
      </w:r>
      <w:r w:rsidR="00AF5DE3" w:rsidRPr="005A2CF7">
        <w:rPr>
          <w:szCs w:val="22"/>
          <w:u w:val="single"/>
          <w:lang w:val="es-ES"/>
        </w:rPr>
        <w:t>:</w:t>
      </w:r>
    </w:p>
    <w:p w:rsidR="00AF5DE3" w:rsidRPr="005A2CF7" w:rsidRDefault="00AF5DE3" w:rsidP="00AF5DE3">
      <w:pPr>
        <w:rPr>
          <w:szCs w:val="22"/>
          <w:u w:val="single"/>
          <w:lang w:val="es-ES"/>
        </w:rPr>
      </w:pPr>
    </w:p>
    <w:p w:rsidR="00AF5DE3" w:rsidRPr="005A2CF7" w:rsidRDefault="00AF5DE3" w:rsidP="005B0BCE">
      <w:pPr>
        <w:rPr>
          <w:szCs w:val="22"/>
          <w:lang w:val="es-ES"/>
        </w:rPr>
      </w:pPr>
      <w:r w:rsidRPr="005A2CF7">
        <w:rPr>
          <w:color w:val="000000"/>
          <w:szCs w:val="22"/>
          <w:lang w:val="es-ES"/>
        </w:rPr>
        <w:t xml:space="preserve">No </w:t>
      </w:r>
      <w:r w:rsidR="005B0BCE" w:rsidRPr="005A2CF7">
        <w:rPr>
          <w:color w:val="000000"/>
          <w:szCs w:val="22"/>
          <w:lang w:val="es-ES"/>
        </w:rPr>
        <w:t>se efectuaron desembolsos</w:t>
      </w:r>
      <w:r w:rsidRPr="005A2CF7">
        <w:rPr>
          <w:color w:val="000000"/>
          <w:szCs w:val="22"/>
          <w:lang w:val="es-ES"/>
        </w:rPr>
        <w:t>.</w:t>
      </w:r>
    </w:p>
    <w:p w:rsidR="00AF5DE3" w:rsidRPr="005A2CF7" w:rsidRDefault="00AF5DE3" w:rsidP="00AF5DE3">
      <w:pPr>
        <w:rPr>
          <w:szCs w:val="22"/>
          <w:lang w:val="es-ES"/>
        </w:rPr>
      </w:pPr>
    </w:p>
    <w:p w:rsidR="00AF5DE3" w:rsidRPr="005A2CF7" w:rsidRDefault="005B0BCE" w:rsidP="005B0BCE">
      <w:pPr>
        <w:spacing w:line="240" w:lineRule="atLeast"/>
        <w:rPr>
          <w:szCs w:val="22"/>
          <w:u w:val="single"/>
          <w:lang w:val="es-ES"/>
        </w:rPr>
      </w:pPr>
      <w:r w:rsidRPr="005A2CF7">
        <w:rPr>
          <w:szCs w:val="22"/>
          <w:u w:val="single"/>
          <w:lang w:val="es-ES"/>
        </w:rPr>
        <w:t>Importes comprometidos o desembolsos para participar en la trigésima primera sesión del Comité</w:t>
      </w:r>
    </w:p>
    <w:p w:rsidR="00AF5DE3" w:rsidRPr="005A2CF7" w:rsidRDefault="00AF5DE3" w:rsidP="00AF5DE3">
      <w:pPr>
        <w:spacing w:line="240" w:lineRule="atLeast"/>
        <w:rPr>
          <w:szCs w:val="22"/>
          <w:u w:val="single"/>
          <w:lang w:val="es-ES"/>
        </w:rPr>
      </w:pP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Ningún compromiso</w:t>
      </w:r>
      <w:r w:rsidR="00AF5DE3" w:rsidRPr="005A2CF7">
        <w:rPr>
          <w:szCs w:val="22"/>
          <w:lang w:val="es-ES"/>
        </w:rPr>
        <w:t xml:space="preserve">;  no </w:t>
      </w:r>
      <w:r w:rsidRPr="005A2CF7">
        <w:rPr>
          <w:szCs w:val="22"/>
          <w:lang w:val="es-ES"/>
        </w:rPr>
        <w:t>se efectuaron desembolsos</w:t>
      </w:r>
      <w:r w:rsidR="00AF5DE3" w:rsidRPr="005A2CF7">
        <w:rPr>
          <w:szCs w:val="22"/>
          <w:lang w:val="es-ES"/>
        </w:rPr>
        <w:t>.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AF5DE3" w:rsidP="005B0BCE">
      <w:pPr>
        <w:rPr>
          <w:color w:val="000000"/>
          <w:szCs w:val="22"/>
          <w:u w:val="single"/>
          <w:lang w:val="es-ES"/>
        </w:rPr>
      </w:pPr>
      <w:r w:rsidRPr="005A2CF7">
        <w:rPr>
          <w:color w:val="000000"/>
          <w:szCs w:val="22"/>
          <w:u w:val="single"/>
          <w:lang w:val="es-ES"/>
        </w:rPr>
        <w:t>List</w:t>
      </w:r>
      <w:r w:rsidR="005B0BCE" w:rsidRPr="005A2CF7">
        <w:rPr>
          <w:color w:val="000000"/>
          <w:szCs w:val="22"/>
          <w:u w:val="single"/>
          <w:lang w:val="es-ES"/>
        </w:rPr>
        <w:t>a de participantes que solicitan apoyo para la siguiente sesión del Comité</w:t>
      </w:r>
      <w:r w:rsidRPr="005A2CF7">
        <w:rPr>
          <w:color w:val="000000"/>
          <w:szCs w:val="22"/>
          <w:u w:val="single"/>
          <w:lang w:val="es-ES"/>
        </w:rPr>
        <w:t xml:space="preserve"> </w:t>
      </w:r>
    </w:p>
    <w:p w:rsidR="00AF5DE3" w:rsidRPr="005A2CF7" w:rsidRDefault="00AF5DE3" w:rsidP="005B0BCE">
      <w:pPr>
        <w:rPr>
          <w:color w:val="000000"/>
          <w:szCs w:val="22"/>
          <w:u w:val="single"/>
          <w:lang w:val="es-ES"/>
        </w:rPr>
      </w:pPr>
      <w:r w:rsidRPr="005A2CF7">
        <w:rPr>
          <w:color w:val="000000"/>
          <w:szCs w:val="22"/>
          <w:u w:val="single"/>
          <w:lang w:val="es-ES"/>
        </w:rPr>
        <w:t>(</w:t>
      </w:r>
      <w:proofErr w:type="gramStart"/>
      <w:r w:rsidR="005B0BCE" w:rsidRPr="005A2CF7">
        <w:rPr>
          <w:color w:val="000000"/>
          <w:szCs w:val="22"/>
          <w:u w:val="single"/>
          <w:lang w:val="es-ES"/>
        </w:rPr>
        <w:t>por</w:t>
      </w:r>
      <w:proofErr w:type="gramEnd"/>
      <w:r w:rsidR="005B0BCE" w:rsidRPr="005A2CF7">
        <w:rPr>
          <w:color w:val="000000"/>
          <w:szCs w:val="22"/>
          <w:u w:val="single"/>
          <w:lang w:val="es-ES"/>
        </w:rPr>
        <w:t xml:space="preserve"> orden alfabético</w:t>
      </w:r>
      <w:r w:rsidRPr="005A2CF7">
        <w:rPr>
          <w:color w:val="000000"/>
          <w:szCs w:val="22"/>
          <w:u w:val="single"/>
          <w:lang w:val="es-ES"/>
        </w:rPr>
        <w:t>)</w:t>
      </w:r>
    </w:p>
    <w:p w:rsidR="00AF5DE3" w:rsidRPr="005A2CF7" w:rsidRDefault="00AF5DE3" w:rsidP="00AF5DE3">
      <w:pPr>
        <w:rPr>
          <w:color w:val="000000"/>
          <w:szCs w:val="22"/>
          <w:u w:val="single"/>
          <w:lang w:val="es-ES"/>
        </w:rPr>
      </w:pP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 xml:space="preserve">Sr. Isa ADAMU 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Camerún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Yaundé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proofErr w:type="gramStart"/>
      <w:r w:rsidRPr="005A2CF7">
        <w:rPr>
          <w:szCs w:val="22"/>
          <w:lang w:val="es-ES"/>
        </w:rPr>
        <w:t>:  SAMUSA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Yaundé</w:t>
      </w:r>
      <w:proofErr w:type="gramEnd"/>
      <w:r w:rsidRPr="005A2CF7">
        <w:rPr>
          <w:szCs w:val="22"/>
          <w:lang w:val="es-ES"/>
        </w:rPr>
        <w:t xml:space="preserve"> (Camerún)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AF5DE3" w:rsidP="00AF5DE3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br w:type="page"/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lastRenderedPageBreak/>
        <w:t>Sr. Hamadi AG MOHAMED ABBA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Malí</w:t>
      </w:r>
      <w:proofErr w:type="gramEnd"/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Nuakchot</w:t>
      </w:r>
      <w:proofErr w:type="gramEnd"/>
      <w:r w:rsidRPr="005A2CF7">
        <w:rPr>
          <w:szCs w:val="22"/>
          <w:lang w:val="es-ES"/>
        </w:rPr>
        <w:t xml:space="preserve"> (Mauritania)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proofErr w:type="gramStart"/>
      <w:r w:rsidRPr="005A2CF7">
        <w:rPr>
          <w:szCs w:val="22"/>
          <w:lang w:val="es-ES"/>
        </w:rPr>
        <w:t>:  ADJMOR</w:t>
      </w:r>
      <w:proofErr w:type="gramEnd"/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Tombuctú</w:t>
      </w:r>
      <w:proofErr w:type="gramEnd"/>
      <w:r w:rsidRPr="005A2CF7">
        <w:rPr>
          <w:szCs w:val="22"/>
          <w:lang w:val="es-ES"/>
        </w:rPr>
        <w:t xml:space="preserve"> (Malí)</w:t>
      </w:r>
    </w:p>
    <w:p w:rsidR="00AF5DE3" w:rsidRPr="005A2CF7" w:rsidRDefault="00AF5DE3" w:rsidP="00AF5DE3">
      <w:pPr>
        <w:rPr>
          <w:color w:val="000000"/>
          <w:szCs w:val="22"/>
          <w:highlight w:val="yellow"/>
          <w:lang w:val="es-ES"/>
        </w:rPr>
      </w:pP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Sr.  Tomás ALARCÓN EYZAGUIRRE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Nacionalidad: Perú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postal: Tacna (Perú)</w:t>
      </w:r>
    </w:p>
    <w:p w:rsidR="005B0BCE" w:rsidRPr="005A2CF7" w:rsidRDefault="005B0BCE" w:rsidP="005B0BCE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proofErr w:type="gramStart"/>
      <w:r w:rsidRPr="005A2CF7">
        <w:rPr>
          <w:szCs w:val="22"/>
          <w:lang w:val="es-ES"/>
        </w:rPr>
        <w:t>:  Comisión</w:t>
      </w:r>
      <w:proofErr w:type="gramEnd"/>
      <w:r w:rsidRPr="005A2CF7">
        <w:rPr>
          <w:szCs w:val="22"/>
          <w:lang w:val="es-ES"/>
        </w:rPr>
        <w:t xml:space="preserve"> Jurídica para el Autodesarrollo de los Pueblos Originarios Andinos (CAPAJ)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acreditado: Tacna (Perú)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5B0BCE" w:rsidP="00AF5DE3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</w:t>
      </w:r>
      <w:r w:rsidR="00AF5DE3" w:rsidRPr="005A2CF7">
        <w:rPr>
          <w:color w:val="000000"/>
          <w:szCs w:val="22"/>
          <w:lang w:val="es-ES"/>
        </w:rPr>
        <w:t>r. Dmitry BEREZHKOV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Nacionalidad</w:t>
      </w:r>
      <w:proofErr w:type="gramStart"/>
      <w:r w:rsidR="00AF5DE3" w:rsidRPr="005A2CF7">
        <w:rPr>
          <w:color w:val="000000"/>
          <w:szCs w:val="22"/>
          <w:lang w:val="es-ES"/>
        </w:rPr>
        <w:t xml:space="preserve">:  </w:t>
      </w:r>
      <w:r w:rsidRPr="005A2CF7">
        <w:rPr>
          <w:color w:val="000000"/>
          <w:szCs w:val="22"/>
          <w:lang w:val="es-ES"/>
        </w:rPr>
        <w:t>Federación</w:t>
      </w:r>
      <w:proofErr w:type="gramEnd"/>
      <w:r w:rsidRPr="005A2CF7">
        <w:rPr>
          <w:color w:val="000000"/>
          <w:szCs w:val="22"/>
          <w:lang w:val="es-ES"/>
        </w:rPr>
        <w:t xml:space="preserve"> de Rusia</w:t>
      </w:r>
    </w:p>
    <w:p w:rsidR="00AF5DE3" w:rsidRPr="005A2CF7" w:rsidRDefault="005B0BCE" w:rsidP="005B0BCE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Dirección postal</w:t>
      </w:r>
      <w:proofErr w:type="gramStart"/>
      <w:r w:rsidR="00AF5DE3" w:rsidRPr="005A2CF7">
        <w:rPr>
          <w:color w:val="000000"/>
          <w:szCs w:val="22"/>
          <w:lang w:val="es-ES"/>
        </w:rPr>
        <w:t xml:space="preserve">:  </w:t>
      </w:r>
      <w:r w:rsidRPr="005A2CF7">
        <w:rPr>
          <w:color w:val="000000"/>
          <w:szCs w:val="22"/>
          <w:lang w:val="es-ES"/>
        </w:rPr>
        <w:t>Tromsø</w:t>
      </w:r>
      <w:proofErr w:type="gramEnd"/>
      <w:r w:rsidRPr="005A2CF7">
        <w:rPr>
          <w:color w:val="000000"/>
          <w:szCs w:val="22"/>
          <w:lang w:val="es-ES"/>
        </w:rPr>
        <w:t xml:space="preserve"> (Noruega)</w:t>
      </w:r>
    </w:p>
    <w:p w:rsidR="00AF5DE3" w:rsidRPr="005A2CF7" w:rsidRDefault="005B0BCE" w:rsidP="00AF5DE3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r w:rsidR="00AF5DE3" w:rsidRPr="005A2CF7">
        <w:rPr>
          <w:color w:val="000000"/>
          <w:szCs w:val="22"/>
          <w:lang w:val="es-ES"/>
        </w:rPr>
        <w:t>:</w:t>
      </w:r>
    </w:p>
    <w:p w:rsidR="00AF5DE3" w:rsidRPr="00A5233E" w:rsidRDefault="00AF5DE3" w:rsidP="00AF5DE3">
      <w:pPr>
        <w:rPr>
          <w:color w:val="000000"/>
          <w:szCs w:val="22"/>
        </w:rPr>
      </w:pPr>
      <w:r w:rsidRPr="00A5233E">
        <w:rPr>
          <w:color w:val="000000"/>
          <w:szCs w:val="22"/>
        </w:rPr>
        <w:t>Centre for the Support of Indigenous Peoples of the North/Russian Indigenous Training Centre (</w:t>
      </w:r>
      <w:proofErr w:type="spellStart"/>
      <w:r w:rsidRPr="00A5233E">
        <w:rPr>
          <w:color w:val="000000"/>
          <w:szCs w:val="22"/>
        </w:rPr>
        <w:t>CSIPN</w:t>
      </w:r>
      <w:proofErr w:type="spellEnd"/>
      <w:r w:rsidRPr="00A5233E">
        <w:rPr>
          <w:color w:val="000000"/>
          <w:szCs w:val="22"/>
        </w:rPr>
        <w:t>/</w:t>
      </w:r>
      <w:proofErr w:type="spellStart"/>
      <w:r w:rsidRPr="00A5233E">
        <w:rPr>
          <w:color w:val="000000"/>
          <w:szCs w:val="22"/>
        </w:rPr>
        <w:t>RITC</w:t>
      </w:r>
      <w:proofErr w:type="spellEnd"/>
      <w:r w:rsidRPr="00A5233E">
        <w:rPr>
          <w:color w:val="000000"/>
          <w:szCs w:val="22"/>
        </w:rPr>
        <w:t>)</w:t>
      </w:r>
    </w:p>
    <w:p w:rsidR="00AF5DE3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="00AF5DE3" w:rsidRPr="005A2CF7">
        <w:rPr>
          <w:color w:val="000000"/>
          <w:szCs w:val="22"/>
          <w:lang w:val="es-ES"/>
        </w:rPr>
        <w:t xml:space="preserve">:  </w:t>
      </w:r>
      <w:r w:rsidRPr="005A2CF7">
        <w:rPr>
          <w:color w:val="000000"/>
          <w:szCs w:val="22"/>
          <w:lang w:val="es-ES"/>
        </w:rPr>
        <w:t>Moscú</w:t>
      </w:r>
      <w:proofErr w:type="gramEnd"/>
      <w:r w:rsidRPr="005A2CF7">
        <w:rPr>
          <w:color w:val="000000"/>
          <w:szCs w:val="22"/>
          <w:lang w:val="es-ES"/>
        </w:rPr>
        <w:t xml:space="preserve"> (Federación de Rusia)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8E1DD3" w:rsidP="00AF5DE3">
      <w:pPr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S</w:t>
      </w:r>
      <w:r w:rsidR="00AF5DE3" w:rsidRPr="005A2CF7">
        <w:rPr>
          <w:color w:val="000000"/>
          <w:szCs w:val="22"/>
          <w:lang w:val="es-ES"/>
        </w:rPr>
        <w:t>r. Samuel CAUPER PINEDO</w:t>
      </w:r>
    </w:p>
    <w:p w:rsidR="00996696" w:rsidRDefault="008E1DD3" w:rsidP="008E1DD3">
      <w:pPr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Nacionalidad</w:t>
      </w:r>
      <w:proofErr w:type="gramStart"/>
      <w:r w:rsidR="00AF5DE3" w:rsidRPr="005A2CF7">
        <w:rPr>
          <w:color w:val="000000"/>
          <w:szCs w:val="22"/>
          <w:lang w:val="es-ES"/>
        </w:rPr>
        <w:t>:  Per</w:t>
      </w:r>
      <w:r>
        <w:rPr>
          <w:color w:val="000000"/>
          <w:szCs w:val="22"/>
          <w:lang w:val="es-ES"/>
        </w:rPr>
        <w:t>ú</w:t>
      </w:r>
      <w:proofErr w:type="gramEnd"/>
      <w:r w:rsidR="00AF5DE3" w:rsidRPr="005A2CF7">
        <w:rPr>
          <w:color w:val="000000"/>
          <w:szCs w:val="22"/>
          <w:lang w:val="es-ES"/>
        </w:rPr>
        <w:br/>
      </w:r>
      <w:r>
        <w:rPr>
          <w:color w:val="000000"/>
          <w:szCs w:val="22"/>
          <w:lang w:val="es-ES"/>
        </w:rPr>
        <w:t>Dirección postal</w:t>
      </w:r>
      <w:r w:rsidR="00AF5DE3" w:rsidRPr="005A2CF7">
        <w:rPr>
          <w:color w:val="000000"/>
          <w:szCs w:val="22"/>
          <w:lang w:val="es-ES"/>
        </w:rPr>
        <w:t xml:space="preserve">:  </w:t>
      </w:r>
      <w:r>
        <w:rPr>
          <w:color w:val="000000"/>
          <w:szCs w:val="22"/>
          <w:lang w:val="es-ES"/>
        </w:rPr>
        <w:t>Iparía (</w:t>
      </w:r>
      <w:r w:rsidR="00AF5DE3" w:rsidRPr="005A2CF7">
        <w:rPr>
          <w:color w:val="000000"/>
          <w:szCs w:val="22"/>
          <w:lang w:val="es-ES"/>
        </w:rPr>
        <w:t>Per</w:t>
      </w:r>
      <w:r>
        <w:rPr>
          <w:color w:val="000000"/>
          <w:szCs w:val="22"/>
          <w:lang w:val="es-ES"/>
        </w:rPr>
        <w:t>ú)</w:t>
      </w:r>
      <w:r w:rsidR="00AF5DE3" w:rsidRPr="005A2CF7">
        <w:rPr>
          <w:color w:val="000000"/>
          <w:szCs w:val="22"/>
          <w:lang w:val="es-ES"/>
        </w:rPr>
        <w:br/>
      </w:r>
      <w:r w:rsidRPr="005A2CF7">
        <w:rPr>
          <w:szCs w:val="22"/>
          <w:lang w:val="es-ES"/>
        </w:rPr>
        <w:t>Nombre del observador acreditado que designa al candidato</w:t>
      </w:r>
      <w:r w:rsidR="00AF5DE3" w:rsidRPr="005A2CF7">
        <w:rPr>
          <w:color w:val="000000"/>
          <w:szCs w:val="22"/>
          <w:lang w:val="es-ES"/>
        </w:rPr>
        <w:t xml:space="preserve">: </w:t>
      </w:r>
    </w:p>
    <w:p w:rsidR="00996696" w:rsidRPr="00996696" w:rsidRDefault="008E1DD3" w:rsidP="008E1DD3">
      <w:pPr>
        <w:rPr>
          <w:iCs/>
          <w:color w:val="000000"/>
          <w:szCs w:val="22"/>
          <w:lang w:val="es-ES"/>
        </w:rPr>
      </w:pPr>
      <w:r w:rsidRPr="005A2CF7">
        <w:rPr>
          <w:i/>
          <w:iCs/>
          <w:color w:val="000000"/>
          <w:szCs w:val="22"/>
          <w:lang w:val="es-ES"/>
        </w:rPr>
        <w:t>Asociación</w:t>
      </w:r>
      <w:r w:rsidR="00AF5DE3" w:rsidRPr="005A2CF7">
        <w:rPr>
          <w:i/>
          <w:iCs/>
          <w:color w:val="000000"/>
          <w:szCs w:val="22"/>
          <w:lang w:val="es-ES"/>
        </w:rPr>
        <w:t xml:space="preserve"> Centro Indígena para el Desa</w:t>
      </w:r>
      <w:r>
        <w:rPr>
          <w:i/>
          <w:iCs/>
          <w:color w:val="000000"/>
          <w:szCs w:val="22"/>
          <w:lang w:val="es-ES"/>
        </w:rPr>
        <w:t>r</w:t>
      </w:r>
      <w:r w:rsidR="00AF5DE3" w:rsidRPr="005A2CF7">
        <w:rPr>
          <w:i/>
          <w:iCs/>
          <w:color w:val="000000"/>
          <w:szCs w:val="22"/>
          <w:lang w:val="es-ES"/>
        </w:rPr>
        <w:t xml:space="preserve">rollo Sostenible </w:t>
      </w:r>
      <w:r w:rsidR="00AF5DE3" w:rsidRPr="005A2CF7">
        <w:rPr>
          <w:iCs/>
          <w:color w:val="000000"/>
          <w:szCs w:val="22"/>
          <w:lang w:val="es-ES"/>
        </w:rPr>
        <w:t>(</w:t>
      </w:r>
      <w:proofErr w:type="spellStart"/>
      <w:r w:rsidR="00AF5DE3" w:rsidRPr="005A2CF7">
        <w:rPr>
          <w:iCs/>
          <w:color w:val="000000"/>
          <w:szCs w:val="22"/>
          <w:lang w:val="es-ES"/>
        </w:rPr>
        <w:t>CINDES</w:t>
      </w:r>
      <w:proofErr w:type="spellEnd"/>
      <w:r w:rsidR="00996696" w:rsidRPr="00996696">
        <w:rPr>
          <w:iCs/>
          <w:color w:val="000000"/>
          <w:szCs w:val="22"/>
          <w:lang w:val="es-ES"/>
        </w:rPr>
        <w:t>)</w:t>
      </w:r>
    </w:p>
    <w:p w:rsidR="00AF5DE3" w:rsidRPr="005A2CF7" w:rsidRDefault="008E1DD3" w:rsidP="008E1DD3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="00AF5DE3" w:rsidRPr="005A2CF7">
        <w:rPr>
          <w:color w:val="000000"/>
          <w:szCs w:val="22"/>
          <w:lang w:val="es-ES"/>
        </w:rPr>
        <w:t>:  Pucallpa</w:t>
      </w:r>
      <w:proofErr w:type="gramEnd"/>
      <w:r>
        <w:rPr>
          <w:color w:val="000000"/>
          <w:szCs w:val="22"/>
          <w:lang w:val="es-ES"/>
        </w:rPr>
        <w:t xml:space="preserve"> (Perú)</w:t>
      </w:r>
    </w:p>
    <w:p w:rsidR="00AF5DE3" w:rsidRPr="005A2CF7" w:rsidRDefault="00AF5DE3" w:rsidP="00AF5DE3">
      <w:pPr>
        <w:rPr>
          <w:szCs w:val="22"/>
          <w:highlight w:val="yellow"/>
          <w:lang w:val="es-ES"/>
        </w:rPr>
      </w:pP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Sr. Rodrigo DE LA CRUZ INLAGO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Ecuador</w:t>
      </w:r>
      <w:proofErr w:type="gramEnd"/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Quito</w:t>
      </w:r>
      <w:proofErr w:type="gramEnd"/>
      <w:r w:rsidRPr="005A2CF7">
        <w:rPr>
          <w:szCs w:val="22"/>
          <w:lang w:val="es-ES"/>
        </w:rPr>
        <w:t xml:space="preserve"> (Ecuador)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candidato:   Llamado de la Tierra</w:t>
      </w:r>
    </w:p>
    <w:p w:rsidR="00AF5DE3" w:rsidRPr="005A2CF7" w:rsidRDefault="0084621B" w:rsidP="0084621B">
      <w:pPr>
        <w:rPr>
          <w:color w:val="000000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Cuzco</w:t>
      </w:r>
      <w:proofErr w:type="gramEnd"/>
      <w:r w:rsidRPr="005A2CF7">
        <w:rPr>
          <w:szCs w:val="22"/>
          <w:lang w:val="es-ES"/>
        </w:rPr>
        <w:t xml:space="preserve"> (Perú)</w:t>
      </w:r>
    </w:p>
    <w:p w:rsidR="00AF5DE3" w:rsidRPr="005A2CF7" w:rsidRDefault="00AF5DE3" w:rsidP="00AF5DE3">
      <w:pPr>
        <w:rPr>
          <w:color w:val="000000"/>
          <w:szCs w:val="22"/>
          <w:highlight w:val="yellow"/>
          <w:lang w:val="es-ES"/>
        </w:rPr>
      </w:pP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Sr. Nelson DE LEÓN KANTULE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Panamá</w:t>
      </w:r>
      <w:proofErr w:type="gramEnd"/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Panamá</w:t>
      </w:r>
      <w:proofErr w:type="gramEnd"/>
      <w:r w:rsidRPr="005A2CF7">
        <w:rPr>
          <w:szCs w:val="22"/>
          <w:lang w:val="es-ES"/>
        </w:rPr>
        <w:t xml:space="preserve"> (Panamá)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Nombre del observador acreditado que designa al candidato</w:t>
      </w:r>
      <w:proofErr w:type="gramStart"/>
      <w:r w:rsidRPr="005A2CF7">
        <w:rPr>
          <w:color w:val="000000"/>
          <w:szCs w:val="22"/>
          <w:lang w:val="es-ES"/>
        </w:rPr>
        <w:t>:</w:t>
      </w:r>
      <w:r w:rsidRPr="005A2CF7">
        <w:rPr>
          <w:szCs w:val="22"/>
          <w:lang w:val="es-ES"/>
        </w:rPr>
        <w:t xml:space="preserve">  Asociación</w:t>
      </w:r>
      <w:proofErr w:type="gramEnd"/>
      <w:r w:rsidRPr="005A2CF7">
        <w:rPr>
          <w:szCs w:val="22"/>
          <w:lang w:val="es-ES"/>
        </w:rPr>
        <w:t xml:space="preserve"> Kunas Unidos por Napguana (KUNA)</w:t>
      </w:r>
    </w:p>
    <w:p w:rsidR="00AF5DE3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Corregimiento</w:t>
      </w:r>
      <w:proofErr w:type="gramEnd"/>
      <w:r w:rsidRPr="005A2CF7">
        <w:rPr>
          <w:szCs w:val="22"/>
          <w:lang w:val="es-ES"/>
        </w:rPr>
        <w:t xml:space="preserve"> San Felipe (Panamá)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84621B" w:rsidP="00AF5DE3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</w:t>
      </w:r>
      <w:r w:rsidR="00AF5DE3" w:rsidRPr="005A2CF7">
        <w:rPr>
          <w:color w:val="000000"/>
          <w:szCs w:val="22"/>
          <w:lang w:val="es-ES"/>
        </w:rPr>
        <w:t>r. Almoctar MAHAMADOU</w:t>
      </w:r>
    </w:p>
    <w:p w:rsidR="00996696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Nacionalidad</w:t>
      </w:r>
      <w:proofErr w:type="gramStart"/>
      <w:r w:rsidR="00AF5DE3" w:rsidRPr="005A2CF7">
        <w:rPr>
          <w:color w:val="000000"/>
          <w:szCs w:val="22"/>
          <w:lang w:val="es-ES"/>
        </w:rPr>
        <w:t>:  N</w:t>
      </w:r>
      <w:r w:rsidRPr="005A2CF7">
        <w:rPr>
          <w:color w:val="000000"/>
          <w:szCs w:val="22"/>
          <w:lang w:val="es-ES"/>
        </w:rPr>
        <w:t>í</w:t>
      </w:r>
      <w:r w:rsidR="00AF5DE3" w:rsidRPr="005A2CF7">
        <w:rPr>
          <w:color w:val="000000"/>
          <w:szCs w:val="22"/>
          <w:lang w:val="es-ES"/>
        </w:rPr>
        <w:t>ger</w:t>
      </w:r>
      <w:proofErr w:type="gramEnd"/>
      <w:r w:rsidR="00AF5DE3" w:rsidRPr="005A2CF7">
        <w:rPr>
          <w:color w:val="000000"/>
          <w:szCs w:val="22"/>
          <w:lang w:val="es-ES"/>
        </w:rPr>
        <w:br/>
      </w:r>
      <w:r w:rsidRPr="005A2CF7">
        <w:rPr>
          <w:color w:val="000000"/>
          <w:szCs w:val="22"/>
          <w:lang w:val="es-ES"/>
        </w:rPr>
        <w:t>Dirección postal</w:t>
      </w:r>
      <w:r w:rsidR="00AF5DE3" w:rsidRPr="005A2CF7">
        <w:rPr>
          <w:color w:val="000000"/>
          <w:szCs w:val="22"/>
          <w:lang w:val="es-ES"/>
        </w:rPr>
        <w:t>:  Agadez</w:t>
      </w:r>
      <w:r w:rsidRPr="005A2CF7">
        <w:rPr>
          <w:color w:val="000000"/>
          <w:szCs w:val="22"/>
          <w:lang w:val="es-ES"/>
        </w:rPr>
        <w:t xml:space="preserve"> (Níger)</w:t>
      </w:r>
    </w:p>
    <w:p w:rsidR="00AF5DE3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Nombre del observador acreditado que designa al candidato</w:t>
      </w:r>
      <w:r w:rsidR="00AF5DE3" w:rsidRPr="005A2CF7">
        <w:rPr>
          <w:color w:val="000000"/>
          <w:szCs w:val="22"/>
          <w:lang w:val="es-ES"/>
        </w:rPr>
        <w:t xml:space="preserve">: </w:t>
      </w:r>
    </w:p>
    <w:p w:rsidR="00996696" w:rsidRDefault="00AF5DE3" w:rsidP="0084621B">
      <w:pPr>
        <w:rPr>
          <w:i/>
          <w:color w:val="000000"/>
          <w:szCs w:val="22"/>
          <w:lang w:val="fr-FR"/>
        </w:rPr>
      </w:pPr>
      <w:r w:rsidRPr="00A5233E">
        <w:rPr>
          <w:i/>
          <w:color w:val="000000"/>
          <w:szCs w:val="22"/>
          <w:lang w:val="fr-FR"/>
        </w:rPr>
        <w:t>Rassemblements des Africains Conscients, Intègres, Nationalistes, Engagés, Solidaires (RACINES)</w:t>
      </w:r>
    </w:p>
    <w:p w:rsidR="00AF5DE3" w:rsidRPr="00996696" w:rsidRDefault="0084621B" w:rsidP="0084621B">
      <w:pPr>
        <w:rPr>
          <w:color w:val="000000"/>
          <w:szCs w:val="22"/>
          <w:lang w:val="es-ES"/>
        </w:rPr>
      </w:pPr>
      <w:r w:rsidRPr="00996696">
        <w:rPr>
          <w:szCs w:val="22"/>
          <w:lang w:val="es-ES"/>
        </w:rPr>
        <w:t>Sede del observador acreditado</w:t>
      </w:r>
      <w:proofErr w:type="gramStart"/>
      <w:r w:rsidRPr="00996696">
        <w:rPr>
          <w:color w:val="000000"/>
          <w:szCs w:val="22"/>
          <w:lang w:val="es-ES"/>
        </w:rPr>
        <w:t xml:space="preserve">:  </w:t>
      </w:r>
      <w:proofErr w:type="spellStart"/>
      <w:r w:rsidRPr="00996696">
        <w:rPr>
          <w:color w:val="000000"/>
          <w:szCs w:val="22"/>
          <w:lang w:val="es-ES"/>
        </w:rPr>
        <w:t>Agadez</w:t>
      </w:r>
      <w:proofErr w:type="spellEnd"/>
      <w:proofErr w:type="gramEnd"/>
      <w:r w:rsidRPr="00996696">
        <w:rPr>
          <w:color w:val="000000"/>
          <w:szCs w:val="22"/>
          <w:lang w:val="es-ES"/>
        </w:rPr>
        <w:t xml:space="preserve"> (</w:t>
      </w:r>
      <w:r w:rsidR="00AF5DE3" w:rsidRPr="00996696">
        <w:rPr>
          <w:color w:val="000000"/>
          <w:szCs w:val="22"/>
          <w:lang w:val="es-ES"/>
        </w:rPr>
        <w:t>N</w:t>
      </w:r>
      <w:r w:rsidRPr="00996696">
        <w:rPr>
          <w:color w:val="000000"/>
          <w:szCs w:val="22"/>
          <w:lang w:val="es-ES"/>
        </w:rPr>
        <w:t>í</w:t>
      </w:r>
      <w:r w:rsidR="00AF5DE3" w:rsidRPr="00996696">
        <w:rPr>
          <w:color w:val="000000"/>
          <w:szCs w:val="22"/>
          <w:lang w:val="es-ES"/>
        </w:rPr>
        <w:t>ger</w:t>
      </w:r>
      <w:r w:rsidRPr="00996696">
        <w:rPr>
          <w:color w:val="000000"/>
          <w:szCs w:val="22"/>
          <w:lang w:val="es-ES"/>
        </w:rPr>
        <w:t>)</w:t>
      </w:r>
    </w:p>
    <w:p w:rsidR="00AF5DE3" w:rsidRPr="00996696" w:rsidRDefault="00AF5DE3" w:rsidP="00AF5DE3">
      <w:pPr>
        <w:rPr>
          <w:color w:val="000000"/>
          <w:szCs w:val="22"/>
          <w:highlight w:val="yellow"/>
          <w:lang w:val="es-ES"/>
        </w:rPr>
      </w:pPr>
    </w:p>
    <w:p w:rsidR="00AF5DE3" w:rsidRPr="00996696" w:rsidRDefault="00AF5DE3" w:rsidP="00AF5DE3">
      <w:pPr>
        <w:rPr>
          <w:color w:val="000000"/>
          <w:szCs w:val="22"/>
          <w:lang w:val="es-ES"/>
        </w:rPr>
      </w:pPr>
      <w:r w:rsidRPr="00996696">
        <w:rPr>
          <w:color w:val="000000"/>
          <w:szCs w:val="22"/>
          <w:lang w:val="es-ES"/>
        </w:rPr>
        <w:br w:type="page"/>
      </w:r>
    </w:p>
    <w:p w:rsidR="0084621B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lastRenderedPageBreak/>
        <w:t>Sra. Cecilia Eneck NDIFON</w:t>
      </w:r>
    </w:p>
    <w:p w:rsidR="0084621B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Nacionalidad</w:t>
      </w:r>
      <w:proofErr w:type="gramStart"/>
      <w:r w:rsidRPr="005A2CF7">
        <w:rPr>
          <w:color w:val="000000"/>
          <w:szCs w:val="22"/>
          <w:lang w:val="es-ES"/>
        </w:rPr>
        <w:t>:  Camerún</w:t>
      </w:r>
      <w:proofErr w:type="gramEnd"/>
    </w:p>
    <w:p w:rsidR="0084621B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Dirección postal</w:t>
      </w:r>
      <w:proofErr w:type="gramStart"/>
      <w:r w:rsidRPr="005A2CF7">
        <w:rPr>
          <w:color w:val="000000"/>
          <w:szCs w:val="22"/>
          <w:lang w:val="es-ES"/>
        </w:rPr>
        <w:t>:  Ekmen</w:t>
      </w:r>
      <w:proofErr w:type="gramEnd"/>
      <w:r w:rsidRPr="005A2CF7">
        <w:rPr>
          <w:color w:val="000000"/>
          <w:szCs w:val="22"/>
          <w:lang w:val="es-ES"/>
        </w:rPr>
        <w:t>-Batibo (Camerún)</w:t>
      </w:r>
    </w:p>
    <w:p w:rsidR="0084621B" w:rsidRPr="00A5233E" w:rsidRDefault="0084621B" w:rsidP="0084621B">
      <w:pPr>
        <w:rPr>
          <w:color w:val="000000"/>
          <w:szCs w:val="22"/>
        </w:rPr>
      </w:pPr>
      <w:proofErr w:type="spellStart"/>
      <w:r w:rsidRPr="00A5233E">
        <w:rPr>
          <w:color w:val="000000"/>
          <w:szCs w:val="22"/>
        </w:rPr>
        <w:t>Nombre</w:t>
      </w:r>
      <w:proofErr w:type="spellEnd"/>
      <w:r w:rsidRPr="00A5233E">
        <w:rPr>
          <w:color w:val="000000"/>
          <w:szCs w:val="22"/>
        </w:rPr>
        <w:t xml:space="preserve"> del </w:t>
      </w:r>
      <w:proofErr w:type="spellStart"/>
      <w:r w:rsidRPr="00A5233E">
        <w:rPr>
          <w:color w:val="000000"/>
          <w:szCs w:val="22"/>
        </w:rPr>
        <w:t>observador</w:t>
      </w:r>
      <w:proofErr w:type="spellEnd"/>
      <w:r w:rsidRPr="00A5233E">
        <w:rPr>
          <w:color w:val="000000"/>
          <w:szCs w:val="22"/>
        </w:rPr>
        <w:t xml:space="preserve"> </w:t>
      </w:r>
      <w:proofErr w:type="spellStart"/>
      <w:r w:rsidRPr="00A5233E">
        <w:rPr>
          <w:color w:val="000000"/>
          <w:szCs w:val="22"/>
        </w:rPr>
        <w:t>acreditado</w:t>
      </w:r>
      <w:proofErr w:type="spellEnd"/>
      <w:r w:rsidRPr="00A5233E">
        <w:rPr>
          <w:color w:val="000000"/>
          <w:szCs w:val="22"/>
        </w:rPr>
        <w:t xml:space="preserve"> que </w:t>
      </w:r>
      <w:proofErr w:type="spellStart"/>
      <w:r w:rsidRPr="00A5233E">
        <w:rPr>
          <w:color w:val="000000"/>
          <w:szCs w:val="22"/>
        </w:rPr>
        <w:t>designa</w:t>
      </w:r>
      <w:proofErr w:type="spellEnd"/>
      <w:r w:rsidRPr="00A5233E">
        <w:rPr>
          <w:color w:val="000000"/>
          <w:szCs w:val="22"/>
        </w:rPr>
        <w:t xml:space="preserve"> al </w:t>
      </w:r>
      <w:proofErr w:type="spellStart"/>
      <w:r w:rsidRPr="00A5233E">
        <w:rPr>
          <w:color w:val="000000"/>
          <w:szCs w:val="22"/>
        </w:rPr>
        <w:t>candidato</w:t>
      </w:r>
      <w:proofErr w:type="spellEnd"/>
      <w:r w:rsidRPr="00A5233E">
        <w:rPr>
          <w:color w:val="000000"/>
          <w:szCs w:val="22"/>
        </w:rPr>
        <w:t xml:space="preserve">:  </w:t>
      </w:r>
      <w:r w:rsidRPr="00A5233E">
        <w:rPr>
          <w:i/>
          <w:color w:val="000000"/>
          <w:szCs w:val="22"/>
        </w:rPr>
        <w:t xml:space="preserve">Association of the Reconstruction and Development of the </w:t>
      </w:r>
      <w:proofErr w:type="spellStart"/>
      <w:r w:rsidRPr="00A5233E">
        <w:rPr>
          <w:i/>
          <w:color w:val="000000"/>
          <w:szCs w:val="22"/>
        </w:rPr>
        <w:t>Moko</w:t>
      </w:r>
      <w:proofErr w:type="spellEnd"/>
      <w:r w:rsidRPr="00A5233E">
        <w:rPr>
          <w:i/>
          <w:color w:val="000000"/>
          <w:szCs w:val="22"/>
        </w:rPr>
        <w:t>-oh People</w:t>
      </w:r>
      <w:r w:rsidRPr="00A5233E">
        <w:rPr>
          <w:color w:val="000000"/>
          <w:szCs w:val="22"/>
        </w:rPr>
        <w:t xml:space="preserve"> (</w:t>
      </w:r>
      <w:proofErr w:type="spellStart"/>
      <w:r w:rsidRPr="00A5233E">
        <w:rPr>
          <w:color w:val="000000"/>
          <w:szCs w:val="22"/>
        </w:rPr>
        <w:t>AFTRADEMOP</w:t>
      </w:r>
      <w:proofErr w:type="spellEnd"/>
      <w:r w:rsidRPr="00A5233E">
        <w:rPr>
          <w:color w:val="000000"/>
          <w:szCs w:val="22"/>
        </w:rPr>
        <w:t>)</w:t>
      </w:r>
    </w:p>
    <w:p w:rsidR="00AF5DE3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Sede del observador acreditado</w:t>
      </w:r>
      <w:proofErr w:type="gramStart"/>
      <w:r w:rsidRPr="005A2CF7">
        <w:rPr>
          <w:color w:val="000000"/>
          <w:szCs w:val="22"/>
          <w:lang w:val="es-ES"/>
        </w:rPr>
        <w:t>:  Ekmen</w:t>
      </w:r>
      <w:proofErr w:type="gramEnd"/>
      <w:r w:rsidRPr="005A2CF7">
        <w:rPr>
          <w:color w:val="000000"/>
          <w:szCs w:val="22"/>
          <w:lang w:val="es-ES"/>
        </w:rPr>
        <w:t>-Batibo (Camerún)</w:t>
      </w:r>
    </w:p>
    <w:p w:rsidR="00AF5DE3" w:rsidRPr="005A2CF7" w:rsidRDefault="00AF5DE3" w:rsidP="00AF5DE3">
      <w:pPr>
        <w:rPr>
          <w:color w:val="000000"/>
          <w:szCs w:val="22"/>
          <w:highlight w:val="yellow"/>
          <w:lang w:val="es-ES"/>
        </w:rPr>
      </w:pPr>
    </w:p>
    <w:p w:rsidR="0084621B" w:rsidRPr="005A2CF7" w:rsidRDefault="0084621B" w:rsidP="00996696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Sr. Kamal Kumar RAI</w:t>
      </w:r>
    </w:p>
    <w:p w:rsidR="0084621B" w:rsidRPr="005A2CF7" w:rsidRDefault="0084621B" w:rsidP="00996696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Nacionalidad</w:t>
      </w:r>
      <w:proofErr w:type="gramStart"/>
      <w:r w:rsidRPr="005A2CF7">
        <w:rPr>
          <w:color w:val="000000"/>
          <w:szCs w:val="22"/>
          <w:lang w:val="es-ES"/>
        </w:rPr>
        <w:t>:  Nepal</w:t>
      </w:r>
      <w:proofErr w:type="gramEnd"/>
    </w:p>
    <w:p w:rsidR="0084621B" w:rsidRPr="005A2CF7" w:rsidRDefault="0084621B" w:rsidP="00996696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Dirección postal</w:t>
      </w:r>
      <w:proofErr w:type="gramStart"/>
      <w:r w:rsidRPr="005A2CF7">
        <w:rPr>
          <w:color w:val="000000"/>
          <w:szCs w:val="22"/>
          <w:lang w:val="es-ES"/>
        </w:rPr>
        <w:t>:  Katmandú</w:t>
      </w:r>
      <w:proofErr w:type="gramEnd"/>
      <w:r w:rsidRPr="005A2CF7">
        <w:rPr>
          <w:color w:val="000000"/>
          <w:szCs w:val="22"/>
          <w:lang w:val="es-ES"/>
        </w:rPr>
        <w:t xml:space="preserve"> (Nepal)</w:t>
      </w:r>
    </w:p>
    <w:p w:rsidR="0084621B" w:rsidRPr="005A2CF7" w:rsidRDefault="0084621B" w:rsidP="0084621B">
      <w:pPr>
        <w:rPr>
          <w:i/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Nombre del observador acreditado que designa al candidato</w:t>
      </w:r>
      <w:proofErr w:type="gramStart"/>
      <w:r w:rsidRPr="005A2CF7">
        <w:rPr>
          <w:color w:val="000000"/>
          <w:szCs w:val="22"/>
          <w:lang w:val="es-ES"/>
        </w:rPr>
        <w:t xml:space="preserve">:  </w:t>
      </w:r>
      <w:r w:rsidRPr="005A2CF7">
        <w:rPr>
          <w:i/>
          <w:color w:val="000000"/>
          <w:szCs w:val="22"/>
          <w:lang w:val="es-ES"/>
        </w:rPr>
        <w:t>Himalayan</w:t>
      </w:r>
      <w:proofErr w:type="gramEnd"/>
      <w:r w:rsidRPr="005A2CF7">
        <w:rPr>
          <w:i/>
          <w:color w:val="000000"/>
          <w:szCs w:val="22"/>
          <w:lang w:val="es-ES"/>
        </w:rPr>
        <w:t xml:space="preserve"> Folklore and Biodiversity Study Program, IPs Society for Wetland Biodiversity Conservation Nepal</w:t>
      </w:r>
    </w:p>
    <w:p w:rsidR="00AF5DE3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color w:val="000000"/>
          <w:szCs w:val="22"/>
          <w:lang w:val="es-ES"/>
        </w:rPr>
        <w:t>Sede del observador acreditado</w:t>
      </w:r>
      <w:proofErr w:type="gramStart"/>
      <w:r w:rsidRPr="005A2CF7">
        <w:rPr>
          <w:color w:val="000000"/>
          <w:szCs w:val="22"/>
          <w:lang w:val="es-ES"/>
        </w:rPr>
        <w:t>:  Katmandú</w:t>
      </w:r>
      <w:proofErr w:type="gramEnd"/>
      <w:r w:rsidRPr="005A2CF7">
        <w:rPr>
          <w:color w:val="000000"/>
          <w:szCs w:val="22"/>
          <w:lang w:val="es-ES"/>
        </w:rPr>
        <w:t xml:space="preserve"> (Nepal)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Sra. Nongpoklai SINHA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Bangladesh</w:t>
      </w:r>
      <w:proofErr w:type="gramEnd"/>
    </w:p>
    <w:p w:rsidR="0084621B" w:rsidRPr="005A2CF7" w:rsidRDefault="0084621B" w:rsidP="0084621B">
      <w:pPr>
        <w:tabs>
          <w:tab w:val="left" w:pos="2480"/>
        </w:tabs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Sylhet</w:t>
      </w:r>
      <w:proofErr w:type="gramEnd"/>
      <w:r w:rsidRPr="005A2CF7">
        <w:rPr>
          <w:szCs w:val="22"/>
          <w:lang w:val="es-ES"/>
        </w:rPr>
        <w:t xml:space="preserve"> (Bangladesh)</w:t>
      </w:r>
      <w:r w:rsidRPr="005A2CF7">
        <w:rPr>
          <w:szCs w:val="22"/>
          <w:lang w:val="es-ES"/>
        </w:rPr>
        <w:tab/>
      </w:r>
    </w:p>
    <w:p w:rsidR="0084621B" w:rsidRPr="005A2CF7" w:rsidRDefault="0084621B" w:rsidP="0084621B">
      <w:pPr>
        <w:rPr>
          <w:i/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proofErr w:type="gramStart"/>
      <w:r w:rsidRPr="005A2CF7">
        <w:rPr>
          <w:szCs w:val="22"/>
          <w:lang w:val="es-ES"/>
        </w:rPr>
        <w:t xml:space="preserve">:  </w:t>
      </w:r>
      <w:r w:rsidRPr="005A2CF7">
        <w:rPr>
          <w:i/>
          <w:szCs w:val="22"/>
          <w:lang w:val="es-ES"/>
        </w:rPr>
        <w:t>ActionEthnic</w:t>
      </w:r>
      <w:proofErr w:type="gramEnd"/>
      <w:r w:rsidRPr="005A2CF7">
        <w:rPr>
          <w:i/>
          <w:szCs w:val="22"/>
          <w:lang w:val="es-ES"/>
        </w:rPr>
        <w:t xml:space="preserve"> Community Development Organization (ECDO)</w:t>
      </w:r>
    </w:p>
    <w:p w:rsidR="00AF5DE3" w:rsidRPr="005A2CF7" w:rsidRDefault="0084621B" w:rsidP="0084621B">
      <w:pPr>
        <w:rPr>
          <w:color w:val="000000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Sylhet</w:t>
      </w:r>
      <w:proofErr w:type="gramEnd"/>
      <w:r w:rsidRPr="005A2CF7">
        <w:rPr>
          <w:szCs w:val="22"/>
          <w:lang w:val="es-ES"/>
        </w:rPr>
        <w:t xml:space="preserve"> (Bangladesh)</w:t>
      </w:r>
    </w:p>
    <w:p w:rsidR="00AF5DE3" w:rsidRPr="005A2CF7" w:rsidRDefault="00AF5DE3" w:rsidP="00AF5DE3">
      <w:pPr>
        <w:rPr>
          <w:color w:val="000000"/>
          <w:szCs w:val="22"/>
          <w:highlight w:val="yellow"/>
          <w:lang w:val="es-ES"/>
        </w:rPr>
      </w:pP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Sr. Mikhail TODYSHEV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Nacionalidad</w:t>
      </w:r>
      <w:proofErr w:type="gramStart"/>
      <w:r w:rsidRPr="005A2CF7">
        <w:rPr>
          <w:szCs w:val="22"/>
          <w:lang w:val="es-ES"/>
        </w:rPr>
        <w:t>:  Federación</w:t>
      </w:r>
      <w:proofErr w:type="gramEnd"/>
      <w:r w:rsidRPr="005A2CF7">
        <w:rPr>
          <w:szCs w:val="22"/>
          <w:lang w:val="es-ES"/>
        </w:rPr>
        <w:t xml:space="preserve"> de Rusia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Dirección postal</w:t>
      </w:r>
      <w:proofErr w:type="gramStart"/>
      <w:r w:rsidRPr="005A2CF7">
        <w:rPr>
          <w:szCs w:val="22"/>
          <w:lang w:val="es-ES"/>
        </w:rPr>
        <w:t>:  Moscú</w:t>
      </w:r>
      <w:proofErr w:type="gramEnd"/>
      <w:r w:rsidRPr="005A2CF7">
        <w:rPr>
          <w:szCs w:val="22"/>
          <w:lang w:val="es-ES"/>
        </w:rPr>
        <w:t xml:space="preserve"> (Federación de Rusia)</w:t>
      </w:r>
    </w:p>
    <w:p w:rsidR="0084621B" w:rsidRPr="005A2CF7" w:rsidRDefault="0084621B" w:rsidP="0084621B">
      <w:pPr>
        <w:rPr>
          <w:szCs w:val="22"/>
          <w:lang w:val="es-ES"/>
        </w:rPr>
      </w:pPr>
      <w:r w:rsidRPr="005A2CF7">
        <w:rPr>
          <w:szCs w:val="22"/>
          <w:lang w:val="es-ES"/>
        </w:rPr>
        <w:t>Nombre del observador acreditado que designa al candidato</w:t>
      </w:r>
      <w:proofErr w:type="gramStart"/>
      <w:r w:rsidRPr="005A2CF7">
        <w:rPr>
          <w:szCs w:val="22"/>
          <w:lang w:val="es-ES"/>
        </w:rPr>
        <w:t xml:space="preserve">:  </w:t>
      </w:r>
      <w:r w:rsidRPr="005A2CF7">
        <w:rPr>
          <w:i/>
          <w:szCs w:val="22"/>
          <w:lang w:val="es-ES"/>
        </w:rPr>
        <w:t>Elders</w:t>
      </w:r>
      <w:proofErr w:type="gramEnd"/>
      <w:r w:rsidRPr="005A2CF7">
        <w:rPr>
          <w:i/>
          <w:szCs w:val="22"/>
          <w:lang w:val="es-ES"/>
        </w:rPr>
        <w:t xml:space="preserve"> Council of the Shor People</w:t>
      </w:r>
    </w:p>
    <w:p w:rsidR="00AF5DE3" w:rsidRPr="005A2CF7" w:rsidRDefault="0084621B" w:rsidP="0084621B">
      <w:pPr>
        <w:rPr>
          <w:color w:val="000000"/>
          <w:szCs w:val="22"/>
          <w:lang w:val="es-ES"/>
        </w:rPr>
      </w:pPr>
      <w:r w:rsidRPr="005A2CF7">
        <w:rPr>
          <w:szCs w:val="22"/>
          <w:lang w:val="es-ES"/>
        </w:rPr>
        <w:t>Sede del observador acreditado</w:t>
      </w:r>
      <w:proofErr w:type="gramStart"/>
      <w:r w:rsidRPr="005A2CF7">
        <w:rPr>
          <w:szCs w:val="22"/>
          <w:lang w:val="es-ES"/>
        </w:rPr>
        <w:t>:  Tashtagol</w:t>
      </w:r>
      <w:proofErr w:type="gramEnd"/>
      <w:r w:rsidRPr="005A2CF7">
        <w:rPr>
          <w:szCs w:val="22"/>
          <w:lang w:val="es-ES"/>
        </w:rPr>
        <w:t xml:space="preserve"> (Federación de Rusia)</w:t>
      </w:r>
    </w:p>
    <w:p w:rsidR="00AF5DE3" w:rsidRPr="005A2CF7" w:rsidRDefault="00AF5DE3" w:rsidP="00AF5DE3">
      <w:pPr>
        <w:rPr>
          <w:color w:val="000000"/>
          <w:szCs w:val="22"/>
          <w:lang w:val="es-ES"/>
        </w:rPr>
      </w:pPr>
    </w:p>
    <w:p w:rsidR="00AF5DE3" w:rsidRPr="005A2CF7" w:rsidRDefault="0084621B" w:rsidP="00AF5DE3">
      <w:pPr>
        <w:pStyle w:val="ONUME"/>
        <w:numPr>
          <w:ilvl w:val="0"/>
          <w:numId w:val="33"/>
        </w:numPr>
        <w:ind w:left="5533"/>
        <w:rPr>
          <w:color w:val="000000"/>
          <w:szCs w:val="22"/>
          <w:lang w:val="es-ES"/>
        </w:rPr>
      </w:pPr>
      <w:r w:rsidRPr="005A2CF7">
        <w:rPr>
          <w:i/>
          <w:szCs w:val="22"/>
          <w:lang w:val="es-ES"/>
        </w:rPr>
        <w:t>Se invita al Comité a tomar nota del contenido del presente documento</w:t>
      </w:r>
      <w:r w:rsidR="00AF5DE3" w:rsidRPr="005A2CF7">
        <w:rPr>
          <w:i/>
          <w:color w:val="000000"/>
          <w:szCs w:val="22"/>
          <w:lang w:val="es-ES"/>
        </w:rPr>
        <w:t>.</w:t>
      </w:r>
    </w:p>
    <w:p w:rsidR="00AF5DE3" w:rsidRDefault="00AF5DE3" w:rsidP="00AF5DE3">
      <w:pPr>
        <w:rPr>
          <w:color w:val="000000"/>
          <w:szCs w:val="22"/>
          <w:lang w:val="es-ES"/>
        </w:rPr>
      </w:pPr>
    </w:p>
    <w:p w:rsidR="00996696" w:rsidRDefault="00996696" w:rsidP="00AF5DE3">
      <w:pPr>
        <w:rPr>
          <w:color w:val="000000"/>
          <w:szCs w:val="22"/>
          <w:lang w:val="es-ES"/>
        </w:rPr>
      </w:pPr>
    </w:p>
    <w:p w:rsidR="00996696" w:rsidRPr="005A2CF7" w:rsidRDefault="00996696" w:rsidP="00AF5DE3">
      <w:pPr>
        <w:rPr>
          <w:color w:val="000000"/>
          <w:szCs w:val="22"/>
          <w:lang w:val="es-ES"/>
        </w:rPr>
      </w:pPr>
    </w:p>
    <w:p w:rsidR="00F27998" w:rsidRPr="00996696" w:rsidRDefault="00AF5DE3" w:rsidP="00996696">
      <w:pPr>
        <w:pStyle w:val="Endofdocument"/>
        <w:rPr>
          <w:rFonts w:cs="Arial"/>
          <w:sz w:val="22"/>
          <w:szCs w:val="22"/>
          <w:lang w:val="es-ES"/>
        </w:rPr>
      </w:pPr>
      <w:r w:rsidRPr="005A2CF7">
        <w:rPr>
          <w:rFonts w:cs="Arial"/>
          <w:sz w:val="22"/>
          <w:szCs w:val="22"/>
          <w:lang w:val="es-ES"/>
        </w:rPr>
        <w:t>[</w:t>
      </w:r>
      <w:r w:rsidR="0084621B" w:rsidRPr="005A2CF7">
        <w:rPr>
          <w:rFonts w:cs="Arial"/>
          <w:sz w:val="22"/>
          <w:szCs w:val="22"/>
          <w:lang w:val="es-ES"/>
        </w:rPr>
        <w:t>Fin del documento</w:t>
      </w:r>
      <w:r w:rsidRPr="005A2CF7">
        <w:rPr>
          <w:rFonts w:cs="Arial"/>
          <w:sz w:val="22"/>
          <w:szCs w:val="22"/>
          <w:lang w:val="es-ES"/>
        </w:rPr>
        <w:t>]</w:t>
      </w:r>
    </w:p>
    <w:sectPr w:rsidR="00F27998" w:rsidRPr="00996696" w:rsidSect="00AF5DE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E3C" w:rsidRDefault="00E34E3C">
      <w:r>
        <w:separator/>
      </w:r>
    </w:p>
  </w:endnote>
  <w:endnote w:type="continuationSeparator" w:id="0">
    <w:p w:rsidR="00E34E3C" w:rsidRDefault="00E34E3C" w:rsidP="003B38C1">
      <w:r>
        <w:separator/>
      </w:r>
    </w:p>
    <w:p w:rsidR="00E34E3C" w:rsidRPr="003B38C1" w:rsidRDefault="00E34E3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34E3C" w:rsidRPr="003B38C1" w:rsidRDefault="00E34E3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E3C" w:rsidRDefault="00E34E3C">
      <w:r>
        <w:separator/>
      </w:r>
    </w:p>
  </w:footnote>
  <w:footnote w:type="continuationSeparator" w:id="0">
    <w:p w:rsidR="00E34E3C" w:rsidRDefault="00E34E3C" w:rsidP="008B60B2">
      <w:r>
        <w:separator/>
      </w:r>
    </w:p>
    <w:p w:rsidR="00E34E3C" w:rsidRPr="00ED77FB" w:rsidRDefault="00E34E3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34E3C" w:rsidRPr="00ED77FB" w:rsidRDefault="00E34E3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234B1" w:rsidRPr="00C234B1" w:rsidRDefault="00C234B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234B1">
        <w:rPr>
          <w:lang w:val="es-ES"/>
        </w:rPr>
        <w:t xml:space="preserve"> </w:t>
      </w:r>
      <w:r>
        <w:rPr>
          <w:lang w:val="es-ES"/>
        </w:rPr>
        <w:tab/>
      </w:r>
      <w:r w:rsidRPr="00E25F4D">
        <w:rPr>
          <w:lang w:val="es-ES"/>
        </w:rPr>
        <w:t>El 2 de septiembre de 2013 se reembolsaron 782,22 francos suizos de conformidad con las condiciones convenidas para el uso de la contribución efectuada por el Gobierno de Australia</w:t>
      </w:r>
    </w:p>
  </w:footnote>
  <w:footnote w:id="3">
    <w:p w:rsidR="00A43A3B" w:rsidRPr="00A43A3B" w:rsidRDefault="00A43A3B" w:rsidP="00A43A3B">
      <w:pPr>
        <w:pStyle w:val="FootnoteText"/>
        <w:tabs>
          <w:tab w:val="left" w:pos="550"/>
        </w:tabs>
        <w:ind w:left="550" w:hanging="550"/>
        <w:rPr>
          <w:lang w:val="es-ES"/>
        </w:rPr>
      </w:pPr>
      <w:r w:rsidRPr="00FA3E5A">
        <w:rPr>
          <w:rStyle w:val="FootnoteReference"/>
          <w:szCs w:val="18"/>
        </w:rPr>
        <w:footnoteRef/>
      </w:r>
      <w:r w:rsidRPr="00A43A3B">
        <w:rPr>
          <w:szCs w:val="18"/>
          <w:lang w:val="es-ES"/>
        </w:rPr>
        <w:t xml:space="preserve"> </w:t>
      </w:r>
      <w:r w:rsidRPr="00A43A3B">
        <w:rPr>
          <w:szCs w:val="18"/>
          <w:lang w:val="es-ES"/>
        </w:rPr>
        <w:tab/>
        <w:t>Véase el documento WIPO/GRTKF/IC/30/INF/4, con fecha 19 de abril de 2016.</w:t>
      </w:r>
    </w:p>
  </w:footnote>
  <w:footnote w:id="4">
    <w:p w:rsidR="00221736" w:rsidRPr="006E4AC8" w:rsidRDefault="00221736" w:rsidP="006E4AC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6E4AC8">
        <w:rPr>
          <w:lang w:val="es-ES"/>
        </w:rPr>
        <w:t xml:space="preserve"> </w:t>
      </w:r>
      <w:r w:rsidRPr="006E4AC8">
        <w:rPr>
          <w:lang w:val="es-ES"/>
        </w:rPr>
        <w:tab/>
      </w:r>
      <w:r w:rsidR="006E4AC8" w:rsidRPr="006E4AC8">
        <w:rPr>
          <w:lang w:val="es-ES"/>
        </w:rPr>
        <w:t>Véase el Anexo del documento WIPO/GRTKF/IC/29/INF/6, con fecha 18 de febrero de 2016</w:t>
      </w:r>
      <w:r w:rsidRPr="006E4AC8">
        <w:rPr>
          <w:lang w:val="es-ES"/>
        </w:rPr>
        <w:t>.</w:t>
      </w:r>
    </w:p>
  </w:footnote>
  <w:footnote w:id="5">
    <w:p w:rsidR="00AF5DE3" w:rsidRPr="005B0BCE" w:rsidRDefault="00AF5DE3" w:rsidP="005B0BC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5B0BCE">
        <w:rPr>
          <w:lang w:val="es-ES"/>
        </w:rPr>
        <w:t xml:space="preserve"> </w:t>
      </w:r>
      <w:r w:rsidRPr="005B0BCE">
        <w:rPr>
          <w:lang w:val="es-ES"/>
        </w:rPr>
        <w:tab/>
      </w:r>
      <w:r w:rsidR="005B0BCE" w:rsidRPr="005B0BCE">
        <w:rPr>
          <w:lang w:val="es-ES"/>
        </w:rPr>
        <w:t>Véase el Anexo del documento</w:t>
      </w:r>
      <w:r w:rsidRPr="005B0BCE">
        <w:rPr>
          <w:lang w:val="es-ES"/>
        </w:rPr>
        <w:t xml:space="preserve"> WIPO/GRTKF/IC/30/INF/6</w:t>
      </w:r>
      <w:r w:rsidR="005B0BCE">
        <w:rPr>
          <w:lang w:val="es-ES"/>
        </w:rPr>
        <w:t>, con fecha 3 de junio de</w:t>
      </w:r>
      <w:r w:rsidRPr="005B0BCE">
        <w:rPr>
          <w:lang w:val="es-ES"/>
        </w:rPr>
        <w:t xml:space="preserve">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98" w:rsidRPr="006D2F71" w:rsidRDefault="00AF5DE3" w:rsidP="00477D6B">
    <w:pPr>
      <w:jc w:val="right"/>
      <w:rPr>
        <w:lang w:val="pt-PT"/>
      </w:rPr>
    </w:pPr>
    <w:r>
      <w:rPr>
        <w:lang w:val="pt-PT"/>
      </w:rPr>
      <w:t>WIPO/GRTKF/IC/31/INF/4</w:t>
    </w:r>
  </w:p>
  <w:p w:rsidR="00F27998" w:rsidRPr="006D2F71" w:rsidRDefault="00F27998" w:rsidP="00477D6B">
    <w:pPr>
      <w:jc w:val="right"/>
      <w:rPr>
        <w:lang w:val="pt-PT"/>
      </w:rPr>
    </w:pPr>
    <w:proofErr w:type="gramStart"/>
    <w:r w:rsidRPr="006D2F71">
      <w:rPr>
        <w:lang w:val="pt-PT"/>
      </w:rPr>
      <w:t>página</w:t>
    </w:r>
    <w:proofErr w:type="gramEnd"/>
    <w:r w:rsidRPr="006D2F71">
      <w:rPr>
        <w:lang w:val="pt-PT"/>
      </w:rPr>
      <w:t xml:space="preserve"> </w:t>
    </w:r>
    <w:r>
      <w:fldChar w:fldCharType="begin"/>
    </w:r>
    <w:r w:rsidRPr="006D2F71">
      <w:rPr>
        <w:lang w:val="pt-PT"/>
      </w:rPr>
      <w:instrText xml:space="preserve"> PAGE  \* MERGEFORMAT </w:instrText>
    </w:r>
    <w:r>
      <w:fldChar w:fldCharType="separate"/>
    </w:r>
    <w:r w:rsidR="00996696">
      <w:rPr>
        <w:noProof/>
        <w:lang w:val="pt-PT"/>
      </w:rPr>
      <w:t>6</w:t>
    </w:r>
    <w:r>
      <w:fldChar w:fldCharType="end"/>
    </w:r>
  </w:p>
  <w:p w:rsidR="00F27998" w:rsidRPr="006D2F71" w:rsidRDefault="00F27998" w:rsidP="00477D6B">
    <w:pPr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1A28CE"/>
    <w:multiLevelType w:val="hybridMultilevel"/>
    <w:tmpl w:val="C546A570"/>
    <w:lvl w:ilvl="0" w:tplc="2D6AA7CC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4">
    <w:nsid w:val="14757A75"/>
    <w:multiLevelType w:val="hybridMultilevel"/>
    <w:tmpl w:val="C428C9D2"/>
    <w:lvl w:ilvl="0" w:tplc="BC20A60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9D5C46"/>
    <w:multiLevelType w:val="hybridMultilevel"/>
    <w:tmpl w:val="6BDC6264"/>
    <w:lvl w:ilvl="0" w:tplc="F7E849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lang w:val="es-E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145AB"/>
    <w:multiLevelType w:val="hybridMultilevel"/>
    <w:tmpl w:val="09D23424"/>
    <w:lvl w:ilvl="0" w:tplc="BEF8CFF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0581734"/>
    <w:multiLevelType w:val="hybridMultilevel"/>
    <w:tmpl w:val="CE646700"/>
    <w:lvl w:ilvl="0" w:tplc="025286CC">
      <w:start w:val="13"/>
      <w:numFmt w:val="bullet"/>
      <w:lvlText w:val="-"/>
      <w:lvlJc w:val="left"/>
      <w:pPr>
        <w:ind w:left="450" w:hanging="360"/>
      </w:pPr>
      <w:rPr>
        <w:rFonts w:ascii="Arial" w:eastAsia="Times New Roman" w:hAnsi="Arial" w:hint="default"/>
        <w:b w:val="0"/>
        <w:u w:val="none"/>
        <w:lang w:val="es-ES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A0F3811"/>
    <w:multiLevelType w:val="hybridMultilevel"/>
    <w:tmpl w:val="DF9C05EE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FD2082F0">
      <w:start w:val="1"/>
      <w:numFmt w:val="bullet"/>
      <w:lvlText w:val="­"/>
      <w:lvlJc w:val="left"/>
      <w:pPr>
        <w:ind w:left="450" w:hanging="360"/>
      </w:pPr>
      <w:rPr>
        <w:rFonts w:ascii="Courier New" w:hAnsi="Courier New" w:hint="default"/>
        <w:lang w:val="es-E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D123E"/>
    <w:multiLevelType w:val="hybridMultilevel"/>
    <w:tmpl w:val="8C2CD488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00A646BE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  <w:lang w:val="es-E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4DD3A28"/>
    <w:multiLevelType w:val="multilevel"/>
    <w:tmpl w:val="707A610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14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5">
    <w:nsid w:val="36174040"/>
    <w:multiLevelType w:val="hybridMultilevel"/>
    <w:tmpl w:val="4D02BC54"/>
    <w:lvl w:ilvl="0" w:tplc="ACB4E87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D773DCD"/>
    <w:multiLevelType w:val="hybridMultilevel"/>
    <w:tmpl w:val="344E212C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F9E430D4">
      <w:start w:val="1"/>
      <w:numFmt w:val="lowerRoman"/>
      <w:lvlText w:val="(%2)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7">
    <w:nsid w:val="40041C32"/>
    <w:multiLevelType w:val="hybridMultilevel"/>
    <w:tmpl w:val="3A042250"/>
    <w:lvl w:ilvl="0" w:tplc="E002372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7E30116"/>
    <w:multiLevelType w:val="hybridMultilevel"/>
    <w:tmpl w:val="1CA8C178"/>
    <w:lvl w:ilvl="0" w:tplc="13E45D2A">
      <w:start w:val="1"/>
      <w:numFmt w:val="bullet"/>
      <w:lvlText w:val="­"/>
      <w:lvlJc w:val="right"/>
      <w:pPr>
        <w:ind w:left="720" w:hanging="360"/>
      </w:pPr>
      <w:rPr>
        <w:rFonts w:ascii="Courier New" w:hAnsi="Courier New" w:hint="default"/>
      </w:rPr>
    </w:lvl>
    <w:lvl w:ilvl="1" w:tplc="8C80AAD2">
      <w:start w:val="1"/>
      <w:numFmt w:val="bullet"/>
      <w:lvlText w:val="­"/>
      <w:lvlJc w:val="right"/>
      <w:pPr>
        <w:ind w:left="1440" w:hanging="360"/>
      </w:pPr>
      <w:rPr>
        <w:rFonts w:ascii="Courier New" w:hAnsi="Courier New" w:hint="default"/>
        <w:lang w:val="es-E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A107AE"/>
    <w:multiLevelType w:val="hybridMultilevel"/>
    <w:tmpl w:val="9B442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AD470B"/>
    <w:multiLevelType w:val="multilevel"/>
    <w:tmpl w:val="7298C13C"/>
    <w:styleLink w:val="LS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3">
    <w:nsid w:val="54F50634"/>
    <w:multiLevelType w:val="multilevel"/>
    <w:tmpl w:val="5E0A0DB2"/>
    <w:styleLink w:val="LS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18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18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25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7">
    <w:nsid w:val="59CF1E62"/>
    <w:multiLevelType w:val="singleLevel"/>
    <w:tmpl w:val="15468DD2"/>
    <w:lvl w:ilvl="0">
      <w:start w:val="1"/>
      <w:numFmt w:val="lowerRoman"/>
      <w:lvlText w:val="(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</w:abstractNum>
  <w:abstractNum w:abstractNumId="28">
    <w:nsid w:val="59FC5E36"/>
    <w:multiLevelType w:val="hybridMultilevel"/>
    <w:tmpl w:val="90184A30"/>
    <w:lvl w:ilvl="0" w:tplc="7B18E726">
      <w:start w:val="1"/>
      <w:numFmt w:val="bullet"/>
      <w:lvlText w:val="­"/>
      <w:lvlJc w:val="left"/>
      <w:pPr>
        <w:ind w:left="719" w:hanging="360"/>
      </w:pPr>
      <w:rPr>
        <w:rFonts w:ascii="Courier New" w:hAnsi="Courier New" w:hint="default"/>
        <w:lang w:val="es-ES"/>
      </w:rPr>
    </w:lvl>
    <w:lvl w:ilvl="1" w:tplc="B3624D16">
      <w:numFmt w:val="bullet"/>
      <w:lvlText w:val="-"/>
      <w:lvlJc w:val="left"/>
      <w:pPr>
        <w:ind w:left="1439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>
    <w:nsid w:val="6A191C8E"/>
    <w:multiLevelType w:val="hybridMultilevel"/>
    <w:tmpl w:val="4720E43E"/>
    <w:lvl w:ilvl="0" w:tplc="3ACE795C">
      <w:start w:val="1"/>
      <w:numFmt w:val="lowerRoman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EE75829"/>
    <w:multiLevelType w:val="hybridMultilevel"/>
    <w:tmpl w:val="2A22A2E4"/>
    <w:lvl w:ilvl="0" w:tplc="9E9062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es-E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4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35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22"/>
  </w:num>
  <w:num w:numId="5">
    <w:abstractNumId w:val="23"/>
  </w:num>
  <w:num w:numId="6">
    <w:abstractNumId w:val="31"/>
  </w:num>
  <w:num w:numId="7">
    <w:abstractNumId w:val="8"/>
  </w:num>
  <w:num w:numId="8">
    <w:abstractNumId w:val="28"/>
  </w:num>
  <w:num w:numId="9">
    <w:abstractNumId w:val="6"/>
  </w:num>
  <w:num w:numId="10">
    <w:abstractNumId w:val="5"/>
  </w:num>
  <w:num w:numId="11">
    <w:abstractNumId w:val="19"/>
  </w:num>
  <w:num w:numId="12">
    <w:abstractNumId w:val="10"/>
  </w:num>
  <w:num w:numId="13">
    <w:abstractNumId w:val="9"/>
  </w:num>
  <w:num w:numId="14">
    <w:abstractNumId w:val="17"/>
  </w:num>
  <w:num w:numId="15">
    <w:abstractNumId w:val="4"/>
  </w:num>
  <w:num w:numId="16">
    <w:abstractNumId w:val="21"/>
  </w:num>
  <w:num w:numId="17">
    <w:abstractNumId w:val="27"/>
  </w:num>
  <w:num w:numId="18">
    <w:abstractNumId w:val="33"/>
  </w:num>
  <w:num w:numId="19">
    <w:abstractNumId w:val="13"/>
  </w:num>
  <w:num w:numId="20">
    <w:abstractNumId w:val="16"/>
  </w:num>
  <w:num w:numId="21">
    <w:abstractNumId w:val="2"/>
  </w:num>
  <w:num w:numId="22">
    <w:abstractNumId w:val="24"/>
  </w:num>
  <w:num w:numId="23">
    <w:abstractNumId w:val="14"/>
  </w:num>
  <w:num w:numId="24">
    <w:abstractNumId w:val="26"/>
  </w:num>
  <w:num w:numId="25">
    <w:abstractNumId w:val="37"/>
  </w:num>
  <w:num w:numId="26">
    <w:abstractNumId w:val="30"/>
  </w:num>
  <w:num w:numId="27">
    <w:abstractNumId w:val="11"/>
  </w:num>
  <w:num w:numId="28">
    <w:abstractNumId w:val="36"/>
  </w:num>
  <w:num w:numId="29">
    <w:abstractNumId w:val="1"/>
  </w:num>
  <w:num w:numId="30">
    <w:abstractNumId w:val="12"/>
  </w:num>
  <w:num w:numId="31">
    <w:abstractNumId w:val="32"/>
  </w:num>
  <w:num w:numId="32">
    <w:abstractNumId w:val="18"/>
  </w:num>
  <w:num w:numId="33">
    <w:abstractNumId w:val="35"/>
  </w:num>
  <w:num w:numId="34">
    <w:abstractNumId w:val="34"/>
  </w:num>
  <w:num w:numId="35">
    <w:abstractNumId w:val="25"/>
  </w:num>
  <w:num w:numId="36">
    <w:abstractNumId w:val="3"/>
  </w:num>
  <w:num w:numId="37">
    <w:abstractNumId w:val="29"/>
  </w:num>
  <w:num w:numId="3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FB1F55"/>
    <w:rsid w:val="000000B5"/>
    <w:rsid w:val="000146A4"/>
    <w:rsid w:val="00025161"/>
    <w:rsid w:val="0003026A"/>
    <w:rsid w:val="00034E6A"/>
    <w:rsid w:val="0004113C"/>
    <w:rsid w:val="00043CAA"/>
    <w:rsid w:val="00045FA4"/>
    <w:rsid w:val="000564DE"/>
    <w:rsid w:val="00060B1C"/>
    <w:rsid w:val="00074E67"/>
    <w:rsid w:val="00075432"/>
    <w:rsid w:val="00076265"/>
    <w:rsid w:val="00094E7B"/>
    <w:rsid w:val="000968ED"/>
    <w:rsid w:val="000B054C"/>
    <w:rsid w:val="000B4124"/>
    <w:rsid w:val="000B47FC"/>
    <w:rsid w:val="000C7425"/>
    <w:rsid w:val="000D1775"/>
    <w:rsid w:val="000D3583"/>
    <w:rsid w:val="000D44C6"/>
    <w:rsid w:val="000D52CA"/>
    <w:rsid w:val="000D6656"/>
    <w:rsid w:val="000D690A"/>
    <w:rsid w:val="000E2132"/>
    <w:rsid w:val="000E32BB"/>
    <w:rsid w:val="000E72CA"/>
    <w:rsid w:val="000F3886"/>
    <w:rsid w:val="000F5E56"/>
    <w:rsid w:val="000F7217"/>
    <w:rsid w:val="001011D2"/>
    <w:rsid w:val="001031A1"/>
    <w:rsid w:val="0010357F"/>
    <w:rsid w:val="001059FC"/>
    <w:rsid w:val="001362EE"/>
    <w:rsid w:val="00143EB0"/>
    <w:rsid w:val="0014698C"/>
    <w:rsid w:val="00146C9D"/>
    <w:rsid w:val="0015232D"/>
    <w:rsid w:val="00155D0B"/>
    <w:rsid w:val="0016654C"/>
    <w:rsid w:val="00182C8C"/>
    <w:rsid w:val="00182F3C"/>
    <w:rsid w:val="001832A6"/>
    <w:rsid w:val="0018397E"/>
    <w:rsid w:val="001A1A38"/>
    <w:rsid w:val="001A7750"/>
    <w:rsid w:val="001C1D99"/>
    <w:rsid w:val="001C2D72"/>
    <w:rsid w:val="001E6C4F"/>
    <w:rsid w:val="001F4005"/>
    <w:rsid w:val="002058BD"/>
    <w:rsid w:val="00221736"/>
    <w:rsid w:val="00221B16"/>
    <w:rsid w:val="00221C49"/>
    <w:rsid w:val="0022396F"/>
    <w:rsid w:val="00225773"/>
    <w:rsid w:val="00231FD1"/>
    <w:rsid w:val="00247F37"/>
    <w:rsid w:val="0025117A"/>
    <w:rsid w:val="002634C4"/>
    <w:rsid w:val="00270768"/>
    <w:rsid w:val="00282252"/>
    <w:rsid w:val="002928D3"/>
    <w:rsid w:val="00296F2F"/>
    <w:rsid w:val="002A1CDD"/>
    <w:rsid w:val="002B16C8"/>
    <w:rsid w:val="002B2725"/>
    <w:rsid w:val="002B7814"/>
    <w:rsid w:val="002C0063"/>
    <w:rsid w:val="002D59C0"/>
    <w:rsid w:val="002F1FE6"/>
    <w:rsid w:val="002F3EBD"/>
    <w:rsid w:val="002F4E68"/>
    <w:rsid w:val="002F6443"/>
    <w:rsid w:val="00311087"/>
    <w:rsid w:val="00312F7F"/>
    <w:rsid w:val="00314E07"/>
    <w:rsid w:val="00314E30"/>
    <w:rsid w:val="00321D02"/>
    <w:rsid w:val="00321E95"/>
    <w:rsid w:val="0032638B"/>
    <w:rsid w:val="003315E3"/>
    <w:rsid w:val="00333DD0"/>
    <w:rsid w:val="00337E86"/>
    <w:rsid w:val="003428C2"/>
    <w:rsid w:val="00342CA2"/>
    <w:rsid w:val="00345B15"/>
    <w:rsid w:val="0036035F"/>
    <w:rsid w:val="00361450"/>
    <w:rsid w:val="00362A7B"/>
    <w:rsid w:val="00363ABA"/>
    <w:rsid w:val="003644CC"/>
    <w:rsid w:val="00366A61"/>
    <w:rsid w:val="003673CF"/>
    <w:rsid w:val="00374900"/>
    <w:rsid w:val="003826EA"/>
    <w:rsid w:val="003845C1"/>
    <w:rsid w:val="003950E5"/>
    <w:rsid w:val="00395D2D"/>
    <w:rsid w:val="003A2633"/>
    <w:rsid w:val="003A3D0E"/>
    <w:rsid w:val="003A6F89"/>
    <w:rsid w:val="003B2B8B"/>
    <w:rsid w:val="003B38C1"/>
    <w:rsid w:val="003F320C"/>
    <w:rsid w:val="00412C61"/>
    <w:rsid w:val="00414793"/>
    <w:rsid w:val="00416016"/>
    <w:rsid w:val="0042230B"/>
    <w:rsid w:val="0042334B"/>
    <w:rsid w:val="00423E3E"/>
    <w:rsid w:val="0042516C"/>
    <w:rsid w:val="00427AF4"/>
    <w:rsid w:val="00431E2E"/>
    <w:rsid w:val="004339FE"/>
    <w:rsid w:val="00436AA7"/>
    <w:rsid w:val="00440B71"/>
    <w:rsid w:val="00446D8E"/>
    <w:rsid w:val="004526E4"/>
    <w:rsid w:val="00456334"/>
    <w:rsid w:val="0046050B"/>
    <w:rsid w:val="0046339D"/>
    <w:rsid w:val="00463438"/>
    <w:rsid w:val="004647DA"/>
    <w:rsid w:val="00466769"/>
    <w:rsid w:val="00470182"/>
    <w:rsid w:val="0047373C"/>
    <w:rsid w:val="00474062"/>
    <w:rsid w:val="0047695A"/>
    <w:rsid w:val="00477D6B"/>
    <w:rsid w:val="00481B56"/>
    <w:rsid w:val="00482EC2"/>
    <w:rsid w:val="00485C67"/>
    <w:rsid w:val="00496E38"/>
    <w:rsid w:val="004A54EF"/>
    <w:rsid w:val="004A70CA"/>
    <w:rsid w:val="004A79D2"/>
    <w:rsid w:val="004B6771"/>
    <w:rsid w:val="004C1546"/>
    <w:rsid w:val="004C2215"/>
    <w:rsid w:val="004C382A"/>
    <w:rsid w:val="004C4E9F"/>
    <w:rsid w:val="004D6911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22A02"/>
    <w:rsid w:val="00524FAA"/>
    <w:rsid w:val="0053057A"/>
    <w:rsid w:val="00530E68"/>
    <w:rsid w:val="005536C6"/>
    <w:rsid w:val="00553D5E"/>
    <w:rsid w:val="00560A29"/>
    <w:rsid w:val="0056187F"/>
    <w:rsid w:val="00571F42"/>
    <w:rsid w:val="005734EA"/>
    <w:rsid w:val="0057535D"/>
    <w:rsid w:val="005957EB"/>
    <w:rsid w:val="005A1D95"/>
    <w:rsid w:val="005A2CF7"/>
    <w:rsid w:val="005A4A15"/>
    <w:rsid w:val="005B0BCE"/>
    <w:rsid w:val="005C6649"/>
    <w:rsid w:val="005D2E23"/>
    <w:rsid w:val="005D598D"/>
    <w:rsid w:val="005E225C"/>
    <w:rsid w:val="00604A21"/>
    <w:rsid w:val="00605827"/>
    <w:rsid w:val="0061243C"/>
    <w:rsid w:val="00622518"/>
    <w:rsid w:val="00625A46"/>
    <w:rsid w:val="006271CE"/>
    <w:rsid w:val="006361E6"/>
    <w:rsid w:val="006375AD"/>
    <w:rsid w:val="00637CA1"/>
    <w:rsid w:val="00646050"/>
    <w:rsid w:val="00655413"/>
    <w:rsid w:val="00655622"/>
    <w:rsid w:val="00656004"/>
    <w:rsid w:val="00657B71"/>
    <w:rsid w:val="006713CA"/>
    <w:rsid w:val="0067252B"/>
    <w:rsid w:val="00676C5C"/>
    <w:rsid w:val="00683616"/>
    <w:rsid w:val="006877A6"/>
    <w:rsid w:val="006936CA"/>
    <w:rsid w:val="006B4668"/>
    <w:rsid w:val="006C1BA3"/>
    <w:rsid w:val="006D12EB"/>
    <w:rsid w:val="006D2F71"/>
    <w:rsid w:val="006D6623"/>
    <w:rsid w:val="006D7A9A"/>
    <w:rsid w:val="006E1BA9"/>
    <w:rsid w:val="006E4AC8"/>
    <w:rsid w:val="006E7172"/>
    <w:rsid w:val="006F04FE"/>
    <w:rsid w:val="006F22AA"/>
    <w:rsid w:val="006F734C"/>
    <w:rsid w:val="007045E0"/>
    <w:rsid w:val="007072D6"/>
    <w:rsid w:val="00710E2F"/>
    <w:rsid w:val="007157D1"/>
    <w:rsid w:val="00733723"/>
    <w:rsid w:val="00741D5F"/>
    <w:rsid w:val="007427D2"/>
    <w:rsid w:val="007440DC"/>
    <w:rsid w:val="00747CEF"/>
    <w:rsid w:val="00780036"/>
    <w:rsid w:val="0078689C"/>
    <w:rsid w:val="007A3FA9"/>
    <w:rsid w:val="007A7826"/>
    <w:rsid w:val="007C62DD"/>
    <w:rsid w:val="007D1613"/>
    <w:rsid w:val="007D456B"/>
    <w:rsid w:val="008030F2"/>
    <w:rsid w:val="0080527C"/>
    <w:rsid w:val="008171F8"/>
    <w:rsid w:val="0081774F"/>
    <w:rsid w:val="00821366"/>
    <w:rsid w:val="00824AC1"/>
    <w:rsid w:val="00824CEF"/>
    <w:rsid w:val="00826009"/>
    <w:rsid w:val="00832B13"/>
    <w:rsid w:val="008421CD"/>
    <w:rsid w:val="0084621B"/>
    <w:rsid w:val="0085020F"/>
    <w:rsid w:val="00850556"/>
    <w:rsid w:val="0085590F"/>
    <w:rsid w:val="008566D9"/>
    <w:rsid w:val="00863989"/>
    <w:rsid w:val="00866D5B"/>
    <w:rsid w:val="00872270"/>
    <w:rsid w:val="00881728"/>
    <w:rsid w:val="00894779"/>
    <w:rsid w:val="008949DE"/>
    <w:rsid w:val="008A01A4"/>
    <w:rsid w:val="008B2CC1"/>
    <w:rsid w:val="008B60B2"/>
    <w:rsid w:val="008C57E4"/>
    <w:rsid w:val="008D380A"/>
    <w:rsid w:val="008E1DD3"/>
    <w:rsid w:val="008F590F"/>
    <w:rsid w:val="00902125"/>
    <w:rsid w:val="009024A1"/>
    <w:rsid w:val="0090646F"/>
    <w:rsid w:val="0090731E"/>
    <w:rsid w:val="00907A35"/>
    <w:rsid w:val="00915660"/>
    <w:rsid w:val="00916EE2"/>
    <w:rsid w:val="00922372"/>
    <w:rsid w:val="009318CE"/>
    <w:rsid w:val="00934B09"/>
    <w:rsid w:val="009362CF"/>
    <w:rsid w:val="009441BC"/>
    <w:rsid w:val="009458A8"/>
    <w:rsid w:val="0095378F"/>
    <w:rsid w:val="00953B85"/>
    <w:rsid w:val="00965F55"/>
    <w:rsid w:val="009664B5"/>
    <w:rsid w:val="00966A22"/>
    <w:rsid w:val="0096722F"/>
    <w:rsid w:val="00972074"/>
    <w:rsid w:val="00976194"/>
    <w:rsid w:val="00980843"/>
    <w:rsid w:val="009931F8"/>
    <w:rsid w:val="00993649"/>
    <w:rsid w:val="00996696"/>
    <w:rsid w:val="00997FCD"/>
    <w:rsid w:val="009A2ED7"/>
    <w:rsid w:val="009A58DA"/>
    <w:rsid w:val="009B5532"/>
    <w:rsid w:val="009C1E64"/>
    <w:rsid w:val="009C2916"/>
    <w:rsid w:val="009C75E5"/>
    <w:rsid w:val="009D07C4"/>
    <w:rsid w:val="009D6ADF"/>
    <w:rsid w:val="009E2791"/>
    <w:rsid w:val="009E3F6F"/>
    <w:rsid w:val="009F05E9"/>
    <w:rsid w:val="009F499F"/>
    <w:rsid w:val="009F78B5"/>
    <w:rsid w:val="00A11425"/>
    <w:rsid w:val="00A17561"/>
    <w:rsid w:val="00A25E8C"/>
    <w:rsid w:val="00A263C0"/>
    <w:rsid w:val="00A3454F"/>
    <w:rsid w:val="00A3565C"/>
    <w:rsid w:val="00A42DAF"/>
    <w:rsid w:val="00A43A3B"/>
    <w:rsid w:val="00A45BD8"/>
    <w:rsid w:val="00A5233E"/>
    <w:rsid w:val="00A548BA"/>
    <w:rsid w:val="00A6159E"/>
    <w:rsid w:val="00A643A9"/>
    <w:rsid w:val="00A84C18"/>
    <w:rsid w:val="00A869B7"/>
    <w:rsid w:val="00A91862"/>
    <w:rsid w:val="00A967BF"/>
    <w:rsid w:val="00A97630"/>
    <w:rsid w:val="00AA2E65"/>
    <w:rsid w:val="00AA7021"/>
    <w:rsid w:val="00AC1E04"/>
    <w:rsid w:val="00AC205C"/>
    <w:rsid w:val="00AD3217"/>
    <w:rsid w:val="00AF0A6B"/>
    <w:rsid w:val="00AF2B36"/>
    <w:rsid w:val="00AF4665"/>
    <w:rsid w:val="00AF565C"/>
    <w:rsid w:val="00AF5DE3"/>
    <w:rsid w:val="00B05A69"/>
    <w:rsid w:val="00B1782E"/>
    <w:rsid w:val="00B213F2"/>
    <w:rsid w:val="00B30BEE"/>
    <w:rsid w:val="00B30DC2"/>
    <w:rsid w:val="00B36559"/>
    <w:rsid w:val="00B4005E"/>
    <w:rsid w:val="00B4096D"/>
    <w:rsid w:val="00B610C5"/>
    <w:rsid w:val="00B65818"/>
    <w:rsid w:val="00B65A1D"/>
    <w:rsid w:val="00B715CF"/>
    <w:rsid w:val="00B760BA"/>
    <w:rsid w:val="00B87689"/>
    <w:rsid w:val="00B9589B"/>
    <w:rsid w:val="00B9734B"/>
    <w:rsid w:val="00BA1972"/>
    <w:rsid w:val="00BB5CE9"/>
    <w:rsid w:val="00BC08BF"/>
    <w:rsid w:val="00BD1067"/>
    <w:rsid w:val="00BE1342"/>
    <w:rsid w:val="00BE2F3A"/>
    <w:rsid w:val="00BE77C3"/>
    <w:rsid w:val="00BF4E22"/>
    <w:rsid w:val="00BF53AF"/>
    <w:rsid w:val="00C0218E"/>
    <w:rsid w:val="00C1071C"/>
    <w:rsid w:val="00C11BFE"/>
    <w:rsid w:val="00C14B49"/>
    <w:rsid w:val="00C234B1"/>
    <w:rsid w:val="00C24890"/>
    <w:rsid w:val="00C276B3"/>
    <w:rsid w:val="00C54BEF"/>
    <w:rsid w:val="00C64D57"/>
    <w:rsid w:val="00C678D9"/>
    <w:rsid w:val="00C760DD"/>
    <w:rsid w:val="00C9387A"/>
    <w:rsid w:val="00CA2DBA"/>
    <w:rsid w:val="00CB3022"/>
    <w:rsid w:val="00CB6F18"/>
    <w:rsid w:val="00CB79CA"/>
    <w:rsid w:val="00CC170C"/>
    <w:rsid w:val="00CC635A"/>
    <w:rsid w:val="00CD4ACB"/>
    <w:rsid w:val="00CF2EE1"/>
    <w:rsid w:val="00CF4996"/>
    <w:rsid w:val="00CF4C92"/>
    <w:rsid w:val="00D01586"/>
    <w:rsid w:val="00D159C9"/>
    <w:rsid w:val="00D22EC1"/>
    <w:rsid w:val="00D3631E"/>
    <w:rsid w:val="00D45252"/>
    <w:rsid w:val="00D60D2E"/>
    <w:rsid w:val="00D71B4D"/>
    <w:rsid w:val="00D85A65"/>
    <w:rsid w:val="00D93D55"/>
    <w:rsid w:val="00D9572E"/>
    <w:rsid w:val="00DC4D55"/>
    <w:rsid w:val="00DD1DBB"/>
    <w:rsid w:val="00DF77BC"/>
    <w:rsid w:val="00E04EE9"/>
    <w:rsid w:val="00E1188C"/>
    <w:rsid w:val="00E25F4D"/>
    <w:rsid w:val="00E31B99"/>
    <w:rsid w:val="00E335FE"/>
    <w:rsid w:val="00E34E3C"/>
    <w:rsid w:val="00E37C06"/>
    <w:rsid w:val="00E428EF"/>
    <w:rsid w:val="00E43D34"/>
    <w:rsid w:val="00E63C78"/>
    <w:rsid w:val="00E7198C"/>
    <w:rsid w:val="00E73317"/>
    <w:rsid w:val="00E7501B"/>
    <w:rsid w:val="00E915D1"/>
    <w:rsid w:val="00E92472"/>
    <w:rsid w:val="00E97C36"/>
    <w:rsid w:val="00EA20C4"/>
    <w:rsid w:val="00EB414C"/>
    <w:rsid w:val="00EC189A"/>
    <w:rsid w:val="00EC3D92"/>
    <w:rsid w:val="00EC40A4"/>
    <w:rsid w:val="00EC4E49"/>
    <w:rsid w:val="00EC5F29"/>
    <w:rsid w:val="00ED77FB"/>
    <w:rsid w:val="00EE45FA"/>
    <w:rsid w:val="00EF45F0"/>
    <w:rsid w:val="00F013F7"/>
    <w:rsid w:val="00F065CA"/>
    <w:rsid w:val="00F13CA8"/>
    <w:rsid w:val="00F148D4"/>
    <w:rsid w:val="00F15270"/>
    <w:rsid w:val="00F16B6A"/>
    <w:rsid w:val="00F27998"/>
    <w:rsid w:val="00F33C07"/>
    <w:rsid w:val="00F4123F"/>
    <w:rsid w:val="00F54DCF"/>
    <w:rsid w:val="00F66152"/>
    <w:rsid w:val="00F73B6B"/>
    <w:rsid w:val="00F87E89"/>
    <w:rsid w:val="00F912A0"/>
    <w:rsid w:val="00F914CB"/>
    <w:rsid w:val="00FB1F55"/>
    <w:rsid w:val="00FD41CD"/>
    <w:rsid w:val="00FD6BB3"/>
    <w:rsid w:val="00FD7454"/>
    <w:rsid w:val="00FE009E"/>
    <w:rsid w:val="00FE45EC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47695A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695A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locked/>
    <w:rsid w:val="0047695A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695A"/>
    <w:rPr>
      <w:rFonts w:ascii="Arial" w:eastAsia="SimSun" w:hAnsi="Arial" w:cs="Arial"/>
      <w:sz w:val="18"/>
      <w:lang w:eastAsia="zh-CN"/>
    </w:rPr>
  </w:style>
  <w:style w:type="character" w:customStyle="1" w:styleId="FootnoteCharacters">
    <w:name w:val="Footnote Characters"/>
    <w:basedOn w:val="DefaultParagraphFont"/>
    <w:rsid w:val="0047695A"/>
    <w:rPr>
      <w:rFonts w:cs="Times New Roman"/>
      <w:vertAlign w:val="superscript"/>
    </w:rPr>
  </w:style>
  <w:style w:type="character" w:styleId="Hyperlink">
    <w:name w:val="Hyperlink"/>
    <w:basedOn w:val="DefaultParagraphFont"/>
    <w:rsid w:val="0047695A"/>
    <w:rPr>
      <w:rFonts w:cs="Times New Roman"/>
      <w:color w:val="0000FF"/>
      <w:u w:val="single"/>
    </w:rPr>
  </w:style>
  <w:style w:type="character" w:customStyle="1" w:styleId="FootnoteTextChar1">
    <w:name w:val="Footnote Text Char1"/>
    <w:semiHidden/>
    <w:rsid w:val="0047695A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695A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47695A"/>
  </w:style>
  <w:style w:type="paragraph" w:styleId="DocumentMap">
    <w:name w:val="Document Map"/>
    <w:basedOn w:val="Normal"/>
    <w:link w:val="DocumentMapChar"/>
    <w:rsid w:val="0047695A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47695A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47695A"/>
    <w:rPr>
      <w:vertAlign w:val="superscript"/>
    </w:rPr>
  </w:style>
  <w:style w:type="paragraph" w:styleId="BodyTextIndent3">
    <w:name w:val="Body Text Indent 3"/>
    <w:basedOn w:val="Normal"/>
    <w:link w:val="BodyTextIndent3Char"/>
    <w:rsid w:val="004769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695A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4769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695A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476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47695A"/>
    <w:rPr>
      <w:rFonts w:ascii="Courier New" w:eastAsia="Courier New" w:hAnsi="Courier New" w:cs="Courier New"/>
      <w:lang w:val="fr-FR" w:eastAsia="fr-FR"/>
    </w:rPr>
  </w:style>
  <w:style w:type="paragraph" w:styleId="BodyText2">
    <w:name w:val="Body Text 2"/>
    <w:basedOn w:val="Normal"/>
    <w:link w:val="BodyText2Char"/>
    <w:rsid w:val="0047695A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47695A"/>
    <w:rPr>
      <w:sz w:val="24"/>
    </w:rPr>
  </w:style>
  <w:style w:type="character" w:customStyle="1" w:styleId="Quick1">
    <w:name w:val="Quick 1."/>
    <w:rsid w:val="0047695A"/>
  </w:style>
  <w:style w:type="paragraph" w:styleId="NormalWeb">
    <w:name w:val="Normal (Web)"/>
    <w:basedOn w:val="Normal"/>
    <w:uiPriority w:val="99"/>
    <w:rsid w:val="0047695A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47695A"/>
  </w:style>
  <w:style w:type="character" w:customStyle="1" w:styleId="hps">
    <w:name w:val="hps"/>
    <w:basedOn w:val="DefaultParagraphFont"/>
    <w:rsid w:val="0047695A"/>
  </w:style>
  <w:style w:type="paragraph" w:customStyle="1" w:styleId="Standard">
    <w:name w:val="Standard"/>
    <w:rsid w:val="0047695A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47695A"/>
    <w:pPr>
      <w:numPr>
        <w:numId w:val="4"/>
      </w:numPr>
    </w:pPr>
  </w:style>
  <w:style w:type="numbering" w:customStyle="1" w:styleId="LS2">
    <w:name w:val="LS2"/>
    <w:basedOn w:val="NoList"/>
    <w:rsid w:val="0047695A"/>
    <w:pPr>
      <w:numPr>
        <w:numId w:val="5"/>
      </w:numPr>
    </w:pPr>
  </w:style>
  <w:style w:type="character" w:styleId="Strong">
    <w:name w:val="Strong"/>
    <w:uiPriority w:val="22"/>
    <w:qFormat/>
    <w:rsid w:val="0047695A"/>
    <w:rPr>
      <w:b/>
      <w:bCs/>
    </w:rPr>
  </w:style>
  <w:style w:type="paragraph" w:customStyle="1" w:styleId="CM10">
    <w:name w:val="CM10"/>
    <w:basedOn w:val="Default"/>
    <w:next w:val="Default"/>
    <w:uiPriority w:val="99"/>
    <w:rsid w:val="0047695A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7695A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47695A"/>
    <w:rPr>
      <w:color w:val="auto"/>
    </w:rPr>
  </w:style>
  <w:style w:type="character" w:styleId="PageNumber">
    <w:name w:val="page number"/>
    <w:basedOn w:val="DefaultParagraphFont"/>
    <w:rsid w:val="00F27998"/>
    <w:rPr>
      <w:rFonts w:cs="Times New Roman"/>
    </w:rPr>
  </w:style>
  <w:style w:type="paragraph" w:styleId="BodyTextIndent2">
    <w:name w:val="Body Text Indent 2"/>
    <w:basedOn w:val="Normal"/>
    <w:link w:val="BodyTextIndent2Char"/>
    <w:rsid w:val="00AF5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5DE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47695A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locked/>
    <w:rsid w:val="0047695A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locked/>
    <w:rsid w:val="0047695A"/>
    <w:rPr>
      <w:rFonts w:ascii="Arial" w:eastAsia="SimSun" w:hAnsi="Arial" w:cs="Arial"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locked/>
    <w:rsid w:val="0047695A"/>
    <w:rPr>
      <w:rFonts w:ascii="Arial" w:eastAsia="SimSun" w:hAnsi="Arial" w:cs="Arial"/>
      <w:sz w:val="18"/>
      <w:lang w:eastAsia="zh-CN"/>
    </w:rPr>
  </w:style>
  <w:style w:type="character" w:customStyle="1" w:styleId="FootnoteCharacters">
    <w:name w:val="Footnote Characters"/>
    <w:basedOn w:val="DefaultParagraphFont"/>
    <w:rsid w:val="0047695A"/>
    <w:rPr>
      <w:rFonts w:cs="Times New Roman"/>
      <w:vertAlign w:val="superscript"/>
    </w:rPr>
  </w:style>
  <w:style w:type="character" w:styleId="Hyperlink">
    <w:name w:val="Hyperlink"/>
    <w:basedOn w:val="DefaultParagraphFont"/>
    <w:rsid w:val="0047695A"/>
    <w:rPr>
      <w:rFonts w:cs="Times New Roman"/>
      <w:color w:val="0000FF"/>
      <w:u w:val="single"/>
    </w:rPr>
  </w:style>
  <w:style w:type="character" w:customStyle="1" w:styleId="FootnoteTextChar1">
    <w:name w:val="Footnote Text Char1"/>
    <w:semiHidden/>
    <w:rsid w:val="0047695A"/>
    <w:rPr>
      <w:rFonts w:ascii="Arial" w:eastAsia="SimSun" w:hAnsi="Arial" w:cs="Arial"/>
      <w:sz w:val="1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695A"/>
    <w:rPr>
      <w:rFonts w:ascii="Arial" w:eastAsia="SimSun" w:hAnsi="Arial" w:cs="Arial"/>
      <w:sz w:val="22"/>
      <w:lang w:eastAsia="zh-CN"/>
    </w:rPr>
  </w:style>
  <w:style w:type="numbering" w:customStyle="1" w:styleId="NoList1">
    <w:name w:val="No List1"/>
    <w:next w:val="NoList"/>
    <w:semiHidden/>
    <w:rsid w:val="0047695A"/>
  </w:style>
  <w:style w:type="paragraph" w:styleId="DocumentMap">
    <w:name w:val="Document Map"/>
    <w:basedOn w:val="Normal"/>
    <w:link w:val="DocumentMapChar"/>
    <w:rsid w:val="0047695A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47695A"/>
    <w:rPr>
      <w:rFonts w:ascii="Tahoma" w:hAnsi="Tahoma" w:cs="Tahoma"/>
      <w:shd w:val="clear" w:color="auto" w:fill="000080"/>
    </w:rPr>
  </w:style>
  <w:style w:type="character" w:customStyle="1" w:styleId="Voetnoottekens">
    <w:name w:val="Voetnoottekens"/>
    <w:rsid w:val="0047695A"/>
    <w:rPr>
      <w:vertAlign w:val="superscript"/>
    </w:rPr>
  </w:style>
  <w:style w:type="paragraph" w:styleId="BodyTextIndent3">
    <w:name w:val="Body Text Indent 3"/>
    <w:basedOn w:val="Normal"/>
    <w:link w:val="BodyTextIndent3Char"/>
    <w:rsid w:val="004769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7695A"/>
    <w:rPr>
      <w:rFonts w:ascii="Arial" w:eastAsia="SimSun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4769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695A"/>
    <w:rPr>
      <w:rFonts w:ascii="Arial" w:eastAsia="SimSun" w:hAnsi="Arial" w:cs="Arial"/>
      <w:sz w:val="22"/>
      <w:lang w:eastAsia="zh-CN"/>
    </w:rPr>
  </w:style>
  <w:style w:type="paragraph" w:styleId="HTMLPreformatted">
    <w:name w:val="HTML Preformatted"/>
    <w:basedOn w:val="Normal"/>
    <w:link w:val="HTMLPreformattedChar"/>
    <w:rsid w:val="00476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47695A"/>
    <w:rPr>
      <w:rFonts w:ascii="Courier New" w:eastAsia="Courier New" w:hAnsi="Courier New" w:cs="Courier New"/>
      <w:lang w:val="fr-FR" w:eastAsia="fr-FR"/>
    </w:rPr>
  </w:style>
  <w:style w:type="paragraph" w:styleId="BodyText2">
    <w:name w:val="Body Text 2"/>
    <w:basedOn w:val="Normal"/>
    <w:link w:val="BodyText2Char"/>
    <w:rsid w:val="0047695A"/>
    <w:pPr>
      <w:spacing w:after="120"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47695A"/>
    <w:rPr>
      <w:sz w:val="24"/>
    </w:rPr>
  </w:style>
  <w:style w:type="character" w:customStyle="1" w:styleId="Quick1">
    <w:name w:val="Quick 1."/>
    <w:rsid w:val="0047695A"/>
  </w:style>
  <w:style w:type="paragraph" w:styleId="NormalWeb">
    <w:name w:val="Normal (Web)"/>
    <w:basedOn w:val="Normal"/>
    <w:uiPriority w:val="99"/>
    <w:rsid w:val="0047695A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shorttext">
    <w:name w:val="short_text"/>
    <w:basedOn w:val="DefaultParagraphFont"/>
    <w:rsid w:val="0047695A"/>
  </w:style>
  <w:style w:type="character" w:customStyle="1" w:styleId="hps">
    <w:name w:val="hps"/>
    <w:basedOn w:val="DefaultParagraphFont"/>
    <w:rsid w:val="0047695A"/>
  </w:style>
  <w:style w:type="paragraph" w:customStyle="1" w:styleId="Standard">
    <w:name w:val="Standard"/>
    <w:rsid w:val="0047695A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  <w:lang w:bidi="en-US"/>
    </w:rPr>
  </w:style>
  <w:style w:type="numbering" w:customStyle="1" w:styleId="LS1">
    <w:name w:val="LS1"/>
    <w:basedOn w:val="NoList"/>
    <w:rsid w:val="0047695A"/>
    <w:pPr>
      <w:numPr>
        <w:numId w:val="4"/>
      </w:numPr>
    </w:pPr>
  </w:style>
  <w:style w:type="numbering" w:customStyle="1" w:styleId="LS2">
    <w:name w:val="LS2"/>
    <w:basedOn w:val="NoList"/>
    <w:rsid w:val="0047695A"/>
    <w:pPr>
      <w:numPr>
        <w:numId w:val="5"/>
      </w:numPr>
    </w:pPr>
  </w:style>
  <w:style w:type="character" w:styleId="Strong">
    <w:name w:val="Strong"/>
    <w:uiPriority w:val="22"/>
    <w:qFormat/>
    <w:rsid w:val="0047695A"/>
    <w:rPr>
      <w:b/>
      <w:bCs/>
    </w:rPr>
  </w:style>
  <w:style w:type="paragraph" w:customStyle="1" w:styleId="CM10">
    <w:name w:val="CM10"/>
    <w:basedOn w:val="Default"/>
    <w:next w:val="Default"/>
    <w:uiPriority w:val="99"/>
    <w:rsid w:val="0047695A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7695A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47695A"/>
    <w:rPr>
      <w:color w:val="auto"/>
    </w:rPr>
  </w:style>
  <w:style w:type="character" w:styleId="PageNumber">
    <w:name w:val="page number"/>
    <w:basedOn w:val="DefaultParagraphFont"/>
    <w:rsid w:val="00F27998"/>
    <w:rPr>
      <w:rFonts w:cs="Times New Roman"/>
    </w:rPr>
  </w:style>
  <w:style w:type="paragraph" w:styleId="BodyTextIndent2">
    <w:name w:val="Body Text Indent 2"/>
    <w:basedOn w:val="Normal"/>
    <w:link w:val="BodyTextIndent2Char"/>
    <w:rsid w:val="00AF5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5DE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169E-9FCF-4986-BB8E-C9E068DF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1529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WIPO/GRTKF/IC/31/1 Prov.</vt:lpstr>
    </vt:vector>
  </TitlesOfParts>
  <Company>WIPO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WIPO/GRTKF/IC/31/1 Prov.</dc:title>
  <dc:creator/>
  <dc:description>ID - 2/8/2016 // KP (QC) - 3.8.2015</dc:description>
  <cp:lastModifiedBy>BOU LLORET Amparo</cp:lastModifiedBy>
  <cp:revision>5</cp:revision>
  <cp:lastPrinted>2016-08-03T08:43:00Z</cp:lastPrinted>
  <dcterms:created xsi:type="dcterms:W3CDTF">2016-08-03T09:22:00Z</dcterms:created>
  <dcterms:modified xsi:type="dcterms:W3CDTF">2016-08-03T10:22:00Z</dcterms:modified>
</cp:coreProperties>
</file>