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2338" w:rsidRPr="008D5EF2" w:rsidTr="00254151">
        <w:tc>
          <w:tcPr>
            <w:tcW w:w="4513" w:type="dxa"/>
            <w:tcBorders>
              <w:bottom w:val="single" w:sz="4" w:space="0" w:color="auto"/>
            </w:tcBorders>
            <w:tcMar>
              <w:bottom w:w="170" w:type="dxa"/>
            </w:tcMar>
          </w:tcPr>
          <w:p w:rsidR="00302338" w:rsidRPr="008D5EF2" w:rsidRDefault="00302338" w:rsidP="00254151">
            <w:pPr>
              <w:rPr>
                <w:lang w:val="es-ES"/>
              </w:rPr>
            </w:pPr>
            <w:bookmarkStart w:id="0" w:name="_GoBack"/>
            <w:bookmarkEnd w:id="0"/>
          </w:p>
        </w:tc>
        <w:tc>
          <w:tcPr>
            <w:tcW w:w="4337" w:type="dxa"/>
            <w:tcBorders>
              <w:bottom w:val="single" w:sz="4" w:space="0" w:color="auto"/>
            </w:tcBorders>
            <w:tcMar>
              <w:left w:w="0" w:type="dxa"/>
              <w:right w:w="0" w:type="dxa"/>
            </w:tcMar>
          </w:tcPr>
          <w:p w:rsidR="00302338" w:rsidRPr="008D5EF2" w:rsidRDefault="00F51AFB" w:rsidP="00254151">
            <w:pPr>
              <w:rPr>
                <w:lang w:val="es-ES"/>
              </w:rPr>
            </w:pPr>
            <w:r w:rsidRPr="008D5EF2">
              <w:rPr>
                <w:noProof/>
                <w:color w:val="808080"/>
                <w:lang w:eastAsia="en-US"/>
              </w:rPr>
              <w:drawing>
                <wp:inline distT="0" distB="0" distL="0" distR="0" wp14:anchorId="2C744B66" wp14:editId="047D55F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2338" w:rsidRPr="008D5EF2" w:rsidRDefault="00F51AFB" w:rsidP="00254151">
            <w:pPr>
              <w:jc w:val="right"/>
              <w:rPr>
                <w:lang w:val="es-ES"/>
              </w:rPr>
            </w:pPr>
            <w:r w:rsidRPr="008D5EF2">
              <w:rPr>
                <w:b/>
                <w:sz w:val="40"/>
                <w:szCs w:val="40"/>
                <w:lang w:val="es-ES"/>
              </w:rPr>
              <w:t>S</w:t>
            </w:r>
          </w:p>
        </w:tc>
      </w:tr>
      <w:tr w:rsidR="00302338" w:rsidRPr="008D5EF2" w:rsidTr="00254151">
        <w:trPr>
          <w:trHeight w:hRule="exact" w:val="340"/>
        </w:trPr>
        <w:tc>
          <w:tcPr>
            <w:tcW w:w="9356" w:type="dxa"/>
            <w:gridSpan w:val="3"/>
            <w:tcBorders>
              <w:top w:val="single" w:sz="4" w:space="0" w:color="auto"/>
            </w:tcBorders>
            <w:tcMar>
              <w:top w:w="170" w:type="dxa"/>
              <w:left w:w="0" w:type="dxa"/>
              <w:right w:w="0" w:type="dxa"/>
            </w:tcMar>
            <w:vAlign w:val="bottom"/>
          </w:tcPr>
          <w:p w:rsidR="00302338" w:rsidRPr="008D5EF2" w:rsidRDefault="00302338" w:rsidP="00F635D0">
            <w:pPr>
              <w:jc w:val="right"/>
              <w:rPr>
                <w:rFonts w:ascii="Arial Black" w:hAnsi="Arial Black"/>
                <w:caps/>
                <w:sz w:val="15"/>
                <w:lang w:val="es-ES"/>
              </w:rPr>
            </w:pPr>
            <w:bookmarkStart w:id="1" w:name="Code"/>
            <w:bookmarkEnd w:id="1"/>
            <w:r w:rsidRPr="008D5EF2">
              <w:rPr>
                <w:rFonts w:ascii="Arial Black" w:hAnsi="Arial Black"/>
                <w:caps/>
                <w:sz w:val="15"/>
                <w:lang w:val="es-ES"/>
              </w:rPr>
              <w:t>WIPO/GRTKF/IC/</w:t>
            </w:r>
            <w:r w:rsidR="00A53E2A" w:rsidRPr="008D5EF2">
              <w:rPr>
                <w:rFonts w:ascii="Arial Black" w:hAnsi="Arial Black"/>
                <w:caps/>
                <w:sz w:val="15"/>
                <w:lang w:val="es-ES"/>
              </w:rPr>
              <w:t>33</w:t>
            </w:r>
            <w:r w:rsidRPr="008D5EF2">
              <w:rPr>
                <w:rFonts w:ascii="Arial Black" w:hAnsi="Arial Black"/>
                <w:caps/>
                <w:sz w:val="15"/>
                <w:lang w:val="es-ES"/>
              </w:rPr>
              <w:t>/</w:t>
            </w:r>
            <w:r w:rsidR="00F635D0" w:rsidRPr="008D5EF2">
              <w:rPr>
                <w:rFonts w:ascii="Arial Black" w:hAnsi="Arial Black"/>
                <w:caps/>
                <w:sz w:val="15"/>
                <w:lang w:val="es-ES"/>
              </w:rPr>
              <w:t>2</w:t>
            </w:r>
          </w:p>
        </w:tc>
      </w:tr>
      <w:tr w:rsidR="00302338" w:rsidRPr="008D5EF2" w:rsidTr="00254151">
        <w:trPr>
          <w:trHeight w:hRule="exact" w:val="170"/>
        </w:trPr>
        <w:tc>
          <w:tcPr>
            <w:tcW w:w="9356" w:type="dxa"/>
            <w:gridSpan w:val="3"/>
            <w:noWrap/>
            <w:tcMar>
              <w:left w:w="0" w:type="dxa"/>
              <w:right w:w="0" w:type="dxa"/>
            </w:tcMar>
            <w:vAlign w:val="bottom"/>
          </w:tcPr>
          <w:p w:rsidR="00302338" w:rsidRPr="008D5EF2" w:rsidRDefault="00302338" w:rsidP="00F51AFB">
            <w:pPr>
              <w:jc w:val="right"/>
              <w:rPr>
                <w:rFonts w:ascii="Arial Black" w:hAnsi="Arial Black"/>
                <w:caps/>
                <w:sz w:val="15"/>
                <w:lang w:val="es-ES"/>
              </w:rPr>
            </w:pPr>
            <w:r w:rsidRPr="008D5EF2">
              <w:rPr>
                <w:rFonts w:ascii="Arial Black" w:hAnsi="Arial Black"/>
                <w:caps/>
                <w:sz w:val="15"/>
                <w:lang w:val="es-ES"/>
              </w:rPr>
              <w:t xml:space="preserve">ORIGINAL:  </w:t>
            </w:r>
            <w:bookmarkStart w:id="2" w:name="Original"/>
            <w:bookmarkEnd w:id="2"/>
            <w:r w:rsidR="00F51AFB" w:rsidRPr="008D5EF2">
              <w:rPr>
                <w:rFonts w:ascii="Arial Black" w:hAnsi="Arial Black"/>
                <w:caps/>
                <w:sz w:val="15"/>
                <w:lang w:val="es-ES"/>
              </w:rPr>
              <w:t>INGLÉS</w:t>
            </w:r>
          </w:p>
        </w:tc>
      </w:tr>
      <w:tr w:rsidR="00302338" w:rsidRPr="008D5EF2" w:rsidTr="00254151">
        <w:trPr>
          <w:trHeight w:hRule="exact" w:val="198"/>
        </w:trPr>
        <w:tc>
          <w:tcPr>
            <w:tcW w:w="9356" w:type="dxa"/>
            <w:gridSpan w:val="3"/>
            <w:tcMar>
              <w:left w:w="0" w:type="dxa"/>
              <w:right w:w="0" w:type="dxa"/>
            </w:tcMar>
            <w:vAlign w:val="bottom"/>
          </w:tcPr>
          <w:p w:rsidR="00302338" w:rsidRPr="008D5EF2" w:rsidRDefault="00F51AFB" w:rsidP="00A53E2A">
            <w:pPr>
              <w:jc w:val="right"/>
              <w:rPr>
                <w:rFonts w:ascii="Arial Black" w:hAnsi="Arial Black"/>
                <w:caps/>
                <w:sz w:val="15"/>
                <w:lang w:val="es-ES"/>
              </w:rPr>
            </w:pPr>
            <w:r w:rsidRPr="008D5EF2">
              <w:rPr>
                <w:rFonts w:ascii="Arial Black" w:hAnsi="Arial Black"/>
                <w:caps/>
                <w:sz w:val="15"/>
                <w:lang w:val="es-ES"/>
              </w:rPr>
              <w:t>FECHA</w:t>
            </w:r>
            <w:r w:rsidR="00302338" w:rsidRPr="008D5EF2">
              <w:rPr>
                <w:rFonts w:ascii="Arial Black" w:hAnsi="Arial Black"/>
                <w:caps/>
                <w:sz w:val="15"/>
                <w:lang w:val="es-ES"/>
              </w:rPr>
              <w:t xml:space="preserve">: </w:t>
            </w:r>
            <w:bookmarkStart w:id="3" w:name="Date"/>
            <w:bookmarkEnd w:id="3"/>
            <w:r w:rsidR="00302338" w:rsidRPr="008D5EF2">
              <w:rPr>
                <w:rFonts w:ascii="Arial Black" w:hAnsi="Arial Black"/>
                <w:caps/>
                <w:sz w:val="15"/>
                <w:lang w:val="es-ES"/>
              </w:rPr>
              <w:t xml:space="preserve"> </w:t>
            </w:r>
            <w:r w:rsidR="00A53E2A" w:rsidRPr="008D5EF2">
              <w:rPr>
                <w:rFonts w:ascii="Arial Black" w:hAnsi="Arial Black"/>
                <w:caps/>
                <w:sz w:val="15"/>
                <w:lang w:val="es-ES"/>
              </w:rPr>
              <w:t>10</w:t>
            </w:r>
            <w:r w:rsidRPr="008D5EF2">
              <w:rPr>
                <w:rFonts w:ascii="Arial Black" w:hAnsi="Arial Black"/>
                <w:caps/>
                <w:sz w:val="15"/>
                <w:lang w:val="es-ES"/>
              </w:rPr>
              <w:t xml:space="preserve"> DE </w:t>
            </w:r>
            <w:r w:rsidR="00A53E2A" w:rsidRPr="008D5EF2">
              <w:rPr>
                <w:rFonts w:ascii="Arial Black" w:hAnsi="Arial Black"/>
                <w:caps/>
                <w:sz w:val="15"/>
                <w:lang w:val="es-ES"/>
              </w:rPr>
              <w:t xml:space="preserve">enero </w:t>
            </w:r>
            <w:r w:rsidRPr="008D5EF2">
              <w:rPr>
                <w:rFonts w:ascii="Arial Black" w:hAnsi="Arial Black"/>
                <w:caps/>
                <w:sz w:val="15"/>
                <w:lang w:val="es-ES"/>
              </w:rPr>
              <w:t>DE</w:t>
            </w:r>
            <w:r w:rsidR="005A24B5" w:rsidRPr="008D5EF2">
              <w:rPr>
                <w:rFonts w:ascii="Arial Black" w:hAnsi="Arial Black"/>
                <w:caps/>
                <w:sz w:val="15"/>
                <w:lang w:val="es-ES"/>
              </w:rPr>
              <w:t xml:space="preserve"> 201</w:t>
            </w:r>
            <w:r w:rsidR="00A53E2A" w:rsidRPr="008D5EF2">
              <w:rPr>
                <w:rFonts w:ascii="Arial Black" w:hAnsi="Arial Black"/>
                <w:caps/>
                <w:sz w:val="15"/>
                <w:lang w:val="es-ES"/>
              </w:rPr>
              <w:t>7</w:t>
            </w:r>
          </w:p>
        </w:tc>
      </w:tr>
    </w:tbl>
    <w:p w:rsidR="00302338" w:rsidRPr="008D5EF2" w:rsidRDefault="00302338" w:rsidP="00302338">
      <w:pPr>
        <w:rPr>
          <w:lang w:val="es-ES"/>
        </w:rPr>
      </w:pPr>
    </w:p>
    <w:p w:rsidR="00302338" w:rsidRPr="008D5EF2" w:rsidRDefault="00302338" w:rsidP="00302338">
      <w:pPr>
        <w:rPr>
          <w:lang w:val="es-ES"/>
        </w:rPr>
      </w:pPr>
    </w:p>
    <w:p w:rsidR="00302338" w:rsidRPr="008D5EF2" w:rsidRDefault="00302338" w:rsidP="00302338">
      <w:pPr>
        <w:rPr>
          <w:lang w:val="es-ES"/>
        </w:rPr>
      </w:pPr>
    </w:p>
    <w:p w:rsidR="00302338" w:rsidRPr="008D5EF2" w:rsidRDefault="00302338" w:rsidP="00302338">
      <w:pPr>
        <w:rPr>
          <w:lang w:val="es-ES"/>
        </w:rPr>
      </w:pPr>
    </w:p>
    <w:p w:rsidR="00302338" w:rsidRPr="008D5EF2" w:rsidRDefault="00302338" w:rsidP="00302338">
      <w:pPr>
        <w:rPr>
          <w:lang w:val="es-ES"/>
        </w:rPr>
      </w:pPr>
    </w:p>
    <w:p w:rsidR="00302338" w:rsidRPr="008D5EF2" w:rsidRDefault="00E51F2D" w:rsidP="00302338">
      <w:pPr>
        <w:rPr>
          <w:b/>
          <w:sz w:val="28"/>
          <w:szCs w:val="28"/>
          <w:lang w:val="es-ES"/>
        </w:rPr>
      </w:pPr>
      <w:r w:rsidRPr="008D5EF2">
        <w:rPr>
          <w:b/>
          <w:sz w:val="28"/>
          <w:szCs w:val="28"/>
          <w:lang w:val="es-ES"/>
        </w:rPr>
        <w:t>Comité Intergubernamental sobre Propiedad Intelectual y Recursos Genéticos, Conocimientos Tradicionales y Folclore</w:t>
      </w:r>
    </w:p>
    <w:p w:rsidR="00302338" w:rsidRPr="008D5EF2" w:rsidRDefault="00302338" w:rsidP="00302338">
      <w:pPr>
        <w:rPr>
          <w:lang w:val="es-ES"/>
        </w:rPr>
      </w:pPr>
    </w:p>
    <w:p w:rsidR="00302338" w:rsidRPr="008D5EF2" w:rsidRDefault="00302338" w:rsidP="00302338">
      <w:pPr>
        <w:rPr>
          <w:lang w:val="es-ES"/>
        </w:rPr>
      </w:pPr>
    </w:p>
    <w:p w:rsidR="00302338" w:rsidRPr="008D5EF2" w:rsidRDefault="00E51F2D" w:rsidP="00302338">
      <w:pPr>
        <w:rPr>
          <w:b/>
          <w:sz w:val="24"/>
          <w:szCs w:val="24"/>
          <w:lang w:val="es-ES"/>
        </w:rPr>
      </w:pPr>
      <w:r w:rsidRPr="008D5EF2">
        <w:rPr>
          <w:b/>
          <w:sz w:val="24"/>
          <w:szCs w:val="24"/>
          <w:lang w:val="es-ES"/>
        </w:rPr>
        <w:t xml:space="preserve">Trigésima </w:t>
      </w:r>
      <w:r w:rsidR="00A53E2A" w:rsidRPr="008D5EF2">
        <w:rPr>
          <w:b/>
          <w:sz w:val="24"/>
          <w:szCs w:val="24"/>
          <w:lang w:val="es-ES"/>
        </w:rPr>
        <w:t>tercera</w:t>
      </w:r>
      <w:r w:rsidR="00D15164" w:rsidRPr="008D5EF2">
        <w:rPr>
          <w:b/>
          <w:sz w:val="24"/>
          <w:szCs w:val="24"/>
          <w:lang w:val="es-ES"/>
        </w:rPr>
        <w:t xml:space="preserve"> </w:t>
      </w:r>
      <w:r w:rsidRPr="008D5EF2">
        <w:rPr>
          <w:b/>
          <w:sz w:val="24"/>
          <w:szCs w:val="24"/>
          <w:lang w:val="es-ES"/>
        </w:rPr>
        <w:t>sesión</w:t>
      </w:r>
    </w:p>
    <w:p w:rsidR="00302338" w:rsidRPr="008D5EF2" w:rsidRDefault="00A53E2A" w:rsidP="00302338">
      <w:pPr>
        <w:rPr>
          <w:b/>
          <w:sz w:val="24"/>
          <w:szCs w:val="24"/>
          <w:lang w:val="es-ES"/>
        </w:rPr>
      </w:pPr>
      <w:r w:rsidRPr="008D5EF2">
        <w:rPr>
          <w:b/>
          <w:sz w:val="24"/>
          <w:szCs w:val="24"/>
          <w:lang w:val="es-ES"/>
        </w:rPr>
        <w:t>Ginebra, 27</w:t>
      </w:r>
      <w:r w:rsidR="00D15164" w:rsidRPr="008D5EF2">
        <w:rPr>
          <w:b/>
          <w:sz w:val="24"/>
          <w:szCs w:val="24"/>
          <w:lang w:val="es-ES"/>
        </w:rPr>
        <w:t xml:space="preserve"> de </w:t>
      </w:r>
      <w:r w:rsidRPr="008D5EF2">
        <w:rPr>
          <w:b/>
          <w:sz w:val="24"/>
          <w:szCs w:val="24"/>
          <w:lang w:val="es-ES"/>
        </w:rPr>
        <w:t xml:space="preserve">febrero </w:t>
      </w:r>
      <w:r w:rsidR="00D15164" w:rsidRPr="008D5EF2">
        <w:rPr>
          <w:b/>
          <w:sz w:val="24"/>
          <w:szCs w:val="24"/>
          <w:lang w:val="es-ES"/>
        </w:rPr>
        <w:t xml:space="preserve">a </w:t>
      </w:r>
      <w:r w:rsidRPr="008D5EF2">
        <w:rPr>
          <w:b/>
          <w:sz w:val="24"/>
          <w:szCs w:val="24"/>
          <w:lang w:val="es-ES"/>
        </w:rPr>
        <w:t>3</w:t>
      </w:r>
      <w:r w:rsidR="00D15164" w:rsidRPr="008D5EF2">
        <w:rPr>
          <w:b/>
          <w:sz w:val="24"/>
          <w:szCs w:val="24"/>
          <w:lang w:val="es-ES"/>
        </w:rPr>
        <w:t xml:space="preserve"> de </w:t>
      </w:r>
      <w:r w:rsidRPr="008D5EF2">
        <w:rPr>
          <w:b/>
          <w:sz w:val="24"/>
          <w:szCs w:val="24"/>
          <w:lang w:val="es-ES"/>
        </w:rPr>
        <w:t>marzo de 2017</w:t>
      </w:r>
    </w:p>
    <w:p w:rsidR="00302338" w:rsidRPr="008D5EF2" w:rsidRDefault="00302338" w:rsidP="00302338">
      <w:pPr>
        <w:rPr>
          <w:lang w:val="es-ES"/>
        </w:rPr>
      </w:pPr>
    </w:p>
    <w:p w:rsidR="00302338" w:rsidRPr="008D5EF2" w:rsidRDefault="00302338" w:rsidP="00302338">
      <w:pPr>
        <w:rPr>
          <w:lang w:val="es-ES"/>
        </w:rPr>
      </w:pPr>
    </w:p>
    <w:p w:rsidR="00302338" w:rsidRPr="008D5EF2" w:rsidRDefault="00302338" w:rsidP="00302338">
      <w:pPr>
        <w:rPr>
          <w:lang w:val="es-ES"/>
        </w:rPr>
      </w:pPr>
    </w:p>
    <w:p w:rsidR="00F635D0" w:rsidRPr="008D5EF2" w:rsidRDefault="00132A6A" w:rsidP="00F635D0">
      <w:pPr>
        <w:ind w:right="-20"/>
        <w:rPr>
          <w:rFonts w:eastAsia="Arial"/>
          <w:sz w:val="24"/>
          <w:szCs w:val="24"/>
          <w:lang w:val="es-ES"/>
        </w:rPr>
      </w:pPr>
      <w:bookmarkStart w:id="4" w:name="TitleOfDoc"/>
      <w:bookmarkEnd w:id="4"/>
      <w:r w:rsidRPr="008D5EF2">
        <w:rPr>
          <w:rFonts w:eastAsia="Arial"/>
          <w:sz w:val="24"/>
          <w:szCs w:val="24"/>
          <w:lang w:val="es-ES"/>
        </w:rPr>
        <w:t>ACREDITACIÓN DE DETERMINADAS ORGANIZACIONES</w:t>
      </w:r>
    </w:p>
    <w:p w:rsidR="00F635D0" w:rsidRPr="008D5EF2" w:rsidRDefault="00F635D0" w:rsidP="00F635D0">
      <w:pPr>
        <w:spacing w:before="14" w:line="240" w:lineRule="exact"/>
        <w:rPr>
          <w:sz w:val="24"/>
          <w:szCs w:val="24"/>
          <w:lang w:val="es-ES"/>
        </w:rPr>
      </w:pPr>
    </w:p>
    <w:p w:rsidR="00F635D0" w:rsidRPr="008D5EF2" w:rsidRDefault="00132A6A" w:rsidP="00F635D0">
      <w:pPr>
        <w:ind w:right="-20"/>
        <w:rPr>
          <w:rFonts w:eastAsia="Arial"/>
          <w:lang w:val="es-ES"/>
        </w:rPr>
      </w:pPr>
      <w:r w:rsidRPr="008D5EF2">
        <w:rPr>
          <w:rFonts w:eastAsia="Arial"/>
          <w:i/>
          <w:spacing w:val="-1"/>
          <w:szCs w:val="22"/>
          <w:lang w:val="es-ES"/>
        </w:rPr>
        <w:t>D</w:t>
      </w:r>
      <w:r w:rsidRPr="008D5EF2">
        <w:rPr>
          <w:rFonts w:eastAsia="Arial"/>
          <w:i/>
          <w:szCs w:val="22"/>
          <w:lang w:val="es-ES"/>
        </w:rPr>
        <w:t>oc</w:t>
      </w:r>
      <w:r w:rsidRPr="008D5EF2">
        <w:rPr>
          <w:rFonts w:eastAsia="Arial"/>
          <w:i/>
          <w:spacing w:val="-1"/>
          <w:szCs w:val="22"/>
          <w:lang w:val="es-ES"/>
        </w:rPr>
        <w:t>u</w:t>
      </w:r>
      <w:r w:rsidRPr="008D5EF2">
        <w:rPr>
          <w:rFonts w:eastAsia="Arial"/>
          <w:i/>
          <w:spacing w:val="1"/>
          <w:szCs w:val="22"/>
          <w:lang w:val="es-ES"/>
        </w:rPr>
        <w:t>m</w:t>
      </w:r>
      <w:r w:rsidRPr="008D5EF2">
        <w:rPr>
          <w:rFonts w:eastAsia="Arial"/>
          <w:i/>
          <w:szCs w:val="22"/>
          <w:lang w:val="es-ES"/>
        </w:rPr>
        <w:t>e</w:t>
      </w:r>
      <w:r w:rsidRPr="008D5EF2">
        <w:rPr>
          <w:rFonts w:eastAsia="Arial"/>
          <w:i/>
          <w:spacing w:val="-1"/>
          <w:szCs w:val="22"/>
          <w:lang w:val="es-ES"/>
        </w:rPr>
        <w:t>n</w:t>
      </w:r>
      <w:r w:rsidRPr="008D5EF2">
        <w:rPr>
          <w:rFonts w:eastAsia="Arial"/>
          <w:i/>
          <w:szCs w:val="22"/>
          <w:lang w:val="es-ES"/>
        </w:rPr>
        <w:t>to prep</w:t>
      </w:r>
      <w:r w:rsidRPr="008D5EF2">
        <w:rPr>
          <w:rFonts w:eastAsia="Arial"/>
          <w:i/>
          <w:spacing w:val="-3"/>
          <w:szCs w:val="22"/>
          <w:lang w:val="es-ES"/>
        </w:rPr>
        <w:t>a</w:t>
      </w:r>
      <w:r w:rsidRPr="008D5EF2">
        <w:rPr>
          <w:rFonts w:eastAsia="Arial"/>
          <w:i/>
          <w:spacing w:val="1"/>
          <w:szCs w:val="22"/>
          <w:lang w:val="es-ES"/>
        </w:rPr>
        <w:t>ra</w:t>
      </w:r>
      <w:r w:rsidRPr="008D5EF2">
        <w:rPr>
          <w:rFonts w:eastAsia="Arial"/>
          <w:i/>
          <w:szCs w:val="22"/>
          <w:lang w:val="es-ES"/>
        </w:rPr>
        <w:t>do por la Secretaría</w:t>
      </w:r>
    </w:p>
    <w:p w:rsidR="00F635D0" w:rsidRPr="008D5EF2" w:rsidRDefault="00F635D0" w:rsidP="00F635D0">
      <w:pPr>
        <w:spacing w:line="160" w:lineRule="exact"/>
        <w:rPr>
          <w:sz w:val="16"/>
          <w:szCs w:val="16"/>
          <w:lang w:val="es-ES"/>
        </w:rPr>
      </w:pPr>
    </w:p>
    <w:p w:rsidR="00F635D0" w:rsidRPr="008D5EF2" w:rsidRDefault="00F635D0" w:rsidP="00F635D0">
      <w:pPr>
        <w:spacing w:line="200" w:lineRule="exact"/>
        <w:rPr>
          <w:sz w:val="20"/>
          <w:lang w:val="es-ES"/>
        </w:rPr>
      </w:pPr>
    </w:p>
    <w:p w:rsidR="00F635D0" w:rsidRPr="008D5EF2" w:rsidRDefault="00F635D0" w:rsidP="00F635D0">
      <w:pPr>
        <w:spacing w:line="200" w:lineRule="exact"/>
        <w:rPr>
          <w:sz w:val="20"/>
          <w:lang w:val="es-ES"/>
        </w:rPr>
      </w:pPr>
    </w:p>
    <w:p w:rsidR="00F635D0" w:rsidRPr="008D5EF2" w:rsidRDefault="00F635D0" w:rsidP="00F635D0">
      <w:pPr>
        <w:spacing w:line="200" w:lineRule="exact"/>
        <w:rPr>
          <w:sz w:val="20"/>
          <w:lang w:val="es-ES"/>
        </w:rPr>
      </w:pPr>
    </w:p>
    <w:p w:rsidR="00F635D0" w:rsidRPr="008D5EF2" w:rsidRDefault="00F635D0" w:rsidP="00F635D0">
      <w:pPr>
        <w:rPr>
          <w:sz w:val="20"/>
          <w:lang w:val="es-ES"/>
        </w:rPr>
      </w:pPr>
    </w:p>
    <w:p w:rsidR="00F635D0" w:rsidRPr="008D5EF2" w:rsidRDefault="00EB7877" w:rsidP="00F635D0">
      <w:pPr>
        <w:tabs>
          <w:tab w:val="left" w:pos="680"/>
        </w:tabs>
        <w:ind w:right="-20"/>
        <w:rPr>
          <w:rFonts w:eastAsia="Arial"/>
          <w:szCs w:val="22"/>
          <w:lang w:val="es-ES"/>
        </w:rPr>
      </w:pPr>
      <w:r w:rsidRPr="008D5EF2">
        <w:rPr>
          <w:rFonts w:eastAsia="Arial"/>
          <w:szCs w:val="22"/>
          <w:lang w:val="es-ES"/>
        </w:rPr>
        <w:t>1.</w:t>
      </w:r>
      <w:r w:rsidRPr="008D5EF2">
        <w:rPr>
          <w:rFonts w:eastAsia="Arial"/>
          <w:szCs w:val="22"/>
          <w:lang w:val="es-ES"/>
        </w:rPr>
        <w:tab/>
        <w:t xml:space="preserve">En su primera sesión, celebrada en Ginebra del 30 de abril al 3 de mayo de 2001, el Comité Intergubernamental sobre Propiedad Intelectual y Recursos Genéticos, Conocimientos Tradicionales y Folclore (“el Comité”) aprobó algunas cuestiones de organización y </w:t>
      </w:r>
      <w:proofErr w:type="gramStart"/>
      <w:r w:rsidRPr="008D5EF2">
        <w:rPr>
          <w:rFonts w:eastAsia="Arial"/>
          <w:szCs w:val="22"/>
          <w:lang w:val="es-ES"/>
        </w:rPr>
        <w:t>procedimiento</w:t>
      </w:r>
      <w:proofErr w:type="gramEnd"/>
      <w:r w:rsidRPr="008D5EF2">
        <w:rPr>
          <w:rFonts w:eastAsia="Arial"/>
          <w:szCs w:val="22"/>
          <w:lang w:val="es-ES"/>
        </w:rPr>
        <w:t xml:space="preserve">, en particular la concesión de la condición de observador </w:t>
      </w:r>
      <w:r w:rsidRPr="008D5EF2">
        <w:rPr>
          <w:rFonts w:eastAsia="Arial"/>
          <w:i/>
          <w:szCs w:val="22"/>
          <w:lang w:val="es-ES"/>
        </w:rPr>
        <w:t>ad hoc</w:t>
      </w:r>
      <w:r w:rsidRPr="008D5EF2">
        <w:rPr>
          <w:rFonts w:eastAsia="Arial"/>
          <w:szCs w:val="22"/>
          <w:lang w:val="es-ES"/>
        </w:rPr>
        <w:t xml:space="preserve"> a varias organizaciones que habían expresado su interés en participar en la labor del Comité (véase el informe aprobado por el Comité, párrafo 18 del documento WIPO/GRTKF/IC/1/13).</w:t>
      </w:r>
    </w:p>
    <w:p w:rsidR="00F635D0" w:rsidRPr="008D5EF2" w:rsidRDefault="00F635D0" w:rsidP="00F635D0">
      <w:pPr>
        <w:tabs>
          <w:tab w:val="left" w:pos="680"/>
        </w:tabs>
        <w:ind w:right="-20"/>
        <w:rPr>
          <w:rFonts w:eastAsia="Arial"/>
          <w:szCs w:val="22"/>
          <w:lang w:val="es-ES"/>
        </w:rPr>
      </w:pPr>
    </w:p>
    <w:p w:rsidR="00F635D0" w:rsidRPr="008D5EF2" w:rsidRDefault="00F635D0" w:rsidP="00F635D0">
      <w:pPr>
        <w:tabs>
          <w:tab w:val="left" w:pos="680"/>
        </w:tabs>
        <w:ind w:right="-20"/>
        <w:rPr>
          <w:rFonts w:eastAsia="Arial"/>
          <w:szCs w:val="22"/>
          <w:lang w:val="es-ES"/>
        </w:rPr>
      </w:pPr>
      <w:r w:rsidRPr="008D5EF2">
        <w:rPr>
          <w:rFonts w:eastAsia="Arial"/>
          <w:szCs w:val="22"/>
          <w:lang w:val="es-ES"/>
        </w:rPr>
        <w:t>2.</w:t>
      </w:r>
      <w:r w:rsidRPr="008D5EF2">
        <w:rPr>
          <w:rFonts w:eastAsia="Arial"/>
          <w:szCs w:val="22"/>
          <w:lang w:val="es-ES"/>
        </w:rPr>
        <w:tab/>
      </w:r>
      <w:r w:rsidR="00132A6A" w:rsidRPr="008D5EF2">
        <w:rPr>
          <w:rFonts w:eastAsia="Arial"/>
          <w:szCs w:val="22"/>
          <w:lang w:val="es-ES"/>
        </w:rPr>
        <w:t xml:space="preserve">Desde entonces, otras organizaciones han expresado a la Secretaría su interés por que se les conceda la misma condición en ulteriores sesiones del Comité.  El Anexo del presente documento contiene </w:t>
      </w:r>
      <w:r w:rsidR="00A53E2A" w:rsidRPr="008D5EF2">
        <w:rPr>
          <w:rFonts w:eastAsia="Arial"/>
          <w:szCs w:val="22"/>
          <w:lang w:val="es-ES"/>
        </w:rPr>
        <w:t>el formulario de solicitud</w:t>
      </w:r>
      <w:r w:rsidR="00132A6A" w:rsidRPr="008D5EF2">
        <w:rPr>
          <w:rFonts w:eastAsia="Arial"/>
          <w:szCs w:val="22"/>
          <w:lang w:val="es-ES"/>
        </w:rPr>
        <w:t xml:space="preserve"> </w:t>
      </w:r>
      <w:r w:rsidR="00AC0844">
        <w:rPr>
          <w:rFonts w:eastAsia="Arial"/>
          <w:szCs w:val="22"/>
          <w:lang w:val="es-ES"/>
        </w:rPr>
        <w:t xml:space="preserve">recibido </w:t>
      </w:r>
      <w:r w:rsidR="00A53E2A" w:rsidRPr="008D5EF2">
        <w:rPr>
          <w:rFonts w:eastAsia="Arial"/>
          <w:szCs w:val="22"/>
          <w:lang w:val="es-ES"/>
        </w:rPr>
        <w:t xml:space="preserve">de la Universidad de Lausana </w:t>
      </w:r>
      <w:r w:rsidR="00132A6A" w:rsidRPr="008D5EF2">
        <w:rPr>
          <w:rFonts w:eastAsia="Arial"/>
          <w:szCs w:val="22"/>
          <w:lang w:val="es-ES"/>
        </w:rPr>
        <w:t>que, antes del </w:t>
      </w:r>
      <w:r w:rsidRPr="008D5EF2">
        <w:rPr>
          <w:rFonts w:eastAsia="Arial"/>
          <w:szCs w:val="22"/>
          <w:lang w:val="es-ES"/>
        </w:rPr>
        <w:t>29</w:t>
      </w:r>
      <w:r w:rsidR="001D193A" w:rsidRPr="008D5EF2">
        <w:rPr>
          <w:rFonts w:eastAsia="Arial"/>
          <w:szCs w:val="22"/>
          <w:lang w:val="es-ES"/>
        </w:rPr>
        <w:t xml:space="preserve"> </w:t>
      </w:r>
      <w:r w:rsidR="00132A6A" w:rsidRPr="008D5EF2">
        <w:rPr>
          <w:rFonts w:eastAsia="Arial"/>
          <w:szCs w:val="22"/>
          <w:lang w:val="es-ES"/>
        </w:rPr>
        <w:t xml:space="preserve">de </w:t>
      </w:r>
      <w:r w:rsidR="00A53E2A" w:rsidRPr="008D5EF2">
        <w:rPr>
          <w:rFonts w:eastAsia="Arial"/>
          <w:szCs w:val="22"/>
          <w:lang w:val="es-ES"/>
        </w:rPr>
        <w:t>diciembre</w:t>
      </w:r>
      <w:r w:rsidR="00132A6A" w:rsidRPr="008D5EF2">
        <w:rPr>
          <w:rFonts w:eastAsia="Arial"/>
          <w:szCs w:val="22"/>
          <w:lang w:val="es-ES"/>
        </w:rPr>
        <w:t xml:space="preserve"> de </w:t>
      </w:r>
      <w:r w:rsidRPr="008D5EF2">
        <w:rPr>
          <w:rFonts w:eastAsia="Arial"/>
          <w:szCs w:val="22"/>
          <w:lang w:val="es-ES"/>
        </w:rPr>
        <w:t xml:space="preserve">2016, </w:t>
      </w:r>
      <w:r w:rsidR="00A53E2A" w:rsidRPr="008D5EF2">
        <w:rPr>
          <w:rFonts w:eastAsia="Arial"/>
          <w:szCs w:val="22"/>
          <w:lang w:val="es-ES"/>
        </w:rPr>
        <w:t>solicitó</w:t>
      </w:r>
      <w:r w:rsidR="00132A6A" w:rsidRPr="008D5EF2">
        <w:rPr>
          <w:rFonts w:eastAsia="Arial"/>
          <w:szCs w:val="22"/>
          <w:lang w:val="es-ES"/>
        </w:rPr>
        <w:t xml:space="preserve"> la acreditación para participar en la trigésima </w:t>
      </w:r>
      <w:r w:rsidR="00A53E2A" w:rsidRPr="008D5EF2">
        <w:rPr>
          <w:rFonts w:eastAsia="Arial"/>
          <w:szCs w:val="22"/>
          <w:lang w:val="es-ES"/>
        </w:rPr>
        <w:t xml:space="preserve">tercera </w:t>
      </w:r>
      <w:r w:rsidR="00132A6A" w:rsidRPr="008D5EF2">
        <w:rPr>
          <w:rFonts w:eastAsia="Arial"/>
          <w:szCs w:val="22"/>
          <w:lang w:val="es-ES"/>
        </w:rPr>
        <w:t>sesión del Comité</w:t>
      </w:r>
      <w:r w:rsidRPr="008D5EF2">
        <w:rPr>
          <w:rFonts w:eastAsia="Arial"/>
          <w:szCs w:val="22"/>
          <w:lang w:val="es-ES"/>
        </w:rPr>
        <w:t>.</w:t>
      </w:r>
    </w:p>
    <w:p w:rsidR="00F635D0" w:rsidRPr="008D5EF2" w:rsidRDefault="00F635D0" w:rsidP="00F635D0">
      <w:pPr>
        <w:tabs>
          <w:tab w:val="left" w:pos="680"/>
        </w:tabs>
        <w:ind w:right="-20"/>
        <w:rPr>
          <w:sz w:val="24"/>
          <w:szCs w:val="24"/>
          <w:lang w:val="es-ES"/>
        </w:rPr>
      </w:pPr>
    </w:p>
    <w:p w:rsidR="00F635D0" w:rsidRPr="008D5EF2" w:rsidRDefault="00F635D0" w:rsidP="00F635D0">
      <w:pPr>
        <w:tabs>
          <w:tab w:val="left" w:pos="6300"/>
        </w:tabs>
        <w:ind w:left="5652" w:right="206"/>
        <w:rPr>
          <w:rFonts w:eastAsia="Arial"/>
          <w:lang w:val="es-ES"/>
        </w:rPr>
      </w:pPr>
      <w:r w:rsidRPr="008D5EF2">
        <w:rPr>
          <w:rFonts w:eastAsia="Arial"/>
          <w:szCs w:val="22"/>
          <w:lang w:val="es-ES"/>
        </w:rPr>
        <w:t>3.</w:t>
      </w:r>
      <w:r w:rsidRPr="008D5EF2">
        <w:rPr>
          <w:rFonts w:eastAsia="Arial"/>
          <w:szCs w:val="22"/>
          <w:lang w:val="es-ES"/>
        </w:rPr>
        <w:tab/>
      </w:r>
      <w:r w:rsidR="00132A6A" w:rsidRPr="008D5EF2">
        <w:rPr>
          <w:rFonts w:eastAsia="Arial"/>
          <w:i/>
          <w:szCs w:val="22"/>
          <w:lang w:val="es-ES"/>
        </w:rPr>
        <w:t>Se invita al Comité a considerar l</w:t>
      </w:r>
      <w:r w:rsidR="00A53E2A" w:rsidRPr="008D5EF2">
        <w:rPr>
          <w:rFonts w:eastAsia="Arial"/>
          <w:i/>
          <w:szCs w:val="22"/>
          <w:lang w:val="es-ES"/>
        </w:rPr>
        <w:t>a acreditación como observador</w:t>
      </w:r>
      <w:r w:rsidR="00132A6A" w:rsidRPr="008D5EF2">
        <w:rPr>
          <w:rFonts w:eastAsia="Arial"/>
          <w:i/>
          <w:szCs w:val="22"/>
          <w:lang w:val="es-ES"/>
        </w:rPr>
        <w:t xml:space="preserve"> </w:t>
      </w:r>
      <w:r w:rsidR="00132A6A" w:rsidRPr="008D5EF2">
        <w:rPr>
          <w:rFonts w:eastAsia="Arial"/>
          <w:szCs w:val="22"/>
          <w:lang w:val="es-ES"/>
        </w:rPr>
        <w:t>ad hoc</w:t>
      </w:r>
      <w:r w:rsidR="00A53E2A" w:rsidRPr="008D5EF2">
        <w:rPr>
          <w:rFonts w:eastAsia="Arial"/>
          <w:i/>
          <w:szCs w:val="22"/>
          <w:lang w:val="es-ES"/>
        </w:rPr>
        <w:t xml:space="preserve"> de la organización mencionada</w:t>
      </w:r>
      <w:r w:rsidR="00132A6A" w:rsidRPr="008D5EF2">
        <w:rPr>
          <w:rFonts w:eastAsia="Arial"/>
          <w:i/>
          <w:szCs w:val="22"/>
          <w:lang w:val="es-ES"/>
        </w:rPr>
        <w:t xml:space="preserve"> en el Anexo del presente documento, y a tomar una decisión al respecto</w:t>
      </w:r>
      <w:r w:rsidRPr="008D5EF2">
        <w:rPr>
          <w:rFonts w:eastAsia="Arial"/>
          <w:i/>
          <w:szCs w:val="22"/>
          <w:lang w:val="es-ES"/>
        </w:rPr>
        <w:t>.</w:t>
      </w:r>
    </w:p>
    <w:p w:rsidR="00F635D0" w:rsidRPr="008D5EF2" w:rsidRDefault="00F635D0" w:rsidP="00F635D0">
      <w:pPr>
        <w:rPr>
          <w:sz w:val="24"/>
          <w:szCs w:val="24"/>
          <w:lang w:val="es-ES"/>
        </w:rPr>
      </w:pPr>
    </w:p>
    <w:p w:rsidR="00302338" w:rsidRPr="008D5EF2" w:rsidRDefault="007A26B9" w:rsidP="00F635D0">
      <w:pPr>
        <w:ind w:left="5700" w:right="-20"/>
        <w:rPr>
          <w:rFonts w:eastAsia="Arial"/>
          <w:spacing w:val="1"/>
          <w:szCs w:val="22"/>
          <w:lang w:val="es-ES"/>
        </w:rPr>
      </w:pPr>
      <w:r w:rsidRPr="008D5EF2">
        <w:rPr>
          <w:rFonts w:eastAsia="Arial"/>
          <w:spacing w:val="1"/>
          <w:szCs w:val="22"/>
          <w:lang w:val="es-ES"/>
        </w:rPr>
        <w:t>[</w:t>
      </w:r>
      <w:r w:rsidR="00051701" w:rsidRPr="008D5EF2">
        <w:rPr>
          <w:rFonts w:eastAsia="Arial"/>
          <w:spacing w:val="1"/>
          <w:szCs w:val="22"/>
          <w:lang w:val="es-ES"/>
        </w:rPr>
        <w:t>Sigue el Anexo</w:t>
      </w:r>
      <w:r w:rsidRPr="008D5EF2">
        <w:rPr>
          <w:rFonts w:eastAsia="Arial"/>
          <w:spacing w:val="1"/>
          <w:szCs w:val="22"/>
          <w:lang w:val="es-ES"/>
        </w:rPr>
        <w:t>]</w:t>
      </w:r>
    </w:p>
    <w:p w:rsidR="00BD75DB" w:rsidRPr="008D5EF2" w:rsidRDefault="00BD75DB" w:rsidP="00C64FAD">
      <w:pPr>
        <w:tabs>
          <w:tab w:val="left" w:pos="1710"/>
        </w:tabs>
        <w:rPr>
          <w:color w:val="000000"/>
          <w:szCs w:val="22"/>
          <w:lang w:val="es-ES"/>
        </w:rPr>
      </w:pPr>
    </w:p>
    <w:p w:rsidR="00621B11" w:rsidRPr="008D5EF2" w:rsidRDefault="00621B11" w:rsidP="00C64FAD">
      <w:pPr>
        <w:tabs>
          <w:tab w:val="left" w:pos="1710"/>
        </w:tabs>
        <w:rPr>
          <w:color w:val="000000"/>
          <w:szCs w:val="22"/>
          <w:lang w:val="es-ES"/>
        </w:rPr>
      </w:pPr>
    </w:p>
    <w:p w:rsidR="00621B11" w:rsidRPr="008D5EF2" w:rsidRDefault="00621B11" w:rsidP="00C64FAD">
      <w:pPr>
        <w:tabs>
          <w:tab w:val="left" w:pos="1710"/>
        </w:tabs>
        <w:rPr>
          <w:color w:val="000000"/>
          <w:szCs w:val="22"/>
          <w:lang w:val="es-ES"/>
        </w:rPr>
        <w:sectPr w:rsidR="00621B11" w:rsidRPr="008D5EF2" w:rsidSect="00621B11">
          <w:headerReference w:type="default" r:id="rId10"/>
          <w:endnotePr>
            <w:numFmt w:val="decimal"/>
          </w:endnotePr>
          <w:pgSz w:w="11907" w:h="16840" w:code="9"/>
          <w:pgMar w:top="567" w:right="1134" w:bottom="1418" w:left="1418" w:header="510" w:footer="1021" w:gutter="0"/>
          <w:cols w:space="720"/>
          <w:titlePg/>
          <w:docGrid w:linePitch="299"/>
        </w:sectPr>
      </w:pPr>
    </w:p>
    <w:p w:rsidR="0032564F" w:rsidRPr="0032564F" w:rsidRDefault="00A53E2A" w:rsidP="0032564F">
      <w:pPr>
        <w:rPr>
          <w:rFonts w:eastAsia="Arial"/>
          <w:noProof/>
          <w:u w:val="single"/>
          <w:lang w:val="es-ES"/>
        </w:rPr>
      </w:pPr>
      <w:r w:rsidRPr="008D5EF2">
        <w:rPr>
          <w:szCs w:val="22"/>
          <w:u w:val="single"/>
          <w:lang w:val="es-ES"/>
        </w:rPr>
        <w:lastRenderedPageBreak/>
        <w:t>Universidad de Lausana</w:t>
      </w:r>
    </w:p>
    <w:p w:rsidR="0032564F" w:rsidRPr="0032564F" w:rsidRDefault="0032564F" w:rsidP="0032564F">
      <w:pPr>
        <w:rPr>
          <w:rFonts w:eastAsia="Arial"/>
          <w:u w:val="single"/>
          <w:lang w:val="es-ES"/>
        </w:rPr>
      </w:pPr>
    </w:p>
    <w:p w:rsidR="0032564F" w:rsidRPr="0032564F" w:rsidRDefault="0032564F" w:rsidP="0032564F">
      <w:pPr>
        <w:rPr>
          <w:rFonts w:eastAsia="Arial"/>
          <w:u w:val="single"/>
          <w:lang w:val="es-ES"/>
        </w:rPr>
      </w:pPr>
    </w:p>
    <w:p w:rsidR="00A53E2A" w:rsidRPr="008D5EF2" w:rsidRDefault="00A53E2A" w:rsidP="00A53E2A">
      <w:pPr>
        <w:rPr>
          <w:szCs w:val="22"/>
          <w:lang w:val="es-ES"/>
        </w:rPr>
      </w:pPr>
      <w:r w:rsidRPr="008D5EF2">
        <w:rPr>
          <w:szCs w:val="22"/>
          <w:lang w:val="es-ES"/>
        </w:rPr>
        <w:t>A</w:t>
      </w:r>
      <w:proofErr w:type="gramStart"/>
      <w:r w:rsidRPr="008D5EF2">
        <w:rPr>
          <w:szCs w:val="22"/>
          <w:lang w:val="es-ES"/>
        </w:rPr>
        <w:t>:  División</w:t>
      </w:r>
      <w:proofErr w:type="gramEnd"/>
      <w:r w:rsidRPr="008D5EF2">
        <w:rPr>
          <w:szCs w:val="22"/>
          <w:lang w:val="es-ES"/>
        </w:rPr>
        <w:t xml:space="preserve"> de Conocimientos Tradicionales</w:t>
      </w:r>
    </w:p>
    <w:p w:rsidR="00A53E2A" w:rsidRPr="008D5EF2" w:rsidRDefault="00A53E2A" w:rsidP="00A53E2A">
      <w:pPr>
        <w:rPr>
          <w:szCs w:val="22"/>
          <w:lang w:val="es-ES"/>
        </w:rPr>
      </w:pPr>
      <w:r w:rsidRPr="008D5EF2">
        <w:rPr>
          <w:szCs w:val="22"/>
          <w:lang w:val="es-ES"/>
        </w:rPr>
        <w:t xml:space="preserve">Organización Mundial de la </w:t>
      </w:r>
      <w:r w:rsidRPr="008D5EF2">
        <w:rPr>
          <w:szCs w:val="22"/>
          <w:lang w:val="es-ES"/>
        </w:rPr>
        <w:br/>
        <w:t>Propiedad Intelectual (OMPI)</w:t>
      </w:r>
    </w:p>
    <w:p w:rsidR="00A53E2A" w:rsidRPr="00790583" w:rsidRDefault="0006373B" w:rsidP="00A53E2A">
      <w:pPr>
        <w:rPr>
          <w:szCs w:val="22"/>
          <w:lang w:val="fr-FR"/>
        </w:rPr>
      </w:pPr>
      <w:r w:rsidRPr="00790583">
        <w:rPr>
          <w:szCs w:val="22"/>
          <w:lang w:val="fr-FR"/>
        </w:rPr>
        <w:t>34, C</w:t>
      </w:r>
      <w:r w:rsidR="00A53E2A" w:rsidRPr="00790583">
        <w:rPr>
          <w:szCs w:val="22"/>
          <w:lang w:val="fr-FR"/>
        </w:rPr>
        <w:t>hemin des Colombettes</w:t>
      </w:r>
    </w:p>
    <w:p w:rsidR="00A53E2A" w:rsidRPr="00790583" w:rsidRDefault="00A53E2A" w:rsidP="00A53E2A">
      <w:pPr>
        <w:rPr>
          <w:szCs w:val="22"/>
          <w:lang w:val="fr-FR"/>
        </w:rPr>
      </w:pPr>
      <w:r w:rsidRPr="00790583">
        <w:rPr>
          <w:szCs w:val="22"/>
          <w:lang w:val="fr-FR"/>
        </w:rPr>
        <w:t>1211 Ginebra 20</w:t>
      </w:r>
    </w:p>
    <w:p w:rsidR="00A53E2A" w:rsidRPr="00790583" w:rsidRDefault="00A53E2A" w:rsidP="00A53E2A">
      <w:pPr>
        <w:rPr>
          <w:szCs w:val="22"/>
          <w:lang w:val="fr-FR"/>
        </w:rPr>
      </w:pPr>
      <w:r w:rsidRPr="00790583">
        <w:rPr>
          <w:szCs w:val="22"/>
          <w:lang w:val="fr-FR"/>
        </w:rPr>
        <w:t>Suiza</w:t>
      </w:r>
    </w:p>
    <w:p w:rsidR="0032564F" w:rsidRPr="00790583" w:rsidRDefault="0032564F" w:rsidP="0032564F">
      <w:pPr>
        <w:rPr>
          <w:szCs w:val="22"/>
          <w:lang w:val="fr-FR"/>
        </w:rPr>
      </w:pPr>
    </w:p>
    <w:p w:rsidR="0032564F" w:rsidRPr="00790583" w:rsidRDefault="0032564F" w:rsidP="0032564F">
      <w:pPr>
        <w:rPr>
          <w:szCs w:val="22"/>
          <w:lang w:val="fr-FR"/>
        </w:rPr>
      </w:pPr>
      <w:r w:rsidRPr="00790583">
        <w:rPr>
          <w:szCs w:val="22"/>
          <w:lang w:val="fr-FR"/>
        </w:rPr>
        <w:t>Fax</w:t>
      </w:r>
      <w:proofErr w:type="gramStart"/>
      <w:r w:rsidRPr="00790583">
        <w:rPr>
          <w:szCs w:val="22"/>
          <w:lang w:val="fr-FR"/>
        </w:rPr>
        <w:t>:  +</w:t>
      </w:r>
      <w:proofErr w:type="gramEnd"/>
      <w:r w:rsidRPr="00790583">
        <w:rPr>
          <w:szCs w:val="22"/>
          <w:lang w:val="fr-FR"/>
        </w:rPr>
        <w:t xml:space="preserve">41 (0) 22 338 81 20 </w:t>
      </w:r>
    </w:p>
    <w:p w:rsidR="0032564F" w:rsidRPr="0032564F" w:rsidRDefault="00A53E2A" w:rsidP="0032564F">
      <w:pPr>
        <w:rPr>
          <w:szCs w:val="22"/>
          <w:lang w:val="es-ES"/>
        </w:rPr>
      </w:pPr>
      <w:r w:rsidRPr="008D5EF2">
        <w:rPr>
          <w:szCs w:val="22"/>
          <w:lang w:val="es-ES"/>
        </w:rPr>
        <w:t>Correo-e</w:t>
      </w:r>
      <w:proofErr w:type="gramStart"/>
      <w:r w:rsidR="0032564F" w:rsidRPr="0032564F">
        <w:rPr>
          <w:szCs w:val="22"/>
          <w:lang w:val="es-ES"/>
        </w:rPr>
        <w:t>:  grtkf@wipo.int</w:t>
      </w:r>
      <w:proofErr w:type="gramEnd"/>
      <w:r w:rsidR="0032564F" w:rsidRPr="0032564F">
        <w:rPr>
          <w:szCs w:val="22"/>
          <w:lang w:val="es-ES"/>
        </w:rPr>
        <w:t xml:space="preserve"> </w:t>
      </w:r>
    </w:p>
    <w:p w:rsidR="0032564F" w:rsidRPr="0032564F" w:rsidRDefault="0032564F" w:rsidP="0032564F">
      <w:pPr>
        <w:rPr>
          <w:szCs w:val="22"/>
          <w:lang w:val="es-ES"/>
        </w:rPr>
      </w:pPr>
    </w:p>
    <w:p w:rsidR="0032564F" w:rsidRPr="0032564F" w:rsidRDefault="0032564F" w:rsidP="0032564F">
      <w:pPr>
        <w:rPr>
          <w:szCs w:val="22"/>
          <w:lang w:val="es-ES"/>
        </w:rPr>
      </w:pPr>
    </w:p>
    <w:p w:rsidR="0032564F" w:rsidRPr="0032564F" w:rsidRDefault="0032564F" w:rsidP="0032564F">
      <w:pPr>
        <w:rPr>
          <w:szCs w:val="22"/>
          <w:lang w:val="es-ES"/>
        </w:rPr>
      </w:pPr>
    </w:p>
    <w:p w:rsidR="00B94B72" w:rsidRPr="008D5EF2" w:rsidRDefault="00B94B72" w:rsidP="00B94B72">
      <w:pPr>
        <w:tabs>
          <w:tab w:val="left" w:pos="1985"/>
          <w:tab w:val="center" w:pos="7088"/>
        </w:tabs>
        <w:rPr>
          <w:szCs w:val="22"/>
          <w:lang w:val="es-ES"/>
        </w:rPr>
      </w:pPr>
      <w:r w:rsidRPr="008D5EF2">
        <w:rPr>
          <w:szCs w:val="22"/>
          <w:u w:val="single"/>
          <w:lang w:val="es-ES"/>
        </w:rPr>
        <w:t>Ref.</w:t>
      </w:r>
      <w:proofErr w:type="gramStart"/>
      <w:r w:rsidRPr="008D5EF2">
        <w:rPr>
          <w:szCs w:val="22"/>
          <w:u w:val="single"/>
          <w:lang w:val="es-ES"/>
        </w:rPr>
        <w:t>:  Petición</w:t>
      </w:r>
      <w:proofErr w:type="gramEnd"/>
      <w:r w:rsidRPr="008D5EF2">
        <w:rPr>
          <w:szCs w:val="22"/>
          <w:u w:val="single"/>
          <w:lang w:val="es-ES"/>
        </w:rPr>
        <w:t xml:space="preserve"> de acreditación en calidad de observador en las próximas sesiones del Comité Intergubernamental de la OMPI</w:t>
      </w:r>
    </w:p>
    <w:p w:rsidR="0032564F" w:rsidRPr="0032564F" w:rsidRDefault="0032564F" w:rsidP="0032564F">
      <w:pPr>
        <w:rPr>
          <w:szCs w:val="22"/>
          <w:u w:val="single"/>
          <w:lang w:val="es-ES"/>
        </w:rPr>
      </w:pPr>
    </w:p>
    <w:p w:rsidR="0006373B" w:rsidRPr="008D5EF2" w:rsidRDefault="0006373B" w:rsidP="0006373B">
      <w:pPr>
        <w:tabs>
          <w:tab w:val="left" w:pos="1985"/>
          <w:tab w:val="center" w:pos="7088"/>
        </w:tabs>
        <w:rPr>
          <w:szCs w:val="22"/>
          <w:lang w:val="es-ES"/>
        </w:rPr>
      </w:pPr>
      <w:r w:rsidRPr="008D5EF2">
        <w:rPr>
          <w:szCs w:val="22"/>
          <w:lang w:val="es-ES"/>
        </w:rPr>
        <w:t>De mi consideración:</w:t>
      </w:r>
    </w:p>
    <w:p w:rsidR="0006373B" w:rsidRPr="008D5EF2" w:rsidRDefault="0006373B" w:rsidP="0006373B">
      <w:pPr>
        <w:tabs>
          <w:tab w:val="left" w:pos="1985"/>
          <w:tab w:val="center" w:pos="7088"/>
        </w:tabs>
        <w:rPr>
          <w:szCs w:val="22"/>
          <w:lang w:val="es-ES"/>
        </w:rPr>
      </w:pPr>
    </w:p>
    <w:p w:rsidR="0006373B" w:rsidRPr="008D5EF2" w:rsidRDefault="0006373B" w:rsidP="0006373B">
      <w:pPr>
        <w:rPr>
          <w:szCs w:val="22"/>
          <w:lang w:val="es-ES"/>
        </w:rPr>
      </w:pPr>
      <w:r w:rsidRPr="008D5EF2">
        <w:rPr>
          <w:szCs w:val="22"/>
          <w:lang w:val="es-ES"/>
        </w:rPr>
        <w:t xml:space="preserve">Tengo el agrado de informarle que nuestra organización desea participar en calidad de observador </w:t>
      </w:r>
      <w:r w:rsidRPr="008D5EF2">
        <w:rPr>
          <w:i/>
          <w:szCs w:val="22"/>
          <w:lang w:val="es-ES"/>
        </w:rPr>
        <w:t>ad hoc</w:t>
      </w:r>
      <w:r w:rsidRPr="008D5EF2">
        <w:rPr>
          <w:szCs w:val="22"/>
          <w:lang w:val="es-ES"/>
        </w:rPr>
        <w:t xml:space="preserve"> en las sesiones del Comité Intergubernamental de la OMPI sobre Propiedad Intelectual y Recursos Genéticos, Conocimientos Tradicionales y Folclore.  Adjunto a la presente los datos pertinentes de la organización, que someto al examen del Comité con el fin de que éste considere la solicitud de acreditación.</w:t>
      </w:r>
    </w:p>
    <w:p w:rsidR="0006373B" w:rsidRPr="008D5EF2" w:rsidRDefault="0006373B" w:rsidP="0006373B">
      <w:pPr>
        <w:rPr>
          <w:szCs w:val="22"/>
          <w:lang w:val="es-ES"/>
        </w:rPr>
      </w:pPr>
    </w:p>
    <w:p w:rsidR="0006373B" w:rsidRPr="008D5EF2" w:rsidRDefault="0006373B" w:rsidP="0006373B">
      <w:pPr>
        <w:rPr>
          <w:szCs w:val="22"/>
          <w:lang w:val="es-ES"/>
        </w:rPr>
      </w:pPr>
      <w:r w:rsidRPr="008D5EF2">
        <w:rPr>
          <w:szCs w:val="22"/>
          <w:lang w:val="es-ES"/>
        </w:rPr>
        <w:t>No dude en ponerse en contacto con nosotros si necesita otras informaciones.</w:t>
      </w:r>
    </w:p>
    <w:p w:rsidR="0006373B" w:rsidRPr="008D5EF2" w:rsidRDefault="0006373B" w:rsidP="0006373B">
      <w:pPr>
        <w:rPr>
          <w:szCs w:val="22"/>
          <w:lang w:val="es-ES"/>
        </w:rPr>
      </w:pPr>
    </w:p>
    <w:p w:rsidR="0006373B" w:rsidRPr="008D5EF2" w:rsidRDefault="0006373B" w:rsidP="0006373B">
      <w:pPr>
        <w:rPr>
          <w:szCs w:val="22"/>
          <w:lang w:val="es-ES"/>
        </w:rPr>
      </w:pPr>
      <w:r w:rsidRPr="008D5EF2">
        <w:rPr>
          <w:szCs w:val="22"/>
          <w:lang w:val="es-ES"/>
        </w:rPr>
        <w:t>Aprovecho la ocasión para saludarle muy atentamente.</w:t>
      </w:r>
    </w:p>
    <w:p w:rsidR="0032564F" w:rsidRPr="0032564F" w:rsidRDefault="0032564F" w:rsidP="0032564F">
      <w:pPr>
        <w:rPr>
          <w:szCs w:val="22"/>
          <w:lang w:val="es-ES"/>
        </w:rPr>
      </w:pPr>
    </w:p>
    <w:p w:rsidR="0032564F" w:rsidRPr="0032564F" w:rsidRDefault="0032564F" w:rsidP="0032564F">
      <w:pPr>
        <w:rPr>
          <w:szCs w:val="22"/>
          <w:lang w:val="es-ES"/>
        </w:rPr>
      </w:pPr>
      <w:r w:rsidRPr="0032564F">
        <w:rPr>
          <w:noProof/>
          <w:szCs w:val="22"/>
          <w:lang w:eastAsia="en-US"/>
        </w:rPr>
        <w:drawing>
          <wp:inline distT="0" distB="0" distL="0" distR="0" wp14:anchorId="5758546D" wp14:editId="72ABB60E">
            <wp:extent cx="1609344" cy="71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611586" cy="714325"/>
                    </a:xfrm>
                    <a:prstGeom prst="rect">
                      <a:avLst/>
                    </a:prstGeom>
                  </pic:spPr>
                </pic:pic>
              </a:graphicData>
            </a:graphic>
          </wp:inline>
        </w:drawing>
      </w:r>
    </w:p>
    <w:p w:rsidR="0032564F" w:rsidRPr="0032564F" w:rsidRDefault="0032564F" w:rsidP="0032564F">
      <w:pPr>
        <w:rPr>
          <w:szCs w:val="22"/>
          <w:lang w:val="es-ES"/>
        </w:rPr>
      </w:pPr>
    </w:p>
    <w:p w:rsidR="0032564F" w:rsidRPr="0032564F" w:rsidRDefault="0032564F" w:rsidP="0032564F">
      <w:pPr>
        <w:rPr>
          <w:szCs w:val="22"/>
          <w:lang w:val="es-ES"/>
        </w:rPr>
      </w:pPr>
    </w:p>
    <w:p w:rsidR="0032564F" w:rsidRPr="00790583" w:rsidRDefault="0032564F" w:rsidP="0032564F">
      <w:pPr>
        <w:rPr>
          <w:szCs w:val="22"/>
          <w:lang w:val="fr-FR"/>
        </w:rPr>
      </w:pPr>
      <w:r w:rsidRPr="00790583">
        <w:rPr>
          <w:szCs w:val="22"/>
          <w:lang w:val="fr-FR"/>
        </w:rPr>
        <w:t>Yohan Ariffin</w:t>
      </w:r>
    </w:p>
    <w:p w:rsidR="0032564F" w:rsidRPr="00790583" w:rsidRDefault="0032564F" w:rsidP="0032564F">
      <w:pPr>
        <w:rPr>
          <w:szCs w:val="22"/>
          <w:lang w:val="fr-FR"/>
        </w:rPr>
      </w:pPr>
      <w:r w:rsidRPr="00790583">
        <w:rPr>
          <w:szCs w:val="22"/>
          <w:lang w:val="fr-FR"/>
        </w:rPr>
        <w:t>Institut d’études politiques, historique et internationales (Iephi)</w:t>
      </w:r>
    </w:p>
    <w:p w:rsidR="0032564F" w:rsidRPr="0032564F" w:rsidRDefault="001E5BD8" w:rsidP="0032564F">
      <w:pPr>
        <w:rPr>
          <w:szCs w:val="22"/>
          <w:lang w:val="es-ES"/>
        </w:rPr>
      </w:pPr>
      <w:r w:rsidRPr="008D5EF2">
        <w:rPr>
          <w:szCs w:val="22"/>
          <w:lang w:val="es-ES"/>
        </w:rPr>
        <w:t>Facultad de Ciencias Sociales y Políticas</w:t>
      </w:r>
    </w:p>
    <w:p w:rsidR="0032564F" w:rsidRPr="0032564F" w:rsidRDefault="00171A23" w:rsidP="0032564F">
      <w:pPr>
        <w:rPr>
          <w:szCs w:val="22"/>
          <w:lang w:val="es-ES"/>
        </w:rPr>
      </w:pPr>
      <w:r w:rsidRPr="008D5EF2">
        <w:rPr>
          <w:szCs w:val="22"/>
          <w:lang w:val="es-ES"/>
        </w:rPr>
        <w:t>Universidad de Lausana</w:t>
      </w:r>
    </w:p>
    <w:p w:rsidR="0032564F" w:rsidRPr="0032564F" w:rsidRDefault="0032564F" w:rsidP="0032564F">
      <w:pPr>
        <w:rPr>
          <w:szCs w:val="22"/>
          <w:lang w:val="es-ES"/>
        </w:rPr>
      </w:pPr>
      <w:r w:rsidRPr="0032564F">
        <w:rPr>
          <w:szCs w:val="22"/>
          <w:lang w:val="es-ES"/>
        </w:rPr>
        <w:t>Géopolis 4147</w:t>
      </w:r>
    </w:p>
    <w:p w:rsidR="0032564F" w:rsidRPr="0032564F" w:rsidRDefault="00171A23" w:rsidP="0032564F">
      <w:pPr>
        <w:rPr>
          <w:szCs w:val="22"/>
          <w:lang w:val="es-ES"/>
        </w:rPr>
      </w:pPr>
      <w:r w:rsidRPr="008D5EF2">
        <w:rPr>
          <w:szCs w:val="22"/>
          <w:lang w:val="es-ES"/>
        </w:rPr>
        <w:t>CH – 1015 Lausana – Suiza</w:t>
      </w:r>
    </w:p>
    <w:p w:rsidR="0032564F" w:rsidRPr="0032564F" w:rsidRDefault="0032564F" w:rsidP="0032564F">
      <w:pPr>
        <w:rPr>
          <w:szCs w:val="22"/>
          <w:lang w:val="es-ES"/>
        </w:rPr>
      </w:pPr>
      <w:r w:rsidRPr="0032564F">
        <w:rPr>
          <w:szCs w:val="22"/>
          <w:lang w:val="es-ES"/>
        </w:rPr>
        <w:t>Tel.: + 41 21 692 31 59 / 40 (Secr.)</w:t>
      </w:r>
    </w:p>
    <w:p w:rsidR="0032564F" w:rsidRPr="0032564F" w:rsidRDefault="0032564F" w:rsidP="0032564F">
      <w:pPr>
        <w:rPr>
          <w:szCs w:val="22"/>
          <w:u w:val="single"/>
          <w:lang w:val="es-ES"/>
        </w:rPr>
      </w:pPr>
      <w:r w:rsidRPr="0032564F">
        <w:rPr>
          <w:szCs w:val="22"/>
          <w:u w:val="single"/>
          <w:lang w:val="es-ES"/>
        </w:rPr>
        <w:t>http://unil.ch/iephi</w:t>
      </w:r>
    </w:p>
    <w:p w:rsidR="0032564F" w:rsidRPr="0032564F" w:rsidRDefault="0032564F" w:rsidP="0032564F">
      <w:pPr>
        <w:rPr>
          <w:szCs w:val="22"/>
          <w:lang w:val="es-ES"/>
        </w:rPr>
      </w:pPr>
    </w:p>
    <w:p w:rsidR="0032564F" w:rsidRPr="0032564F" w:rsidRDefault="0032564F" w:rsidP="0032564F">
      <w:pPr>
        <w:rPr>
          <w:szCs w:val="22"/>
          <w:lang w:val="es-ES"/>
        </w:rPr>
      </w:pPr>
    </w:p>
    <w:p w:rsidR="0032564F" w:rsidRPr="0032564F" w:rsidRDefault="0032564F" w:rsidP="0032564F">
      <w:pPr>
        <w:rPr>
          <w:szCs w:val="22"/>
          <w:lang w:val="es-ES"/>
        </w:rPr>
      </w:pPr>
    </w:p>
    <w:p w:rsidR="0032564F" w:rsidRPr="0032564F" w:rsidRDefault="0032564F" w:rsidP="0032564F">
      <w:pPr>
        <w:pBdr>
          <w:bottom w:val="single" w:sz="4" w:space="1" w:color="auto"/>
        </w:pBdr>
        <w:spacing w:after="220"/>
        <w:rPr>
          <w:szCs w:val="22"/>
          <w:lang w:val="es-ES"/>
        </w:rPr>
      </w:pPr>
      <w:r w:rsidRPr="0032564F">
        <w:rPr>
          <w:szCs w:val="22"/>
          <w:lang w:val="es-ES"/>
        </w:rPr>
        <w:t>(</w:t>
      </w:r>
      <w:r w:rsidR="00171A23" w:rsidRPr="008D5EF2">
        <w:rPr>
          <w:szCs w:val="22"/>
          <w:lang w:val="es-ES"/>
        </w:rPr>
        <w:t>Nombre y firma del representante</w:t>
      </w:r>
      <w:r w:rsidRPr="0032564F">
        <w:rPr>
          <w:szCs w:val="22"/>
          <w:lang w:val="es-ES"/>
        </w:rPr>
        <w:t xml:space="preserve">) </w:t>
      </w:r>
    </w:p>
    <w:p w:rsidR="0032564F" w:rsidRPr="0032564F" w:rsidRDefault="0032564F" w:rsidP="0032564F">
      <w:pPr>
        <w:spacing w:after="220"/>
        <w:rPr>
          <w:b/>
          <w:szCs w:val="22"/>
          <w:lang w:val="es-ES"/>
        </w:rPr>
      </w:pPr>
    </w:p>
    <w:p w:rsidR="0032564F" w:rsidRPr="0032564F" w:rsidRDefault="0032564F" w:rsidP="0032564F">
      <w:pPr>
        <w:rPr>
          <w:sz w:val="24"/>
          <w:szCs w:val="24"/>
          <w:lang w:val="es-ES"/>
        </w:rPr>
      </w:pPr>
    </w:p>
    <w:p w:rsidR="0032564F" w:rsidRPr="0032564F" w:rsidRDefault="0032564F" w:rsidP="0032564F">
      <w:pPr>
        <w:rPr>
          <w:rFonts w:eastAsia="Times New Roman"/>
          <w:szCs w:val="22"/>
          <w:lang w:val="es-ES" w:eastAsia="en-US"/>
        </w:rPr>
      </w:pPr>
    </w:p>
    <w:p w:rsidR="0032564F" w:rsidRPr="0032564F" w:rsidRDefault="0032564F" w:rsidP="0032564F">
      <w:pPr>
        <w:rPr>
          <w:lang w:val="es-ES"/>
        </w:rPr>
      </w:pPr>
    </w:p>
    <w:p w:rsidR="0032564F" w:rsidRPr="0032564F" w:rsidRDefault="0032564F" w:rsidP="0032564F">
      <w:pPr>
        <w:rPr>
          <w:rFonts w:eastAsia="Times New Roman"/>
          <w:bCs/>
          <w:szCs w:val="22"/>
          <w:lang w:val="es-ES" w:eastAsia="en-US"/>
        </w:rPr>
      </w:pPr>
    </w:p>
    <w:p w:rsidR="0032564F" w:rsidRPr="0032564F" w:rsidRDefault="0032564F" w:rsidP="0032564F">
      <w:pPr>
        <w:rPr>
          <w:rFonts w:eastAsia="Times New Roman"/>
          <w:bCs/>
          <w:szCs w:val="22"/>
          <w:lang w:val="es-ES" w:eastAsia="en-US"/>
        </w:rPr>
        <w:sectPr w:rsidR="0032564F" w:rsidRPr="0032564F" w:rsidSect="00B97361">
          <w:headerReference w:type="default" r:id="rId12"/>
          <w:headerReference w:type="first" r:id="rId13"/>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8D5EF2" w:rsidRPr="008D5EF2" w:rsidRDefault="008D5EF2" w:rsidP="008D5EF2">
      <w:pPr>
        <w:pStyle w:val="BodyText"/>
        <w:spacing w:after="0"/>
        <w:rPr>
          <w:szCs w:val="22"/>
          <w:lang w:val="es-ES"/>
        </w:rPr>
      </w:pPr>
      <w:r w:rsidRPr="008D5EF2">
        <w:rPr>
          <w:szCs w:val="22"/>
          <w:lang w:val="es-ES"/>
        </w:rPr>
        <w:lastRenderedPageBreak/>
        <w:t xml:space="preserve">Formulario de petición de acreditación en calidad de observador </w:t>
      </w:r>
      <w:r w:rsidRPr="008D5EF2">
        <w:rPr>
          <w:i/>
          <w:szCs w:val="22"/>
          <w:lang w:val="es-ES"/>
        </w:rPr>
        <w:t>ad hoc</w:t>
      </w:r>
      <w:r w:rsidRPr="008D5EF2">
        <w:rPr>
          <w:szCs w:val="22"/>
          <w:lang w:val="es-ES"/>
        </w:rPr>
        <w:t xml:space="preserve"> en el Comité Intergubernamental de la OMPI sobre Propiedad Intelectual y Recursos Genéticos, Conocimientos Tradicionales y Folclore</w:t>
      </w:r>
      <w:r w:rsidRPr="008D5EF2">
        <w:rPr>
          <w:rStyle w:val="FootnoteCharacters"/>
          <w:szCs w:val="22"/>
          <w:lang w:val="es-ES"/>
        </w:rPr>
        <w:footnoteReference w:id="1"/>
      </w:r>
      <w:r w:rsidRPr="008D5EF2">
        <w:rPr>
          <w:szCs w:val="22"/>
          <w:lang w:val="es-ES"/>
        </w:rPr>
        <w:t>,</w:t>
      </w:r>
      <w:r w:rsidRPr="008D5EF2">
        <w:rPr>
          <w:szCs w:val="22"/>
          <w:vertAlign w:val="superscript"/>
          <w:lang w:val="es-ES"/>
        </w:rPr>
        <w:t xml:space="preserve"> </w:t>
      </w:r>
      <w:r w:rsidRPr="008D5EF2">
        <w:rPr>
          <w:rStyle w:val="FootnoteReference"/>
          <w:szCs w:val="22"/>
          <w:lang w:val="es-ES"/>
        </w:rPr>
        <w:footnoteReference w:id="2"/>
      </w:r>
    </w:p>
    <w:p w:rsidR="008D5EF2" w:rsidRDefault="008D5EF2" w:rsidP="008D5EF2">
      <w:pPr>
        <w:pStyle w:val="BodyText"/>
        <w:spacing w:after="0"/>
        <w:rPr>
          <w:b/>
          <w:szCs w:val="22"/>
          <w:lang w:val="es-ES"/>
        </w:rPr>
      </w:pPr>
    </w:p>
    <w:p w:rsidR="00FD06D5" w:rsidRPr="008D5EF2" w:rsidRDefault="00FD06D5" w:rsidP="008D5EF2">
      <w:pPr>
        <w:pStyle w:val="BodyText"/>
        <w:spacing w:after="0"/>
        <w:rPr>
          <w:b/>
          <w:szCs w:val="22"/>
          <w:lang w:val="es-ES"/>
        </w:rPr>
      </w:pPr>
    </w:p>
    <w:p w:rsidR="008D5EF2" w:rsidRPr="008D5EF2" w:rsidRDefault="008D5EF2" w:rsidP="008D5EF2">
      <w:pPr>
        <w:pStyle w:val="BodyText"/>
        <w:spacing w:after="0"/>
        <w:rPr>
          <w:szCs w:val="22"/>
          <w:lang w:val="es-ES"/>
        </w:rPr>
      </w:pPr>
      <w:r w:rsidRPr="008D5EF2">
        <w:rPr>
          <w:szCs w:val="22"/>
          <w:lang w:val="es-ES"/>
        </w:rPr>
        <w:t>DATOS DE LA ORGANIZACIÓN QUE SOLICITA ACREDITACIÓN</w:t>
      </w:r>
    </w:p>
    <w:p w:rsidR="008D5EF2" w:rsidRPr="008D5EF2" w:rsidRDefault="008D5EF2" w:rsidP="008D5EF2">
      <w:pPr>
        <w:pStyle w:val="BodyText"/>
        <w:spacing w:after="0"/>
        <w:rPr>
          <w:b/>
          <w:szCs w:val="22"/>
          <w:lang w:val="es-ES"/>
        </w:rPr>
      </w:pPr>
    </w:p>
    <w:p w:rsidR="008D5EF2" w:rsidRPr="008D5EF2" w:rsidRDefault="008D5EF2" w:rsidP="008D5EF2">
      <w:pPr>
        <w:pStyle w:val="BodyText"/>
        <w:spacing w:after="0"/>
        <w:rPr>
          <w:szCs w:val="22"/>
          <w:u w:val="single"/>
          <w:lang w:val="es-ES"/>
        </w:rPr>
      </w:pPr>
    </w:p>
    <w:p w:rsidR="008D5EF2" w:rsidRPr="008D5EF2" w:rsidRDefault="008D5EF2" w:rsidP="008D5EF2">
      <w:pPr>
        <w:pStyle w:val="BodyText"/>
        <w:spacing w:after="0"/>
        <w:rPr>
          <w:szCs w:val="22"/>
          <w:u w:val="single"/>
          <w:lang w:val="es-ES"/>
        </w:rPr>
      </w:pPr>
      <w:r w:rsidRPr="008D5EF2">
        <w:rPr>
          <w:szCs w:val="22"/>
          <w:u w:val="single"/>
          <w:lang w:val="es-ES"/>
        </w:rPr>
        <w:t>Nombre completo de la organización</w:t>
      </w:r>
      <w:r w:rsidRPr="008D5EF2">
        <w:rPr>
          <w:szCs w:val="22"/>
          <w:lang w:val="es-ES"/>
        </w:rPr>
        <w:t xml:space="preserve">: </w:t>
      </w:r>
    </w:p>
    <w:p w:rsidR="0032564F" w:rsidRPr="0032564F" w:rsidRDefault="0032564F" w:rsidP="0032564F">
      <w:pPr>
        <w:rPr>
          <w:rFonts w:eastAsia="Times New Roman"/>
          <w:szCs w:val="22"/>
          <w:lang w:val="es-ES" w:eastAsia="en-US"/>
        </w:rPr>
      </w:pPr>
    </w:p>
    <w:p w:rsidR="0032564F" w:rsidRPr="0032564F" w:rsidRDefault="00FD06D5" w:rsidP="0032564F">
      <w:pPr>
        <w:rPr>
          <w:rFonts w:eastAsia="Times New Roman"/>
          <w:szCs w:val="22"/>
          <w:lang w:val="es-ES" w:eastAsia="en-US"/>
        </w:rPr>
      </w:pPr>
      <w:r>
        <w:rPr>
          <w:rFonts w:eastAsia="Times New Roman"/>
          <w:szCs w:val="22"/>
          <w:lang w:val="es-ES" w:eastAsia="en-US"/>
        </w:rPr>
        <w:t>Universidad de Lausana</w:t>
      </w:r>
    </w:p>
    <w:p w:rsidR="0032564F" w:rsidRPr="0032564F" w:rsidRDefault="0032564F" w:rsidP="0032564F">
      <w:pPr>
        <w:rPr>
          <w:rFonts w:eastAsia="Times New Roman"/>
          <w:szCs w:val="22"/>
          <w:lang w:val="es-ES" w:eastAsia="en-US"/>
        </w:rPr>
      </w:pPr>
    </w:p>
    <w:p w:rsidR="0032564F" w:rsidRPr="0032564F" w:rsidRDefault="0032564F" w:rsidP="0032564F">
      <w:pPr>
        <w:rPr>
          <w:rFonts w:eastAsia="Times New Roman"/>
          <w:szCs w:val="22"/>
          <w:u w:val="single"/>
          <w:lang w:val="es-ES" w:eastAsia="en-US"/>
        </w:rPr>
      </w:pPr>
    </w:p>
    <w:p w:rsidR="0032564F" w:rsidRPr="008D5EF2" w:rsidRDefault="008D5EF2" w:rsidP="0032564F">
      <w:pPr>
        <w:rPr>
          <w:szCs w:val="22"/>
          <w:u w:val="single"/>
          <w:lang w:val="es-ES"/>
        </w:rPr>
      </w:pPr>
      <w:r w:rsidRPr="008D5EF2">
        <w:rPr>
          <w:szCs w:val="22"/>
          <w:u w:val="single"/>
          <w:lang w:val="es-ES"/>
        </w:rPr>
        <w:t>Descripción de la organización</w:t>
      </w:r>
      <w:proofErr w:type="gramStart"/>
      <w:r w:rsidRPr="008D5EF2">
        <w:rPr>
          <w:szCs w:val="22"/>
          <w:u w:val="single"/>
          <w:lang w:val="es-ES"/>
        </w:rPr>
        <w:t>:  (</w:t>
      </w:r>
      <w:proofErr w:type="gramEnd"/>
      <w:r w:rsidRPr="008D5EF2">
        <w:rPr>
          <w:szCs w:val="22"/>
          <w:u w:val="single"/>
          <w:lang w:val="es-ES"/>
        </w:rPr>
        <w:t>hasta un máximo de 150 palabras)</w:t>
      </w:r>
    </w:p>
    <w:p w:rsidR="008D5EF2" w:rsidRPr="0032564F" w:rsidRDefault="008D5EF2" w:rsidP="0032564F">
      <w:pPr>
        <w:rPr>
          <w:rFonts w:eastAsia="Times New Roman"/>
          <w:szCs w:val="22"/>
          <w:lang w:val="es-ES" w:eastAsia="en-US"/>
        </w:rPr>
      </w:pPr>
    </w:p>
    <w:p w:rsidR="0032564F" w:rsidRPr="0032564F" w:rsidRDefault="004513F4" w:rsidP="0032564F">
      <w:pPr>
        <w:rPr>
          <w:rFonts w:eastAsia="Calibri"/>
          <w:szCs w:val="22"/>
          <w:lang w:val="es-ES" w:eastAsia="en-US"/>
        </w:rPr>
      </w:pPr>
      <w:r>
        <w:rPr>
          <w:rFonts w:eastAsia="Calibri"/>
          <w:szCs w:val="22"/>
          <w:lang w:val="es-ES" w:eastAsia="en-US"/>
        </w:rPr>
        <w:t>Institución de educación superior especializada en estudios internacionales</w:t>
      </w:r>
    </w:p>
    <w:p w:rsidR="0032564F" w:rsidRPr="0032564F" w:rsidRDefault="0032564F" w:rsidP="0032564F">
      <w:pPr>
        <w:rPr>
          <w:rFonts w:eastAsia="Times New Roman"/>
          <w:bCs/>
          <w:szCs w:val="22"/>
          <w:lang w:val="es-ES" w:eastAsia="en-US"/>
        </w:rPr>
      </w:pPr>
    </w:p>
    <w:p w:rsidR="0032564F" w:rsidRPr="0032564F" w:rsidRDefault="0032564F" w:rsidP="0032564F">
      <w:pPr>
        <w:rPr>
          <w:rFonts w:eastAsia="Times New Roman"/>
          <w:bCs/>
          <w:szCs w:val="22"/>
          <w:lang w:val="es-ES" w:eastAsia="en-US"/>
        </w:rPr>
      </w:pPr>
    </w:p>
    <w:p w:rsidR="0032564F" w:rsidRDefault="008D5EF2" w:rsidP="0032564F">
      <w:pPr>
        <w:rPr>
          <w:rFonts w:eastAsia="Times New Roman"/>
          <w:szCs w:val="22"/>
          <w:lang w:val="es-ES" w:eastAsia="en-US"/>
        </w:rPr>
      </w:pPr>
      <w:r w:rsidRPr="008D5EF2">
        <w:rPr>
          <w:rFonts w:eastAsia="Times New Roman"/>
          <w:szCs w:val="22"/>
          <w:u w:val="single"/>
          <w:lang w:val="es-ES" w:eastAsia="en-US"/>
        </w:rPr>
        <w:t>Enumere los objetivos principales de la Organización</w:t>
      </w:r>
      <w:r w:rsidRPr="008D5EF2">
        <w:rPr>
          <w:rFonts w:eastAsia="Times New Roman"/>
          <w:szCs w:val="22"/>
          <w:lang w:val="es-ES" w:eastAsia="en-US"/>
        </w:rPr>
        <w:t>:</w:t>
      </w:r>
    </w:p>
    <w:p w:rsidR="000104B8" w:rsidRPr="0032564F" w:rsidRDefault="000104B8" w:rsidP="0032564F">
      <w:pPr>
        <w:rPr>
          <w:rFonts w:eastAsia="Times New Roman"/>
          <w:szCs w:val="22"/>
          <w:lang w:val="es-ES" w:eastAsia="en-US"/>
        </w:rPr>
      </w:pPr>
    </w:p>
    <w:p w:rsidR="0032564F" w:rsidRPr="0032564F" w:rsidRDefault="00E82C45" w:rsidP="0032564F">
      <w:pPr>
        <w:rPr>
          <w:rFonts w:eastAsia="Times New Roman"/>
          <w:szCs w:val="22"/>
          <w:lang w:val="es-ES" w:eastAsia="en-US"/>
        </w:rPr>
      </w:pPr>
      <w:r>
        <w:rPr>
          <w:rFonts w:eastAsia="Times New Roman"/>
          <w:szCs w:val="22"/>
          <w:lang w:val="es-ES" w:eastAsia="en-US"/>
        </w:rPr>
        <w:t xml:space="preserve">Entre los ámbitos de especialización figuran </w:t>
      </w:r>
      <w:r w:rsidR="0032564F" w:rsidRPr="0032564F">
        <w:rPr>
          <w:rFonts w:eastAsia="Times New Roman"/>
          <w:szCs w:val="22"/>
          <w:lang w:val="es-ES" w:eastAsia="en-US"/>
        </w:rPr>
        <w:t>(</w:t>
      </w:r>
      <w:r>
        <w:rPr>
          <w:rFonts w:eastAsia="Times New Roman"/>
          <w:szCs w:val="22"/>
          <w:lang w:val="es-ES" w:eastAsia="en-US"/>
        </w:rPr>
        <w:t>lista seleccionada</w:t>
      </w:r>
      <w:r w:rsidR="0032564F" w:rsidRPr="0032564F">
        <w:rPr>
          <w:rFonts w:eastAsia="Times New Roman"/>
          <w:szCs w:val="22"/>
          <w:lang w:val="es-ES" w:eastAsia="en-US"/>
        </w:rPr>
        <w:t>)</w:t>
      </w:r>
      <w:r>
        <w:rPr>
          <w:rFonts w:eastAsia="Times New Roman"/>
          <w:szCs w:val="22"/>
          <w:lang w:val="es-ES" w:eastAsia="en-US"/>
        </w:rPr>
        <w:t>:</w:t>
      </w:r>
    </w:p>
    <w:p w:rsidR="0032564F" w:rsidRPr="0032564F" w:rsidRDefault="0032564F" w:rsidP="0032564F">
      <w:pPr>
        <w:rPr>
          <w:rFonts w:eastAsia="Times New Roman"/>
          <w:szCs w:val="22"/>
          <w:lang w:val="es-ES" w:eastAsia="en-US"/>
        </w:rPr>
      </w:pPr>
      <w:r w:rsidRPr="0032564F">
        <w:rPr>
          <w:rFonts w:eastAsia="Times New Roman"/>
          <w:szCs w:val="22"/>
          <w:lang w:val="es-ES" w:eastAsia="en-US"/>
        </w:rPr>
        <w:t>-</w:t>
      </w:r>
      <w:r w:rsidRPr="0032564F">
        <w:rPr>
          <w:rFonts w:eastAsia="Times New Roman"/>
          <w:szCs w:val="22"/>
          <w:lang w:val="es-ES" w:eastAsia="en-US"/>
        </w:rPr>
        <w:tab/>
      </w:r>
      <w:r w:rsidR="00E82C45">
        <w:rPr>
          <w:rFonts w:eastAsia="Times New Roman"/>
          <w:szCs w:val="22"/>
          <w:lang w:val="es-ES" w:eastAsia="en-US"/>
        </w:rPr>
        <w:t>relaciones internacionales (política, historia y sociología</w:t>
      </w:r>
      <w:r w:rsidRPr="0032564F">
        <w:rPr>
          <w:rFonts w:eastAsia="Times New Roman"/>
          <w:szCs w:val="22"/>
          <w:lang w:val="es-ES" w:eastAsia="en-US"/>
        </w:rPr>
        <w:t>)</w:t>
      </w:r>
    </w:p>
    <w:p w:rsidR="0032564F" w:rsidRPr="0032564F" w:rsidRDefault="0032564F" w:rsidP="0032564F">
      <w:pPr>
        <w:rPr>
          <w:rFonts w:eastAsia="Times New Roman"/>
          <w:szCs w:val="22"/>
          <w:lang w:val="es-ES" w:eastAsia="en-US"/>
        </w:rPr>
      </w:pPr>
      <w:r w:rsidRPr="0032564F">
        <w:rPr>
          <w:rFonts w:eastAsia="Times New Roman"/>
          <w:szCs w:val="22"/>
          <w:lang w:val="es-ES" w:eastAsia="en-US"/>
        </w:rPr>
        <w:t>-</w:t>
      </w:r>
      <w:r w:rsidRPr="0032564F">
        <w:rPr>
          <w:rFonts w:eastAsia="Times New Roman"/>
          <w:szCs w:val="22"/>
          <w:lang w:val="es-ES" w:eastAsia="en-US"/>
        </w:rPr>
        <w:tab/>
      </w:r>
      <w:r w:rsidR="00E82C45">
        <w:rPr>
          <w:rFonts w:eastAsia="Times New Roman"/>
          <w:szCs w:val="22"/>
          <w:lang w:val="es-ES" w:eastAsia="en-US"/>
        </w:rPr>
        <w:t>políticas medioambientales internacionales</w:t>
      </w:r>
    </w:p>
    <w:p w:rsidR="0032564F" w:rsidRPr="0032564F" w:rsidRDefault="0032564F" w:rsidP="0032564F">
      <w:pPr>
        <w:rPr>
          <w:rFonts w:eastAsia="Times New Roman"/>
          <w:szCs w:val="22"/>
          <w:lang w:val="es-ES" w:eastAsia="en-US"/>
        </w:rPr>
      </w:pPr>
      <w:r w:rsidRPr="0032564F">
        <w:rPr>
          <w:rFonts w:eastAsia="Times New Roman"/>
          <w:szCs w:val="22"/>
          <w:lang w:val="es-ES" w:eastAsia="en-US"/>
        </w:rPr>
        <w:t>-</w:t>
      </w:r>
      <w:r w:rsidRPr="0032564F">
        <w:rPr>
          <w:rFonts w:eastAsia="Times New Roman"/>
          <w:szCs w:val="22"/>
          <w:lang w:val="es-ES" w:eastAsia="en-US"/>
        </w:rPr>
        <w:tab/>
      </w:r>
      <w:r w:rsidR="00E82C45">
        <w:rPr>
          <w:rFonts w:eastAsia="Times New Roman"/>
          <w:szCs w:val="22"/>
          <w:lang w:val="es-ES" w:eastAsia="en-US"/>
        </w:rPr>
        <w:t>estudios sobre el desarrollo</w:t>
      </w:r>
      <w:r w:rsidRPr="0032564F">
        <w:rPr>
          <w:rFonts w:eastAsia="Times New Roman"/>
          <w:szCs w:val="22"/>
          <w:lang w:val="es-ES" w:eastAsia="en-US"/>
        </w:rPr>
        <w:t xml:space="preserve"> </w:t>
      </w:r>
    </w:p>
    <w:p w:rsidR="0032564F" w:rsidRPr="0032564F" w:rsidRDefault="0032564F" w:rsidP="0032564F">
      <w:pPr>
        <w:rPr>
          <w:rFonts w:eastAsia="Times New Roman"/>
          <w:szCs w:val="22"/>
          <w:lang w:val="es-ES" w:eastAsia="en-US"/>
        </w:rPr>
      </w:pPr>
      <w:r w:rsidRPr="0032564F">
        <w:rPr>
          <w:rFonts w:eastAsia="Times New Roman"/>
          <w:szCs w:val="22"/>
          <w:lang w:val="es-ES" w:eastAsia="en-US"/>
        </w:rPr>
        <w:t>-</w:t>
      </w:r>
      <w:r w:rsidRPr="0032564F">
        <w:rPr>
          <w:rFonts w:eastAsia="Times New Roman"/>
          <w:szCs w:val="22"/>
          <w:lang w:val="es-ES" w:eastAsia="en-US"/>
        </w:rPr>
        <w:tab/>
      </w:r>
      <w:r w:rsidR="00AC0844">
        <w:rPr>
          <w:rFonts w:eastAsia="Times New Roman"/>
          <w:szCs w:val="22"/>
          <w:lang w:val="es-ES" w:eastAsia="en-US"/>
        </w:rPr>
        <w:t xml:space="preserve">procesos de normalización </w:t>
      </w:r>
      <w:r w:rsidR="00E82C45">
        <w:rPr>
          <w:rFonts w:eastAsia="Times New Roman"/>
          <w:szCs w:val="22"/>
          <w:lang w:val="es-ES" w:eastAsia="en-US"/>
        </w:rPr>
        <w:t xml:space="preserve">y estandarización </w:t>
      </w:r>
      <w:r w:rsidR="00AC0844">
        <w:rPr>
          <w:rFonts w:eastAsia="Times New Roman"/>
          <w:szCs w:val="22"/>
          <w:lang w:val="es-ES" w:eastAsia="en-US"/>
        </w:rPr>
        <w:t>internacional</w:t>
      </w:r>
    </w:p>
    <w:p w:rsidR="0032564F" w:rsidRPr="0032564F" w:rsidRDefault="0032564F" w:rsidP="0032564F">
      <w:pPr>
        <w:rPr>
          <w:rFonts w:eastAsia="Times New Roman"/>
          <w:szCs w:val="22"/>
          <w:lang w:val="es-ES" w:eastAsia="en-US"/>
        </w:rPr>
      </w:pPr>
    </w:p>
    <w:p w:rsidR="0032564F" w:rsidRPr="0032564F" w:rsidRDefault="0032564F" w:rsidP="0032564F">
      <w:pPr>
        <w:rPr>
          <w:rFonts w:eastAsia="Times New Roman"/>
          <w:szCs w:val="22"/>
          <w:lang w:val="es-ES" w:eastAsia="en-US"/>
        </w:rPr>
      </w:pPr>
    </w:p>
    <w:p w:rsidR="008D5EF2" w:rsidRPr="008D5EF2" w:rsidRDefault="008D5EF2" w:rsidP="008D5EF2">
      <w:pPr>
        <w:rPr>
          <w:rFonts w:eastAsia="Times New Roman"/>
          <w:bCs/>
          <w:szCs w:val="22"/>
          <w:u w:val="single"/>
          <w:lang w:val="es-ES" w:eastAsia="en-US"/>
        </w:rPr>
      </w:pPr>
      <w:r w:rsidRPr="008D5EF2">
        <w:rPr>
          <w:rFonts w:eastAsia="Times New Roman"/>
          <w:bCs/>
          <w:szCs w:val="22"/>
          <w:u w:val="single"/>
          <w:lang w:val="es-ES" w:eastAsia="en-US"/>
        </w:rPr>
        <w:t xml:space="preserve">Enumere las actividades principales de la Organización: </w:t>
      </w:r>
    </w:p>
    <w:p w:rsidR="0032564F" w:rsidRPr="0032564F" w:rsidRDefault="0032564F" w:rsidP="0032564F">
      <w:pPr>
        <w:rPr>
          <w:rFonts w:eastAsia="Times New Roman"/>
          <w:szCs w:val="22"/>
          <w:u w:val="single"/>
          <w:lang w:val="es-ES" w:eastAsia="en-US"/>
        </w:rPr>
      </w:pPr>
    </w:p>
    <w:p w:rsidR="0032564F" w:rsidRPr="0032564F" w:rsidRDefault="0032564F" w:rsidP="0032564F">
      <w:pPr>
        <w:rPr>
          <w:rFonts w:eastAsia="Times New Roman"/>
          <w:szCs w:val="22"/>
          <w:lang w:val="es-ES" w:eastAsia="en-US"/>
        </w:rPr>
      </w:pPr>
      <w:r w:rsidRPr="0032564F">
        <w:rPr>
          <w:rFonts w:eastAsia="Times New Roman"/>
          <w:szCs w:val="22"/>
          <w:lang w:val="es-ES" w:eastAsia="en-US"/>
        </w:rPr>
        <w:t>-</w:t>
      </w:r>
      <w:r w:rsidRPr="0032564F">
        <w:rPr>
          <w:rFonts w:eastAsia="Times New Roman"/>
          <w:szCs w:val="22"/>
          <w:lang w:val="es-ES" w:eastAsia="en-US"/>
        </w:rPr>
        <w:tab/>
      </w:r>
      <w:r w:rsidR="00E82C45">
        <w:rPr>
          <w:rFonts w:eastAsia="Times New Roman"/>
          <w:szCs w:val="22"/>
          <w:lang w:val="es-ES" w:eastAsia="en-US"/>
        </w:rPr>
        <w:t>Ofrece diplomas de licenciatura, maestría y doctorado en Ciencias Políticas</w:t>
      </w:r>
    </w:p>
    <w:p w:rsidR="0032564F" w:rsidRPr="0032564F" w:rsidRDefault="0032564F" w:rsidP="0032564F">
      <w:pPr>
        <w:rPr>
          <w:rFonts w:eastAsia="Times New Roman"/>
          <w:szCs w:val="22"/>
          <w:u w:val="single"/>
          <w:lang w:val="es-ES" w:eastAsia="en-US"/>
        </w:rPr>
      </w:pPr>
      <w:r w:rsidRPr="0032564F">
        <w:rPr>
          <w:rFonts w:eastAsia="Times New Roman"/>
          <w:szCs w:val="22"/>
          <w:lang w:val="es-ES" w:eastAsia="en-US"/>
        </w:rPr>
        <w:t>-</w:t>
      </w:r>
      <w:r w:rsidRPr="0032564F">
        <w:rPr>
          <w:rFonts w:eastAsia="Times New Roman"/>
          <w:szCs w:val="22"/>
          <w:lang w:val="es-ES" w:eastAsia="en-US"/>
        </w:rPr>
        <w:tab/>
      </w:r>
      <w:r w:rsidR="00E82C45">
        <w:rPr>
          <w:rFonts w:eastAsia="Times New Roman"/>
          <w:szCs w:val="22"/>
          <w:lang w:val="es-ES" w:eastAsia="en-US"/>
        </w:rPr>
        <w:t xml:space="preserve">Lleva a cabo investigaciones financiadas por terceros </w:t>
      </w:r>
    </w:p>
    <w:p w:rsidR="0032564F" w:rsidRDefault="0032564F" w:rsidP="0032564F">
      <w:pPr>
        <w:rPr>
          <w:rFonts w:eastAsia="Times New Roman"/>
          <w:szCs w:val="22"/>
          <w:u w:val="single"/>
          <w:lang w:val="es-ES" w:eastAsia="en-US"/>
        </w:rPr>
      </w:pPr>
    </w:p>
    <w:p w:rsidR="00E82C45" w:rsidRPr="0032564F" w:rsidRDefault="00E82C45" w:rsidP="0032564F">
      <w:pPr>
        <w:rPr>
          <w:rFonts w:eastAsia="Times New Roman"/>
          <w:szCs w:val="22"/>
          <w:u w:val="single"/>
          <w:lang w:val="es-ES" w:eastAsia="en-US"/>
        </w:rPr>
      </w:pPr>
    </w:p>
    <w:p w:rsidR="008D5EF2" w:rsidRPr="008D5EF2" w:rsidRDefault="008D5EF2" w:rsidP="008D5EF2">
      <w:pPr>
        <w:rPr>
          <w:rFonts w:eastAsia="Times New Roman"/>
          <w:szCs w:val="22"/>
          <w:u w:val="single"/>
          <w:lang w:val="es-ES" w:eastAsia="en-US"/>
        </w:rPr>
      </w:pPr>
      <w:r w:rsidRPr="008D5EF2">
        <w:rPr>
          <w:rFonts w:eastAsia="Times New Roman"/>
          <w:szCs w:val="22"/>
          <w:u w:val="single"/>
          <w:lang w:val="es-ES" w:eastAsia="en-US"/>
        </w:rPr>
        <w:t>Importancia de la propiedad intelectual para la Organización, incluyendo una explicación exhaustiva de las razones por las que la Organización está interesada en las cuestiones objeto de examen en el Comité (hasta un máximo de 150 palabras)</w:t>
      </w:r>
    </w:p>
    <w:p w:rsidR="0032564F" w:rsidRPr="0032564F" w:rsidRDefault="0032564F" w:rsidP="0032564F">
      <w:pPr>
        <w:rPr>
          <w:rFonts w:eastAsia="Times New Roman"/>
          <w:szCs w:val="22"/>
          <w:lang w:val="es-ES" w:eastAsia="en-US"/>
        </w:rPr>
      </w:pPr>
    </w:p>
    <w:p w:rsidR="007E0BEE" w:rsidRDefault="007E0BEE" w:rsidP="0032564F">
      <w:pPr>
        <w:rPr>
          <w:rFonts w:eastAsia="Calibri"/>
          <w:szCs w:val="22"/>
          <w:lang w:val="es-ES" w:eastAsia="en-US"/>
        </w:rPr>
      </w:pPr>
      <w:r>
        <w:rPr>
          <w:rFonts w:eastAsia="Calibri"/>
          <w:szCs w:val="22"/>
          <w:lang w:val="es-ES" w:eastAsia="en-US"/>
        </w:rPr>
        <w:t>El representante de la organización</w:t>
      </w:r>
      <w:r w:rsidR="0032564F" w:rsidRPr="0032564F">
        <w:rPr>
          <w:rFonts w:eastAsia="Calibri"/>
          <w:szCs w:val="22"/>
          <w:lang w:val="es-ES" w:eastAsia="en-US"/>
        </w:rPr>
        <w:t>, Yohan Ariffin,</w:t>
      </w:r>
      <w:r>
        <w:rPr>
          <w:rFonts w:eastAsia="Calibri"/>
          <w:szCs w:val="22"/>
          <w:lang w:val="es-ES" w:eastAsia="en-US"/>
        </w:rPr>
        <w:t xml:space="preserve"> es el investigador principal de un proyecto de la Fundación Nacional Suiza para la Ciencia sobre </w:t>
      </w:r>
      <w:r w:rsidR="00590C58">
        <w:rPr>
          <w:rFonts w:eastAsia="Calibri"/>
          <w:szCs w:val="22"/>
          <w:lang w:val="es-ES" w:eastAsia="en-US"/>
        </w:rPr>
        <w:t>“El control de la biodiversidad</w:t>
      </w:r>
      <w:proofErr w:type="gramStart"/>
      <w:r w:rsidR="00590C58">
        <w:rPr>
          <w:rFonts w:eastAsia="Calibri"/>
          <w:szCs w:val="22"/>
          <w:lang w:val="es-ES" w:eastAsia="en-US"/>
        </w:rPr>
        <w:t>:  la</w:t>
      </w:r>
      <w:proofErr w:type="gramEnd"/>
      <w:r w:rsidR="00590C58">
        <w:rPr>
          <w:rFonts w:eastAsia="Calibri"/>
          <w:szCs w:val="22"/>
          <w:lang w:val="es-ES" w:eastAsia="en-US"/>
        </w:rPr>
        <w:t xml:space="preserve"> función de los conocimientos tradicionales e indígenas en la gestión y conservación internacional de la biodiversidad”.</w:t>
      </w:r>
      <w:r w:rsidR="0032564F" w:rsidRPr="0032564F">
        <w:rPr>
          <w:rFonts w:eastAsia="Calibri"/>
          <w:szCs w:val="22"/>
          <w:lang w:val="es-ES" w:eastAsia="en-US"/>
        </w:rPr>
        <w:t xml:space="preserve"> </w:t>
      </w:r>
    </w:p>
    <w:p w:rsidR="0032564F" w:rsidRPr="0032564F" w:rsidRDefault="0032564F" w:rsidP="0032564F">
      <w:pPr>
        <w:rPr>
          <w:rFonts w:eastAsia="Calibri"/>
          <w:szCs w:val="22"/>
          <w:lang w:val="es-ES" w:eastAsia="en-US"/>
        </w:rPr>
      </w:pPr>
    </w:p>
    <w:p w:rsidR="0032564F" w:rsidRPr="0032564F" w:rsidRDefault="00E82C45" w:rsidP="0032564F">
      <w:pPr>
        <w:rPr>
          <w:rFonts w:eastAsia="Calibri"/>
          <w:szCs w:val="22"/>
          <w:lang w:val="es-ES" w:eastAsia="en-US"/>
        </w:rPr>
      </w:pPr>
      <w:r>
        <w:rPr>
          <w:rFonts w:eastAsia="Calibri"/>
          <w:szCs w:val="22"/>
          <w:lang w:val="es-ES" w:eastAsia="en-US"/>
        </w:rPr>
        <w:t>El proyecto financia</w:t>
      </w:r>
      <w:r w:rsidR="00B86BC2">
        <w:rPr>
          <w:rFonts w:eastAsia="Calibri"/>
          <w:szCs w:val="22"/>
          <w:lang w:val="es-ES" w:eastAsia="en-US"/>
        </w:rPr>
        <w:t xml:space="preserve"> a</w:t>
      </w:r>
      <w:r>
        <w:rPr>
          <w:rFonts w:eastAsia="Calibri"/>
          <w:szCs w:val="22"/>
          <w:lang w:val="es-ES" w:eastAsia="en-US"/>
        </w:rPr>
        <w:t xml:space="preserve"> dos candidatos al grado de doctor.</w:t>
      </w:r>
    </w:p>
    <w:p w:rsidR="0032564F" w:rsidRPr="0032564F" w:rsidRDefault="0032564F" w:rsidP="0032564F">
      <w:pPr>
        <w:rPr>
          <w:rFonts w:eastAsia="Calibri"/>
          <w:szCs w:val="22"/>
          <w:lang w:val="es-ES" w:eastAsia="en-US"/>
        </w:rPr>
      </w:pPr>
    </w:p>
    <w:p w:rsidR="0032564F" w:rsidRPr="0032564F" w:rsidRDefault="00B86BC2" w:rsidP="0032564F">
      <w:pPr>
        <w:rPr>
          <w:rFonts w:eastAsia="Calibri"/>
          <w:szCs w:val="22"/>
          <w:lang w:val="es-ES" w:eastAsia="en-US"/>
        </w:rPr>
      </w:pPr>
      <w:r>
        <w:rPr>
          <w:rFonts w:eastAsia="Calibri"/>
          <w:szCs w:val="22"/>
          <w:lang w:val="es-ES" w:eastAsia="en-US"/>
        </w:rPr>
        <w:lastRenderedPageBreak/>
        <w:t>Uno de los principales objetivos del proyecto de investigación consiste en estudiar en qué medida las negociaciones que tienen lugar en varios foros internacionales dan lugar en la práctica a la protección de los conocimientos tradicionales de las comunidades indígenas y locales.</w:t>
      </w:r>
    </w:p>
    <w:p w:rsidR="00B86BC2" w:rsidRDefault="00B86BC2" w:rsidP="0032564F">
      <w:pPr>
        <w:rPr>
          <w:rFonts w:eastAsia="Calibri"/>
          <w:szCs w:val="22"/>
          <w:lang w:val="es-ES" w:eastAsia="en-US"/>
        </w:rPr>
      </w:pPr>
    </w:p>
    <w:p w:rsidR="0032564F" w:rsidRPr="0032564F" w:rsidRDefault="00B86BC2" w:rsidP="00B86BC2">
      <w:pPr>
        <w:rPr>
          <w:rFonts w:eastAsia="Calibri"/>
          <w:szCs w:val="22"/>
          <w:lang w:val="es-ES" w:eastAsia="en-US"/>
        </w:rPr>
      </w:pPr>
      <w:r>
        <w:rPr>
          <w:rFonts w:eastAsia="Calibri"/>
          <w:szCs w:val="22"/>
          <w:lang w:val="es-ES" w:eastAsia="en-US"/>
        </w:rPr>
        <w:t>Cabe hallar información pertinente sobre el proyecto en</w:t>
      </w:r>
      <w:proofErr w:type="gramStart"/>
      <w:r>
        <w:rPr>
          <w:rFonts w:eastAsia="Calibri"/>
          <w:szCs w:val="22"/>
          <w:lang w:val="es-ES" w:eastAsia="en-US"/>
        </w:rPr>
        <w:t>:</w:t>
      </w:r>
      <w:r w:rsidR="0032564F" w:rsidRPr="0032564F">
        <w:rPr>
          <w:rFonts w:eastAsia="Calibri"/>
          <w:szCs w:val="22"/>
          <w:lang w:val="es-ES" w:eastAsia="en-US"/>
        </w:rPr>
        <w:t xml:space="preserve">  </w:t>
      </w:r>
      <w:r w:rsidR="0032564F" w:rsidRPr="0032564F">
        <w:rPr>
          <w:rFonts w:eastAsia="Calibri"/>
          <w:szCs w:val="22"/>
          <w:u w:val="single"/>
          <w:lang w:val="es-ES" w:eastAsia="en-US"/>
        </w:rPr>
        <w:t>http</w:t>
      </w:r>
      <w:proofErr w:type="gramEnd"/>
      <w:r w:rsidR="0032564F" w:rsidRPr="0032564F">
        <w:rPr>
          <w:rFonts w:eastAsia="Calibri"/>
          <w:szCs w:val="22"/>
          <w:u w:val="single"/>
          <w:lang w:val="es-ES" w:eastAsia="en-US"/>
        </w:rPr>
        <w:t>://p3.snf.ch/project-156211</w:t>
      </w:r>
    </w:p>
    <w:p w:rsidR="0032564F" w:rsidRPr="0032564F" w:rsidRDefault="0032564F" w:rsidP="0032564F">
      <w:pPr>
        <w:rPr>
          <w:rFonts w:eastAsia="Calibri"/>
          <w:szCs w:val="22"/>
          <w:lang w:val="es-ES" w:eastAsia="en-US"/>
        </w:rPr>
      </w:pPr>
    </w:p>
    <w:p w:rsidR="00B86BC2" w:rsidRDefault="00B86BC2" w:rsidP="0032564F">
      <w:pPr>
        <w:rPr>
          <w:rFonts w:eastAsia="Calibri"/>
          <w:szCs w:val="22"/>
          <w:lang w:val="es-ES" w:eastAsia="en-US"/>
        </w:rPr>
      </w:pPr>
      <w:r>
        <w:rPr>
          <w:rFonts w:eastAsia="Calibri"/>
          <w:szCs w:val="22"/>
          <w:lang w:val="es-ES" w:eastAsia="en-US"/>
        </w:rPr>
        <w:t>Observar las sesiones del Comité Intergubernamental es importante para el proyecto.</w:t>
      </w:r>
    </w:p>
    <w:p w:rsidR="0032564F" w:rsidRPr="0032564F" w:rsidRDefault="0032564F" w:rsidP="0032564F">
      <w:pPr>
        <w:rPr>
          <w:rFonts w:eastAsia="Times New Roman"/>
          <w:szCs w:val="22"/>
          <w:u w:val="single"/>
          <w:lang w:val="es-ES" w:eastAsia="en-US"/>
        </w:rPr>
      </w:pPr>
    </w:p>
    <w:p w:rsidR="0032564F" w:rsidRPr="0032564F" w:rsidRDefault="0032564F" w:rsidP="0032564F">
      <w:pPr>
        <w:rPr>
          <w:rFonts w:eastAsia="Times New Roman"/>
          <w:szCs w:val="22"/>
          <w:u w:val="single"/>
          <w:lang w:val="es-ES" w:eastAsia="en-US"/>
        </w:rPr>
      </w:pPr>
    </w:p>
    <w:p w:rsidR="008D5EF2" w:rsidRPr="008D5EF2" w:rsidRDefault="008D5EF2" w:rsidP="008D5EF2">
      <w:pPr>
        <w:rPr>
          <w:snapToGrid w:val="0"/>
          <w:szCs w:val="22"/>
          <w:lang w:val="es-ES"/>
        </w:rPr>
      </w:pPr>
      <w:r w:rsidRPr="008D5EF2">
        <w:rPr>
          <w:szCs w:val="22"/>
          <w:u w:val="single"/>
          <w:lang w:val="es-ES"/>
        </w:rPr>
        <w:t>País en el que opera principalmente la Organización:</w:t>
      </w:r>
    </w:p>
    <w:p w:rsidR="0032564F" w:rsidRPr="0032564F" w:rsidRDefault="0032564F" w:rsidP="0032564F">
      <w:pPr>
        <w:rPr>
          <w:rFonts w:eastAsia="Times New Roman"/>
          <w:szCs w:val="22"/>
          <w:lang w:val="es-ES" w:eastAsia="en-US"/>
        </w:rPr>
      </w:pPr>
    </w:p>
    <w:p w:rsidR="0032564F" w:rsidRPr="0032564F" w:rsidRDefault="008D5EF2" w:rsidP="0032564F">
      <w:pPr>
        <w:rPr>
          <w:rFonts w:eastAsia="Times New Roman"/>
          <w:szCs w:val="22"/>
          <w:lang w:val="es-ES" w:eastAsia="en-US"/>
        </w:rPr>
      </w:pPr>
      <w:r w:rsidRPr="008D5EF2">
        <w:rPr>
          <w:rFonts w:eastAsia="Times New Roman"/>
          <w:szCs w:val="22"/>
          <w:lang w:val="es-ES" w:eastAsia="en-US"/>
        </w:rPr>
        <w:t>Suiza</w:t>
      </w:r>
    </w:p>
    <w:p w:rsidR="0032564F" w:rsidRPr="0032564F" w:rsidRDefault="0032564F" w:rsidP="0032564F">
      <w:pPr>
        <w:rPr>
          <w:rFonts w:eastAsia="Times New Roman"/>
          <w:szCs w:val="22"/>
          <w:u w:val="single"/>
          <w:lang w:val="es-ES" w:eastAsia="en-US"/>
        </w:rPr>
      </w:pPr>
    </w:p>
    <w:p w:rsidR="0032564F" w:rsidRPr="0032564F" w:rsidRDefault="0032564F" w:rsidP="0032564F">
      <w:pPr>
        <w:rPr>
          <w:rFonts w:eastAsia="Times New Roman"/>
          <w:szCs w:val="22"/>
          <w:u w:val="single"/>
          <w:lang w:val="es-ES" w:eastAsia="en-US"/>
        </w:rPr>
      </w:pPr>
    </w:p>
    <w:p w:rsidR="0032564F" w:rsidRPr="0032564F" w:rsidRDefault="008D5EF2" w:rsidP="0032564F">
      <w:pPr>
        <w:rPr>
          <w:rFonts w:eastAsia="Times New Roman"/>
          <w:szCs w:val="22"/>
          <w:u w:val="single"/>
          <w:lang w:val="es-ES" w:eastAsia="en-US"/>
        </w:rPr>
      </w:pPr>
      <w:r w:rsidRPr="008D5EF2">
        <w:rPr>
          <w:rFonts w:eastAsia="Times New Roman"/>
          <w:szCs w:val="22"/>
          <w:u w:val="single"/>
          <w:lang w:val="es-ES" w:eastAsia="en-US"/>
        </w:rPr>
        <w:t>Información adicional</w:t>
      </w:r>
      <w:r w:rsidR="0032564F" w:rsidRPr="0032564F">
        <w:rPr>
          <w:rFonts w:eastAsia="Times New Roman"/>
          <w:szCs w:val="22"/>
          <w:u w:val="single"/>
          <w:lang w:val="es-ES" w:eastAsia="en-US"/>
        </w:rPr>
        <w:t>:</w:t>
      </w:r>
    </w:p>
    <w:p w:rsidR="00E82C45" w:rsidRPr="00E82C45" w:rsidRDefault="00E82C45" w:rsidP="00E82C45">
      <w:pPr>
        <w:rPr>
          <w:rFonts w:eastAsia="Times New Roman"/>
          <w:szCs w:val="22"/>
          <w:lang w:val="es-ES" w:eastAsia="en-US"/>
        </w:rPr>
      </w:pPr>
      <w:r w:rsidRPr="00E82C45">
        <w:rPr>
          <w:rFonts w:eastAsia="Times New Roman"/>
          <w:szCs w:val="22"/>
          <w:lang w:val="es-ES" w:eastAsia="en-US"/>
        </w:rPr>
        <w:t>Facilite toda información adicional que estime pertinente (hasta un máximo de 150 palabras).</w:t>
      </w:r>
    </w:p>
    <w:p w:rsidR="0032564F" w:rsidRPr="0032564F" w:rsidRDefault="0032564F" w:rsidP="0032564F">
      <w:pPr>
        <w:rPr>
          <w:rFonts w:eastAsia="Times New Roman"/>
          <w:szCs w:val="22"/>
          <w:u w:val="single"/>
          <w:lang w:val="es-ES" w:eastAsia="en-US"/>
        </w:rPr>
      </w:pPr>
    </w:p>
    <w:p w:rsidR="0032564F" w:rsidRPr="0032564F" w:rsidRDefault="0032564F" w:rsidP="0032564F">
      <w:pPr>
        <w:rPr>
          <w:rFonts w:eastAsia="Times New Roman"/>
          <w:szCs w:val="22"/>
          <w:lang w:val="es-ES" w:eastAsia="en-US"/>
        </w:rPr>
      </w:pPr>
    </w:p>
    <w:p w:rsidR="0032564F" w:rsidRPr="0032564F" w:rsidRDefault="0032564F" w:rsidP="0032564F">
      <w:pPr>
        <w:rPr>
          <w:rFonts w:eastAsia="Times New Roman"/>
          <w:szCs w:val="22"/>
          <w:lang w:val="es-ES" w:eastAsia="en-US"/>
        </w:rPr>
      </w:pPr>
    </w:p>
    <w:p w:rsidR="0032564F" w:rsidRPr="0032564F" w:rsidRDefault="0032564F" w:rsidP="0032564F">
      <w:pPr>
        <w:rPr>
          <w:rFonts w:eastAsia="Times New Roman"/>
          <w:szCs w:val="22"/>
          <w:u w:val="single"/>
          <w:lang w:val="es-ES" w:eastAsia="en-US"/>
        </w:rPr>
      </w:pPr>
    </w:p>
    <w:p w:rsidR="0032564F" w:rsidRPr="0032564F" w:rsidRDefault="0032564F" w:rsidP="0032564F">
      <w:pPr>
        <w:rPr>
          <w:rFonts w:eastAsia="Times New Roman"/>
          <w:szCs w:val="22"/>
          <w:u w:val="single"/>
          <w:lang w:val="es-ES" w:eastAsia="en-US"/>
        </w:rPr>
      </w:pPr>
    </w:p>
    <w:p w:rsidR="0032564F" w:rsidRPr="0032564F" w:rsidRDefault="008D5EF2" w:rsidP="0032564F">
      <w:pPr>
        <w:rPr>
          <w:rFonts w:eastAsia="Times New Roman"/>
          <w:szCs w:val="22"/>
          <w:lang w:val="es-ES" w:eastAsia="en-US"/>
        </w:rPr>
      </w:pPr>
      <w:r w:rsidRPr="008D5EF2">
        <w:rPr>
          <w:rFonts w:eastAsia="Times New Roman"/>
          <w:szCs w:val="22"/>
          <w:u w:val="single"/>
          <w:lang w:val="es-ES" w:eastAsia="en-US"/>
        </w:rPr>
        <w:t>Información de contacto</w:t>
      </w:r>
      <w:r w:rsidR="0032564F" w:rsidRPr="0032564F">
        <w:rPr>
          <w:rFonts w:eastAsia="Times New Roman"/>
          <w:szCs w:val="22"/>
          <w:lang w:val="es-ES" w:eastAsia="en-US"/>
        </w:rPr>
        <w:t>:</w:t>
      </w:r>
    </w:p>
    <w:p w:rsidR="0032564F" w:rsidRPr="0032564F" w:rsidRDefault="0032564F" w:rsidP="0032564F">
      <w:pPr>
        <w:rPr>
          <w:rFonts w:eastAsia="Times New Roman"/>
          <w:szCs w:val="22"/>
          <w:lang w:val="es-ES" w:eastAsia="en-US"/>
        </w:rPr>
      </w:pPr>
    </w:p>
    <w:p w:rsidR="0032564F" w:rsidRPr="0032564F" w:rsidRDefault="007E0BEE" w:rsidP="0032564F">
      <w:pPr>
        <w:rPr>
          <w:rFonts w:eastAsia="Times New Roman"/>
          <w:szCs w:val="22"/>
          <w:lang w:val="es-ES" w:eastAsia="en-US"/>
        </w:rPr>
      </w:pPr>
      <w:r>
        <w:rPr>
          <w:rFonts w:eastAsia="Times New Roman"/>
          <w:bCs/>
          <w:szCs w:val="22"/>
          <w:lang w:val="es-ES" w:eastAsia="en-US"/>
        </w:rPr>
        <w:t>Dirección postal</w:t>
      </w:r>
      <w:r w:rsidR="0032564F" w:rsidRPr="0032564F">
        <w:rPr>
          <w:rFonts w:eastAsia="Times New Roman"/>
          <w:szCs w:val="22"/>
          <w:lang w:val="es-ES" w:eastAsia="en-US"/>
        </w:rPr>
        <w:t xml:space="preserve">:  </w:t>
      </w:r>
    </w:p>
    <w:p w:rsidR="0032564F" w:rsidRPr="0032564F" w:rsidRDefault="0032564F" w:rsidP="0032564F">
      <w:pPr>
        <w:rPr>
          <w:rFonts w:eastAsia="Times New Roman"/>
          <w:szCs w:val="22"/>
          <w:lang w:val="es-ES" w:eastAsia="en-US"/>
        </w:rPr>
      </w:pPr>
    </w:p>
    <w:p w:rsidR="0032564F" w:rsidRPr="00790583" w:rsidRDefault="0032564F" w:rsidP="0032564F">
      <w:pPr>
        <w:rPr>
          <w:szCs w:val="22"/>
          <w:lang w:val="fr-FR"/>
        </w:rPr>
      </w:pPr>
      <w:r w:rsidRPr="00790583">
        <w:rPr>
          <w:szCs w:val="22"/>
          <w:lang w:val="fr-FR"/>
        </w:rPr>
        <w:t>Institut d’études politiques, historique et internationales (Iephi)</w:t>
      </w:r>
    </w:p>
    <w:p w:rsidR="0032564F" w:rsidRPr="0032564F" w:rsidRDefault="00E82C45" w:rsidP="0032564F">
      <w:pPr>
        <w:rPr>
          <w:szCs w:val="22"/>
          <w:lang w:val="es-ES"/>
        </w:rPr>
      </w:pPr>
      <w:r>
        <w:rPr>
          <w:szCs w:val="22"/>
          <w:lang w:val="es-ES"/>
        </w:rPr>
        <w:t>Facultad de Ciencias Sociales y Políticas</w:t>
      </w:r>
    </w:p>
    <w:p w:rsidR="0032564F" w:rsidRPr="0032564F" w:rsidRDefault="00E82C45" w:rsidP="0032564F">
      <w:pPr>
        <w:rPr>
          <w:szCs w:val="22"/>
          <w:lang w:val="es-ES"/>
        </w:rPr>
      </w:pPr>
      <w:r>
        <w:rPr>
          <w:szCs w:val="22"/>
          <w:lang w:val="es-ES"/>
        </w:rPr>
        <w:t>Universidad de Lausana</w:t>
      </w:r>
    </w:p>
    <w:p w:rsidR="0032564F" w:rsidRPr="0032564F" w:rsidRDefault="0032564F" w:rsidP="0032564F">
      <w:pPr>
        <w:rPr>
          <w:szCs w:val="22"/>
          <w:lang w:val="es-ES"/>
        </w:rPr>
      </w:pPr>
      <w:r w:rsidRPr="0032564F">
        <w:rPr>
          <w:szCs w:val="22"/>
          <w:lang w:val="es-ES"/>
        </w:rPr>
        <w:t>Géopolis 4147</w:t>
      </w:r>
    </w:p>
    <w:p w:rsidR="0032564F" w:rsidRPr="0032564F" w:rsidRDefault="00E82C45" w:rsidP="0032564F">
      <w:pPr>
        <w:rPr>
          <w:szCs w:val="22"/>
          <w:lang w:val="es-ES"/>
        </w:rPr>
      </w:pPr>
      <w:r>
        <w:rPr>
          <w:szCs w:val="22"/>
          <w:lang w:val="es-ES"/>
        </w:rPr>
        <w:t>CH – 1015 Lausana</w:t>
      </w:r>
      <w:r w:rsidR="0032564F" w:rsidRPr="0032564F">
        <w:rPr>
          <w:szCs w:val="22"/>
          <w:lang w:val="es-ES"/>
        </w:rPr>
        <w:t xml:space="preserve"> – </w:t>
      </w:r>
      <w:r>
        <w:rPr>
          <w:szCs w:val="22"/>
          <w:lang w:val="es-ES"/>
        </w:rPr>
        <w:t>Suiza</w:t>
      </w:r>
    </w:p>
    <w:p w:rsidR="0032564F" w:rsidRPr="0032564F" w:rsidRDefault="0032564F" w:rsidP="0032564F">
      <w:pPr>
        <w:rPr>
          <w:rFonts w:eastAsia="Times New Roman"/>
          <w:szCs w:val="22"/>
          <w:lang w:val="es-ES" w:eastAsia="en-US"/>
        </w:rPr>
      </w:pPr>
    </w:p>
    <w:p w:rsidR="0032564F" w:rsidRPr="0032564F" w:rsidRDefault="00E82C45" w:rsidP="0032564F">
      <w:pPr>
        <w:rPr>
          <w:rFonts w:eastAsia="Times New Roman"/>
          <w:szCs w:val="22"/>
          <w:lang w:val="es-ES" w:eastAsia="en-US"/>
        </w:rPr>
      </w:pPr>
      <w:r>
        <w:rPr>
          <w:rFonts w:eastAsia="Times New Roman"/>
          <w:szCs w:val="22"/>
          <w:lang w:val="es-ES" w:eastAsia="en-US"/>
        </w:rPr>
        <w:t>Teléfono</w:t>
      </w:r>
      <w:proofErr w:type="gramStart"/>
      <w:r w:rsidR="0032564F" w:rsidRPr="0032564F">
        <w:rPr>
          <w:rFonts w:eastAsia="Times New Roman"/>
          <w:szCs w:val="22"/>
          <w:lang w:val="es-ES" w:eastAsia="en-US"/>
        </w:rPr>
        <w:t>:  +</w:t>
      </w:r>
      <w:proofErr w:type="gramEnd"/>
      <w:r w:rsidR="0032564F" w:rsidRPr="0032564F">
        <w:rPr>
          <w:rFonts w:eastAsia="Times New Roman"/>
          <w:szCs w:val="22"/>
          <w:lang w:val="es-ES" w:eastAsia="en-US"/>
        </w:rPr>
        <w:t>41 21 692 31 59 / 40 (Secr.)</w:t>
      </w:r>
    </w:p>
    <w:p w:rsidR="0032564F" w:rsidRPr="0032564F" w:rsidRDefault="0032564F" w:rsidP="0032564F">
      <w:pPr>
        <w:rPr>
          <w:rFonts w:eastAsia="Times New Roman"/>
          <w:szCs w:val="22"/>
          <w:lang w:val="es-ES" w:eastAsia="en-US"/>
        </w:rPr>
      </w:pPr>
      <w:r w:rsidRPr="0032564F">
        <w:rPr>
          <w:rFonts w:eastAsia="Times New Roman"/>
          <w:szCs w:val="22"/>
          <w:lang w:val="es-ES" w:eastAsia="en-US"/>
        </w:rPr>
        <w:t>Fax</w:t>
      </w:r>
      <w:proofErr w:type="gramStart"/>
      <w:r w:rsidRPr="0032564F">
        <w:rPr>
          <w:rFonts w:eastAsia="Times New Roman"/>
          <w:szCs w:val="22"/>
          <w:lang w:val="es-ES" w:eastAsia="en-US"/>
        </w:rPr>
        <w:t>:  +</w:t>
      </w:r>
      <w:proofErr w:type="gramEnd"/>
      <w:r w:rsidRPr="0032564F">
        <w:rPr>
          <w:rFonts w:eastAsia="Times New Roman"/>
          <w:szCs w:val="22"/>
          <w:lang w:val="es-ES" w:eastAsia="en-US"/>
        </w:rPr>
        <w:t>41 21 692 31 45</w:t>
      </w:r>
    </w:p>
    <w:p w:rsidR="0032564F" w:rsidRPr="0032564F" w:rsidRDefault="00E82C45" w:rsidP="0032564F">
      <w:pPr>
        <w:rPr>
          <w:rFonts w:eastAsia="Times New Roman"/>
          <w:szCs w:val="22"/>
          <w:lang w:val="es-ES" w:eastAsia="en-US"/>
        </w:rPr>
      </w:pPr>
      <w:r>
        <w:rPr>
          <w:rFonts w:eastAsia="Times New Roman"/>
          <w:szCs w:val="22"/>
          <w:lang w:val="es-ES" w:eastAsia="en-US"/>
        </w:rPr>
        <w:t>Correo</w:t>
      </w:r>
      <w:r w:rsidR="0032564F" w:rsidRPr="0032564F">
        <w:rPr>
          <w:rFonts w:eastAsia="Times New Roman"/>
          <w:szCs w:val="22"/>
          <w:lang w:val="es-ES" w:eastAsia="en-US"/>
        </w:rPr>
        <w:t>-</w:t>
      </w:r>
      <w:r>
        <w:rPr>
          <w:rFonts w:eastAsia="Times New Roman"/>
          <w:szCs w:val="22"/>
          <w:lang w:val="es-ES" w:eastAsia="en-US"/>
        </w:rPr>
        <w:t>e</w:t>
      </w:r>
      <w:proofErr w:type="gramStart"/>
      <w:r w:rsidR="0032564F" w:rsidRPr="0032564F">
        <w:rPr>
          <w:rFonts w:eastAsia="Times New Roman"/>
          <w:szCs w:val="22"/>
          <w:lang w:val="es-ES" w:eastAsia="en-US"/>
        </w:rPr>
        <w:t>:  yohan.ariffin@unil.ch</w:t>
      </w:r>
      <w:proofErr w:type="gramEnd"/>
    </w:p>
    <w:p w:rsidR="0032564F" w:rsidRPr="00790583" w:rsidRDefault="00E82C45" w:rsidP="0032564F">
      <w:pPr>
        <w:rPr>
          <w:rFonts w:eastAsia="Times New Roman"/>
          <w:szCs w:val="22"/>
          <w:lang w:eastAsia="en-US"/>
        </w:rPr>
      </w:pPr>
      <w:r w:rsidRPr="00790583">
        <w:rPr>
          <w:rFonts w:eastAsia="Times New Roman"/>
          <w:szCs w:val="22"/>
          <w:lang w:eastAsia="en-US"/>
        </w:rPr>
        <w:t>Sitio web</w:t>
      </w:r>
      <w:r w:rsidR="0032564F" w:rsidRPr="00790583">
        <w:rPr>
          <w:rFonts w:eastAsia="Times New Roman"/>
          <w:szCs w:val="22"/>
          <w:lang w:eastAsia="en-US"/>
        </w:rPr>
        <w:t>:  http://www.unil.ch/iephi</w:t>
      </w:r>
    </w:p>
    <w:p w:rsidR="0032564F" w:rsidRPr="00790583" w:rsidRDefault="0032564F" w:rsidP="0032564F">
      <w:pPr>
        <w:rPr>
          <w:rFonts w:eastAsia="Times New Roman"/>
          <w:szCs w:val="22"/>
          <w:lang w:eastAsia="en-US"/>
        </w:rPr>
      </w:pPr>
    </w:p>
    <w:p w:rsidR="0032564F" w:rsidRPr="00790583" w:rsidRDefault="0032564F" w:rsidP="0032564F">
      <w:pPr>
        <w:rPr>
          <w:rFonts w:eastAsia="Times New Roman"/>
          <w:szCs w:val="22"/>
          <w:u w:val="single"/>
          <w:lang w:eastAsia="en-US"/>
        </w:rPr>
      </w:pPr>
    </w:p>
    <w:p w:rsidR="008D5EF2" w:rsidRPr="008D5EF2" w:rsidRDefault="008D5EF2" w:rsidP="008D5EF2">
      <w:pPr>
        <w:rPr>
          <w:rFonts w:eastAsia="Times New Roman"/>
          <w:szCs w:val="22"/>
          <w:u w:val="single"/>
          <w:lang w:val="es-ES" w:eastAsia="en-US"/>
        </w:rPr>
      </w:pPr>
      <w:r w:rsidRPr="008D5EF2">
        <w:rPr>
          <w:rFonts w:eastAsia="Times New Roman"/>
          <w:szCs w:val="22"/>
          <w:u w:val="single"/>
          <w:lang w:val="es-ES" w:eastAsia="en-US"/>
        </w:rPr>
        <w:t>Nombre y título del representante de la Organización</w:t>
      </w:r>
      <w:r w:rsidRPr="008D5EF2">
        <w:rPr>
          <w:rFonts w:eastAsia="Times New Roman"/>
          <w:szCs w:val="22"/>
          <w:lang w:val="es-ES" w:eastAsia="en-US"/>
        </w:rPr>
        <w:t xml:space="preserve">: </w:t>
      </w:r>
    </w:p>
    <w:p w:rsidR="0032564F" w:rsidRPr="0032564F" w:rsidRDefault="0032564F" w:rsidP="0032564F">
      <w:pPr>
        <w:rPr>
          <w:rFonts w:eastAsia="Times New Roman"/>
          <w:szCs w:val="22"/>
          <w:lang w:val="es-ES" w:eastAsia="en-US"/>
        </w:rPr>
      </w:pPr>
    </w:p>
    <w:p w:rsidR="0032564F" w:rsidRPr="0032564F" w:rsidRDefault="0032564F" w:rsidP="0032564F">
      <w:pPr>
        <w:rPr>
          <w:rFonts w:eastAsia="Times New Roman"/>
          <w:szCs w:val="22"/>
          <w:lang w:val="es-ES" w:eastAsia="en-US"/>
        </w:rPr>
      </w:pPr>
      <w:r w:rsidRPr="0032564F">
        <w:rPr>
          <w:rFonts w:eastAsia="Times New Roman"/>
          <w:szCs w:val="22"/>
          <w:lang w:val="es-ES" w:eastAsia="en-US"/>
        </w:rPr>
        <w:t xml:space="preserve">Dr. Yohan Ariffin, </w:t>
      </w:r>
      <w:r w:rsidR="007E0BEE">
        <w:rPr>
          <w:rFonts w:eastAsia="Times New Roman"/>
          <w:szCs w:val="22"/>
          <w:lang w:val="es-ES" w:eastAsia="en-US"/>
        </w:rPr>
        <w:t>profesor titular</w:t>
      </w:r>
      <w:r w:rsidRPr="0032564F">
        <w:rPr>
          <w:rFonts w:eastAsia="Times New Roman"/>
          <w:szCs w:val="22"/>
          <w:lang w:val="es-ES" w:eastAsia="en-US"/>
        </w:rPr>
        <w:t xml:space="preserve"> </w:t>
      </w:r>
      <w:r w:rsidR="007E0BEE">
        <w:rPr>
          <w:rFonts w:eastAsia="Times New Roman"/>
          <w:szCs w:val="22"/>
          <w:lang w:val="es-ES" w:eastAsia="en-US"/>
        </w:rPr>
        <w:t xml:space="preserve">e investigador principal </w:t>
      </w:r>
    </w:p>
    <w:p w:rsidR="0032564F" w:rsidRPr="0032564F" w:rsidRDefault="0032564F" w:rsidP="0032564F">
      <w:pPr>
        <w:rPr>
          <w:rFonts w:eastAsia="Arial"/>
          <w:u w:val="single"/>
          <w:lang w:val="es-ES"/>
        </w:rPr>
      </w:pPr>
    </w:p>
    <w:p w:rsidR="0032564F" w:rsidRPr="0032564F" w:rsidRDefault="0032564F" w:rsidP="0032564F">
      <w:pPr>
        <w:rPr>
          <w:szCs w:val="22"/>
          <w:lang w:val="es-ES"/>
        </w:rPr>
      </w:pPr>
    </w:p>
    <w:p w:rsidR="0032564F" w:rsidRPr="0032564F" w:rsidRDefault="0032564F" w:rsidP="0032564F">
      <w:pPr>
        <w:rPr>
          <w:szCs w:val="22"/>
          <w:lang w:val="es-ES"/>
        </w:rPr>
      </w:pPr>
    </w:p>
    <w:p w:rsidR="0032564F" w:rsidRPr="0032564F" w:rsidRDefault="0032564F" w:rsidP="0032564F">
      <w:pPr>
        <w:rPr>
          <w:szCs w:val="22"/>
          <w:lang w:val="es-ES"/>
        </w:rPr>
      </w:pPr>
    </w:p>
    <w:p w:rsidR="0032564F" w:rsidRPr="0032564F" w:rsidRDefault="0032564F" w:rsidP="0032564F">
      <w:pPr>
        <w:ind w:left="5529"/>
        <w:rPr>
          <w:szCs w:val="22"/>
          <w:lang w:val="es-ES"/>
        </w:rPr>
      </w:pPr>
      <w:r w:rsidRPr="0032564F">
        <w:rPr>
          <w:szCs w:val="22"/>
          <w:lang w:val="es-ES"/>
        </w:rPr>
        <w:t>[</w:t>
      </w:r>
      <w:r w:rsidR="008D5EF2" w:rsidRPr="008D5EF2">
        <w:rPr>
          <w:iCs/>
          <w:szCs w:val="22"/>
          <w:lang w:val="es-ES"/>
        </w:rPr>
        <w:t>Fin del Anexo y del documento</w:t>
      </w:r>
      <w:r w:rsidRPr="0032564F">
        <w:rPr>
          <w:szCs w:val="22"/>
          <w:lang w:val="es-ES"/>
        </w:rPr>
        <w:t>]</w:t>
      </w:r>
    </w:p>
    <w:p w:rsidR="00BD75DB" w:rsidRPr="008D5EF2" w:rsidRDefault="00BD75DB" w:rsidP="0032564F">
      <w:pPr>
        <w:ind w:right="765"/>
        <w:rPr>
          <w:iCs/>
          <w:szCs w:val="22"/>
          <w:lang w:val="es-ES"/>
        </w:rPr>
      </w:pPr>
    </w:p>
    <w:sectPr w:rsidR="00BD75DB" w:rsidRPr="008D5EF2" w:rsidSect="00344713">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6" w:rsidRDefault="00962DE6">
      <w:r>
        <w:separator/>
      </w:r>
    </w:p>
  </w:endnote>
  <w:endnote w:type="continuationSeparator" w:id="0">
    <w:p w:rsidR="00962DE6" w:rsidRDefault="009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6" w:rsidRDefault="00962DE6">
      <w:r>
        <w:separator/>
      </w:r>
    </w:p>
  </w:footnote>
  <w:footnote w:type="continuationSeparator" w:id="0">
    <w:p w:rsidR="00962DE6" w:rsidRDefault="00962DE6">
      <w:r>
        <w:continuationSeparator/>
      </w:r>
    </w:p>
  </w:footnote>
  <w:footnote w:id="1">
    <w:p w:rsidR="008D5EF2" w:rsidRPr="00427812" w:rsidRDefault="008D5EF2" w:rsidP="008D5EF2">
      <w:pPr>
        <w:pStyle w:val="FootnoteText"/>
        <w:ind w:left="567" w:hanging="567"/>
        <w:rPr>
          <w:b/>
          <w:szCs w:val="18"/>
          <w:lang w:val="es-ES"/>
        </w:rPr>
      </w:pPr>
      <w:r w:rsidRPr="00427812">
        <w:rPr>
          <w:lang w:val="es-ES"/>
        </w:rPr>
        <w:tab/>
      </w:r>
      <w:r w:rsidRPr="00427812">
        <w:rPr>
          <w:b/>
          <w:szCs w:val="18"/>
          <w:lang w:val="es-ES"/>
        </w:rPr>
        <w:t>Por favor no adjunte ningún documento a su solicitud.</w:t>
      </w:r>
    </w:p>
    <w:p w:rsidR="008D5EF2" w:rsidRPr="00427812" w:rsidRDefault="008D5EF2" w:rsidP="008D5EF2">
      <w:pPr>
        <w:pStyle w:val="FootnoteText"/>
        <w:ind w:left="567" w:hanging="567"/>
        <w:rPr>
          <w:b/>
          <w:szCs w:val="18"/>
          <w:lang w:val="es-ES"/>
        </w:rPr>
      </w:pPr>
      <w:r w:rsidRPr="00427812">
        <w:rPr>
          <w:rStyle w:val="FootnoteCharacters"/>
          <w:szCs w:val="18"/>
          <w:lang w:val="es-ES"/>
        </w:rPr>
        <w:footnoteRef/>
      </w:r>
      <w:r w:rsidRPr="00427812">
        <w:rPr>
          <w:szCs w:val="18"/>
          <w:lang w:val="es-ES"/>
        </w:rPr>
        <w:t xml:space="preserve"> </w:t>
      </w:r>
      <w:r w:rsidRPr="00427812">
        <w:rPr>
          <w:szCs w:val="18"/>
          <w:lang w:val="es-ES"/>
        </w:rPr>
        <w:tab/>
      </w:r>
      <w:r w:rsidRPr="00427812">
        <w:rPr>
          <w:lang w:val="es-ES"/>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r w:rsidRPr="00427812">
        <w:rPr>
          <w:szCs w:val="18"/>
          <w:lang w:val="es-ES"/>
        </w:rPr>
        <w:t>.</w:t>
      </w:r>
    </w:p>
  </w:footnote>
  <w:footnote w:id="2">
    <w:p w:rsidR="008D5EF2" w:rsidRPr="00427812" w:rsidRDefault="008D5EF2" w:rsidP="008D5EF2">
      <w:pPr>
        <w:pStyle w:val="FootnoteText"/>
        <w:ind w:left="600" w:hanging="600"/>
        <w:rPr>
          <w:szCs w:val="18"/>
          <w:lang w:val="es-ES"/>
        </w:rPr>
      </w:pPr>
      <w:r w:rsidRPr="00427812">
        <w:rPr>
          <w:rStyle w:val="FootnoteReference"/>
          <w:szCs w:val="18"/>
          <w:lang w:val="es-ES"/>
        </w:rPr>
        <w:footnoteRef/>
      </w:r>
      <w:r w:rsidRPr="00427812">
        <w:rPr>
          <w:szCs w:val="18"/>
          <w:lang w:val="es-ES"/>
        </w:rPr>
        <w:t xml:space="preserve"> </w:t>
      </w:r>
      <w:r w:rsidRPr="00427812">
        <w:rPr>
          <w:szCs w:val="18"/>
          <w:lang w:val="es-ES"/>
        </w:rPr>
        <w:tab/>
      </w:r>
      <w:r w:rsidRPr="00427812">
        <w:rPr>
          <w:lang w:val="es-ES"/>
        </w:rPr>
        <w:t xml:space="preserve">Téngase en cuenta que esta solicitud será presentada ante el Comité exactamente en la forma en que sea recibida.  Se ruega rellenar el formulario utilizando máquina de escribir o computadora.  Sírvase enviar el formulario a la dirección electrónica: </w:t>
      </w:r>
      <w:r w:rsidRPr="00427812">
        <w:rPr>
          <w:szCs w:val="18"/>
          <w:lang w:val="es-ES"/>
        </w:rPr>
        <w:t xml:space="preserve"> </w:t>
      </w:r>
      <w:hyperlink r:id="rId1" w:history="1">
        <w:r w:rsidRPr="00427812">
          <w:rPr>
            <w:rStyle w:val="Hyperlink"/>
            <w:szCs w:val="18"/>
            <w:lang w:val="es-ES"/>
          </w:rPr>
          <w:t>grtkf@wipo.int</w:t>
        </w:r>
      </w:hyperlink>
      <w:r w:rsidRPr="00427812">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CF" w:rsidRPr="000F6AE1" w:rsidRDefault="00B554CF" w:rsidP="00254151">
    <w:pPr>
      <w:jc w:val="right"/>
      <w:rPr>
        <w:lang w:val="es-ES"/>
      </w:rPr>
    </w:pPr>
    <w:r w:rsidRPr="000F6AE1">
      <w:rPr>
        <w:lang w:val="es-ES"/>
      </w:rPr>
      <w:t>W</w:t>
    </w:r>
    <w:r w:rsidR="00C85400" w:rsidRPr="000F6AE1">
      <w:rPr>
        <w:lang w:val="es-ES"/>
      </w:rPr>
      <w:t>IPO/GRTKF/IC/30</w:t>
    </w:r>
    <w:r w:rsidR="00DC741C" w:rsidRPr="000F6AE1">
      <w:rPr>
        <w:lang w:val="es-ES"/>
      </w:rPr>
      <w:t>/INF/</w:t>
    </w:r>
    <w:r w:rsidR="00876D50" w:rsidRPr="000F6AE1">
      <w:rPr>
        <w:lang w:val="es-ES"/>
      </w:rPr>
      <w:t>10</w:t>
    </w:r>
  </w:p>
  <w:p w:rsidR="00B554CF" w:rsidRPr="000F6AE1" w:rsidRDefault="000F6AE1" w:rsidP="00254151">
    <w:pPr>
      <w:jc w:val="right"/>
      <w:rPr>
        <w:lang w:val="es-ES"/>
      </w:rPr>
    </w:pPr>
    <w:proofErr w:type="gramStart"/>
    <w:r w:rsidRPr="000F6AE1">
      <w:rPr>
        <w:lang w:val="es-ES"/>
      </w:rPr>
      <w:t>página</w:t>
    </w:r>
    <w:proofErr w:type="gramEnd"/>
    <w:r w:rsidR="00B554CF" w:rsidRPr="000F6AE1">
      <w:rPr>
        <w:lang w:val="es-ES"/>
      </w:rPr>
      <w:t xml:space="preserve"> </w:t>
    </w:r>
    <w:r w:rsidR="00B554CF">
      <w:fldChar w:fldCharType="begin"/>
    </w:r>
    <w:r w:rsidR="00B554CF" w:rsidRPr="000F6AE1">
      <w:rPr>
        <w:lang w:val="es-ES"/>
      </w:rPr>
      <w:instrText xml:space="preserve"> PAGE  \* MERGEFORMAT </w:instrText>
    </w:r>
    <w:r w:rsidR="00B554CF">
      <w:fldChar w:fldCharType="separate"/>
    </w:r>
    <w:r w:rsidR="00AC0844">
      <w:rPr>
        <w:noProof/>
        <w:lang w:val="es-ES"/>
      </w:rPr>
      <w:t>3</w:t>
    </w:r>
    <w:r w:rsidR="00B554CF">
      <w:fldChar w:fldCharType="end"/>
    </w:r>
  </w:p>
  <w:p w:rsidR="00B554CF" w:rsidRPr="000F6AE1" w:rsidRDefault="00B554CF"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4F" w:rsidRDefault="0032564F" w:rsidP="00477D6B">
    <w:pPr>
      <w:jc w:val="right"/>
    </w:pPr>
    <w:r>
      <w:t>WIPO/GRTKF/IC/30/2</w:t>
    </w:r>
  </w:p>
  <w:p w:rsidR="0032564F" w:rsidRDefault="0032564F"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4F" w:rsidRDefault="0032564F" w:rsidP="0059646D">
    <w:pPr>
      <w:jc w:val="right"/>
    </w:pPr>
    <w:r>
      <w:t>WIPO/GRTKF/IC/33/2</w:t>
    </w:r>
  </w:p>
  <w:p w:rsidR="0032564F" w:rsidRDefault="00A53E2A" w:rsidP="0059646D">
    <w:pPr>
      <w:jc w:val="right"/>
    </w:pPr>
    <w:r>
      <w:t>AN</w:t>
    </w:r>
    <w:r w:rsidR="0032564F">
      <w:t>EX</w:t>
    </w:r>
    <w:r>
      <w:t>O</w:t>
    </w:r>
  </w:p>
  <w:p w:rsidR="0032564F" w:rsidRDefault="003256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Pr="00251870" w:rsidRDefault="00AC0844" w:rsidP="00AB47EC">
    <w:pPr>
      <w:jc w:val="right"/>
      <w:rPr>
        <w:lang w:val="es-ES"/>
      </w:rPr>
    </w:pPr>
    <w:r w:rsidRPr="00251870">
      <w:rPr>
        <w:lang w:val="es-ES"/>
      </w:rPr>
      <w:t>WIPO/GRTKF/IC/33/2</w:t>
    </w:r>
  </w:p>
  <w:p w:rsidR="00915948" w:rsidRPr="00251870" w:rsidRDefault="003229F3" w:rsidP="00AB47EC">
    <w:pPr>
      <w:pStyle w:val="Header"/>
      <w:jc w:val="right"/>
      <w:rPr>
        <w:lang w:val="es-ES"/>
      </w:rPr>
    </w:pPr>
    <w:r w:rsidRPr="00251870">
      <w:rPr>
        <w:lang w:val="es-ES"/>
      </w:rPr>
      <w:t>An</w:t>
    </w:r>
    <w:r w:rsidR="00AC0844" w:rsidRPr="00251870">
      <w:rPr>
        <w:lang w:val="es-ES"/>
      </w:rPr>
      <w:t>ex</w:t>
    </w:r>
    <w:r w:rsidRPr="00251870">
      <w:rPr>
        <w:lang w:val="es-ES"/>
      </w:rPr>
      <w:t>o</w:t>
    </w:r>
    <w:r w:rsidR="00AC0844" w:rsidRPr="00251870">
      <w:rPr>
        <w:lang w:val="es-ES"/>
      </w:rPr>
      <w:t xml:space="preserve">, </w:t>
    </w:r>
    <w:r w:rsidRPr="00251870">
      <w:rPr>
        <w:lang w:val="es-ES"/>
      </w:rPr>
      <w:t>página</w:t>
    </w:r>
    <w:r w:rsidR="00AC0844" w:rsidRPr="00251870">
      <w:rPr>
        <w:lang w:val="es-ES"/>
      </w:rPr>
      <w:t xml:space="preserve"> </w:t>
    </w:r>
    <w:sdt>
      <w:sdtPr>
        <w:id w:val="1153335116"/>
        <w:docPartObj>
          <w:docPartGallery w:val="Page Numbers (Top of Page)"/>
          <w:docPartUnique/>
        </w:docPartObj>
      </w:sdtPr>
      <w:sdtEndPr>
        <w:rPr>
          <w:noProof/>
        </w:rPr>
      </w:sdtEndPr>
      <w:sdtContent>
        <w:r w:rsidR="00AC0844">
          <w:fldChar w:fldCharType="begin"/>
        </w:r>
        <w:r w:rsidR="00AC0844" w:rsidRPr="00251870">
          <w:rPr>
            <w:lang w:val="es-ES"/>
          </w:rPr>
          <w:instrText xml:space="preserve"> PAGE   \* MERGEFORMAT </w:instrText>
        </w:r>
        <w:r w:rsidR="00AC0844">
          <w:fldChar w:fldCharType="separate"/>
        </w:r>
        <w:r w:rsidR="00251870">
          <w:rPr>
            <w:noProof/>
            <w:lang w:val="es-ES"/>
          </w:rPr>
          <w:t>3</w:t>
        </w:r>
        <w:r w:rsidR="00AC0844">
          <w:rPr>
            <w:noProof/>
          </w:rPr>
          <w:fldChar w:fldCharType="end"/>
        </w:r>
      </w:sdtContent>
    </w:sdt>
  </w:p>
  <w:p w:rsidR="00915948" w:rsidRPr="00251870" w:rsidRDefault="00AA2CC3" w:rsidP="00C11982">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Pr="00251870" w:rsidRDefault="00AC0844" w:rsidP="00AB47EC">
    <w:pPr>
      <w:jc w:val="right"/>
      <w:rPr>
        <w:lang w:val="es-ES"/>
      </w:rPr>
    </w:pPr>
    <w:r w:rsidRPr="00251870">
      <w:rPr>
        <w:lang w:val="es-ES"/>
      </w:rPr>
      <w:t>WIPO/GRTKF/IC/33/2</w:t>
    </w:r>
  </w:p>
  <w:p w:rsidR="00915948" w:rsidRPr="00251870" w:rsidRDefault="003229F3" w:rsidP="00AB47EC">
    <w:pPr>
      <w:pStyle w:val="Header"/>
      <w:jc w:val="right"/>
      <w:rPr>
        <w:lang w:val="es-ES"/>
      </w:rPr>
    </w:pPr>
    <w:r w:rsidRPr="00251870">
      <w:rPr>
        <w:lang w:val="es-ES"/>
      </w:rPr>
      <w:t>An</w:t>
    </w:r>
    <w:r w:rsidR="00AC0844" w:rsidRPr="00251870">
      <w:rPr>
        <w:lang w:val="es-ES"/>
      </w:rPr>
      <w:t>ex</w:t>
    </w:r>
    <w:r w:rsidRPr="00251870">
      <w:rPr>
        <w:lang w:val="es-ES"/>
      </w:rPr>
      <w:t>o</w:t>
    </w:r>
    <w:r w:rsidR="00AC0844" w:rsidRPr="00251870">
      <w:rPr>
        <w:lang w:val="es-ES"/>
      </w:rPr>
      <w:t xml:space="preserve">, </w:t>
    </w:r>
    <w:r w:rsidRPr="00251870">
      <w:rPr>
        <w:lang w:val="es-ES"/>
      </w:rPr>
      <w:t>página</w:t>
    </w:r>
    <w:r w:rsidR="00AC0844" w:rsidRPr="00251870">
      <w:rPr>
        <w:lang w:val="es-ES"/>
      </w:rPr>
      <w:t xml:space="preserve"> </w:t>
    </w:r>
    <w:sdt>
      <w:sdtPr>
        <w:id w:val="1026296758"/>
        <w:docPartObj>
          <w:docPartGallery w:val="Page Numbers (Top of Page)"/>
          <w:docPartUnique/>
        </w:docPartObj>
      </w:sdtPr>
      <w:sdtEndPr>
        <w:rPr>
          <w:noProof/>
        </w:rPr>
      </w:sdtEndPr>
      <w:sdtContent>
        <w:r w:rsidR="00AC0844">
          <w:fldChar w:fldCharType="begin"/>
        </w:r>
        <w:r w:rsidR="00AC0844" w:rsidRPr="00251870">
          <w:rPr>
            <w:lang w:val="es-ES"/>
          </w:rPr>
          <w:instrText xml:space="preserve"> PAGE   \* MERGEFORMAT </w:instrText>
        </w:r>
        <w:r w:rsidR="00AC0844">
          <w:fldChar w:fldCharType="separate"/>
        </w:r>
        <w:r w:rsidR="00251870">
          <w:rPr>
            <w:noProof/>
            <w:lang w:val="es-ES"/>
          </w:rPr>
          <w:t>2</w:t>
        </w:r>
        <w:r w:rsidR="00AC0844">
          <w:rPr>
            <w:noProof/>
          </w:rPr>
          <w:fldChar w:fldCharType="end"/>
        </w:r>
      </w:sdtContent>
    </w:sdt>
  </w:p>
  <w:p w:rsidR="00915948" w:rsidRPr="00251870" w:rsidRDefault="00AA2CC3" w:rsidP="00105BD1">
    <w:pPr>
      <w:pStyle w:val="Header"/>
      <w:jc w:val="right"/>
      <w:rPr>
        <w:lang w:val="es-ES"/>
      </w:rPr>
    </w:pPr>
  </w:p>
  <w:p w:rsidR="00915948" w:rsidRPr="00251870" w:rsidRDefault="00AA2CC3">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5C46"/>
    <w:multiLevelType w:val="hybridMultilevel"/>
    <w:tmpl w:val="C77C6A94"/>
    <w:lvl w:ilvl="0" w:tplc="5B763042">
      <w:start w:val="3"/>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014692"/>
    <w:multiLevelType w:val="hybridMultilevel"/>
    <w:tmpl w:val="F226353C"/>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0">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20"/>
  </w:num>
  <w:num w:numId="4">
    <w:abstractNumId w:val="16"/>
  </w:num>
  <w:num w:numId="5">
    <w:abstractNumId w:val="1"/>
  </w:num>
  <w:num w:numId="6">
    <w:abstractNumId w:val="12"/>
  </w:num>
  <w:num w:numId="7">
    <w:abstractNumId w:val="19"/>
  </w:num>
  <w:num w:numId="8">
    <w:abstractNumId w:val="11"/>
  </w:num>
  <w:num w:numId="9">
    <w:abstractNumId w:val="2"/>
  </w:num>
  <w:num w:numId="10">
    <w:abstractNumId w:val="0"/>
  </w:num>
  <w:num w:numId="11">
    <w:abstractNumId w:val="18"/>
  </w:num>
  <w:num w:numId="12">
    <w:abstractNumId w:val="14"/>
  </w:num>
  <w:num w:numId="13">
    <w:abstractNumId w:val="20"/>
  </w:num>
  <w:num w:numId="14">
    <w:abstractNumId w:val="7"/>
  </w:num>
  <w:num w:numId="15">
    <w:abstractNumId w:val="5"/>
  </w:num>
  <w:num w:numId="16">
    <w:abstractNumId w:val="9"/>
  </w:num>
  <w:num w:numId="17">
    <w:abstractNumId w:val="15"/>
  </w:num>
  <w:num w:numId="18">
    <w:abstractNumId w:val="4"/>
  </w:num>
  <w:num w:numId="19">
    <w:abstractNumId w:val="13"/>
  </w:num>
  <w:num w:numId="20">
    <w:abstractNumId w:val="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5D5B22-4B4C-45A5-90E1-6F87793C3F7C}"/>
    <w:docVar w:name="dgnword-eventsink" w:val="377827824"/>
  </w:docVars>
  <w:rsids>
    <w:rsidRoot w:val="00302338"/>
    <w:rsid w:val="00004A4D"/>
    <w:rsid w:val="000104B8"/>
    <w:rsid w:val="00010E9C"/>
    <w:rsid w:val="00012DA6"/>
    <w:rsid w:val="00014859"/>
    <w:rsid w:val="00015131"/>
    <w:rsid w:val="00015B1E"/>
    <w:rsid w:val="000179DF"/>
    <w:rsid w:val="00021326"/>
    <w:rsid w:val="00034D75"/>
    <w:rsid w:val="00035147"/>
    <w:rsid w:val="00035732"/>
    <w:rsid w:val="00043C96"/>
    <w:rsid w:val="00051701"/>
    <w:rsid w:val="000568DF"/>
    <w:rsid w:val="0006373B"/>
    <w:rsid w:val="00067BE6"/>
    <w:rsid w:val="000751E6"/>
    <w:rsid w:val="000758D2"/>
    <w:rsid w:val="00082CE5"/>
    <w:rsid w:val="0008604A"/>
    <w:rsid w:val="00094BED"/>
    <w:rsid w:val="00094DB0"/>
    <w:rsid w:val="00096A17"/>
    <w:rsid w:val="000A7863"/>
    <w:rsid w:val="000B263C"/>
    <w:rsid w:val="000D5EB5"/>
    <w:rsid w:val="000E27BC"/>
    <w:rsid w:val="000F5E56"/>
    <w:rsid w:val="000F6AE1"/>
    <w:rsid w:val="00122DF0"/>
    <w:rsid w:val="001302F7"/>
    <w:rsid w:val="00132A6A"/>
    <w:rsid w:val="00143791"/>
    <w:rsid w:val="00144226"/>
    <w:rsid w:val="00171A23"/>
    <w:rsid w:val="00180288"/>
    <w:rsid w:val="00181F91"/>
    <w:rsid w:val="00194282"/>
    <w:rsid w:val="00196D1F"/>
    <w:rsid w:val="001A3FF1"/>
    <w:rsid w:val="001A513E"/>
    <w:rsid w:val="001B3781"/>
    <w:rsid w:val="001B515B"/>
    <w:rsid w:val="001D193A"/>
    <w:rsid w:val="001D4831"/>
    <w:rsid w:val="001D6B66"/>
    <w:rsid w:val="001E5BD8"/>
    <w:rsid w:val="001E6B0C"/>
    <w:rsid w:val="001E71FA"/>
    <w:rsid w:val="00221E27"/>
    <w:rsid w:val="00222DCF"/>
    <w:rsid w:val="00227F28"/>
    <w:rsid w:val="00237730"/>
    <w:rsid w:val="00251870"/>
    <w:rsid w:val="00252643"/>
    <w:rsid w:val="00254151"/>
    <w:rsid w:val="00254456"/>
    <w:rsid w:val="0027424D"/>
    <w:rsid w:val="00286A5B"/>
    <w:rsid w:val="0029132D"/>
    <w:rsid w:val="00292601"/>
    <w:rsid w:val="00294BE2"/>
    <w:rsid w:val="00296D68"/>
    <w:rsid w:val="002C2E20"/>
    <w:rsid w:val="002D7D9B"/>
    <w:rsid w:val="002E5A9C"/>
    <w:rsid w:val="002E6FFB"/>
    <w:rsid w:val="002F0D78"/>
    <w:rsid w:val="002F36EE"/>
    <w:rsid w:val="002F5442"/>
    <w:rsid w:val="002F6B53"/>
    <w:rsid w:val="00300E66"/>
    <w:rsid w:val="00302338"/>
    <w:rsid w:val="003140FA"/>
    <w:rsid w:val="00321D0C"/>
    <w:rsid w:val="003229F3"/>
    <w:rsid w:val="00322EBF"/>
    <w:rsid w:val="00322FC9"/>
    <w:rsid w:val="0032564F"/>
    <w:rsid w:val="00337B8D"/>
    <w:rsid w:val="00353960"/>
    <w:rsid w:val="00353B44"/>
    <w:rsid w:val="00360FC1"/>
    <w:rsid w:val="003701F0"/>
    <w:rsid w:val="00377B8F"/>
    <w:rsid w:val="00383EE4"/>
    <w:rsid w:val="00395756"/>
    <w:rsid w:val="003A7431"/>
    <w:rsid w:val="003B1E1C"/>
    <w:rsid w:val="003C631D"/>
    <w:rsid w:val="003D778B"/>
    <w:rsid w:val="003E43E0"/>
    <w:rsid w:val="00416726"/>
    <w:rsid w:val="00420E89"/>
    <w:rsid w:val="004219EF"/>
    <w:rsid w:val="004275A1"/>
    <w:rsid w:val="00427812"/>
    <w:rsid w:val="00431118"/>
    <w:rsid w:val="00432381"/>
    <w:rsid w:val="00432C9E"/>
    <w:rsid w:val="00433169"/>
    <w:rsid w:val="004406CC"/>
    <w:rsid w:val="0044605A"/>
    <w:rsid w:val="004513F4"/>
    <w:rsid w:val="0045393A"/>
    <w:rsid w:val="00461BBE"/>
    <w:rsid w:val="00466945"/>
    <w:rsid w:val="00471E70"/>
    <w:rsid w:val="00472D56"/>
    <w:rsid w:val="00473A3B"/>
    <w:rsid w:val="0049441F"/>
    <w:rsid w:val="004C03F5"/>
    <w:rsid w:val="004C2E5C"/>
    <w:rsid w:val="004D1E94"/>
    <w:rsid w:val="004D66C5"/>
    <w:rsid w:val="004E1B38"/>
    <w:rsid w:val="004F1EE8"/>
    <w:rsid w:val="00500B27"/>
    <w:rsid w:val="00501A0D"/>
    <w:rsid w:val="0050773F"/>
    <w:rsid w:val="00523B06"/>
    <w:rsid w:val="00535AF3"/>
    <w:rsid w:val="00544CAE"/>
    <w:rsid w:val="00550011"/>
    <w:rsid w:val="005519A7"/>
    <w:rsid w:val="00551AA3"/>
    <w:rsid w:val="005540A9"/>
    <w:rsid w:val="00571FAF"/>
    <w:rsid w:val="00590C58"/>
    <w:rsid w:val="0059616E"/>
    <w:rsid w:val="00596489"/>
    <w:rsid w:val="005A24B5"/>
    <w:rsid w:val="005C16F6"/>
    <w:rsid w:val="005C6173"/>
    <w:rsid w:val="005D0BEE"/>
    <w:rsid w:val="005D51DD"/>
    <w:rsid w:val="005D64D9"/>
    <w:rsid w:val="005D6E66"/>
    <w:rsid w:val="005F1B94"/>
    <w:rsid w:val="00602B74"/>
    <w:rsid w:val="00606FE3"/>
    <w:rsid w:val="00621B11"/>
    <w:rsid w:val="00626CD7"/>
    <w:rsid w:val="00627A7D"/>
    <w:rsid w:val="0063422B"/>
    <w:rsid w:val="00637896"/>
    <w:rsid w:val="00644A2F"/>
    <w:rsid w:val="00650449"/>
    <w:rsid w:val="006509B3"/>
    <w:rsid w:val="00651EE9"/>
    <w:rsid w:val="006521AF"/>
    <w:rsid w:val="00652E28"/>
    <w:rsid w:val="0065642B"/>
    <w:rsid w:val="00662566"/>
    <w:rsid w:val="00665431"/>
    <w:rsid w:val="006654E4"/>
    <w:rsid w:val="00674331"/>
    <w:rsid w:val="00675CC0"/>
    <w:rsid w:val="006775E8"/>
    <w:rsid w:val="00680C65"/>
    <w:rsid w:val="00681C72"/>
    <w:rsid w:val="0068489B"/>
    <w:rsid w:val="00687A88"/>
    <w:rsid w:val="006907C3"/>
    <w:rsid w:val="00690E41"/>
    <w:rsid w:val="00691CBB"/>
    <w:rsid w:val="006A4420"/>
    <w:rsid w:val="006A53DC"/>
    <w:rsid w:val="006B7E9D"/>
    <w:rsid w:val="006D0308"/>
    <w:rsid w:val="006E1188"/>
    <w:rsid w:val="006E1AAE"/>
    <w:rsid w:val="006E2851"/>
    <w:rsid w:val="006F1355"/>
    <w:rsid w:val="006F44BF"/>
    <w:rsid w:val="007004E4"/>
    <w:rsid w:val="00704A79"/>
    <w:rsid w:val="0072327A"/>
    <w:rsid w:val="00731B4E"/>
    <w:rsid w:val="0073419F"/>
    <w:rsid w:val="00735934"/>
    <w:rsid w:val="00773B9D"/>
    <w:rsid w:val="007779AD"/>
    <w:rsid w:val="00790583"/>
    <w:rsid w:val="007A006C"/>
    <w:rsid w:val="007A1008"/>
    <w:rsid w:val="007A1EDB"/>
    <w:rsid w:val="007A26B9"/>
    <w:rsid w:val="007A3127"/>
    <w:rsid w:val="007A4D7F"/>
    <w:rsid w:val="007A6B90"/>
    <w:rsid w:val="007A6BEC"/>
    <w:rsid w:val="007B1607"/>
    <w:rsid w:val="007B240C"/>
    <w:rsid w:val="007C6CF3"/>
    <w:rsid w:val="007C7BE0"/>
    <w:rsid w:val="007D469D"/>
    <w:rsid w:val="007D53C7"/>
    <w:rsid w:val="007D7E3E"/>
    <w:rsid w:val="007E0BEE"/>
    <w:rsid w:val="007F51EE"/>
    <w:rsid w:val="00801B37"/>
    <w:rsid w:val="00801C28"/>
    <w:rsid w:val="00804DB7"/>
    <w:rsid w:val="00807DFC"/>
    <w:rsid w:val="008246AA"/>
    <w:rsid w:val="008273A5"/>
    <w:rsid w:val="00845BED"/>
    <w:rsid w:val="00850506"/>
    <w:rsid w:val="008718D4"/>
    <w:rsid w:val="00876D50"/>
    <w:rsid w:val="00887CEB"/>
    <w:rsid w:val="00890CB5"/>
    <w:rsid w:val="008922A3"/>
    <w:rsid w:val="008933E6"/>
    <w:rsid w:val="008965F9"/>
    <w:rsid w:val="008A3699"/>
    <w:rsid w:val="008A5B28"/>
    <w:rsid w:val="008A5CE8"/>
    <w:rsid w:val="008D515A"/>
    <w:rsid w:val="008D5EF2"/>
    <w:rsid w:val="008D7485"/>
    <w:rsid w:val="008D7EE2"/>
    <w:rsid w:val="008F341D"/>
    <w:rsid w:val="008F4C33"/>
    <w:rsid w:val="009002B7"/>
    <w:rsid w:val="009054A3"/>
    <w:rsid w:val="00907722"/>
    <w:rsid w:val="009108E7"/>
    <w:rsid w:val="009152C5"/>
    <w:rsid w:val="00924653"/>
    <w:rsid w:val="009277F7"/>
    <w:rsid w:val="00962DE6"/>
    <w:rsid w:val="00966839"/>
    <w:rsid w:val="009743FF"/>
    <w:rsid w:val="00976A42"/>
    <w:rsid w:val="009803AA"/>
    <w:rsid w:val="0098646B"/>
    <w:rsid w:val="0098770C"/>
    <w:rsid w:val="009A16D0"/>
    <w:rsid w:val="009B3676"/>
    <w:rsid w:val="009B6450"/>
    <w:rsid w:val="009D3475"/>
    <w:rsid w:val="009D7A5F"/>
    <w:rsid w:val="009E2349"/>
    <w:rsid w:val="009E4902"/>
    <w:rsid w:val="009F197B"/>
    <w:rsid w:val="00A13056"/>
    <w:rsid w:val="00A23D3F"/>
    <w:rsid w:val="00A25A95"/>
    <w:rsid w:val="00A25B71"/>
    <w:rsid w:val="00A261A7"/>
    <w:rsid w:val="00A272CE"/>
    <w:rsid w:val="00A45A0C"/>
    <w:rsid w:val="00A50854"/>
    <w:rsid w:val="00A525A9"/>
    <w:rsid w:val="00A53E2A"/>
    <w:rsid w:val="00A54040"/>
    <w:rsid w:val="00A654D7"/>
    <w:rsid w:val="00A66A95"/>
    <w:rsid w:val="00A81A22"/>
    <w:rsid w:val="00A81D35"/>
    <w:rsid w:val="00A9758A"/>
    <w:rsid w:val="00AA064C"/>
    <w:rsid w:val="00AB4C21"/>
    <w:rsid w:val="00AC0844"/>
    <w:rsid w:val="00AC0982"/>
    <w:rsid w:val="00AC48B3"/>
    <w:rsid w:val="00AD1D1E"/>
    <w:rsid w:val="00AE5C0A"/>
    <w:rsid w:val="00AE75AA"/>
    <w:rsid w:val="00AF518D"/>
    <w:rsid w:val="00AF5FCC"/>
    <w:rsid w:val="00AF7FAF"/>
    <w:rsid w:val="00B04B82"/>
    <w:rsid w:val="00B129A0"/>
    <w:rsid w:val="00B32AD0"/>
    <w:rsid w:val="00B36A41"/>
    <w:rsid w:val="00B37CF9"/>
    <w:rsid w:val="00B41C4B"/>
    <w:rsid w:val="00B4233C"/>
    <w:rsid w:val="00B42DC6"/>
    <w:rsid w:val="00B47038"/>
    <w:rsid w:val="00B554CF"/>
    <w:rsid w:val="00B55F29"/>
    <w:rsid w:val="00B7641F"/>
    <w:rsid w:val="00B7724D"/>
    <w:rsid w:val="00B824E7"/>
    <w:rsid w:val="00B827E5"/>
    <w:rsid w:val="00B84566"/>
    <w:rsid w:val="00B86BC2"/>
    <w:rsid w:val="00B86E49"/>
    <w:rsid w:val="00B9326A"/>
    <w:rsid w:val="00B94B72"/>
    <w:rsid w:val="00BD59A2"/>
    <w:rsid w:val="00BD75DB"/>
    <w:rsid w:val="00BE28F9"/>
    <w:rsid w:val="00BF0477"/>
    <w:rsid w:val="00BF31D2"/>
    <w:rsid w:val="00C017B0"/>
    <w:rsid w:val="00C10995"/>
    <w:rsid w:val="00C17D04"/>
    <w:rsid w:val="00C17FD0"/>
    <w:rsid w:val="00C20F26"/>
    <w:rsid w:val="00C36AC8"/>
    <w:rsid w:val="00C429D1"/>
    <w:rsid w:val="00C451E7"/>
    <w:rsid w:val="00C465B8"/>
    <w:rsid w:val="00C47A5D"/>
    <w:rsid w:val="00C52F14"/>
    <w:rsid w:val="00C64FAD"/>
    <w:rsid w:val="00C85400"/>
    <w:rsid w:val="00C9009F"/>
    <w:rsid w:val="00C948E4"/>
    <w:rsid w:val="00CB185B"/>
    <w:rsid w:val="00CC4F80"/>
    <w:rsid w:val="00CD131A"/>
    <w:rsid w:val="00CD51CE"/>
    <w:rsid w:val="00CD65AB"/>
    <w:rsid w:val="00CE39DA"/>
    <w:rsid w:val="00CE5669"/>
    <w:rsid w:val="00CE5A88"/>
    <w:rsid w:val="00D15164"/>
    <w:rsid w:val="00D21685"/>
    <w:rsid w:val="00D21781"/>
    <w:rsid w:val="00D22DF2"/>
    <w:rsid w:val="00D319B9"/>
    <w:rsid w:val="00D34CBD"/>
    <w:rsid w:val="00D37D1F"/>
    <w:rsid w:val="00D43A36"/>
    <w:rsid w:val="00D542B1"/>
    <w:rsid w:val="00D61B5C"/>
    <w:rsid w:val="00D62EC4"/>
    <w:rsid w:val="00D7034A"/>
    <w:rsid w:val="00D734A0"/>
    <w:rsid w:val="00D740C6"/>
    <w:rsid w:val="00D87204"/>
    <w:rsid w:val="00D91450"/>
    <w:rsid w:val="00DA0FAF"/>
    <w:rsid w:val="00DB3C04"/>
    <w:rsid w:val="00DC08B7"/>
    <w:rsid w:val="00DC274B"/>
    <w:rsid w:val="00DC5988"/>
    <w:rsid w:val="00DC741C"/>
    <w:rsid w:val="00DD4D2C"/>
    <w:rsid w:val="00DF0DC2"/>
    <w:rsid w:val="00DF404E"/>
    <w:rsid w:val="00E00246"/>
    <w:rsid w:val="00E0131E"/>
    <w:rsid w:val="00E060D5"/>
    <w:rsid w:val="00E1178A"/>
    <w:rsid w:val="00E328B2"/>
    <w:rsid w:val="00E4230B"/>
    <w:rsid w:val="00E51F2D"/>
    <w:rsid w:val="00E6556B"/>
    <w:rsid w:val="00E70FC0"/>
    <w:rsid w:val="00E82C45"/>
    <w:rsid w:val="00E84318"/>
    <w:rsid w:val="00E906C7"/>
    <w:rsid w:val="00E92B5B"/>
    <w:rsid w:val="00EB480A"/>
    <w:rsid w:val="00EB7877"/>
    <w:rsid w:val="00EC26DF"/>
    <w:rsid w:val="00EE2057"/>
    <w:rsid w:val="00EE41CA"/>
    <w:rsid w:val="00EE50ED"/>
    <w:rsid w:val="00F03CD6"/>
    <w:rsid w:val="00F2134C"/>
    <w:rsid w:val="00F214E8"/>
    <w:rsid w:val="00F27D33"/>
    <w:rsid w:val="00F34D18"/>
    <w:rsid w:val="00F51A09"/>
    <w:rsid w:val="00F51AFB"/>
    <w:rsid w:val="00F53F8E"/>
    <w:rsid w:val="00F61124"/>
    <w:rsid w:val="00F635D0"/>
    <w:rsid w:val="00F739D6"/>
    <w:rsid w:val="00F85F0B"/>
    <w:rsid w:val="00F86F78"/>
    <w:rsid w:val="00F9799A"/>
    <w:rsid w:val="00FA0180"/>
    <w:rsid w:val="00FA509C"/>
    <w:rsid w:val="00FB1136"/>
    <w:rsid w:val="00FB3CD2"/>
    <w:rsid w:val="00FC6E95"/>
    <w:rsid w:val="00FC7593"/>
    <w:rsid w:val="00FD06D5"/>
    <w:rsid w:val="00FD3923"/>
    <w:rsid w:val="00FE3275"/>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4EF5-A2FA-4B05-9716-6F93973C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CEVALLOS DUQUE Nilo</dc:creator>
  <dc:description>LM - 5/10/2016</dc:description>
  <cp:lastModifiedBy>MORENO PALESTINI Maria Del Pilar</cp:lastModifiedBy>
  <cp:revision>21</cp:revision>
  <cp:lastPrinted>2017-01-17T09:33:00Z</cp:lastPrinted>
  <dcterms:created xsi:type="dcterms:W3CDTF">2017-01-13T10:35:00Z</dcterms:created>
  <dcterms:modified xsi:type="dcterms:W3CDTF">2017-01-17T09:56:00Z</dcterms:modified>
</cp:coreProperties>
</file>