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6F02B8" w:rsidTr="00361450">
        <w:tc>
          <w:tcPr>
            <w:tcW w:w="4513" w:type="dxa"/>
            <w:tcBorders>
              <w:bottom w:val="single" w:sz="4" w:space="0" w:color="auto"/>
            </w:tcBorders>
            <w:tcMar>
              <w:bottom w:w="170" w:type="dxa"/>
            </w:tcMar>
          </w:tcPr>
          <w:p w:rsidR="00EC4E49" w:rsidRPr="006F02B8" w:rsidRDefault="00EC4E49" w:rsidP="00916EE2">
            <w:pPr>
              <w:rPr>
                <w:lang w:val="es-ES"/>
              </w:rPr>
            </w:pPr>
          </w:p>
        </w:tc>
        <w:tc>
          <w:tcPr>
            <w:tcW w:w="4337" w:type="dxa"/>
            <w:tcBorders>
              <w:bottom w:val="single" w:sz="4" w:space="0" w:color="auto"/>
            </w:tcBorders>
            <w:tcMar>
              <w:left w:w="0" w:type="dxa"/>
              <w:right w:w="0" w:type="dxa"/>
            </w:tcMar>
          </w:tcPr>
          <w:p w:rsidR="00EC4E49" w:rsidRPr="006F02B8" w:rsidRDefault="002930A0" w:rsidP="00916EE2">
            <w:pPr>
              <w:rPr>
                <w:lang w:val="es-ES"/>
              </w:rPr>
            </w:pPr>
            <w:r w:rsidRPr="006F02B8">
              <w:rPr>
                <w:noProof/>
                <w:lang w:val="en-GB" w:eastAsia="en-GB"/>
              </w:rPr>
              <w:drawing>
                <wp:inline distT="0" distB="0" distL="0" distR="0" wp14:anchorId="0A80A407" wp14:editId="0421660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F02B8" w:rsidRDefault="002930A0" w:rsidP="002930A0">
            <w:pPr>
              <w:jc w:val="right"/>
              <w:rPr>
                <w:lang w:val="es-ES"/>
              </w:rPr>
            </w:pPr>
            <w:r w:rsidRPr="006F02B8">
              <w:rPr>
                <w:b/>
                <w:sz w:val="40"/>
                <w:szCs w:val="40"/>
                <w:lang w:val="es-ES"/>
              </w:rPr>
              <w:t>S</w:t>
            </w:r>
          </w:p>
        </w:tc>
      </w:tr>
      <w:tr w:rsidR="008B2CC1" w:rsidRPr="006F02B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F02B8" w:rsidRDefault="00F63498" w:rsidP="00753FA8">
            <w:pPr>
              <w:jc w:val="right"/>
              <w:rPr>
                <w:rFonts w:ascii="Arial Black" w:hAnsi="Arial Black"/>
                <w:caps/>
                <w:sz w:val="15"/>
                <w:lang w:val="es-ES"/>
              </w:rPr>
            </w:pPr>
            <w:bookmarkStart w:id="0" w:name="Code"/>
            <w:bookmarkEnd w:id="0"/>
            <w:r w:rsidRPr="006F02B8">
              <w:rPr>
                <w:rFonts w:ascii="Arial Black" w:hAnsi="Arial Black"/>
                <w:caps/>
                <w:sz w:val="15"/>
                <w:lang w:val="es-ES"/>
              </w:rPr>
              <w:t>WIPO/GRTKF/IC/</w:t>
            </w:r>
            <w:r w:rsidR="002031C4" w:rsidRPr="006F02B8">
              <w:rPr>
                <w:rFonts w:ascii="Arial Black" w:hAnsi="Arial Black"/>
                <w:caps/>
                <w:sz w:val="15"/>
                <w:lang w:val="es-ES"/>
              </w:rPr>
              <w:t>3</w:t>
            </w:r>
            <w:r w:rsidR="00753FA8">
              <w:rPr>
                <w:rFonts w:ascii="Arial Black" w:hAnsi="Arial Black"/>
                <w:caps/>
                <w:sz w:val="15"/>
                <w:lang w:val="es-ES"/>
              </w:rPr>
              <w:t>9</w:t>
            </w:r>
            <w:r w:rsidR="009E1DBC" w:rsidRPr="006F02B8">
              <w:rPr>
                <w:rFonts w:ascii="Arial Black" w:hAnsi="Arial Black"/>
                <w:caps/>
                <w:sz w:val="15"/>
                <w:lang w:val="es-ES"/>
              </w:rPr>
              <w:t>/</w:t>
            </w:r>
            <w:r w:rsidR="002031C4" w:rsidRPr="006F02B8">
              <w:rPr>
                <w:rFonts w:ascii="Arial Black" w:hAnsi="Arial Black"/>
                <w:caps/>
                <w:sz w:val="15"/>
                <w:lang w:val="es-ES"/>
              </w:rPr>
              <w:t>5</w:t>
            </w:r>
            <w:r w:rsidR="006F02B8" w:rsidRPr="006F02B8">
              <w:rPr>
                <w:rFonts w:ascii="Arial Black" w:hAnsi="Arial Black"/>
                <w:caps/>
                <w:sz w:val="15"/>
                <w:lang w:val="es-ES"/>
              </w:rPr>
              <w:t xml:space="preserve"> </w:t>
            </w:r>
          </w:p>
        </w:tc>
      </w:tr>
      <w:tr w:rsidR="008B2CC1" w:rsidRPr="006F02B8" w:rsidTr="00916EE2">
        <w:trPr>
          <w:trHeight w:hRule="exact" w:val="170"/>
        </w:trPr>
        <w:tc>
          <w:tcPr>
            <w:tcW w:w="9356" w:type="dxa"/>
            <w:gridSpan w:val="3"/>
            <w:noWrap/>
            <w:tcMar>
              <w:left w:w="0" w:type="dxa"/>
              <w:right w:w="0" w:type="dxa"/>
            </w:tcMar>
            <w:vAlign w:val="bottom"/>
          </w:tcPr>
          <w:p w:rsidR="008B2CC1" w:rsidRPr="006F02B8" w:rsidRDefault="008B2CC1" w:rsidP="002930A0">
            <w:pPr>
              <w:jc w:val="right"/>
              <w:rPr>
                <w:rFonts w:ascii="Arial Black" w:hAnsi="Arial Black"/>
                <w:caps/>
                <w:sz w:val="15"/>
                <w:lang w:val="es-ES"/>
              </w:rPr>
            </w:pPr>
            <w:r w:rsidRPr="006F02B8">
              <w:rPr>
                <w:rFonts w:ascii="Arial Black" w:hAnsi="Arial Black"/>
                <w:caps/>
                <w:sz w:val="15"/>
                <w:lang w:val="es-ES"/>
              </w:rPr>
              <w:t>ORIGINAL:</w:t>
            </w:r>
            <w:r w:rsidR="006F02B8" w:rsidRPr="006F02B8">
              <w:rPr>
                <w:rFonts w:ascii="Arial Black" w:hAnsi="Arial Black"/>
                <w:caps/>
                <w:sz w:val="15"/>
                <w:lang w:val="es-ES"/>
              </w:rPr>
              <w:t xml:space="preserve"> </w:t>
            </w:r>
            <w:bookmarkStart w:id="1" w:name="Original"/>
            <w:bookmarkEnd w:id="1"/>
            <w:r w:rsidR="002930A0" w:rsidRPr="006F02B8">
              <w:rPr>
                <w:rFonts w:ascii="Arial Black" w:hAnsi="Arial Black"/>
                <w:caps/>
                <w:sz w:val="15"/>
                <w:lang w:val="es-ES"/>
              </w:rPr>
              <w:t>inglés</w:t>
            </w:r>
          </w:p>
        </w:tc>
      </w:tr>
      <w:tr w:rsidR="008B2CC1" w:rsidRPr="006F02B8" w:rsidTr="00916EE2">
        <w:trPr>
          <w:trHeight w:hRule="exact" w:val="198"/>
        </w:trPr>
        <w:tc>
          <w:tcPr>
            <w:tcW w:w="9356" w:type="dxa"/>
            <w:gridSpan w:val="3"/>
            <w:tcMar>
              <w:left w:w="0" w:type="dxa"/>
              <w:right w:w="0" w:type="dxa"/>
            </w:tcMar>
            <w:vAlign w:val="bottom"/>
          </w:tcPr>
          <w:p w:rsidR="008B2CC1" w:rsidRPr="006F02B8" w:rsidRDefault="002930A0" w:rsidP="00A94049">
            <w:pPr>
              <w:jc w:val="right"/>
              <w:rPr>
                <w:rFonts w:ascii="Arial Black" w:hAnsi="Arial Black"/>
                <w:caps/>
                <w:sz w:val="15"/>
                <w:lang w:val="es-ES"/>
              </w:rPr>
            </w:pPr>
            <w:r w:rsidRPr="006F02B8">
              <w:rPr>
                <w:rFonts w:ascii="Arial Black" w:hAnsi="Arial Black"/>
                <w:caps/>
                <w:sz w:val="15"/>
                <w:lang w:val="es-ES"/>
              </w:rPr>
              <w:t>fecha</w:t>
            </w:r>
            <w:r w:rsidR="008B2CC1" w:rsidRPr="006F02B8">
              <w:rPr>
                <w:rFonts w:ascii="Arial Black" w:hAnsi="Arial Black"/>
                <w:caps/>
                <w:sz w:val="15"/>
                <w:lang w:val="es-ES"/>
              </w:rPr>
              <w:t>:</w:t>
            </w:r>
            <w:r w:rsidR="00A42DAF" w:rsidRPr="006F02B8">
              <w:rPr>
                <w:rFonts w:ascii="Arial Black" w:hAnsi="Arial Black"/>
                <w:caps/>
                <w:sz w:val="15"/>
                <w:lang w:val="es-ES"/>
              </w:rPr>
              <w:t xml:space="preserve"> </w:t>
            </w:r>
            <w:bookmarkStart w:id="2" w:name="Date"/>
            <w:bookmarkEnd w:id="2"/>
            <w:r w:rsidR="002031C4" w:rsidRPr="006F02B8">
              <w:rPr>
                <w:rFonts w:ascii="Arial Black" w:hAnsi="Arial Black"/>
                <w:caps/>
                <w:sz w:val="15"/>
                <w:lang w:val="es-ES"/>
              </w:rPr>
              <w:t>2</w:t>
            </w:r>
            <w:r w:rsidR="00A94049">
              <w:rPr>
                <w:rFonts w:ascii="Arial Black" w:hAnsi="Arial Black"/>
                <w:caps/>
                <w:sz w:val="15"/>
                <w:lang w:val="es-ES"/>
              </w:rPr>
              <w:t>0</w:t>
            </w:r>
            <w:r w:rsidR="002031C4" w:rsidRPr="006F02B8">
              <w:rPr>
                <w:rFonts w:ascii="Arial Black" w:hAnsi="Arial Black"/>
                <w:caps/>
                <w:sz w:val="15"/>
                <w:lang w:val="es-ES"/>
              </w:rPr>
              <w:t xml:space="preserve"> de </w:t>
            </w:r>
            <w:r w:rsidR="00A94049">
              <w:rPr>
                <w:rFonts w:ascii="Arial Black" w:hAnsi="Arial Black"/>
                <w:caps/>
                <w:sz w:val="15"/>
                <w:lang w:val="es-ES"/>
              </w:rPr>
              <w:t>DICIEMBRE</w:t>
            </w:r>
            <w:r w:rsidRPr="006F02B8">
              <w:rPr>
                <w:rFonts w:ascii="Arial Black" w:hAnsi="Arial Black"/>
                <w:caps/>
                <w:sz w:val="15"/>
                <w:lang w:val="es-ES"/>
              </w:rPr>
              <w:t xml:space="preserve"> de</w:t>
            </w:r>
            <w:r w:rsidR="002031C4" w:rsidRPr="006F02B8">
              <w:rPr>
                <w:rFonts w:ascii="Arial Black" w:hAnsi="Arial Black"/>
                <w:caps/>
                <w:sz w:val="15"/>
                <w:lang w:val="es-ES"/>
              </w:rPr>
              <w:t xml:space="preserve"> 2018</w:t>
            </w:r>
          </w:p>
        </w:tc>
      </w:tr>
    </w:tbl>
    <w:p w:rsidR="008B2CC1" w:rsidRPr="006F02B8" w:rsidRDefault="008B2CC1" w:rsidP="008B2CC1">
      <w:pPr>
        <w:rPr>
          <w:lang w:val="es-ES"/>
        </w:rPr>
      </w:pPr>
    </w:p>
    <w:p w:rsidR="008B2CC1" w:rsidRPr="006F02B8" w:rsidRDefault="008B2CC1" w:rsidP="008B2CC1">
      <w:pPr>
        <w:rPr>
          <w:lang w:val="es-ES"/>
        </w:rPr>
      </w:pPr>
    </w:p>
    <w:p w:rsidR="008B2CC1" w:rsidRPr="006F02B8" w:rsidRDefault="008B2CC1" w:rsidP="008B2CC1">
      <w:pPr>
        <w:rPr>
          <w:lang w:val="es-ES"/>
        </w:rPr>
      </w:pPr>
    </w:p>
    <w:p w:rsidR="002930A0" w:rsidRPr="006F02B8" w:rsidRDefault="002930A0" w:rsidP="002930A0">
      <w:pPr>
        <w:rPr>
          <w:b/>
          <w:sz w:val="28"/>
          <w:szCs w:val="28"/>
          <w:lang w:val="es-ES"/>
        </w:rPr>
      </w:pPr>
      <w:r w:rsidRPr="006F02B8">
        <w:rPr>
          <w:b/>
          <w:sz w:val="28"/>
          <w:szCs w:val="28"/>
          <w:lang w:val="es-ES"/>
        </w:rPr>
        <w:t>Comité Intergubernamental sobre Propiedad Intelectual y Recursos Genéticos, Conocimientos Tradicionales y Folclore</w:t>
      </w:r>
    </w:p>
    <w:p w:rsidR="002930A0" w:rsidRPr="006F02B8" w:rsidRDefault="002930A0" w:rsidP="002930A0">
      <w:pPr>
        <w:rPr>
          <w:lang w:val="es-ES"/>
        </w:rPr>
      </w:pPr>
    </w:p>
    <w:p w:rsidR="002930A0" w:rsidRPr="006F02B8" w:rsidRDefault="002930A0" w:rsidP="002930A0">
      <w:pPr>
        <w:rPr>
          <w:lang w:val="es-ES"/>
        </w:rPr>
      </w:pPr>
    </w:p>
    <w:p w:rsidR="002930A0" w:rsidRPr="006F02B8" w:rsidRDefault="002930A0" w:rsidP="002930A0">
      <w:pPr>
        <w:rPr>
          <w:b/>
          <w:sz w:val="24"/>
          <w:szCs w:val="24"/>
          <w:lang w:val="es-ES"/>
        </w:rPr>
      </w:pPr>
      <w:r w:rsidRPr="006F02B8">
        <w:rPr>
          <w:b/>
          <w:sz w:val="24"/>
          <w:szCs w:val="24"/>
          <w:lang w:val="es-ES"/>
        </w:rPr>
        <w:t xml:space="preserve">Trigésima </w:t>
      </w:r>
      <w:r w:rsidR="00A94049">
        <w:rPr>
          <w:b/>
          <w:sz w:val="24"/>
          <w:szCs w:val="24"/>
          <w:lang w:val="es-ES"/>
        </w:rPr>
        <w:t>noven</w:t>
      </w:r>
      <w:r w:rsidR="002031C4" w:rsidRPr="006F02B8">
        <w:rPr>
          <w:b/>
          <w:sz w:val="24"/>
          <w:szCs w:val="24"/>
          <w:lang w:val="es-ES"/>
        </w:rPr>
        <w:t>a</w:t>
      </w:r>
      <w:r w:rsidRPr="006F02B8">
        <w:rPr>
          <w:b/>
          <w:sz w:val="24"/>
          <w:szCs w:val="24"/>
          <w:lang w:val="es-ES"/>
        </w:rPr>
        <w:t xml:space="preserve"> sesión</w:t>
      </w:r>
    </w:p>
    <w:p w:rsidR="008B2CC1" w:rsidRPr="006F02B8" w:rsidRDefault="002930A0" w:rsidP="008B2CC1">
      <w:pPr>
        <w:rPr>
          <w:sz w:val="20"/>
          <w:lang w:val="es-ES"/>
        </w:rPr>
      </w:pPr>
      <w:r w:rsidRPr="006F02B8">
        <w:rPr>
          <w:b/>
          <w:sz w:val="24"/>
          <w:szCs w:val="24"/>
          <w:lang w:val="es-ES"/>
        </w:rPr>
        <w:t xml:space="preserve">Ginebra, </w:t>
      </w:r>
      <w:r w:rsidR="002031C4" w:rsidRPr="006F02B8">
        <w:rPr>
          <w:b/>
          <w:sz w:val="24"/>
          <w:szCs w:val="24"/>
          <w:lang w:val="es-ES"/>
        </w:rPr>
        <w:t>1</w:t>
      </w:r>
      <w:r w:rsidR="00A94049">
        <w:rPr>
          <w:b/>
          <w:sz w:val="24"/>
          <w:szCs w:val="24"/>
          <w:lang w:val="es-ES"/>
        </w:rPr>
        <w:t>8</w:t>
      </w:r>
      <w:r w:rsidR="002031C4" w:rsidRPr="006F02B8">
        <w:rPr>
          <w:b/>
          <w:sz w:val="24"/>
          <w:szCs w:val="24"/>
          <w:lang w:val="es-ES"/>
        </w:rPr>
        <w:t xml:space="preserve"> a </w:t>
      </w:r>
      <w:r w:rsidR="00A94049">
        <w:rPr>
          <w:b/>
          <w:sz w:val="24"/>
          <w:szCs w:val="24"/>
          <w:lang w:val="es-ES"/>
        </w:rPr>
        <w:t>22</w:t>
      </w:r>
      <w:r w:rsidR="002031C4" w:rsidRPr="006F02B8">
        <w:rPr>
          <w:b/>
          <w:sz w:val="24"/>
          <w:szCs w:val="24"/>
          <w:lang w:val="es-ES"/>
        </w:rPr>
        <w:t xml:space="preserve"> de </w:t>
      </w:r>
      <w:r w:rsidR="00A94049">
        <w:rPr>
          <w:b/>
          <w:sz w:val="24"/>
          <w:szCs w:val="24"/>
          <w:lang w:val="es-ES"/>
        </w:rPr>
        <w:t>marzo de 2019</w:t>
      </w:r>
    </w:p>
    <w:p w:rsidR="008B2CC1" w:rsidRPr="006F02B8" w:rsidRDefault="008B2CC1" w:rsidP="008B2CC1">
      <w:pPr>
        <w:rPr>
          <w:sz w:val="20"/>
          <w:lang w:val="es-ES"/>
        </w:rPr>
      </w:pPr>
    </w:p>
    <w:p w:rsidR="008B2CC1" w:rsidRPr="006F02B8" w:rsidRDefault="008B2CC1" w:rsidP="008B2CC1">
      <w:pPr>
        <w:rPr>
          <w:sz w:val="20"/>
          <w:lang w:val="es-ES"/>
        </w:rPr>
      </w:pPr>
    </w:p>
    <w:p w:rsidR="002930A0" w:rsidRPr="006F02B8" w:rsidRDefault="002930A0" w:rsidP="002930A0">
      <w:pPr>
        <w:rPr>
          <w:caps/>
          <w:sz w:val="24"/>
          <w:lang w:val="es-ES"/>
        </w:rPr>
      </w:pPr>
      <w:bookmarkStart w:id="3" w:name="TitleOfDoc"/>
      <w:bookmarkEnd w:id="3"/>
      <w:r w:rsidRPr="006F02B8">
        <w:rPr>
          <w:caps/>
          <w:sz w:val="24"/>
          <w:lang w:val="es-ES"/>
        </w:rPr>
        <w:t>LA PROTECCIÓN DE LAS EXPRESIONES CULTURALES TRADICIONALES:</w:t>
      </w:r>
      <w:r w:rsidR="006F02B8" w:rsidRPr="006F02B8">
        <w:rPr>
          <w:caps/>
          <w:sz w:val="24"/>
          <w:lang w:val="es-ES"/>
        </w:rPr>
        <w:t xml:space="preserve"> </w:t>
      </w:r>
      <w:r w:rsidRPr="006F02B8">
        <w:rPr>
          <w:caps/>
          <w:sz w:val="24"/>
          <w:lang w:val="es-ES"/>
        </w:rPr>
        <w:t>PROYECTO DE ARTÍCULOS</w:t>
      </w:r>
    </w:p>
    <w:p w:rsidR="002930A0" w:rsidRPr="006F02B8" w:rsidRDefault="002930A0" w:rsidP="002930A0">
      <w:pPr>
        <w:rPr>
          <w:caps/>
          <w:sz w:val="24"/>
          <w:lang w:val="es-ES"/>
        </w:rPr>
      </w:pPr>
    </w:p>
    <w:p w:rsidR="002930A0" w:rsidRPr="006F02B8" w:rsidRDefault="002930A0" w:rsidP="002930A0">
      <w:pPr>
        <w:rPr>
          <w:lang w:val="es-ES"/>
        </w:rPr>
      </w:pPr>
    </w:p>
    <w:p w:rsidR="006F02B8" w:rsidRPr="006F02B8" w:rsidRDefault="002930A0" w:rsidP="002930A0">
      <w:pPr>
        <w:rPr>
          <w:i/>
          <w:lang w:val="es-ES"/>
        </w:rPr>
      </w:pPr>
      <w:bookmarkStart w:id="4" w:name="Prepared"/>
      <w:bookmarkEnd w:id="4"/>
      <w:r w:rsidRPr="006F02B8">
        <w:rPr>
          <w:i/>
          <w:lang w:val="es-ES"/>
        </w:rPr>
        <w:t>Documento preparado por la Secretaría</w:t>
      </w:r>
    </w:p>
    <w:p w:rsidR="00A21AB4" w:rsidRPr="006F02B8" w:rsidRDefault="00A21AB4">
      <w:pPr>
        <w:rPr>
          <w:sz w:val="20"/>
          <w:lang w:val="es-ES"/>
        </w:rPr>
      </w:pPr>
    </w:p>
    <w:p w:rsidR="00A21AB4" w:rsidRPr="006F02B8" w:rsidRDefault="00A21AB4">
      <w:pPr>
        <w:rPr>
          <w:sz w:val="20"/>
          <w:lang w:val="es-ES"/>
        </w:rPr>
      </w:pPr>
    </w:p>
    <w:p w:rsidR="006F02B8" w:rsidRPr="006F02B8" w:rsidRDefault="002930A0" w:rsidP="002930A0">
      <w:pPr>
        <w:rPr>
          <w:lang w:val="es-ES"/>
        </w:rPr>
      </w:pPr>
      <w:r w:rsidRPr="006F02B8">
        <w:rPr>
          <w:lang w:val="es-ES"/>
        </w:rPr>
        <w:fldChar w:fldCharType="begin"/>
      </w:r>
      <w:r w:rsidRPr="006F02B8">
        <w:rPr>
          <w:lang w:val="es-ES"/>
        </w:rPr>
        <w:instrText xml:space="preserve"> AUTONUM  </w:instrText>
      </w:r>
      <w:r w:rsidRPr="006F02B8">
        <w:rPr>
          <w:lang w:val="es-ES"/>
        </w:rPr>
        <w:fldChar w:fldCharType="end"/>
      </w:r>
      <w:r w:rsidRPr="006F02B8">
        <w:rPr>
          <w:lang w:val="es-ES"/>
        </w:rPr>
        <w:tab/>
        <w:t xml:space="preserve">En </w:t>
      </w:r>
      <w:r w:rsidR="002031C4" w:rsidRPr="006F02B8">
        <w:rPr>
          <w:lang w:val="es-ES"/>
        </w:rPr>
        <w:t>su</w:t>
      </w:r>
      <w:r w:rsidR="00F72D7C" w:rsidRPr="006F02B8">
        <w:rPr>
          <w:lang w:val="es-ES"/>
        </w:rPr>
        <w:t xml:space="preserve"> </w:t>
      </w:r>
      <w:r w:rsidRPr="006F02B8">
        <w:rPr>
          <w:lang w:val="es-ES"/>
        </w:rPr>
        <w:t xml:space="preserve">trigésima </w:t>
      </w:r>
      <w:r w:rsidR="00A94049">
        <w:rPr>
          <w:lang w:val="es-ES"/>
        </w:rPr>
        <w:t>octava</w:t>
      </w:r>
      <w:r w:rsidRPr="006F02B8">
        <w:rPr>
          <w:lang w:val="es-ES"/>
        </w:rPr>
        <w:t xml:space="preserve"> sesión</w:t>
      </w:r>
      <w:r w:rsidR="002031C4" w:rsidRPr="006F02B8">
        <w:rPr>
          <w:lang w:val="es-ES"/>
        </w:rPr>
        <w:t>, celebrada</w:t>
      </w:r>
      <w:r w:rsidR="008043E0" w:rsidRPr="006F02B8">
        <w:rPr>
          <w:lang w:val="es-ES"/>
        </w:rPr>
        <w:t xml:space="preserve"> </w:t>
      </w:r>
      <w:r w:rsidRPr="006F02B8">
        <w:rPr>
          <w:lang w:val="es-ES"/>
        </w:rPr>
        <w:t>del</w:t>
      </w:r>
      <w:r w:rsidR="002031C4" w:rsidRPr="006F02B8">
        <w:rPr>
          <w:lang w:val="es-ES"/>
        </w:rPr>
        <w:t xml:space="preserve"> </w:t>
      </w:r>
      <w:r w:rsidR="00A94049">
        <w:rPr>
          <w:lang w:val="es-ES"/>
        </w:rPr>
        <w:t>10</w:t>
      </w:r>
      <w:r w:rsidR="002031C4" w:rsidRPr="006F02B8">
        <w:rPr>
          <w:lang w:val="es-ES"/>
        </w:rPr>
        <w:t xml:space="preserve"> al 1</w:t>
      </w:r>
      <w:r w:rsidR="00A94049">
        <w:rPr>
          <w:lang w:val="es-ES"/>
        </w:rPr>
        <w:t>4</w:t>
      </w:r>
      <w:r w:rsidR="002031C4" w:rsidRPr="006F02B8">
        <w:rPr>
          <w:lang w:val="es-ES"/>
        </w:rPr>
        <w:t xml:space="preserve"> de </w:t>
      </w:r>
      <w:r w:rsidR="00A94049">
        <w:rPr>
          <w:lang w:val="es-ES"/>
        </w:rPr>
        <w:t xml:space="preserve">diciembre </w:t>
      </w:r>
      <w:r w:rsidR="002031C4" w:rsidRPr="006F02B8">
        <w:rPr>
          <w:lang w:val="es-ES"/>
        </w:rPr>
        <w:t>de 2018, el</w:t>
      </w:r>
      <w:r w:rsidRPr="006F02B8">
        <w:rPr>
          <w:lang w:val="es-ES"/>
        </w:rPr>
        <w:t xml:space="preserve"> Comité Intergubernamental de la OMPI sobre Propiedad Intelectual y Recursos Genéticos, Conocimientos Tradicionales y Folclore</w:t>
      </w:r>
      <w:r w:rsidR="002031C4" w:rsidRPr="006F02B8">
        <w:rPr>
          <w:lang w:val="es-ES"/>
        </w:rPr>
        <w:t xml:space="preserve"> (“</w:t>
      </w:r>
      <w:r w:rsidRPr="006F02B8">
        <w:rPr>
          <w:lang w:val="es-ES"/>
        </w:rPr>
        <w:t>el Comité</w:t>
      </w:r>
      <w:r w:rsidR="002031C4" w:rsidRPr="006F02B8">
        <w:rPr>
          <w:lang w:val="es-ES"/>
        </w:rPr>
        <w:t>”)</w:t>
      </w:r>
      <w:r w:rsidRPr="006F02B8">
        <w:rPr>
          <w:lang w:val="es-ES"/>
        </w:rPr>
        <w:t xml:space="preserve"> elaboró, sobre la base del documento WIPO/GRTKF/IC/</w:t>
      </w:r>
      <w:r w:rsidR="002031C4" w:rsidRPr="006F02B8">
        <w:rPr>
          <w:lang w:val="es-ES"/>
        </w:rPr>
        <w:t>3</w:t>
      </w:r>
      <w:r w:rsidR="00A94049">
        <w:rPr>
          <w:lang w:val="es-ES"/>
        </w:rPr>
        <w:t>8</w:t>
      </w:r>
      <w:r w:rsidR="002031C4" w:rsidRPr="006F02B8">
        <w:rPr>
          <w:lang w:val="es-ES"/>
        </w:rPr>
        <w:t xml:space="preserve">/5, un nuevo texto titulado: </w:t>
      </w:r>
      <w:r w:rsidRPr="006F02B8">
        <w:rPr>
          <w:lang w:val="es-ES"/>
        </w:rPr>
        <w:t>“La protección de las expres</w:t>
      </w:r>
      <w:r w:rsidR="00C211CB" w:rsidRPr="006F02B8">
        <w:rPr>
          <w:lang w:val="es-ES"/>
        </w:rPr>
        <w:t>iones culturales tradicionales: Proyecto de artículos Rev. 2”.</w:t>
      </w:r>
      <w:r w:rsidRPr="006F02B8">
        <w:rPr>
          <w:lang w:val="es-ES"/>
        </w:rPr>
        <w:t xml:space="preserve"> El Comité decidió que ese texto, en la forma en que constaba al cierre de los debates </w:t>
      </w:r>
      <w:r w:rsidR="002031C4" w:rsidRPr="006F02B8">
        <w:rPr>
          <w:lang w:val="es-ES"/>
        </w:rPr>
        <w:t xml:space="preserve">del punto </w:t>
      </w:r>
      <w:r w:rsidR="00A94049">
        <w:rPr>
          <w:lang w:val="es-ES"/>
        </w:rPr>
        <w:t>8</w:t>
      </w:r>
      <w:r w:rsidRPr="006F02B8">
        <w:rPr>
          <w:lang w:val="es-ES"/>
        </w:rPr>
        <w:t xml:space="preserve"> del orden del día</w:t>
      </w:r>
      <w:r w:rsidR="008043E0" w:rsidRPr="006F02B8">
        <w:rPr>
          <w:lang w:val="es-ES"/>
        </w:rPr>
        <w:t>,</w:t>
      </w:r>
      <w:r w:rsidRPr="006F02B8">
        <w:rPr>
          <w:lang w:val="es-ES"/>
        </w:rPr>
        <w:t xml:space="preserve"> el </w:t>
      </w:r>
      <w:r w:rsidR="002031C4" w:rsidRPr="006F02B8">
        <w:rPr>
          <w:lang w:val="es-ES"/>
        </w:rPr>
        <w:t>1</w:t>
      </w:r>
      <w:r w:rsidR="00A94049">
        <w:rPr>
          <w:lang w:val="es-ES"/>
        </w:rPr>
        <w:t>4</w:t>
      </w:r>
      <w:r w:rsidRPr="006F02B8">
        <w:rPr>
          <w:lang w:val="es-ES"/>
        </w:rPr>
        <w:t xml:space="preserve"> de </w:t>
      </w:r>
      <w:r w:rsidR="00A94049">
        <w:rPr>
          <w:lang w:val="es-ES"/>
        </w:rPr>
        <w:t xml:space="preserve">diciembre </w:t>
      </w:r>
      <w:r w:rsidRPr="006F02B8">
        <w:rPr>
          <w:lang w:val="es-ES"/>
        </w:rPr>
        <w:t xml:space="preserve">de </w:t>
      </w:r>
      <w:r w:rsidR="002031C4" w:rsidRPr="006F02B8">
        <w:rPr>
          <w:lang w:val="es-ES"/>
        </w:rPr>
        <w:t>2018</w:t>
      </w:r>
      <w:r w:rsidRPr="006F02B8">
        <w:rPr>
          <w:lang w:val="es-ES"/>
        </w:rPr>
        <w:t xml:space="preserve">, </w:t>
      </w:r>
      <w:r w:rsidR="00F84BE9" w:rsidRPr="006F02B8">
        <w:rPr>
          <w:lang w:val="es-ES"/>
        </w:rPr>
        <w:t xml:space="preserve">se </w:t>
      </w:r>
      <w:r w:rsidR="002267B7">
        <w:rPr>
          <w:lang w:val="es-ES"/>
        </w:rPr>
        <w:t>transmitiera</w:t>
      </w:r>
      <w:r w:rsidR="00A8287B" w:rsidRPr="006F02B8">
        <w:rPr>
          <w:lang w:val="es-ES"/>
        </w:rPr>
        <w:t xml:space="preserve"> a la trigésima </w:t>
      </w:r>
      <w:r w:rsidR="00A94049">
        <w:rPr>
          <w:lang w:val="es-ES"/>
        </w:rPr>
        <w:t>novena</w:t>
      </w:r>
      <w:r w:rsidR="00A8287B" w:rsidRPr="006F02B8">
        <w:rPr>
          <w:lang w:val="es-ES"/>
        </w:rPr>
        <w:t xml:space="preserve"> sesión del Comité</w:t>
      </w:r>
      <w:r w:rsidRPr="006F02B8">
        <w:rPr>
          <w:lang w:val="es-ES"/>
        </w:rPr>
        <w:t>, con arreglo</w:t>
      </w:r>
      <w:r w:rsidR="00A8287B" w:rsidRPr="006F02B8">
        <w:rPr>
          <w:lang w:val="es-ES"/>
        </w:rPr>
        <w:t xml:space="preserve"> al mandato del Comité para 2018-2019</w:t>
      </w:r>
      <w:r w:rsidRPr="006F02B8">
        <w:rPr>
          <w:lang w:val="es-ES"/>
        </w:rPr>
        <w:t xml:space="preserve"> y </w:t>
      </w:r>
      <w:r w:rsidR="00A8287B" w:rsidRPr="006F02B8">
        <w:rPr>
          <w:lang w:val="es-ES"/>
        </w:rPr>
        <w:t>el programa de trabajo para 2018</w:t>
      </w:r>
      <w:r w:rsidRPr="006F02B8">
        <w:rPr>
          <w:lang w:val="es-ES"/>
        </w:rPr>
        <w:t>, según const</w:t>
      </w:r>
      <w:r w:rsidR="00A8287B" w:rsidRPr="006F02B8">
        <w:rPr>
          <w:lang w:val="es-ES"/>
        </w:rPr>
        <w:t>a en el documento WO/GA/49/21</w:t>
      </w:r>
      <w:r w:rsidRPr="006F02B8">
        <w:rPr>
          <w:lang w:val="es-ES"/>
        </w:rPr>
        <w:t>.</w:t>
      </w:r>
    </w:p>
    <w:p w:rsidR="002930A0" w:rsidRPr="006F02B8" w:rsidRDefault="002930A0" w:rsidP="002930A0">
      <w:pPr>
        <w:rPr>
          <w:sz w:val="20"/>
          <w:lang w:val="es-ES"/>
        </w:rPr>
      </w:pPr>
    </w:p>
    <w:p w:rsidR="002930A0" w:rsidRPr="006F02B8" w:rsidRDefault="002930A0" w:rsidP="002930A0">
      <w:pPr>
        <w:rPr>
          <w:szCs w:val="22"/>
          <w:lang w:val="es-ES"/>
        </w:rPr>
      </w:pPr>
      <w:r w:rsidRPr="006F02B8">
        <w:rPr>
          <w:lang w:val="es-ES"/>
        </w:rPr>
        <w:fldChar w:fldCharType="begin"/>
      </w:r>
      <w:r w:rsidRPr="006F02B8">
        <w:rPr>
          <w:lang w:val="es-ES"/>
        </w:rPr>
        <w:instrText xml:space="preserve"> AUTONUM  </w:instrText>
      </w:r>
      <w:r w:rsidRPr="006F02B8">
        <w:rPr>
          <w:lang w:val="es-ES"/>
        </w:rPr>
        <w:fldChar w:fldCharType="end"/>
      </w:r>
      <w:r w:rsidRPr="006F02B8">
        <w:rPr>
          <w:lang w:val="es-ES"/>
        </w:rPr>
        <w:tab/>
      </w:r>
      <w:r w:rsidR="00A8287B" w:rsidRPr="006F02B8">
        <w:rPr>
          <w:szCs w:val="22"/>
          <w:lang w:val="es-ES"/>
        </w:rPr>
        <w:t xml:space="preserve">Conforme a la decisión mencionada, se adjunta al presente documento </w:t>
      </w:r>
      <w:r w:rsidRPr="006F02B8">
        <w:rPr>
          <w:szCs w:val="22"/>
          <w:lang w:val="es-ES"/>
        </w:rPr>
        <w:t>“La protección de las expresi</w:t>
      </w:r>
      <w:r w:rsidR="00A8287B" w:rsidRPr="006F02B8">
        <w:rPr>
          <w:szCs w:val="22"/>
          <w:lang w:val="es-ES"/>
        </w:rPr>
        <w:t xml:space="preserve">ones culturales tradicionales: </w:t>
      </w:r>
      <w:r w:rsidRPr="006F02B8">
        <w:rPr>
          <w:szCs w:val="22"/>
          <w:lang w:val="es-ES"/>
        </w:rPr>
        <w:t>Proyecto de artículos Rev. 2”.</w:t>
      </w:r>
    </w:p>
    <w:p w:rsidR="00A90B88" w:rsidRPr="006F02B8" w:rsidRDefault="00A90B88" w:rsidP="00BB29BF">
      <w:pPr>
        <w:rPr>
          <w:rFonts w:eastAsia="Times New Roman"/>
          <w:sz w:val="20"/>
          <w:lang w:val="es-ES" w:eastAsia="ko-KR"/>
        </w:rPr>
      </w:pPr>
    </w:p>
    <w:p w:rsidR="00A21AB4" w:rsidRPr="006F02B8" w:rsidRDefault="00970703" w:rsidP="002930A0">
      <w:pPr>
        <w:autoSpaceDE w:val="0"/>
        <w:autoSpaceDN w:val="0"/>
        <w:adjustRightInd w:val="0"/>
        <w:ind w:left="5533" w:hanging="33"/>
        <w:rPr>
          <w:i/>
          <w:lang w:val="es-ES"/>
        </w:rPr>
      </w:pPr>
      <w:r w:rsidRPr="006F02B8">
        <w:rPr>
          <w:i/>
          <w:lang w:val="es-ES"/>
        </w:rPr>
        <w:t>3</w:t>
      </w:r>
      <w:r w:rsidR="00A21AB4" w:rsidRPr="006F02B8">
        <w:rPr>
          <w:lang w:val="es-ES"/>
        </w:rPr>
        <w:t>.</w:t>
      </w:r>
      <w:r w:rsidR="00A21AB4" w:rsidRPr="006F02B8">
        <w:rPr>
          <w:lang w:val="es-ES"/>
        </w:rPr>
        <w:tab/>
      </w:r>
      <w:r w:rsidR="002930A0" w:rsidRPr="006F02B8">
        <w:rPr>
          <w:i/>
          <w:lang w:val="es-ES"/>
        </w:rPr>
        <w:t xml:space="preserve">Se invita al Comité a examinar </w:t>
      </w:r>
      <w:r w:rsidR="00A8287B" w:rsidRPr="006F02B8">
        <w:rPr>
          <w:i/>
          <w:lang w:val="es-ES"/>
        </w:rPr>
        <w:t xml:space="preserve">y formular comentarios sobre </w:t>
      </w:r>
      <w:r w:rsidR="002930A0" w:rsidRPr="006F02B8">
        <w:rPr>
          <w:i/>
          <w:lang w:val="es-ES"/>
        </w:rPr>
        <w:t>el do</w:t>
      </w:r>
      <w:r w:rsidR="00A8287B" w:rsidRPr="006F02B8">
        <w:rPr>
          <w:i/>
          <w:lang w:val="es-ES"/>
        </w:rPr>
        <w:t>cumento que figura en el Anexo con el fin de elaborar una versión revisada de dicho documento.</w:t>
      </w:r>
    </w:p>
    <w:p w:rsidR="00150C3C" w:rsidRPr="006F02B8" w:rsidRDefault="00A21AB4" w:rsidP="00822E24">
      <w:pPr>
        <w:pStyle w:val="DecisionInvitingPara"/>
        <w:spacing w:before="240"/>
        <w:ind w:left="6237" w:hanging="703"/>
        <w:rPr>
          <w:i w:val="0"/>
          <w:lang w:val="es-ES"/>
        </w:rPr>
        <w:sectPr w:rsidR="00150C3C" w:rsidRPr="006F02B8" w:rsidSect="00A21AB4">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pPr>
      <w:r w:rsidRPr="006F02B8">
        <w:rPr>
          <w:i w:val="0"/>
          <w:lang w:val="es-ES"/>
        </w:rPr>
        <w:t>[</w:t>
      </w:r>
      <w:r w:rsidR="002930A0" w:rsidRPr="006F02B8">
        <w:rPr>
          <w:i w:val="0"/>
          <w:lang w:val="es-ES"/>
        </w:rPr>
        <w:t>Sigue el Anexo</w:t>
      </w:r>
      <w:r w:rsidRPr="006F02B8">
        <w:rPr>
          <w:i w:val="0"/>
          <w:lang w:val="es-ES"/>
        </w:rPr>
        <w:t>]</w:t>
      </w:r>
    </w:p>
    <w:p w:rsidR="007A65B9" w:rsidRPr="006F02B8" w:rsidRDefault="007A65B9" w:rsidP="007A65B9">
      <w:pPr>
        <w:rPr>
          <w:bCs/>
          <w:szCs w:val="22"/>
          <w:lang w:val="es-ES"/>
        </w:rPr>
      </w:pPr>
    </w:p>
    <w:p w:rsidR="00E31D9A" w:rsidRPr="006F02B8" w:rsidRDefault="00E31D9A" w:rsidP="00E31D9A">
      <w:pPr>
        <w:rPr>
          <w:lang w:val="es-ES"/>
        </w:rPr>
      </w:pPr>
    </w:p>
    <w:p w:rsidR="00E31D9A" w:rsidRPr="006F02B8" w:rsidRDefault="00E31D9A" w:rsidP="00E31D9A">
      <w:pPr>
        <w:rPr>
          <w:b/>
          <w:bCs/>
          <w:sz w:val="32"/>
          <w:szCs w:val="32"/>
          <w:lang w:val="es-ES"/>
        </w:rPr>
      </w:pPr>
    </w:p>
    <w:p w:rsidR="00E31D9A" w:rsidRPr="006F02B8" w:rsidRDefault="00E31D9A" w:rsidP="00E31D9A">
      <w:pPr>
        <w:rPr>
          <w:b/>
          <w:bCs/>
          <w:sz w:val="32"/>
          <w:szCs w:val="32"/>
          <w:lang w:val="es-ES"/>
        </w:rPr>
      </w:pPr>
    </w:p>
    <w:p w:rsidR="006F02B8" w:rsidRPr="006F02B8" w:rsidRDefault="0069542F" w:rsidP="0069542F">
      <w:pPr>
        <w:rPr>
          <w:b/>
          <w:bCs/>
          <w:sz w:val="32"/>
          <w:szCs w:val="32"/>
          <w:lang w:val="es-ES"/>
        </w:rPr>
      </w:pPr>
      <w:r w:rsidRPr="006F02B8">
        <w:rPr>
          <w:b/>
          <w:bCs/>
          <w:sz w:val="32"/>
          <w:szCs w:val="32"/>
          <w:lang w:val="es-ES"/>
        </w:rPr>
        <w:t>La protección de las expresiones culturales tradicionales:</w:t>
      </w:r>
    </w:p>
    <w:p w:rsidR="0069542F" w:rsidRPr="006F02B8" w:rsidRDefault="0069542F" w:rsidP="0069542F">
      <w:pPr>
        <w:rPr>
          <w:b/>
          <w:bCs/>
          <w:sz w:val="32"/>
          <w:szCs w:val="32"/>
          <w:lang w:val="es-ES"/>
        </w:rPr>
      </w:pPr>
      <w:r w:rsidRPr="006F02B8">
        <w:rPr>
          <w:b/>
          <w:bCs/>
          <w:sz w:val="32"/>
          <w:szCs w:val="32"/>
          <w:lang w:val="es-ES"/>
        </w:rPr>
        <w:t>Proyecto de artículos</w:t>
      </w:r>
    </w:p>
    <w:p w:rsidR="0069542F" w:rsidRPr="006F02B8" w:rsidRDefault="0069542F" w:rsidP="0069542F">
      <w:pPr>
        <w:rPr>
          <w:b/>
          <w:bCs/>
          <w:sz w:val="32"/>
          <w:szCs w:val="32"/>
          <w:lang w:val="es-ES"/>
        </w:rPr>
      </w:pPr>
    </w:p>
    <w:p w:rsidR="0069542F" w:rsidRPr="006F02B8" w:rsidRDefault="00863596" w:rsidP="0069542F">
      <w:pPr>
        <w:rPr>
          <w:b/>
          <w:bCs/>
          <w:sz w:val="32"/>
          <w:szCs w:val="32"/>
          <w:lang w:val="es-ES"/>
        </w:rPr>
      </w:pPr>
      <w:r w:rsidRPr="006F02B8">
        <w:rPr>
          <w:b/>
          <w:bCs/>
          <w:sz w:val="32"/>
          <w:szCs w:val="32"/>
          <w:lang w:val="es-ES"/>
        </w:rPr>
        <w:t>Rev. 2 (</w:t>
      </w:r>
      <w:r w:rsidR="00DA141F" w:rsidRPr="006F02B8">
        <w:rPr>
          <w:b/>
          <w:bCs/>
          <w:sz w:val="32"/>
          <w:szCs w:val="32"/>
          <w:lang w:val="es-ES"/>
        </w:rPr>
        <w:t>1</w:t>
      </w:r>
      <w:r w:rsidR="00A94049">
        <w:rPr>
          <w:b/>
          <w:bCs/>
          <w:sz w:val="32"/>
          <w:szCs w:val="32"/>
          <w:lang w:val="es-ES"/>
        </w:rPr>
        <w:t>4</w:t>
      </w:r>
      <w:r w:rsidR="0069542F" w:rsidRPr="006F02B8">
        <w:rPr>
          <w:b/>
          <w:bCs/>
          <w:sz w:val="32"/>
          <w:szCs w:val="32"/>
          <w:lang w:val="es-ES"/>
        </w:rPr>
        <w:t xml:space="preserve"> de </w:t>
      </w:r>
      <w:r w:rsidR="00A94049">
        <w:rPr>
          <w:b/>
          <w:bCs/>
          <w:sz w:val="32"/>
          <w:szCs w:val="32"/>
          <w:lang w:val="es-ES"/>
        </w:rPr>
        <w:t xml:space="preserve">diciembre </w:t>
      </w:r>
      <w:r w:rsidRPr="006F02B8">
        <w:rPr>
          <w:b/>
          <w:bCs/>
          <w:sz w:val="32"/>
          <w:szCs w:val="32"/>
          <w:lang w:val="es-ES"/>
        </w:rPr>
        <w:t>de 2018</w:t>
      </w:r>
      <w:r w:rsidR="0069542F" w:rsidRPr="006F02B8">
        <w:rPr>
          <w:b/>
          <w:bCs/>
          <w:sz w:val="32"/>
          <w:szCs w:val="32"/>
          <w:lang w:val="es-ES"/>
        </w:rPr>
        <w:t>)</w:t>
      </w:r>
    </w:p>
    <w:p w:rsidR="0069542F" w:rsidRPr="006F02B8" w:rsidRDefault="0069542F" w:rsidP="0069542F">
      <w:pPr>
        <w:tabs>
          <w:tab w:val="num" w:pos="993"/>
        </w:tabs>
        <w:autoSpaceDE w:val="0"/>
        <w:autoSpaceDN w:val="0"/>
        <w:adjustRightInd w:val="0"/>
        <w:rPr>
          <w:szCs w:val="22"/>
          <w:u w:val="single"/>
          <w:lang w:val="es-ES"/>
        </w:rPr>
      </w:pPr>
      <w:r w:rsidRPr="006F02B8">
        <w:rPr>
          <w:szCs w:val="22"/>
          <w:lang w:val="es-ES"/>
        </w:rPr>
        <w:br w:type="page"/>
      </w:r>
      <w:r w:rsidR="00863596" w:rsidRPr="006F02B8">
        <w:rPr>
          <w:szCs w:val="22"/>
          <w:u w:val="single"/>
          <w:lang w:val="es-ES"/>
        </w:rPr>
        <w:lastRenderedPageBreak/>
        <w:t>PREÁMBULO/INTRODUCCIÓN</w:t>
      </w:r>
    </w:p>
    <w:p w:rsidR="0069542F" w:rsidRPr="006F02B8" w:rsidRDefault="0069542F" w:rsidP="0069542F">
      <w:pPr>
        <w:tabs>
          <w:tab w:val="num" w:pos="993"/>
        </w:tabs>
        <w:autoSpaceDE w:val="0"/>
        <w:autoSpaceDN w:val="0"/>
        <w:adjustRightInd w:val="0"/>
        <w:rPr>
          <w:szCs w:val="22"/>
          <w:u w:val="single"/>
          <w:lang w:val="es-ES"/>
        </w:rPr>
      </w:pPr>
    </w:p>
    <w:p w:rsidR="0069542F" w:rsidRPr="006F02B8" w:rsidRDefault="0069542F" w:rsidP="0069542F">
      <w:pPr>
        <w:rPr>
          <w:szCs w:val="22"/>
          <w:lang w:val="es-ES"/>
        </w:rPr>
      </w:pPr>
      <w:r w:rsidRPr="002267B7">
        <w:rPr>
          <w:szCs w:val="22"/>
          <w:lang w:val="es-ES"/>
        </w:rPr>
        <w:t>1.</w:t>
      </w:r>
      <w:r w:rsidRPr="002267B7">
        <w:rPr>
          <w:szCs w:val="22"/>
          <w:lang w:val="es-ES"/>
        </w:rPr>
        <w:tab/>
      </w:r>
      <w:r w:rsidR="00BC6624" w:rsidRPr="002267B7">
        <w:rPr>
          <w:szCs w:val="22"/>
          <w:lang w:val="es-ES"/>
        </w:rPr>
        <w:t xml:space="preserve">RECONOCIENDO la </w:t>
      </w:r>
      <w:r w:rsidR="00BC6624" w:rsidRPr="002267B7">
        <w:rPr>
          <w:b/>
          <w:szCs w:val="22"/>
          <w:lang w:val="es-ES"/>
        </w:rPr>
        <w:t>Declaración de</w:t>
      </w:r>
      <w:r w:rsidR="002267B7" w:rsidRPr="002267B7">
        <w:rPr>
          <w:b/>
          <w:szCs w:val="22"/>
          <w:lang w:val="es-ES"/>
        </w:rPr>
        <w:t xml:space="preserve"> las Naciones Unidas sobre los Derechos de los Pueblos I</w:t>
      </w:r>
      <w:r w:rsidR="00BC6624" w:rsidRPr="002267B7">
        <w:rPr>
          <w:b/>
          <w:szCs w:val="22"/>
          <w:lang w:val="es-ES"/>
        </w:rPr>
        <w:t>ndígenas</w:t>
      </w:r>
      <w:r w:rsidR="00BC6624" w:rsidRPr="002267B7">
        <w:rPr>
          <w:szCs w:val="22"/>
          <w:lang w:val="es-ES"/>
        </w:rPr>
        <w:t>, y las aspiraciones de las comunidades locales [e] [y los pueblos] indígenas[ a ese respecto];</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2.</w:t>
      </w:r>
      <w:r w:rsidRPr="006F02B8">
        <w:rPr>
          <w:szCs w:val="22"/>
          <w:lang w:val="es-ES"/>
        </w:rPr>
        <w:tab/>
      </w:r>
      <w:r w:rsidR="00941FB1" w:rsidRPr="006F02B8">
        <w:rPr>
          <w:szCs w:val="22"/>
          <w:lang w:val="es-ES"/>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w:t>
      </w:r>
      <w:r w:rsidR="00BD7F4F">
        <w:rPr>
          <w:szCs w:val="22"/>
          <w:lang w:val="es-ES"/>
        </w:rPr>
        <w:t>al, en el que quedan comprendida</w:t>
      </w:r>
      <w:r w:rsidR="00941FB1" w:rsidRPr="006F02B8">
        <w:rPr>
          <w:szCs w:val="22"/>
          <w:lang w:val="es-ES"/>
        </w:rPr>
        <w:t xml:space="preserve">s sus </w:t>
      </w:r>
      <w:r w:rsidR="00BD7F4F">
        <w:rPr>
          <w:szCs w:val="22"/>
          <w:lang w:val="es-ES"/>
        </w:rPr>
        <w:t>expresiones culturales tradicionales</w:t>
      </w:r>
      <w:r w:rsidR="00941FB1" w:rsidRPr="006F02B8">
        <w:rPr>
          <w:szCs w:val="22"/>
          <w:lang w:val="es-ES"/>
        </w:rPr>
        <w:t>;]</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3.</w:t>
      </w:r>
      <w:r w:rsidRPr="006F02B8">
        <w:rPr>
          <w:szCs w:val="22"/>
          <w:lang w:val="es-ES"/>
        </w:rPr>
        <w:tab/>
      </w:r>
      <w:r w:rsidR="00FD3198" w:rsidRPr="006F02B8">
        <w:rPr>
          <w:szCs w:val="22"/>
          <w:lang w:val="es-ES"/>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4.</w:t>
      </w:r>
      <w:r w:rsidRPr="006F02B8">
        <w:rPr>
          <w:szCs w:val="22"/>
          <w:lang w:val="es-ES"/>
        </w:rPr>
        <w:tab/>
      </w:r>
      <w:r w:rsidR="00FD3198" w:rsidRPr="006F02B8">
        <w:rPr>
          <w:szCs w:val="22"/>
          <w:lang w:val="es-ES"/>
        </w:rPr>
        <w:t>Reconociendo que las expresiones culturales tradicionales constituyen marcos de innovación permanente y de vida intelectual y creativa propias que son [intrínsecamente] importantes para las comunidades locales [e] [y los pueblos] indígenas;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5.</w:t>
      </w:r>
      <w:r w:rsidRPr="006F02B8">
        <w:rPr>
          <w:szCs w:val="22"/>
          <w:lang w:val="es-ES"/>
        </w:rPr>
        <w:tab/>
      </w:r>
      <w:r w:rsidR="00FD3198" w:rsidRPr="006F02B8">
        <w:rPr>
          <w:szCs w:val="22"/>
          <w:lang w:val="es-ES"/>
        </w:rPr>
        <w:t>Reconociendo que las expresiones culturales tradicionales constituyen marcos de innovación permanente y de vida intelectual y creativa propias que son [intrínsecamente] importantes para las comunidades locales [e] [y los pueblos] indígenas;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6.</w:t>
      </w:r>
      <w:r w:rsidRPr="006F02B8">
        <w:rPr>
          <w:szCs w:val="22"/>
          <w:lang w:val="es-ES"/>
        </w:rPr>
        <w:tab/>
      </w:r>
      <w:r w:rsidR="00FD3198" w:rsidRPr="006F02B8">
        <w:rPr>
          <w:szCs w:val="22"/>
          <w:lang w:val="es-ES"/>
        </w:rPr>
        <w:t>Respetando la forma constante y consuetudinaria en que las expresiones culturales tradicionales son usadas, desarrolladas, intercambiadas y transmitidas por las comunidades, en el seno de una comunidad y entre comunidades;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7.</w:t>
      </w:r>
      <w:r w:rsidRPr="006F02B8">
        <w:rPr>
          <w:szCs w:val="22"/>
          <w:lang w:val="es-ES"/>
        </w:rPr>
        <w:tab/>
      </w:r>
      <w:r w:rsidR="00FD3198" w:rsidRPr="006F02B8">
        <w:rPr>
          <w:szCs w:val="22"/>
          <w:lang w:val="es-ES"/>
        </w:rPr>
        <w:t>Promoviendo el respeto de las expresiones culturales tradicionales, así como la dignidad, la integridad cultural y los valores espirituales de los poseedores de expresiones culturales tradicionales que preserv</w:t>
      </w:r>
      <w:r w:rsidR="00D93236" w:rsidRPr="006F02B8">
        <w:rPr>
          <w:szCs w:val="22"/>
          <w:lang w:val="es-ES"/>
        </w:rPr>
        <w:t>an y mantienen esas expresiones;</w:t>
      </w:r>
    </w:p>
    <w:p w:rsidR="0069542F" w:rsidRPr="006F02B8" w:rsidRDefault="0069542F" w:rsidP="0069542F">
      <w:pPr>
        <w:ind w:left="1100" w:hanging="550"/>
        <w:rPr>
          <w:i/>
          <w:szCs w:val="22"/>
          <w:u w:val="single"/>
          <w:lang w:val="es-ES"/>
        </w:rPr>
      </w:pPr>
    </w:p>
    <w:p w:rsidR="0069542F" w:rsidRPr="006F02B8" w:rsidRDefault="0069542F" w:rsidP="0069542F">
      <w:pPr>
        <w:rPr>
          <w:szCs w:val="22"/>
          <w:lang w:val="es-ES"/>
        </w:rPr>
      </w:pPr>
      <w:r w:rsidRPr="006F02B8">
        <w:rPr>
          <w:szCs w:val="22"/>
          <w:lang w:val="es-ES"/>
        </w:rPr>
        <w:t>8.</w:t>
      </w:r>
      <w:r w:rsidRPr="006F02B8">
        <w:rPr>
          <w:szCs w:val="22"/>
          <w:lang w:val="es-ES"/>
        </w:rPr>
        <w:tab/>
      </w:r>
      <w:r w:rsidR="00FD3198" w:rsidRPr="006F02B8">
        <w:rPr>
          <w:szCs w:val="22"/>
          <w:lang w:val="es-ES"/>
        </w:rP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w:t>
      </w:r>
      <w:r w:rsidR="00D93236" w:rsidRPr="006F02B8">
        <w:rPr>
          <w:szCs w:val="22"/>
          <w:lang w:val="es-ES"/>
        </w:rPr>
        <w:t>o entre derechos y obligaciones;</w:t>
      </w:r>
    </w:p>
    <w:p w:rsidR="0069542F" w:rsidRPr="006F02B8" w:rsidRDefault="0069542F" w:rsidP="0069542F">
      <w:pPr>
        <w:tabs>
          <w:tab w:val="left" w:pos="550"/>
        </w:tabs>
        <w:autoSpaceDE w:val="0"/>
        <w:autoSpaceDN w:val="0"/>
        <w:adjustRightInd w:val="0"/>
        <w:rPr>
          <w:i/>
          <w:lang w:val="es-ES"/>
        </w:rPr>
      </w:pPr>
    </w:p>
    <w:p w:rsidR="0069542F" w:rsidRPr="006F02B8" w:rsidRDefault="0069542F" w:rsidP="0069542F">
      <w:pPr>
        <w:rPr>
          <w:lang w:val="es-ES"/>
        </w:rPr>
      </w:pPr>
      <w:r w:rsidRPr="002267B7">
        <w:rPr>
          <w:lang w:val="es-ES"/>
        </w:rPr>
        <w:t>9.</w:t>
      </w:r>
      <w:r w:rsidRPr="002267B7">
        <w:rPr>
          <w:lang w:val="es-ES"/>
        </w:rPr>
        <w:tab/>
      </w:r>
      <w:r w:rsidR="00FD3198" w:rsidRPr="002267B7">
        <w:rPr>
          <w:lang w:val="es-ES"/>
        </w:rPr>
        <w:t>[</w:t>
      </w:r>
      <w:r w:rsidR="002267B7">
        <w:rPr>
          <w:lang w:val="es-ES"/>
        </w:rPr>
        <w:t>Promoviendo</w:t>
      </w:r>
      <w:r w:rsidR="00FD3198" w:rsidRPr="002267B7">
        <w:rPr>
          <w:lang w:val="es-ES"/>
        </w:rPr>
        <w:t xml:space="preserve">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69542F" w:rsidRPr="006F02B8" w:rsidRDefault="0069542F" w:rsidP="0069542F">
      <w:pPr>
        <w:tabs>
          <w:tab w:val="left" w:pos="550"/>
          <w:tab w:val="num" w:pos="993"/>
        </w:tabs>
        <w:autoSpaceDE w:val="0"/>
        <w:autoSpaceDN w:val="0"/>
        <w:adjustRightInd w:val="0"/>
        <w:ind w:firstLine="550"/>
        <w:rPr>
          <w:i/>
          <w:lang w:val="es-ES"/>
        </w:rPr>
      </w:pPr>
    </w:p>
    <w:p w:rsidR="0069542F" w:rsidRPr="006F02B8" w:rsidRDefault="0069542F" w:rsidP="0069542F">
      <w:pPr>
        <w:rPr>
          <w:lang w:val="es-ES"/>
        </w:rPr>
      </w:pPr>
      <w:r w:rsidRPr="006F02B8">
        <w:rPr>
          <w:lang w:val="es-ES"/>
        </w:rPr>
        <w:t>10.</w:t>
      </w:r>
      <w:r w:rsidRPr="006F02B8">
        <w:rPr>
          <w:lang w:val="es-ES"/>
        </w:rPr>
        <w:tab/>
      </w:r>
      <w:r w:rsidR="0075474A" w:rsidRPr="006F02B8">
        <w:rPr>
          <w:lang w:val="es-ES"/>
        </w:rPr>
        <w:t>[Velando por el apoyo mutuo entre los acuerdos internacionales concernientes a la protección y la salvaguarda de las expresiones culturales tradicionales, y los concernientes a la PI;]</w:t>
      </w:r>
    </w:p>
    <w:p w:rsidR="0069542F" w:rsidRPr="006F02B8" w:rsidRDefault="0069542F" w:rsidP="0069542F">
      <w:pPr>
        <w:rPr>
          <w:szCs w:val="22"/>
          <w:lang w:val="es-ES"/>
        </w:rPr>
      </w:pPr>
    </w:p>
    <w:p w:rsidR="0069542F" w:rsidRPr="006F02B8" w:rsidRDefault="0069542F" w:rsidP="0069542F">
      <w:pPr>
        <w:rPr>
          <w:i/>
          <w:szCs w:val="22"/>
          <w:lang w:val="es-ES"/>
        </w:rPr>
      </w:pPr>
      <w:r w:rsidRPr="006F02B8">
        <w:rPr>
          <w:szCs w:val="22"/>
          <w:lang w:val="es-ES"/>
        </w:rPr>
        <w:t>11.</w:t>
      </w:r>
      <w:r w:rsidRPr="006F02B8">
        <w:rPr>
          <w:szCs w:val="22"/>
          <w:lang w:val="es-ES"/>
        </w:rPr>
        <w:tab/>
      </w:r>
      <w:r w:rsidR="0075474A" w:rsidRPr="006F02B8">
        <w:rPr>
          <w:szCs w:val="22"/>
          <w:lang w:val="es-ES"/>
        </w:rPr>
        <w:t>Reconociendo y reafirmando la función que desempeña el sistema de PI en la promoción de la innovación y la creatividad, la transferencia y difusión de las expresiones culturales tradicionales y el desarrollo económico, para beneficio mutuo de los interesados, proveedores y usuarios de expre</w:t>
      </w:r>
      <w:r w:rsidR="00D93236" w:rsidRPr="006F02B8">
        <w:rPr>
          <w:szCs w:val="22"/>
          <w:lang w:val="es-ES"/>
        </w:rPr>
        <w:t>siones culturales tradicionales;</w:t>
      </w:r>
    </w:p>
    <w:p w:rsidR="0069542F" w:rsidRPr="006F02B8" w:rsidRDefault="0069542F" w:rsidP="0070695E">
      <w:pPr>
        <w:tabs>
          <w:tab w:val="left" w:pos="8012"/>
        </w:tabs>
        <w:autoSpaceDE w:val="0"/>
        <w:autoSpaceDN w:val="0"/>
        <w:adjustRightInd w:val="0"/>
        <w:rPr>
          <w:szCs w:val="22"/>
          <w:u w:val="single"/>
          <w:lang w:val="es-ES"/>
        </w:rPr>
      </w:pPr>
    </w:p>
    <w:p w:rsidR="0069542F" w:rsidRPr="006F02B8" w:rsidRDefault="0069542F" w:rsidP="0069542F">
      <w:pPr>
        <w:rPr>
          <w:szCs w:val="22"/>
          <w:lang w:val="es-ES"/>
        </w:rPr>
      </w:pPr>
      <w:r w:rsidRPr="006F02B8">
        <w:rPr>
          <w:szCs w:val="22"/>
          <w:lang w:val="es-ES"/>
        </w:rPr>
        <w:lastRenderedPageBreak/>
        <w:t>12.</w:t>
      </w:r>
      <w:r w:rsidRPr="006F02B8">
        <w:rPr>
          <w:szCs w:val="22"/>
          <w:lang w:val="es-ES"/>
        </w:rPr>
        <w:tab/>
      </w:r>
      <w:r w:rsidR="0075474A" w:rsidRPr="006F02B8">
        <w:rPr>
          <w:szCs w:val="22"/>
          <w:lang w:val="es-ES"/>
        </w:rPr>
        <w:t xml:space="preserve">Reconociendo el valor de un dominio público dinámico y el conjunto de expresiones culturales tradicionales que está disponible para que lo usen todos, [y] que es esencial para la creatividad y la innovación [y la necesidad de proteger </w:t>
      </w:r>
      <w:r w:rsidR="00D93236" w:rsidRPr="006F02B8">
        <w:rPr>
          <w:szCs w:val="22"/>
          <w:lang w:val="es-ES"/>
        </w:rPr>
        <w:t>y preservar el dominio público];</w:t>
      </w:r>
    </w:p>
    <w:p w:rsidR="0069542F" w:rsidRPr="006F02B8" w:rsidRDefault="0069542F" w:rsidP="0069542F">
      <w:pPr>
        <w:rPr>
          <w:szCs w:val="22"/>
          <w:lang w:val="es-ES"/>
        </w:rPr>
      </w:pPr>
    </w:p>
    <w:p w:rsidR="00670548" w:rsidRPr="006F02B8" w:rsidRDefault="00670548" w:rsidP="0069542F">
      <w:pPr>
        <w:spacing w:before="2"/>
        <w:rPr>
          <w:szCs w:val="22"/>
          <w:lang w:val="es-ES"/>
        </w:rPr>
      </w:pPr>
      <w:r w:rsidRPr="006F02B8">
        <w:rPr>
          <w:szCs w:val="22"/>
          <w:lang w:val="es-ES"/>
        </w:rPr>
        <w:t>13.</w:t>
      </w:r>
      <w:r w:rsidRPr="006F02B8">
        <w:rPr>
          <w:szCs w:val="22"/>
          <w:lang w:val="es-ES"/>
        </w:rPr>
        <w:tab/>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670548" w:rsidRPr="006F02B8" w:rsidRDefault="00670548" w:rsidP="0069542F">
      <w:pPr>
        <w:spacing w:before="2"/>
        <w:rPr>
          <w:szCs w:val="22"/>
          <w:lang w:val="es-ES"/>
        </w:rPr>
      </w:pPr>
    </w:p>
    <w:p w:rsidR="00670548" w:rsidRPr="006F02B8" w:rsidRDefault="00670548" w:rsidP="0069542F">
      <w:pPr>
        <w:spacing w:before="2"/>
        <w:rPr>
          <w:szCs w:val="22"/>
          <w:lang w:val="es-ES"/>
        </w:rPr>
      </w:pPr>
      <w:r w:rsidRPr="006F02B8">
        <w:rPr>
          <w:szCs w:val="22"/>
          <w:lang w:val="es-ES"/>
        </w:rPr>
        <w:t>14.</w:t>
      </w:r>
      <w:r w:rsidRPr="006F02B8">
        <w:rPr>
          <w:szCs w:val="22"/>
          <w:lang w:val="es-ES"/>
        </w:rPr>
        <w:tab/>
        <w:t>Ningún elemento del presente [instrumento] podrá interpretarse en el sentido de menoscabar o suprimir los derechos que las comunidades locales o [[y los pueblos]] indígenas tienen en la actualidad o puedan adquirir en el futuro.</w:t>
      </w:r>
    </w:p>
    <w:p w:rsidR="0069542F" w:rsidRPr="006F02B8" w:rsidRDefault="0069542F" w:rsidP="0069542F">
      <w:pPr>
        <w:spacing w:before="2"/>
        <w:rPr>
          <w:szCs w:val="22"/>
          <w:lang w:val="es-ES"/>
        </w:rPr>
      </w:pPr>
      <w:r w:rsidRPr="006F02B8">
        <w:rPr>
          <w:szCs w:val="22"/>
          <w:lang w:val="es-ES"/>
        </w:rPr>
        <w:br w:type="page"/>
      </w:r>
    </w:p>
    <w:p w:rsidR="0069542F" w:rsidRPr="006F02B8" w:rsidRDefault="0069542F" w:rsidP="0069542F">
      <w:pPr>
        <w:spacing w:before="2"/>
        <w:jc w:val="center"/>
        <w:rPr>
          <w:szCs w:val="22"/>
          <w:lang w:val="es-ES"/>
        </w:rPr>
      </w:pPr>
      <w:r w:rsidRPr="006F02B8">
        <w:rPr>
          <w:szCs w:val="22"/>
          <w:lang w:val="es-ES"/>
        </w:rPr>
        <w:lastRenderedPageBreak/>
        <w:t>[ARTÍCULO 1</w:t>
      </w:r>
    </w:p>
    <w:p w:rsidR="0069542F" w:rsidRPr="006F02B8" w:rsidRDefault="0069542F" w:rsidP="00670548">
      <w:pPr>
        <w:rPr>
          <w:szCs w:val="22"/>
          <w:lang w:val="es-ES"/>
        </w:rPr>
      </w:pPr>
    </w:p>
    <w:p w:rsidR="0069542F" w:rsidRPr="006F02B8" w:rsidRDefault="0069542F" w:rsidP="0069542F">
      <w:pPr>
        <w:jc w:val="center"/>
        <w:rPr>
          <w:szCs w:val="22"/>
          <w:lang w:val="es-ES"/>
        </w:rPr>
      </w:pPr>
      <w:r w:rsidRPr="006F02B8">
        <w:rPr>
          <w:szCs w:val="22"/>
          <w:lang w:val="es-ES"/>
        </w:rPr>
        <w:t>TÉRMINOS UTILIZADOS</w:t>
      </w:r>
    </w:p>
    <w:p w:rsidR="0069542F" w:rsidRPr="006F02B8" w:rsidRDefault="0069542F" w:rsidP="0069542F">
      <w:pPr>
        <w:jc w:val="center"/>
        <w:rPr>
          <w:szCs w:val="22"/>
          <w:lang w:val="es-ES"/>
        </w:rPr>
      </w:pPr>
    </w:p>
    <w:p w:rsidR="0069542F" w:rsidRPr="006F02B8" w:rsidRDefault="0069542F" w:rsidP="0069542F">
      <w:pPr>
        <w:jc w:val="center"/>
        <w:rPr>
          <w:szCs w:val="22"/>
          <w:lang w:val="es-ES"/>
        </w:rPr>
      </w:pPr>
    </w:p>
    <w:p w:rsidR="0069542F" w:rsidRPr="006F02B8" w:rsidRDefault="0069542F" w:rsidP="0069542F">
      <w:pPr>
        <w:rPr>
          <w:szCs w:val="22"/>
          <w:lang w:val="es-ES"/>
        </w:rPr>
      </w:pPr>
      <w:r w:rsidRPr="006F02B8">
        <w:rPr>
          <w:szCs w:val="22"/>
          <w:lang w:val="es-ES"/>
        </w:rPr>
        <w:t>A los fines del presente instrumento:</w:t>
      </w:r>
    </w:p>
    <w:p w:rsidR="0069542F" w:rsidRPr="006F02B8" w:rsidRDefault="0069542F" w:rsidP="0069542F">
      <w:pPr>
        <w:rPr>
          <w:szCs w:val="22"/>
          <w:lang w:val="es-ES"/>
        </w:rPr>
      </w:pPr>
    </w:p>
    <w:p w:rsidR="00670548" w:rsidRPr="00067AEB" w:rsidRDefault="00670548" w:rsidP="0069542F">
      <w:pPr>
        <w:rPr>
          <w:b/>
          <w:szCs w:val="22"/>
          <w:lang w:val="es-ES"/>
        </w:rPr>
      </w:pPr>
      <w:r w:rsidRPr="005F34C3">
        <w:rPr>
          <w:szCs w:val="22"/>
          <w:lang w:val="es-ES"/>
        </w:rPr>
        <w:t>[</w:t>
      </w:r>
      <w:r w:rsidR="00067AEB" w:rsidRPr="00067AEB">
        <w:rPr>
          <w:b/>
          <w:szCs w:val="22"/>
          <w:lang w:val="es-ES"/>
        </w:rPr>
        <w:t>Tradicional</w:t>
      </w:r>
    </w:p>
    <w:p w:rsidR="00670548" w:rsidRDefault="00670548" w:rsidP="0069542F">
      <w:pPr>
        <w:rPr>
          <w:szCs w:val="22"/>
          <w:lang w:val="es-ES"/>
        </w:rPr>
      </w:pPr>
    </w:p>
    <w:p w:rsidR="00067AEB" w:rsidRPr="00067AEB" w:rsidRDefault="00067AEB" w:rsidP="0069542F">
      <w:pPr>
        <w:rPr>
          <w:szCs w:val="22"/>
          <w:lang w:val="es-ES"/>
        </w:rPr>
      </w:pPr>
      <w:r w:rsidRPr="00067AEB">
        <w:rPr>
          <w:szCs w:val="22"/>
          <w:lang w:val="es-ES"/>
        </w:rPr>
        <w:t>Una expresión cultural es tradicional cuando, con el transcurso del tiempo, ha adquirido una forma y un contenido que resultan emblem</w:t>
      </w:r>
      <w:r>
        <w:rPr>
          <w:szCs w:val="22"/>
          <w:lang w:val="es-ES"/>
        </w:rPr>
        <w:t>áticos y característicos de la identidad social o cultural</w:t>
      </w:r>
      <w:r w:rsidRPr="00067AEB">
        <w:rPr>
          <w:szCs w:val="22"/>
          <w:lang w:val="es-ES"/>
        </w:rPr>
        <w:t>, o</w:t>
      </w:r>
      <w:r>
        <w:rPr>
          <w:szCs w:val="22"/>
          <w:lang w:val="es-ES"/>
        </w:rPr>
        <w:t xml:space="preserve"> el patrimonio</w:t>
      </w:r>
      <w:r w:rsidRPr="00067AEB">
        <w:rPr>
          <w:szCs w:val="22"/>
          <w:lang w:val="es-ES"/>
        </w:rPr>
        <w:t xml:space="preserve"> cultural, </w:t>
      </w:r>
      <w:r>
        <w:rPr>
          <w:szCs w:val="22"/>
          <w:lang w:val="es-ES"/>
        </w:rPr>
        <w:t>de un pueblo indígena y una comunidad local/un beneficiario</w:t>
      </w:r>
      <w:r w:rsidRPr="00067AEB">
        <w:rPr>
          <w:szCs w:val="22"/>
          <w:lang w:val="es-ES"/>
        </w:rPr>
        <w:t>.]</w:t>
      </w:r>
    </w:p>
    <w:p w:rsidR="00067AEB" w:rsidRPr="00067AEB" w:rsidRDefault="00067AEB" w:rsidP="0069542F">
      <w:pPr>
        <w:rPr>
          <w:szCs w:val="22"/>
          <w:lang w:val="es-ES"/>
        </w:rPr>
      </w:pPr>
    </w:p>
    <w:p w:rsidR="0069542F" w:rsidRPr="005F34C3" w:rsidRDefault="00741774" w:rsidP="00741774">
      <w:pPr>
        <w:rPr>
          <w:lang w:val="es-ES"/>
        </w:rPr>
      </w:pPr>
      <w:r w:rsidRPr="006F02B8">
        <w:rPr>
          <w:szCs w:val="22"/>
          <w:lang w:val="es-ES"/>
        </w:rPr>
        <w:t xml:space="preserve">Por </w:t>
      </w:r>
      <w:r w:rsidRPr="006F02B8">
        <w:rPr>
          <w:b/>
          <w:szCs w:val="22"/>
          <w:lang w:val="es-ES"/>
        </w:rPr>
        <w:t>expresión cultural tradicional</w:t>
      </w:r>
      <w:r w:rsidRPr="006F02B8">
        <w:rPr>
          <w:szCs w:val="22"/>
          <w:lang w:val="es-ES"/>
        </w:rPr>
        <w:t xml:space="preserve"> se entiende </w:t>
      </w:r>
      <w:r w:rsidR="00067AEB">
        <w:rPr>
          <w:szCs w:val="22"/>
          <w:lang w:val="es-ES"/>
        </w:rPr>
        <w:t>una expresión cultural</w:t>
      </w:r>
      <w:r w:rsidRPr="006F02B8">
        <w:rPr>
          <w:szCs w:val="22"/>
          <w:lang w:val="es-ES"/>
        </w:rPr>
        <w:t xml:space="preserve"> que haya sido creada, generada, expresada o mantenida por las comunidades locales [e] [y los pueblos] indígenas</w:t>
      </w:r>
      <w:r w:rsidR="005F34C3">
        <w:rPr>
          <w:szCs w:val="22"/>
          <w:lang w:val="es-ES"/>
        </w:rPr>
        <w:t>/los beneficiarios</w:t>
      </w:r>
      <w:r w:rsidR="009E3252">
        <w:rPr>
          <w:szCs w:val="22"/>
          <w:lang w:val="es-ES"/>
        </w:rPr>
        <w:t>, según la definición del artí</w:t>
      </w:r>
      <w:r w:rsidR="005F34C3">
        <w:rPr>
          <w:szCs w:val="22"/>
          <w:lang w:val="es-ES"/>
        </w:rPr>
        <w:t>culo 4</w:t>
      </w:r>
      <w:r w:rsidRPr="006F02B8">
        <w:rPr>
          <w:szCs w:val="22"/>
          <w:lang w:val="es-ES"/>
        </w:rPr>
        <w:t xml:space="preserve">; que constituya el producto </w:t>
      </w:r>
      <w:r w:rsidR="005F34C3">
        <w:rPr>
          <w:szCs w:val="22"/>
          <w:lang w:val="es-ES"/>
        </w:rPr>
        <w:t>[</w:t>
      </w:r>
      <w:r w:rsidRPr="006F02B8">
        <w:rPr>
          <w:szCs w:val="22"/>
          <w:lang w:val="es-ES"/>
        </w:rPr>
        <w:t>singular</w:t>
      </w:r>
      <w:r w:rsidR="005F34C3">
        <w:rPr>
          <w:szCs w:val="22"/>
          <w:lang w:val="es-ES"/>
        </w:rPr>
        <w:t>]</w:t>
      </w:r>
      <w:r w:rsidRPr="006F02B8">
        <w:rPr>
          <w:szCs w:val="22"/>
          <w:lang w:val="es-ES"/>
        </w:rPr>
        <w:t xml:space="preserve"> de la identidad cultural y/o social y el patrimonio cultural de las comunidades locales [e] [y los pueblos] indígenas</w:t>
      </w:r>
      <w:r w:rsidR="005F34C3">
        <w:rPr>
          <w:szCs w:val="22"/>
          <w:lang w:val="es-ES"/>
        </w:rPr>
        <w:t>/los beneficiarios</w:t>
      </w:r>
      <w:r w:rsidR="009E3252">
        <w:rPr>
          <w:szCs w:val="22"/>
          <w:lang w:val="es-ES"/>
        </w:rPr>
        <w:t>, según la definición del artí</w:t>
      </w:r>
      <w:r w:rsidR="005F34C3">
        <w:rPr>
          <w:szCs w:val="22"/>
          <w:lang w:val="es-ES"/>
        </w:rPr>
        <w:t>culo 4</w:t>
      </w:r>
      <w:r w:rsidRPr="006F02B8">
        <w:rPr>
          <w:szCs w:val="22"/>
          <w:lang w:val="es-ES"/>
        </w:rPr>
        <w:t>, y/o est</w:t>
      </w:r>
      <w:r w:rsidR="005F34C3">
        <w:rPr>
          <w:szCs w:val="22"/>
          <w:lang w:val="es-ES"/>
        </w:rPr>
        <w:t>é</w:t>
      </w:r>
      <w:r w:rsidRPr="006F02B8">
        <w:rPr>
          <w:szCs w:val="22"/>
          <w:lang w:val="es-ES"/>
        </w:rPr>
        <w:t xml:space="preserve"> vinculada [directamente] a esa identidad y patrimonio; que se transmita </w:t>
      </w:r>
      <w:r w:rsidR="005F34C3">
        <w:rPr>
          <w:szCs w:val="22"/>
          <w:lang w:val="es-ES"/>
        </w:rPr>
        <w:t xml:space="preserve">[de forma colectiva, cuando corresponda] entre generaciones o </w:t>
      </w:r>
      <w:r w:rsidRPr="006F02B8">
        <w:rPr>
          <w:szCs w:val="22"/>
          <w:lang w:val="es-ES"/>
        </w:rPr>
        <w:t>de generación en generación, de form</w:t>
      </w:r>
      <w:r w:rsidR="005F34C3">
        <w:rPr>
          <w:szCs w:val="22"/>
          <w:lang w:val="es-ES"/>
        </w:rPr>
        <w:t>a consecutiva o no</w:t>
      </w:r>
      <w:r w:rsidR="005F34C3">
        <w:rPr>
          <w:lang w:val="es-ES"/>
        </w:rPr>
        <w:t xml:space="preserve">; </w:t>
      </w:r>
      <w:r w:rsidR="005F34C3" w:rsidRPr="006F02B8">
        <w:rPr>
          <w:szCs w:val="22"/>
          <w:lang w:val="es-ES"/>
        </w:rPr>
        <w:t>que pueda ser dinámica y evolucionar</w:t>
      </w:r>
      <w:r w:rsidR="005F34C3">
        <w:rPr>
          <w:szCs w:val="22"/>
          <w:lang w:val="es-ES"/>
        </w:rPr>
        <w:t>; y que consista en cualquier</w:t>
      </w:r>
      <w:r w:rsidRPr="006F02B8">
        <w:rPr>
          <w:lang w:val="es-ES"/>
        </w:rPr>
        <w:t xml:space="preserve"> forma de expresión [artística y literaria] [creativa o espiritual], tangible o intangible, o una combinación de ambas, como las corporales</w:t>
      </w:r>
      <w:r w:rsidR="00126C76" w:rsidRPr="006F02B8">
        <w:rPr>
          <w:rStyle w:val="FootnoteReference"/>
          <w:lang w:val="es-ES"/>
        </w:rPr>
        <w:footnoteReference w:id="2"/>
      </w:r>
      <w:r w:rsidRPr="006F02B8">
        <w:rPr>
          <w:lang w:val="es-ES"/>
        </w:rPr>
        <w:t>, materiales</w:t>
      </w:r>
      <w:r w:rsidR="00126C76" w:rsidRPr="006F02B8">
        <w:rPr>
          <w:rStyle w:val="FootnoteReference"/>
          <w:lang w:val="es-ES"/>
        </w:rPr>
        <w:footnoteReference w:id="3"/>
      </w:r>
      <w:r w:rsidRPr="006F02B8">
        <w:rPr>
          <w:lang w:val="es-ES"/>
        </w:rPr>
        <w:t>, musicales y sonoras</w:t>
      </w:r>
      <w:r w:rsidR="00126C76" w:rsidRPr="006F02B8">
        <w:rPr>
          <w:rStyle w:val="FootnoteReference"/>
          <w:lang w:val="es-ES"/>
        </w:rPr>
        <w:footnoteReference w:id="4"/>
      </w:r>
      <w:r w:rsidRPr="006F02B8">
        <w:rPr>
          <w:lang w:val="es-ES"/>
        </w:rPr>
        <w:t>, o de índole verbal</w:t>
      </w:r>
      <w:r w:rsidR="00126C76" w:rsidRPr="006F02B8">
        <w:rPr>
          <w:rStyle w:val="FootnoteReference"/>
          <w:lang w:val="es-ES"/>
        </w:rPr>
        <w:footnoteReference w:id="5"/>
      </w:r>
      <w:r w:rsidR="005F34C3">
        <w:rPr>
          <w:lang w:val="es-ES"/>
        </w:rPr>
        <w:t>[</w:t>
      </w:r>
      <w:r w:rsidR="001E4F38">
        <w:rPr>
          <w:lang w:val="es-ES"/>
        </w:rPr>
        <w:t xml:space="preserve">, </w:t>
      </w:r>
      <w:r w:rsidR="005F34C3">
        <w:rPr>
          <w:lang w:val="es-ES"/>
        </w:rPr>
        <w:t>así como sus adaptaciones].</w:t>
      </w:r>
    </w:p>
    <w:p w:rsidR="0069542F" w:rsidRPr="006F02B8" w:rsidRDefault="0069542F" w:rsidP="0069542F">
      <w:pPr>
        <w:tabs>
          <w:tab w:val="left" w:pos="550"/>
          <w:tab w:val="num" w:pos="993"/>
        </w:tabs>
        <w:autoSpaceDE w:val="0"/>
        <w:autoSpaceDN w:val="0"/>
        <w:adjustRightInd w:val="0"/>
        <w:rPr>
          <w:lang w:val="es-ES"/>
        </w:rPr>
      </w:pPr>
    </w:p>
    <w:p w:rsidR="0069542F" w:rsidRPr="006F02B8" w:rsidRDefault="00A845EB" w:rsidP="00A845EB">
      <w:pPr>
        <w:tabs>
          <w:tab w:val="left" w:pos="550"/>
          <w:tab w:val="num" w:pos="993"/>
        </w:tabs>
        <w:autoSpaceDE w:val="0"/>
        <w:autoSpaceDN w:val="0"/>
        <w:adjustRightInd w:val="0"/>
        <w:rPr>
          <w:lang w:val="es-ES"/>
        </w:rPr>
      </w:pPr>
      <w:r w:rsidRPr="006F02B8">
        <w:rPr>
          <w:lang w:val="es-ES"/>
        </w:rPr>
        <w:t xml:space="preserve">[El </w:t>
      </w:r>
      <w:r w:rsidRPr="006F02B8">
        <w:rPr>
          <w:b/>
          <w:lang w:val="es-ES"/>
        </w:rPr>
        <w:t>dominio público</w:t>
      </w:r>
      <w:r w:rsidRPr="006F02B8">
        <w:rPr>
          <w:lang w:val="es-ES"/>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FA5069" w:rsidRPr="006F02B8" w:rsidRDefault="00FA5069" w:rsidP="0069542F">
      <w:pPr>
        <w:tabs>
          <w:tab w:val="left" w:pos="550"/>
          <w:tab w:val="num" w:pos="993"/>
        </w:tabs>
        <w:autoSpaceDE w:val="0"/>
        <w:autoSpaceDN w:val="0"/>
        <w:adjustRightInd w:val="0"/>
        <w:rPr>
          <w:lang w:val="es-ES"/>
        </w:rPr>
      </w:pPr>
    </w:p>
    <w:p w:rsidR="00FA5069" w:rsidRPr="006F02B8" w:rsidRDefault="00FA5069" w:rsidP="0069542F">
      <w:pPr>
        <w:tabs>
          <w:tab w:val="left" w:pos="550"/>
          <w:tab w:val="num" w:pos="993"/>
        </w:tabs>
        <w:autoSpaceDE w:val="0"/>
        <w:autoSpaceDN w:val="0"/>
        <w:adjustRightInd w:val="0"/>
        <w:rPr>
          <w:i/>
          <w:lang w:val="es-ES"/>
        </w:rPr>
      </w:pPr>
      <w:r w:rsidRPr="006F02B8">
        <w:rPr>
          <w:i/>
          <w:lang w:val="es-ES"/>
        </w:rPr>
        <w:t>[Alternativa</w:t>
      </w:r>
    </w:p>
    <w:p w:rsidR="00FA5069" w:rsidRPr="006F02B8" w:rsidRDefault="00FA5069" w:rsidP="0069542F">
      <w:pPr>
        <w:tabs>
          <w:tab w:val="left" w:pos="550"/>
          <w:tab w:val="num" w:pos="993"/>
        </w:tabs>
        <w:autoSpaceDE w:val="0"/>
        <w:autoSpaceDN w:val="0"/>
        <w:adjustRightInd w:val="0"/>
        <w:rPr>
          <w:b/>
          <w:lang w:val="es-ES"/>
        </w:rPr>
      </w:pPr>
    </w:p>
    <w:p w:rsidR="00A845EB" w:rsidRPr="006F02B8" w:rsidRDefault="00A845EB" w:rsidP="00A845EB">
      <w:pPr>
        <w:autoSpaceDE w:val="0"/>
        <w:autoSpaceDN w:val="0"/>
        <w:adjustRightInd w:val="0"/>
        <w:rPr>
          <w:lang w:val="es-ES"/>
        </w:rPr>
      </w:pPr>
      <w:r w:rsidRPr="006F02B8">
        <w:rPr>
          <w:lang w:val="es-ES"/>
        </w:rPr>
        <w:t xml:space="preserve">Por </w:t>
      </w:r>
      <w:r w:rsidRPr="006F02B8">
        <w:rPr>
          <w:b/>
          <w:lang w:val="es-ES"/>
        </w:rPr>
        <w:t>dominio público</w:t>
      </w:r>
      <w:r w:rsidRPr="006F02B8">
        <w:rPr>
          <w:lang w:val="es-ES"/>
        </w:rPr>
        <w:t xml:space="preserve"> se entiende el dominio público tal y como se define en la legislación nacional.]</w:t>
      </w:r>
    </w:p>
    <w:p w:rsidR="00A845EB" w:rsidRPr="006F02B8" w:rsidRDefault="00A845EB" w:rsidP="00A845EB">
      <w:pPr>
        <w:autoSpaceDE w:val="0"/>
        <w:autoSpaceDN w:val="0"/>
        <w:adjustRightInd w:val="0"/>
        <w:rPr>
          <w:lang w:val="es-ES"/>
        </w:rPr>
      </w:pPr>
    </w:p>
    <w:p w:rsidR="003C5733" w:rsidRPr="006F02B8" w:rsidRDefault="003C5733" w:rsidP="00A845EB">
      <w:pPr>
        <w:autoSpaceDE w:val="0"/>
        <w:autoSpaceDN w:val="0"/>
        <w:adjustRightInd w:val="0"/>
        <w:rPr>
          <w:lang w:val="es-ES"/>
        </w:rPr>
      </w:pPr>
      <w:r w:rsidRPr="006F02B8">
        <w:rPr>
          <w:lang w:val="es-ES"/>
        </w:rPr>
        <w:t xml:space="preserve">[Por </w:t>
      </w:r>
      <w:r w:rsidRPr="006F02B8">
        <w:rPr>
          <w:b/>
          <w:lang w:val="es-ES"/>
        </w:rPr>
        <w:t>disponible públicamente</w:t>
      </w:r>
      <w:r w:rsidRPr="006F02B8">
        <w:rPr>
          <w:lang w:val="es-ES"/>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3C5733" w:rsidRPr="006F02B8" w:rsidRDefault="003C5733" w:rsidP="00A845EB">
      <w:pPr>
        <w:autoSpaceDE w:val="0"/>
        <w:autoSpaceDN w:val="0"/>
        <w:adjustRightInd w:val="0"/>
        <w:rPr>
          <w:lang w:val="es-ES"/>
        </w:rPr>
      </w:pPr>
    </w:p>
    <w:p w:rsidR="0069542F" w:rsidRPr="006F02B8" w:rsidRDefault="0069542F" w:rsidP="0069542F">
      <w:pPr>
        <w:keepNext/>
        <w:autoSpaceDE w:val="0"/>
        <w:autoSpaceDN w:val="0"/>
        <w:adjustRightInd w:val="0"/>
        <w:rPr>
          <w:szCs w:val="22"/>
          <w:lang w:val="es-ES"/>
        </w:rPr>
      </w:pPr>
      <w:r w:rsidRPr="006F02B8">
        <w:rPr>
          <w:szCs w:val="22"/>
          <w:lang w:val="es-ES"/>
        </w:rPr>
        <w:t xml:space="preserve">[Por </w:t>
      </w:r>
      <w:r w:rsidRPr="006F02B8">
        <w:rPr>
          <w:b/>
          <w:szCs w:val="22"/>
          <w:lang w:val="es-ES"/>
        </w:rPr>
        <w:t>[“uso”]/[“utilización”]</w:t>
      </w:r>
      <w:r w:rsidRPr="006F02B8">
        <w:rPr>
          <w:szCs w:val="22"/>
          <w:lang w:val="es-ES"/>
        </w:rPr>
        <w:t xml:space="preserve"> se entiende</w:t>
      </w:r>
    </w:p>
    <w:p w:rsidR="0069542F" w:rsidRPr="006F02B8" w:rsidRDefault="0069542F" w:rsidP="0069542F">
      <w:pPr>
        <w:keepNext/>
        <w:tabs>
          <w:tab w:val="num" w:pos="993"/>
        </w:tabs>
        <w:autoSpaceDE w:val="0"/>
        <w:autoSpaceDN w:val="0"/>
        <w:adjustRightInd w:val="0"/>
        <w:rPr>
          <w:szCs w:val="22"/>
          <w:lang w:val="es-ES"/>
        </w:rPr>
      </w:pPr>
    </w:p>
    <w:p w:rsidR="0069542F" w:rsidRPr="006F02B8" w:rsidRDefault="0069542F" w:rsidP="0069542F">
      <w:pPr>
        <w:keepNext/>
        <w:tabs>
          <w:tab w:val="left" w:pos="1100"/>
        </w:tabs>
        <w:autoSpaceDE w:val="0"/>
        <w:autoSpaceDN w:val="0"/>
        <w:adjustRightInd w:val="0"/>
        <w:ind w:left="550"/>
        <w:rPr>
          <w:szCs w:val="22"/>
          <w:lang w:val="es-ES"/>
        </w:rPr>
      </w:pPr>
      <w:r w:rsidRPr="006F02B8">
        <w:rPr>
          <w:szCs w:val="22"/>
          <w:lang w:val="es-ES"/>
        </w:rPr>
        <w:t>a)</w:t>
      </w:r>
      <w:r w:rsidRPr="006F02B8">
        <w:rPr>
          <w:szCs w:val="22"/>
          <w:lang w:val="es-ES"/>
        </w:rPr>
        <w:tab/>
        <w:t>cuando la expresión cultural tradicional esté incluida en un producto:</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tabs>
          <w:tab w:val="num" w:pos="993"/>
        </w:tabs>
        <w:autoSpaceDE w:val="0"/>
        <w:autoSpaceDN w:val="0"/>
        <w:adjustRightInd w:val="0"/>
        <w:ind w:left="1100"/>
        <w:rPr>
          <w:szCs w:val="22"/>
          <w:lang w:val="es-ES"/>
        </w:rPr>
      </w:pPr>
      <w:r w:rsidRPr="006F02B8">
        <w:rPr>
          <w:szCs w:val="22"/>
          <w:lang w:val="es-ES"/>
        </w:rPr>
        <w:lastRenderedPageBreak/>
        <w:t>i)</w:t>
      </w:r>
      <w:r w:rsidRPr="006F02B8">
        <w:rPr>
          <w:szCs w:val="22"/>
          <w:lang w:val="es-ES"/>
        </w:rPr>
        <w:tab/>
        <w:t>la fabricación, importación, oferta para la venta, venta, almacenamiento o uso del producto al margen del ámbito tradicional;</w:t>
      </w:r>
      <w:r w:rsidR="006F02B8" w:rsidRPr="006F02B8">
        <w:rPr>
          <w:szCs w:val="22"/>
          <w:lang w:val="es-ES"/>
        </w:rPr>
        <w:t xml:space="preserve"> </w:t>
      </w:r>
      <w:r w:rsidRPr="006F02B8">
        <w:rPr>
          <w:szCs w:val="22"/>
          <w:lang w:val="es-ES"/>
        </w:rPr>
        <w:t>o</w:t>
      </w:r>
    </w:p>
    <w:p w:rsidR="0069542F" w:rsidRPr="006F02B8" w:rsidRDefault="0069542F" w:rsidP="0069542F">
      <w:pPr>
        <w:tabs>
          <w:tab w:val="num" w:pos="993"/>
        </w:tabs>
        <w:autoSpaceDE w:val="0"/>
        <w:autoSpaceDN w:val="0"/>
        <w:adjustRightInd w:val="0"/>
        <w:ind w:left="1100"/>
        <w:rPr>
          <w:szCs w:val="22"/>
          <w:lang w:val="es-ES"/>
        </w:rPr>
      </w:pPr>
    </w:p>
    <w:p w:rsidR="0069542F" w:rsidRPr="006F02B8" w:rsidRDefault="0069542F" w:rsidP="0069542F">
      <w:pPr>
        <w:tabs>
          <w:tab w:val="num" w:pos="993"/>
        </w:tabs>
        <w:autoSpaceDE w:val="0"/>
        <w:autoSpaceDN w:val="0"/>
        <w:adjustRightInd w:val="0"/>
        <w:ind w:left="1100"/>
        <w:rPr>
          <w:szCs w:val="22"/>
          <w:lang w:val="es-ES"/>
        </w:rPr>
      </w:pPr>
      <w:r w:rsidRPr="006F02B8">
        <w:rPr>
          <w:szCs w:val="22"/>
          <w:lang w:val="es-ES"/>
        </w:rPr>
        <w:t>ii)</w:t>
      </w:r>
      <w:r w:rsidRPr="006F02B8">
        <w:rPr>
          <w:szCs w:val="22"/>
          <w:lang w:val="es-ES"/>
        </w:rPr>
        <w:tab/>
        <w:t>la posesión del producto a los fines de su oferta a la venta, su venta o su uso al margen del ámbito tradicional.</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b)</w:t>
      </w:r>
      <w:r w:rsidRPr="006F02B8">
        <w:rPr>
          <w:szCs w:val="22"/>
          <w:lang w:val="es-ES"/>
        </w:rPr>
        <w:tab/>
        <w:t>cuando la expresión cultural tradicional esté incluida en un proceso:</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tabs>
          <w:tab w:val="num" w:pos="993"/>
        </w:tabs>
        <w:autoSpaceDE w:val="0"/>
        <w:autoSpaceDN w:val="0"/>
        <w:adjustRightInd w:val="0"/>
        <w:ind w:left="1100"/>
        <w:rPr>
          <w:szCs w:val="22"/>
          <w:lang w:val="es-ES"/>
        </w:rPr>
      </w:pPr>
      <w:r w:rsidRPr="006F02B8">
        <w:rPr>
          <w:szCs w:val="22"/>
          <w:lang w:val="es-ES"/>
        </w:rPr>
        <w:t>i)</w:t>
      </w:r>
      <w:r w:rsidRPr="006F02B8">
        <w:rPr>
          <w:szCs w:val="22"/>
          <w:lang w:val="es-ES"/>
        </w:rPr>
        <w:tab/>
        <w:t>el uso del proceso al margen del ámbito tradicional;</w:t>
      </w:r>
      <w:r w:rsidR="006F02B8" w:rsidRPr="006F02B8">
        <w:rPr>
          <w:szCs w:val="22"/>
          <w:lang w:val="es-ES"/>
        </w:rPr>
        <w:t xml:space="preserve"> </w:t>
      </w:r>
      <w:r w:rsidRPr="006F02B8">
        <w:rPr>
          <w:szCs w:val="22"/>
          <w:lang w:val="es-ES"/>
        </w:rPr>
        <w:t>o</w:t>
      </w:r>
    </w:p>
    <w:p w:rsidR="0069542F" w:rsidRPr="006F02B8" w:rsidRDefault="0069542F" w:rsidP="0069542F">
      <w:pPr>
        <w:tabs>
          <w:tab w:val="num" w:pos="993"/>
        </w:tabs>
        <w:autoSpaceDE w:val="0"/>
        <w:autoSpaceDN w:val="0"/>
        <w:adjustRightInd w:val="0"/>
        <w:ind w:left="1100"/>
        <w:rPr>
          <w:szCs w:val="22"/>
          <w:lang w:val="es-ES"/>
        </w:rPr>
      </w:pPr>
    </w:p>
    <w:p w:rsidR="0069542F" w:rsidRPr="006F02B8" w:rsidRDefault="0069542F" w:rsidP="0069542F">
      <w:pPr>
        <w:tabs>
          <w:tab w:val="num" w:pos="993"/>
        </w:tabs>
        <w:autoSpaceDE w:val="0"/>
        <w:autoSpaceDN w:val="0"/>
        <w:adjustRightInd w:val="0"/>
        <w:ind w:left="1100"/>
        <w:rPr>
          <w:szCs w:val="22"/>
          <w:lang w:val="es-ES"/>
        </w:rPr>
      </w:pPr>
      <w:r w:rsidRPr="006F02B8">
        <w:rPr>
          <w:szCs w:val="22"/>
          <w:lang w:val="es-ES"/>
        </w:rPr>
        <w:t>ii)</w:t>
      </w:r>
      <w:r w:rsidRPr="006F02B8">
        <w:rPr>
          <w:szCs w:val="22"/>
          <w:lang w:val="es-ES"/>
        </w:rPr>
        <w:tab/>
        <w:t>los actos mencionados en el apartado a) con respecto a un producto que sea el resultado directo de la aplicación del proceso;</w:t>
      </w:r>
      <w:r w:rsidR="006F02B8" w:rsidRPr="006F02B8">
        <w:rPr>
          <w:szCs w:val="22"/>
          <w:lang w:val="es-ES"/>
        </w:rPr>
        <w:t xml:space="preserve"> </w:t>
      </w:r>
      <w:r w:rsidRPr="006F02B8">
        <w:rPr>
          <w:szCs w:val="22"/>
          <w:lang w:val="es-ES"/>
        </w:rPr>
        <w:t>o</w:t>
      </w:r>
    </w:p>
    <w:p w:rsidR="0069542F" w:rsidRPr="006F02B8" w:rsidRDefault="0069542F" w:rsidP="0069542F">
      <w:pPr>
        <w:tabs>
          <w:tab w:val="left" w:pos="550"/>
          <w:tab w:val="num" w:pos="993"/>
        </w:tabs>
        <w:autoSpaceDE w:val="0"/>
        <w:autoSpaceDN w:val="0"/>
        <w:adjustRightInd w:val="0"/>
        <w:rPr>
          <w:lang w:val="es-ES"/>
        </w:rPr>
      </w:pPr>
    </w:p>
    <w:p w:rsidR="0069542F" w:rsidRPr="006F02B8" w:rsidRDefault="0069542F" w:rsidP="0069542F">
      <w:pPr>
        <w:tabs>
          <w:tab w:val="num" w:pos="993"/>
        </w:tabs>
        <w:autoSpaceDE w:val="0"/>
        <w:autoSpaceDN w:val="0"/>
        <w:adjustRightInd w:val="0"/>
        <w:ind w:left="550"/>
        <w:rPr>
          <w:szCs w:val="22"/>
          <w:lang w:val="es-ES"/>
        </w:rPr>
      </w:pPr>
      <w:r w:rsidRPr="006F02B8">
        <w:rPr>
          <w:szCs w:val="22"/>
          <w:lang w:val="es-ES"/>
        </w:rPr>
        <w:t>c)</w:t>
      </w:r>
      <w:r w:rsidRPr="006F02B8">
        <w:rPr>
          <w:szCs w:val="22"/>
          <w:lang w:val="es-ES"/>
        </w:rPr>
        <w:tab/>
        <w:t>el uso de la expresión cultural tradicional en actividades de investigación y desarrollo que den lugar a oportunidades de lucro o con fines comerciales.]]</w:t>
      </w:r>
    </w:p>
    <w:p w:rsidR="0069542F" w:rsidRPr="006F02B8" w:rsidRDefault="0069542F" w:rsidP="0069542F">
      <w:pPr>
        <w:tabs>
          <w:tab w:val="num" w:pos="993"/>
        </w:tabs>
        <w:autoSpaceDE w:val="0"/>
        <w:autoSpaceDN w:val="0"/>
        <w:adjustRightInd w:val="0"/>
        <w:rPr>
          <w:b/>
          <w:szCs w:val="22"/>
          <w:u w:val="single"/>
          <w:lang w:val="es-ES"/>
        </w:rPr>
      </w:pPr>
    </w:p>
    <w:p w:rsidR="0069542F" w:rsidRPr="006F02B8" w:rsidRDefault="0069542F" w:rsidP="0069542F">
      <w:pPr>
        <w:tabs>
          <w:tab w:val="num" w:pos="993"/>
        </w:tabs>
        <w:autoSpaceDE w:val="0"/>
        <w:autoSpaceDN w:val="0"/>
        <w:adjustRightInd w:val="0"/>
        <w:jc w:val="center"/>
        <w:rPr>
          <w:szCs w:val="22"/>
          <w:u w:val="single"/>
          <w:lang w:val="es-ES"/>
        </w:rPr>
      </w:pPr>
      <w:r w:rsidRPr="006F02B8">
        <w:rPr>
          <w:szCs w:val="22"/>
          <w:u w:val="single"/>
          <w:lang w:val="es-ES"/>
        </w:rPr>
        <w:br w:type="page"/>
      </w:r>
    </w:p>
    <w:p w:rsidR="0087332B" w:rsidRPr="006F02B8" w:rsidRDefault="0087332B" w:rsidP="0087332B">
      <w:pPr>
        <w:tabs>
          <w:tab w:val="num" w:pos="993"/>
        </w:tabs>
        <w:autoSpaceDE w:val="0"/>
        <w:autoSpaceDN w:val="0"/>
        <w:adjustRightInd w:val="0"/>
        <w:jc w:val="center"/>
        <w:rPr>
          <w:szCs w:val="22"/>
          <w:lang w:val="es-ES"/>
        </w:rPr>
      </w:pPr>
      <w:r w:rsidRPr="006F02B8">
        <w:rPr>
          <w:szCs w:val="22"/>
          <w:lang w:val="es-ES"/>
        </w:rPr>
        <w:lastRenderedPageBreak/>
        <w:t>[ARTÍCULO 2</w:t>
      </w:r>
    </w:p>
    <w:p w:rsidR="0087332B" w:rsidRPr="006F02B8" w:rsidRDefault="0087332B" w:rsidP="0087332B">
      <w:pPr>
        <w:tabs>
          <w:tab w:val="num" w:pos="993"/>
        </w:tabs>
        <w:autoSpaceDE w:val="0"/>
        <w:autoSpaceDN w:val="0"/>
        <w:adjustRightInd w:val="0"/>
        <w:jc w:val="center"/>
        <w:rPr>
          <w:szCs w:val="22"/>
          <w:lang w:val="es-ES"/>
        </w:rPr>
      </w:pPr>
    </w:p>
    <w:p w:rsidR="0087332B" w:rsidRPr="006F02B8" w:rsidRDefault="0087332B" w:rsidP="0087332B">
      <w:pPr>
        <w:tabs>
          <w:tab w:val="num" w:pos="993"/>
        </w:tabs>
        <w:autoSpaceDE w:val="0"/>
        <w:autoSpaceDN w:val="0"/>
        <w:adjustRightInd w:val="0"/>
        <w:jc w:val="center"/>
        <w:rPr>
          <w:szCs w:val="22"/>
          <w:lang w:val="es-ES"/>
        </w:rPr>
      </w:pPr>
      <w:r w:rsidRPr="006F02B8">
        <w:rPr>
          <w:szCs w:val="22"/>
          <w:lang w:val="es-ES"/>
        </w:rPr>
        <w:t>OBJETIVOS</w:t>
      </w: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87332B">
      <w:pPr>
        <w:tabs>
          <w:tab w:val="num" w:pos="993"/>
        </w:tabs>
        <w:autoSpaceDE w:val="0"/>
        <w:autoSpaceDN w:val="0"/>
        <w:adjustRightInd w:val="0"/>
        <w:rPr>
          <w:szCs w:val="22"/>
          <w:lang w:val="es-ES"/>
        </w:rPr>
      </w:pPr>
      <w:r w:rsidRPr="006F02B8">
        <w:rPr>
          <w:szCs w:val="22"/>
          <w:lang w:val="es-ES"/>
        </w:rPr>
        <w:t>[Alt 1</w:t>
      </w: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87332B">
      <w:pPr>
        <w:tabs>
          <w:tab w:val="num" w:pos="993"/>
        </w:tabs>
        <w:autoSpaceDE w:val="0"/>
        <w:autoSpaceDN w:val="0"/>
        <w:adjustRightInd w:val="0"/>
        <w:rPr>
          <w:szCs w:val="22"/>
          <w:lang w:val="es-ES"/>
        </w:rPr>
      </w:pPr>
      <w:r w:rsidRPr="006F02B8">
        <w:rPr>
          <w:szCs w:val="22"/>
          <w:lang w:val="es-ES"/>
        </w:rPr>
        <w:t>El presente in</w:t>
      </w:r>
      <w:r w:rsidR="00BD7F4F">
        <w:rPr>
          <w:szCs w:val="22"/>
          <w:lang w:val="es-ES"/>
        </w:rPr>
        <w:t>strumento debería proporcionar</w:t>
      </w:r>
      <w:r w:rsidRPr="006F02B8">
        <w:rPr>
          <w:szCs w:val="22"/>
          <w:lang w:val="es-ES"/>
        </w:rPr>
        <w:t xml:space="preserve"> a los beneficiarios los medios para:</w:t>
      </w: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BF0A69">
      <w:pPr>
        <w:tabs>
          <w:tab w:val="num" w:pos="709"/>
        </w:tabs>
        <w:autoSpaceDE w:val="0"/>
        <w:autoSpaceDN w:val="0"/>
        <w:adjustRightInd w:val="0"/>
        <w:ind w:firstLine="284"/>
        <w:rPr>
          <w:szCs w:val="22"/>
          <w:lang w:val="es-ES"/>
        </w:rPr>
      </w:pPr>
      <w:r w:rsidRPr="006F02B8">
        <w:rPr>
          <w:szCs w:val="22"/>
          <w:lang w:val="es-ES"/>
        </w:rPr>
        <w:t>a)</w:t>
      </w:r>
      <w:r w:rsidRPr="006F02B8">
        <w:rPr>
          <w:szCs w:val="22"/>
          <w:lang w:val="es-ES"/>
        </w:rPr>
        <w:tab/>
        <w:t xml:space="preserve">impedir [la apropiación indebida], [el uso indebido] y [el uso no autorizado] de sus </w:t>
      </w:r>
      <w:r w:rsidR="00BD7F4F">
        <w:rPr>
          <w:szCs w:val="22"/>
          <w:lang w:val="es-ES"/>
        </w:rPr>
        <w:t>expresiones culturales tradicionales</w:t>
      </w:r>
      <w:r w:rsidRPr="006F02B8">
        <w:rPr>
          <w:szCs w:val="22"/>
          <w:lang w:val="es-ES"/>
        </w:rPr>
        <w:t>;</w:t>
      </w:r>
    </w:p>
    <w:p w:rsidR="0087332B" w:rsidRPr="006F02B8" w:rsidRDefault="0087332B" w:rsidP="00BF0A69">
      <w:pPr>
        <w:tabs>
          <w:tab w:val="num" w:pos="709"/>
        </w:tabs>
        <w:autoSpaceDE w:val="0"/>
        <w:autoSpaceDN w:val="0"/>
        <w:adjustRightInd w:val="0"/>
        <w:ind w:firstLine="284"/>
        <w:rPr>
          <w:szCs w:val="22"/>
          <w:lang w:val="es-ES"/>
        </w:rPr>
      </w:pPr>
    </w:p>
    <w:p w:rsidR="0087332B" w:rsidRPr="006F02B8" w:rsidRDefault="0087332B" w:rsidP="00BF0A69">
      <w:pPr>
        <w:tabs>
          <w:tab w:val="num" w:pos="709"/>
        </w:tabs>
        <w:autoSpaceDE w:val="0"/>
        <w:autoSpaceDN w:val="0"/>
        <w:adjustRightInd w:val="0"/>
        <w:ind w:firstLine="284"/>
        <w:rPr>
          <w:szCs w:val="22"/>
          <w:lang w:val="es-ES"/>
        </w:rPr>
      </w:pPr>
      <w:r w:rsidRPr="006F02B8">
        <w:rPr>
          <w:szCs w:val="22"/>
          <w:lang w:val="es-ES"/>
        </w:rPr>
        <w:t>b)</w:t>
      </w:r>
      <w:r w:rsidRPr="006F02B8">
        <w:rPr>
          <w:szCs w:val="22"/>
          <w:lang w:val="es-ES"/>
        </w:rPr>
        <w:tab/>
        <w:t>fomentar y proteger la creación y la innovación [basadas en la tradición], con independencia de que se comercialicen o no;</w:t>
      </w:r>
    </w:p>
    <w:p w:rsidR="0087332B" w:rsidRPr="006F02B8" w:rsidRDefault="0087332B" w:rsidP="00BF0A69">
      <w:pPr>
        <w:tabs>
          <w:tab w:val="num" w:pos="709"/>
        </w:tabs>
        <w:autoSpaceDE w:val="0"/>
        <w:autoSpaceDN w:val="0"/>
        <w:adjustRightInd w:val="0"/>
        <w:ind w:firstLine="284"/>
        <w:rPr>
          <w:szCs w:val="22"/>
          <w:lang w:val="es-ES"/>
        </w:rPr>
      </w:pPr>
    </w:p>
    <w:p w:rsidR="0087332B" w:rsidRPr="006F02B8" w:rsidRDefault="0087332B" w:rsidP="00BF0A69">
      <w:pPr>
        <w:tabs>
          <w:tab w:val="num" w:pos="709"/>
        </w:tabs>
        <w:autoSpaceDE w:val="0"/>
        <w:autoSpaceDN w:val="0"/>
        <w:adjustRightInd w:val="0"/>
        <w:ind w:firstLine="284"/>
        <w:rPr>
          <w:szCs w:val="22"/>
          <w:lang w:val="es-ES"/>
        </w:rPr>
      </w:pPr>
      <w:r w:rsidRPr="006F02B8">
        <w:rPr>
          <w:szCs w:val="22"/>
          <w:lang w:val="es-ES"/>
        </w:rPr>
        <w:t>c)</w:t>
      </w:r>
      <w:r w:rsidRPr="006F02B8">
        <w:rPr>
          <w:szCs w:val="22"/>
          <w:lang w:val="es-ES"/>
        </w:rPr>
        <w:tab/>
        <w:t xml:space="preserve">impedir la concesión [o reivindicación] errónea de derechos de propiedad intelectual sobre </w:t>
      </w:r>
      <w:r w:rsidR="00BD7F4F">
        <w:rPr>
          <w:szCs w:val="22"/>
          <w:lang w:val="es-ES"/>
        </w:rPr>
        <w:t>expresiones culturales tradicionales</w:t>
      </w:r>
      <w:r w:rsidRPr="006F02B8">
        <w:rPr>
          <w:szCs w:val="22"/>
          <w:lang w:val="es-ES"/>
        </w:rPr>
        <w:t>; y</w:t>
      </w:r>
    </w:p>
    <w:p w:rsidR="0087332B" w:rsidRPr="006F02B8" w:rsidRDefault="0087332B" w:rsidP="00BF0A69">
      <w:pPr>
        <w:tabs>
          <w:tab w:val="num" w:pos="709"/>
        </w:tabs>
        <w:autoSpaceDE w:val="0"/>
        <w:autoSpaceDN w:val="0"/>
        <w:adjustRightInd w:val="0"/>
        <w:ind w:firstLine="284"/>
        <w:rPr>
          <w:szCs w:val="22"/>
          <w:lang w:val="es-ES"/>
        </w:rPr>
      </w:pPr>
    </w:p>
    <w:p w:rsidR="0087332B" w:rsidRPr="006F02B8" w:rsidRDefault="0087332B" w:rsidP="00BF0A69">
      <w:pPr>
        <w:tabs>
          <w:tab w:val="num" w:pos="709"/>
        </w:tabs>
        <w:autoSpaceDE w:val="0"/>
        <w:autoSpaceDN w:val="0"/>
        <w:adjustRightInd w:val="0"/>
        <w:ind w:firstLine="284"/>
        <w:rPr>
          <w:szCs w:val="22"/>
          <w:lang w:val="es-ES"/>
        </w:rPr>
      </w:pPr>
      <w:r w:rsidRPr="006F02B8">
        <w:rPr>
          <w:szCs w:val="22"/>
          <w:lang w:val="es-ES"/>
        </w:rPr>
        <w:t>d)</w:t>
      </w:r>
      <w:r w:rsidRPr="006F02B8">
        <w:rPr>
          <w:szCs w:val="22"/>
          <w:lang w:val="es-ES"/>
        </w:rPr>
        <w:tab/>
        <w:t xml:space="preserve">lograr la participación justa y equitativa en los beneficios que se deriven del uso de sus </w:t>
      </w:r>
      <w:r w:rsidR="00BD7F4F">
        <w:rPr>
          <w:szCs w:val="22"/>
          <w:lang w:val="es-ES"/>
        </w:rPr>
        <w:t>expresiones culturales tradicionales</w:t>
      </w:r>
      <w:r w:rsidRPr="006F02B8">
        <w:rPr>
          <w:szCs w:val="22"/>
          <w:lang w:val="es-ES"/>
        </w:rPr>
        <w:t>.]</w:t>
      </w:r>
    </w:p>
    <w:p w:rsidR="0087332B" w:rsidRPr="006F02B8" w:rsidRDefault="0087332B" w:rsidP="0087332B">
      <w:pPr>
        <w:tabs>
          <w:tab w:val="num" w:pos="993"/>
        </w:tabs>
        <w:autoSpaceDE w:val="0"/>
        <w:autoSpaceDN w:val="0"/>
        <w:adjustRightInd w:val="0"/>
        <w:rPr>
          <w:szCs w:val="22"/>
          <w:lang w:val="es-ES"/>
        </w:rPr>
      </w:pPr>
    </w:p>
    <w:p w:rsidR="0087332B" w:rsidRPr="006F02B8" w:rsidRDefault="0087332B" w:rsidP="0087332B">
      <w:pPr>
        <w:tabs>
          <w:tab w:val="num" w:pos="993"/>
        </w:tabs>
        <w:autoSpaceDE w:val="0"/>
        <w:autoSpaceDN w:val="0"/>
        <w:adjustRightInd w:val="0"/>
        <w:rPr>
          <w:szCs w:val="22"/>
          <w:lang w:val="es-ES"/>
        </w:rPr>
      </w:pPr>
      <w:r w:rsidRPr="006F02B8">
        <w:rPr>
          <w:szCs w:val="22"/>
          <w:lang w:val="es-ES"/>
        </w:rPr>
        <w:t>[Alt 2</w:t>
      </w:r>
    </w:p>
    <w:p w:rsidR="0087332B" w:rsidRPr="006F02B8" w:rsidRDefault="0087332B" w:rsidP="0087332B">
      <w:pPr>
        <w:tabs>
          <w:tab w:val="num" w:pos="993"/>
        </w:tabs>
        <w:autoSpaceDE w:val="0"/>
        <w:autoSpaceDN w:val="0"/>
        <w:adjustRightInd w:val="0"/>
        <w:rPr>
          <w:szCs w:val="22"/>
          <w:lang w:val="es-ES"/>
        </w:rPr>
      </w:pPr>
    </w:p>
    <w:p w:rsidR="00241A87" w:rsidRPr="00241A87" w:rsidRDefault="00241A87" w:rsidP="00AB7733">
      <w:pPr>
        <w:tabs>
          <w:tab w:val="num" w:pos="709"/>
        </w:tabs>
        <w:autoSpaceDE w:val="0"/>
        <w:autoSpaceDN w:val="0"/>
        <w:adjustRightInd w:val="0"/>
        <w:rPr>
          <w:szCs w:val="22"/>
          <w:lang w:val="es-ES"/>
        </w:rPr>
      </w:pPr>
      <w:r w:rsidRPr="00241A87">
        <w:rPr>
          <w:szCs w:val="22"/>
          <w:lang w:val="es-ES"/>
        </w:rPr>
        <w:t>El objetivo del presente instrumento es respaldar el uso apropiado y la protección de las expresiones culturales tradicionales dentro del sistema de propiedad intelectual, de conformidad con la legislación nacional, [y reconocer] [reconociendo] los derechos de [los beneficiarios] [las comunidades locales [e] [y los pueblos] indígenas.]</w:t>
      </w:r>
    </w:p>
    <w:p w:rsidR="00241A87" w:rsidRPr="00241A87" w:rsidRDefault="00241A87" w:rsidP="00241A87">
      <w:pPr>
        <w:tabs>
          <w:tab w:val="num" w:pos="709"/>
        </w:tabs>
        <w:autoSpaceDE w:val="0"/>
        <w:autoSpaceDN w:val="0"/>
        <w:adjustRightInd w:val="0"/>
        <w:ind w:left="284"/>
        <w:rPr>
          <w:szCs w:val="22"/>
          <w:lang w:val="es-ES"/>
        </w:rPr>
      </w:pPr>
    </w:p>
    <w:p w:rsidR="00241A87" w:rsidRPr="00241A87" w:rsidRDefault="00241A87" w:rsidP="00AB7733">
      <w:pPr>
        <w:tabs>
          <w:tab w:val="num" w:pos="709"/>
        </w:tabs>
        <w:autoSpaceDE w:val="0"/>
        <w:autoSpaceDN w:val="0"/>
        <w:adjustRightInd w:val="0"/>
        <w:rPr>
          <w:szCs w:val="22"/>
          <w:lang w:val="es-ES"/>
        </w:rPr>
      </w:pPr>
      <w:r w:rsidRPr="00241A87">
        <w:rPr>
          <w:szCs w:val="22"/>
          <w:lang w:val="es-ES"/>
        </w:rPr>
        <w:t>[Alt 3</w:t>
      </w:r>
    </w:p>
    <w:p w:rsidR="00241A87" w:rsidRPr="00241A87" w:rsidRDefault="00241A87" w:rsidP="00241A87">
      <w:pPr>
        <w:tabs>
          <w:tab w:val="num" w:pos="709"/>
        </w:tabs>
        <w:autoSpaceDE w:val="0"/>
        <w:autoSpaceDN w:val="0"/>
        <w:adjustRightInd w:val="0"/>
        <w:ind w:left="284"/>
        <w:rPr>
          <w:szCs w:val="22"/>
          <w:lang w:val="es-ES"/>
        </w:rPr>
      </w:pPr>
    </w:p>
    <w:p w:rsidR="00241A87" w:rsidRPr="00241A87" w:rsidRDefault="00241A87" w:rsidP="00AB7733">
      <w:pPr>
        <w:tabs>
          <w:tab w:val="num" w:pos="709"/>
        </w:tabs>
        <w:autoSpaceDE w:val="0"/>
        <w:autoSpaceDN w:val="0"/>
        <w:adjustRightInd w:val="0"/>
        <w:rPr>
          <w:szCs w:val="22"/>
          <w:lang w:val="es-ES"/>
        </w:rPr>
      </w:pPr>
      <w:r w:rsidRPr="00241A87">
        <w:rPr>
          <w:szCs w:val="22"/>
          <w:lang w:val="es-ES"/>
        </w:rPr>
        <w:t>El presente instrumento deberá proporcionar a los beneficiarios los medios para:</w:t>
      </w:r>
    </w:p>
    <w:p w:rsidR="00241A87" w:rsidRPr="00241A87" w:rsidRDefault="00241A87" w:rsidP="00241A87">
      <w:pPr>
        <w:tabs>
          <w:tab w:val="num" w:pos="709"/>
        </w:tabs>
        <w:autoSpaceDE w:val="0"/>
        <w:autoSpaceDN w:val="0"/>
        <w:adjustRightInd w:val="0"/>
        <w:ind w:left="284"/>
        <w:rPr>
          <w:szCs w:val="22"/>
          <w:lang w:val="es-ES"/>
        </w:rPr>
      </w:pPr>
    </w:p>
    <w:p w:rsidR="00241A87" w:rsidRPr="00241A87" w:rsidRDefault="00241A87" w:rsidP="00241A87">
      <w:pPr>
        <w:tabs>
          <w:tab w:val="num" w:pos="709"/>
        </w:tabs>
        <w:autoSpaceDE w:val="0"/>
        <w:autoSpaceDN w:val="0"/>
        <w:adjustRightInd w:val="0"/>
        <w:ind w:left="284"/>
        <w:rPr>
          <w:szCs w:val="22"/>
          <w:lang w:val="es-ES"/>
        </w:rPr>
      </w:pPr>
      <w:r w:rsidRPr="00241A87">
        <w:rPr>
          <w:szCs w:val="22"/>
          <w:lang w:val="es-ES"/>
        </w:rPr>
        <w:t>a)</w:t>
      </w:r>
      <w:r w:rsidRPr="00241A87">
        <w:rPr>
          <w:szCs w:val="22"/>
          <w:lang w:val="es-ES"/>
        </w:rPr>
        <w:tab/>
        <w:t>impedir la apropiación indebida, el uso indebido y el uso no autorizado de sus expresiones culturales tradicionales;</w:t>
      </w:r>
    </w:p>
    <w:p w:rsidR="00241A87" w:rsidRPr="00241A87" w:rsidRDefault="00241A87" w:rsidP="00241A87">
      <w:pPr>
        <w:tabs>
          <w:tab w:val="num" w:pos="709"/>
        </w:tabs>
        <w:autoSpaceDE w:val="0"/>
        <w:autoSpaceDN w:val="0"/>
        <w:adjustRightInd w:val="0"/>
        <w:ind w:left="284"/>
        <w:rPr>
          <w:szCs w:val="22"/>
          <w:lang w:val="es-ES"/>
        </w:rPr>
      </w:pPr>
    </w:p>
    <w:p w:rsidR="00241A87" w:rsidRPr="00241A87" w:rsidRDefault="00241A87" w:rsidP="00241A87">
      <w:pPr>
        <w:tabs>
          <w:tab w:val="num" w:pos="709"/>
        </w:tabs>
        <w:autoSpaceDE w:val="0"/>
        <w:autoSpaceDN w:val="0"/>
        <w:adjustRightInd w:val="0"/>
        <w:ind w:left="284"/>
        <w:rPr>
          <w:szCs w:val="22"/>
          <w:lang w:val="es-ES"/>
        </w:rPr>
      </w:pPr>
      <w:r w:rsidRPr="00241A87">
        <w:rPr>
          <w:szCs w:val="22"/>
          <w:lang w:val="es-ES"/>
        </w:rPr>
        <w:t>b)</w:t>
      </w:r>
      <w:r w:rsidRPr="00241A87">
        <w:rPr>
          <w:szCs w:val="22"/>
          <w:lang w:val="es-ES"/>
        </w:rPr>
        <w:tab/>
        <w:t>fomentar y proteger la creación y la innovación, con independencia de que se comercialicen o no, reconociendo el valor del dominio público y la necesidad de protegerlo, preservarlo y fortalecerlo; y</w:t>
      </w:r>
    </w:p>
    <w:p w:rsidR="00241A87" w:rsidRPr="00241A87" w:rsidRDefault="00241A87" w:rsidP="00241A87">
      <w:pPr>
        <w:tabs>
          <w:tab w:val="num" w:pos="709"/>
        </w:tabs>
        <w:autoSpaceDE w:val="0"/>
        <w:autoSpaceDN w:val="0"/>
        <w:adjustRightInd w:val="0"/>
        <w:ind w:left="284"/>
        <w:rPr>
          <w:szCs w:val="22"/>
          <w:lang w:val="es-ES"/>
        </w:rPr>
      </w:pPr>
    </w:p>
    <w:p w:rsidR="0087332B" w:rsidRPr="006F02B8" w:rsidRDefault="00241A87" w:rsidP="00241A87">
      <w:pPr>
        <w:tabs>
          <w:tab w:val="num" w:pos="709"/>
        </w:tabs>
        <w:autoSpaceDE w:val="0"/>
        <w:autoSpaceDN w:val="0"/>
        <w:adjustRightInd w:val="0"/>
        <w:ind w:left="284"/>
        <w:rPr>
          <w:szCs w:val="22"/>
          <w:lang w:val="es-ES"/>
        </w:rPr>
      </w:pPr>
      <w:r w:rsidRPr="00241A87">
        <w:rPr>
          <w:szCs w:val="22"/>
          <w:lang w:val="es-ES"/>
        </w:rPr>
        <w:t>c)</w:t>
      </w:r>
      <w:r w:rsidRPr="00241A87">
        <w:rPr>
          <w:szCs w:val="22"/>
          <w:lang w:val="es-ES"/>
        </w:rPr>
        <w:tab/>
        <w:t>impedir la concesión o reivindicación errónea de derechos de propiedad intelectual sobre expresiones culturales tradicionales.]]</w:t>
      </w:r>
    </w:p>
    <w:p w:rsidR="003C5733" w:rsidRPr="006F02B8" w:rsidRDefault="003C5733">
      <w:pPr>
        <w:rPr>
          <w:szCs w:val="22"/>
          <w:lang w:val="es-ES"/>
        </w:rPr>
      </w:pPr>
      <w:r w:rsidRPr="006F02B8">
        <w:rPr>
          <w:szCs w:val="22"/>
          <w:lang w:val="es-ES"/>
        </w:rPr>
        <w:br w:type="page"/>
      </w:r>
    </w:p>
    <w:p w:rsidR="0069542F" w:rsidRPr="006F02B8" w:rsidRDefault="00A501D5" w:rsidP="0069542F">
      <w:pPr>
        <w:tabs>
          <w:tab w:val="num" w:pos="993"/>
        </w:tabs>
        <w:autoSpaceDE w:val="0"/>
        <w:autoSpaceDN w:val="0"/>
        <w:adjustRightInd w:val="0"/>
        <w:jc w:val="center"/>
        <w:rPr>
          <w:szCs w:val="22"/>
          <w:lang w:val="es-ES"/>
        </w:rPr>
      </w:pPr>
      <w:r w:rsidRPr="006F02B8">
        <w:rPr>
          <w:szCs w:val="22"/>
          <w:lang w:val="es-ES"/>
        </w:rPr>
        <w:lastRenderedPageBreak/>
        <w:t>[ARTÍCULO 3</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C72C8D" w:rsidP="0069542F">
      <w:pPr>
        <w:tabs>
          <w:tab w:val="num" w:pos="993"/>
        </w:tabs>
        <w:autoSpaceDE w:val="0"/>
        <w:autoSpaceDN w:val="0"/>
        <w:adjustRightInd w:val="0"/>
        <w:jc w:val="center"/>
        <w:rPr>
          <w:szCs w:val="22"/>
          <w:lang w:val="es-ES"/>
        </w:rPr>
      </w:pPr>
      <w:r w:rsidRPr="006F02B8">
        <w:rPr>
          <w:szCs w:val="22"/>
          <w:lang w:val="es-ES"/>
        </w:rPr>
        <w:t>[</w:t>
      </w:r>
      <w:r w:rsidR="0069542F" w:rsidRPr="006F02B8">
        <w:rPr>
          <w:szCs w:val="22"/>
          <w:lang w:val="es-ES"/>
        </w:rPr>
        <w:t>CRITERIOS DE ADMISIBILIDAD PARA LA [PROTECCIÓN]/[SALVAGUARDIA]</w:t>
      </w:r>
      <w:r w:rsidRPr="006F02B8">
        <w:rPr>
          <w:szCs w:val="22"/>
          <w:lang w:val="es-ES"/>
        </w:rPr>
        <w:t>]</w:t>
      </w:r>
      <w:r w:rsidR="0069542F" w:rsidRPr="006F02B8">
        <w:rPr>
          <w:szCs w:val="22"/>
          <w:lang w:val="es-ES"/>
        </w:rPr>
        <w:t>/</w:t>
      </w:r>
      <w:r w:rsidRPr="006F02B8">
        <w:rPr>
          <w:szCs w:val="22"/>
          <w:lang w:val="es-ES"/>
        </w:rPr>
        <w:t>[</w:t>
      </w:r>
      <w:r w:rsidR="0069542F" w:rsidRPr="006F02B8">
        <w:rPr>
          <w:szCs w:val="22"/>
          <w:lang w:val="es-ES"/>
        </w:rPr>
        <w:t xml:space="preserve">MATERIA </w:t>
      </w:r>
      <w:r w:rsidRPr="006F02B8">
        <w:rPr>
          <w:szCs w:val="22"/>
          <w:lang w:val="es-ES"/>
        </w:rPr>
        <w:t>[</w:t>
      </w:r>
      <w:r w:rsidR="0069542F" w:rsidRPr="006F02B8">
        <w:rPr>
          <w:szCs w:val="22"/>
          <w:lang w:val="es-ES"/>
        </w:rPr>
        <w:t>DEL PRESENTE INSTRUMENTO</w:t>
      </w:r>
      <w:r w:rsidRPr="006F02B8">
        <w:rPr>
          <w:szCs w:val="22"/>
          <w:lang w:val="es-ES"/>
        </w:rPr>
        <w:t>]/[OBJETO DE PROTECCIÓN]]</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p>
    <w:p w:rsidR="00A501D5" w:rsidRPr="006F02B8" w:rsidRDefault="00A501D5" w:rsidP="00A501D5">
      <w:pPr>
        <w:rPr>
          <w:szCs w:val="22"/>
          <w:lang w:val="es-ES"/>
        </w:rPr>
      </w:pPr>
      <w:r w:rsidRPr="006F02B8">
        <w:rPr>
          <w:szCs w:val="22"/>
          <w:lang w:val="es-ES"/>
        </w:rPr>
        <w:t>[Alt 1</w:t>
      </w:r>
    </w:p>
    <w:p w:rsidR="00A501D5" w:rsidRPr="006F02B8" w:rsidRDefault="00A501D5" w:rsidP="00A501D5">
      <w:pPr>
        <w:rPr>
          <w:szCs w:val="22"/>
          <w:lang w:val="es-ES"/>
        </w:rPr>
      </w:pPr>
    </w:p>
    <w:p w:rsidR="00A501D5" w:rsidRPr="006F02B8" w:rsidRDefault="00A501D5" w:rsidP="00A501D5">
      <w:pPr>
        <w:rPr>
          <w:szCs w:val="22"/>
          <w:lang w:val="es-ES"/>
        </w:rPr>
      </w:pPr>
      <w:r w:rsidRPr="006F02B8">
        <w:rPr>
          <w:szCs w:val="22"/>
          <w:lang w:val="es-ES"/>
        </w:rPr>
        <w:t xml:space="preserve">El presente </w:t>
      </w:r>
      <w:r w:rsidR="00BD7F4F">
        <w:rPr>
          <w:szCs w:val="22"/>
          <w:lang w:val="es-ES"/>
        </w:rPr>
        <w:t>instrumento se aplica a la</w:t>
      </w:r>
      <w:r w:rsidRPr="006F02B8">
        <w:rPr>
          <w:szCs w:val="22"/>
          <w:lang w:val="es-ES"/>
        </w:rPr>
        <w:t xml:space="preserve">s </w:t>
      </w:r>
      <w:r w:rsidR="00BD7F4F">
        <w:rPr>
          <w:szCs w:val="22"/>
          <w:lang w:val="es-ES"/>
        </w:rPr>
        <w:t>expresiones culturales tradicionales</w:t>
      </w:r>
      <w:r w:rsidRPr="006F02B8">
        <w:rPr>
          <w:szCs w:val="22"/>
          <w:lang w:val="es-ES"/>
        </w:rPr>
        <w:t>.]</w:t>
      </w:r>
    </w:p>
    <w:p w:rsidR="00A501D5" w:rsidRPr="006F02B8" w:rsidRDefault="00A501D5" w:rsidP="00A501D5">
      <w:pPr>
        <w:rPr>
          <w:szCs w:val="22"/>
          <w:lang w:val="es-ES"/>
        </w:rPr>
      </w:pPr>
    </w:p>
    <w:p w:rsidR="00A501D5" w:rsidRPr="006F02B8" w:rsidRDefault="00A501D5" w:rsidP="00A501D5">
      <w:pPr>
        <w:rPr>
          <w:szCs w:val="22"/>
          <w:lang w:val="es-ES"/>
        </w:rPr>
      </w:pPr>
    </w:p>
    <w:p w:rsidR="00A501D5" w:rsidRPr="006F02B8" w:rsidRDefault="00A501D5" w:rsidP="00A501D5">
      <w:pPr>
        <w:rPr>
          <w:szCs w:val="22"/>
          <w:lang w:val="es-ES"/>
        </w:rPr>
      </w:pPr>
      <w:r w:rsidRPr="006F02B8">
        <w:rPr>
          <w:szCs w:val="22"/>
          <w:lang w:val="es-ES"/>
        </w:rPr>
        <w:t>[Alt 2</w:t>
      </w:r>
    </w:p>
    <w:p w:rsidR="00A501D5" w:rsidRPr="006F02B8" w:rsidRDefault="00A501D5" w:rsidP="00A501D5">
      <w:pPr>
        <w:rPr>
          <w:szCs w:val="22"/>
          <w:lang w:val="es-ES"/>
        </w:rPr>
      </w:pPr>
    </w:p>
    <w:p w:rsidR="00A501D5" w:rsidRPr="006F02B8" w:rsidRDefault="00A501D5" w:rsidP="00A501D5">
      <w:pPr>
        <w:rPr>
          <w:szCs w:val="22"/>
          <w:lang w:val="es-ES"/>
        </w:rPr>
      </w:pPr>
      <w:r w:rsidRPr="006F02B8">
        <w:rPr>
          <w:szCs w:val="22"/>
          <w:lang w:val="es-ES"/>
        </w:rPr>
        <w:t>El pre</w:t>
      </w:r>
      <w:r w:rsidR="00BD7F4F">
        <w:rPr>
          <w:szCs w:val="22"/>
          <w:lang w:val="es-ES"/>
        </w:rPr>
        <w:t>sente instrumento se aplica a la</w:t>
      </w:r>
      <w:r w:rsidRPr="006F02B8">
        <w:rPr>
          <w:szCs w:val="22"/>
          <w:lang w:val="es-ES"/>
        </w:rPr>
        <w:t xml:space="preserve">s </w:t>
      </w:r>
      <w:r w:rsidR="00BD7F4F">
        <w:rPr>
          <w:szCs w:val="22"/>
          <w:lang w:val="es-ES"/>
        </w:rPr>
        <w:t>expresiones culturales tradicionales</w:t>
      </w:r>
      <w:r w:rsidR="00BF1B42">
        <w:rPr>
          <w:szCs w:val="22"/>
          <w:lang w:val="es-ES"/>
        </w:rPr>
        <w:t xml:space="preserve"> que</w:t>
      </w:r>
    </w:p>
    <w:p w:rsidR="00A501D5" w:rsidRDefault="00A501D5" w:rsidP="00A501D5">
      <w:pPr>
        <w:ind w:left="1134" w:hanging="567"/>
        <w:rPr>
          <w:szCs w:val="22"/>
          <w:lang w:val="es-ES"/>
        </w:rPr>
      </w:pPr>
    </w:p>
    <w:p w:rsidR="00BF1B42" w:rsidRPr="00A936C6" w:rsidRDefault="00BF1B42" w:rsidP="00BF1B42">
      <w:pPr>
        <w:ind w:left="1134" w:hanging="567"/>
        <w:rPr>
          <w:szCs w:val="22"/>
          <w:lang w:val="es-ES_tradnl"/>
        </w:rPr>
      </w:pPr>
      <w:r w:rsidRPr="00A936C6">
        <w:rPr>
          <w:szCs w:val="22"/>
          <w:lang w:val="es-ES_tradnl"/>
        </w:rPr>
        <w:t>a)</w:t>
      </w:r>
      <w:r w:rsidRPr="00A936C6">
        <w:rPr>
          <w:szCs w:val="22"/>
          <w:lang w:val="es-ES_tradnl"/>
        </w:rPr>
        <w:tab/>
      </w:r>
      <w:r w:rsidR="00A936C6" w:rsidRPr="00A936C6">
        <w:rPr>
          <w:szCs w:val="22"/>
          <w:lang w:val="es-ES_tradnl"/>
        </w:rPr>
        <w:t>haya</w:t>
      </w:r>
      <w:r w:rsidR="00A936C6">
        <w:rPr>
          <w:szCs w:val="22"/>
          <w:lang w:val="es-ES_tradnl"/>
        </w:rPr>
        <w:t>n</w:t>
      </w:r>
      <w:r w:rsidR="00A936C6" w:rsidRPr="00A936C6">
        <w:rPr>
          <w:szCs w:val="22"/>
          <w:lang w:val="es-ES_tradnl"/>
        </w:rPr>
        <w:t xml:space="preserve"> sido creada</w:t>
      </w:r>
      <w:r w:rsidR="00A936C6">
        <w:rPr>
          <w:szCs w:val="22"/>
          <w:lang w:val="es-ES_tradnl"/>
        </w:rPr>
        <w:t>s</w:t>
      </w:r>
      <w:r w:rsidR="00A936C6" w:rsidRPr="00A936C6">
        <w:rPr>
          <w:szCs w:val="22"/>
          <w:lang w:val="es-ES_tradnl"/>
        </w:rPr>
        <w:t>, generada</w:t>
      </w:r>
      <w:r w:rsidR="00A936C6">
        <w:rPr>
          <w:szCs w:val="22"/>
          <w:lang w:val="es-ES_tradnl"/>
        </w:rPr>
        <w:t>s</w:t>
      </w:r>
      <w:r w:rsidR="00A936C6" w:rsidRPr="00A936C6">
        <w:rPr>
          <w:szCs w:val="22"/>
          <w:lang w:val="es-ES_tradnl"/>
        </w:rPr>
        <w:t>, expresada</w:t>
      </w:r>
      <w:r w:rsidR="00A936C6">
        <w:rPr>
          <w:szCs w:val="22"/>
          <w:lang w:val="es-ES_tradnl"/>
        </w:rPr>
        <w:t>s</w:t>
      </w:r>
      <w:r w:rsidR="00A936C6" w:rsidRPr="00A936C6">
        <w:rPr>
          <w:szCs w:val="22"/>
          <w:lang w:val="es-ES_tradnl"/>
        </w:rPr>
        <w:t xml:space="preserve"> o mantenida</w:t>
      </w:r>
      <w:r w:rsidR="00A936C6">
        <w:rPr>
          <w:szCs w:val="22"/>
          <w:lang w:val="es-ES_tradnl"/>
        </w:rPr>
        <w:t>s</w:t>
      </w:r>
      <w:r w:rsidR="00A936C6" w:rsidRPr="00A936C6">
        <w:rPr>
          <w:szCs w:val="22"/>
          <w:lang w:val="es-ES_tradnl"/>
        </w:rPr>
        <w:t xml:space="preserve"> por las comunidades locales [e] [y los pueblos] indígenas/los beneficiarios definidos en el artículo 4</w:t>
      </w:r>
      <w:r w:rsidRPr="00A936C6">
        <w:rPr>
          <w:szCs w:val="22"/>
          <w:lang w:val="es-ES_tradnl"/>
        </w:rPr>
        <w:t>;</w:t>
      </w:r>
    </w:p>
    <w:p w:rsidR="00BF1B42" w:rsidRPr="00A936C6" w:rsidRDefault="00BF1B42" w:rsidP="00BF1B42">
      <w:pPr>
        <w:ind w:left="1134" w:hanging="567"/>
        <w:rPr>
          <w:szCs w:val="22"/>
          <w:lang w:val="es-ES_tradnl"/>
        </w:rPr>
      </w:pPr>
    </w:p>
    <w:p w:rsidR="00BF1B42" w:rsidRPr="00A936C6" w:rsidRDefault="00BF1B42" w:rsidP="00BF1B42">
      <w:pPr>
        <w:ind w:left="1134" w:hanging="567"/>
        <w:rPr>
          <w:szCs w:val="22"/>
          <w:lang w:val="es-ES_tradnl"/>
        </w:rPr>
      </w:pPr>
      <w:r w:rsidRPr="00A936C6">
        <w:rPr>
          <w:szCs w:val="22"/>
          <w:lang w:val="es-ES_tradnl"/>
        </w:rPr>
        <w:t>b)</w:t>
      </w:r>
      <w:r w:rsidRPr="00A936C6">
        <w:rPr>
          <w:szCs w:val="22"/>
          <w:lang w:val="es-ES_tradnl"/>
        </w:rPr>
        <w:tab/>
      </w:r>
      <w:r w:rsidR="00A936C6" w:rsidRPr="00A936C6">
        <w:rPr>
          <w:szCs w:val="22"/>
          <w:lang w:val="es-ES_tradnl"/>
        </w:rPr>
        <w:t>constituya</w:t>
      </w:r>
      <w:r w:rsidR="00A936C6">
        <w:rPr>
          <w:szCs w:val="22"/>
          <w:lang w:val="es-ES_tradnl"/>
        </w:rPr>
        <w:t>n</w:t>
      </w:r>
      <w:r w:rsidR="00A936C6" w:rsidRPr="00A936C6">
        <w:rPr>
          <w:szCs w:val="22"/>
          <w:lang w:val="es-ES_tradnl"/>
        </w:rPr>
        <w:t xml:space="preserve"> el producto [singular] de la identidad cultural y/o social y el patrimonio cultural de las comunidades locales [e] [y los pueblos] indígenas/los beneficiarios</w:t>
      </w:r>
      <w:r w:rsidR="009E3252">
        <w:rPr>
          <w:szCs w:val="22"/>
          <w:lang w:val="es-ES_tradnl"/>
        </w:rPr>
        <w:t>, según la definición del artí</w:t>
      </w:r>
      <w:r w:rsidR="00A936C6" w:rsidRPr="00A936C6">
        <w:rPr>
          <w:szCs w:val="22"/>
          <w:lang w:val="es-ES_tradnl"/>
        </w:rPr>
        <w:t>culo 4, y/o esté</w:t>
      </w:r>
      <w:r w:rsidR="00A936C6">
        <w:rPr>
          <w:szCs w:val="22"/>
          <w:lang w:val="es-ES_tradnl"/>
        </w:rPr>
        <w:t>n</w:t>
      </w:r>
      <w:r w:rsidR="00A936C6" w:rsidRPr="00A936C6">
        <w:rPr>
          <w:szCs w:val="22"/>
          <w:lang w:val="es-ES_tradnl"/>
        </w:rPr>
        <w:t xml:space="preserve"> vinculada</w:t>
      </w:r>
      <w:r w:rsidR="00A936C6">
        <w:rPr>
          <w:szCs w:val="22"/>
          <w:lang w:val="es-ES_tradnl"/>
        </w:rPr>
        <w:t>s</w:t>
      </w:r>
      <w:r w:rsidR="00A936C6" w:rsidRPr="00A936C6">
        <w:rPr>
          <w:szCs w:val="22"/>
          <w:lang w:val="es-ES_tradnl"/>
        </w:rPr>
        <w:t xml:space="preserve"> [directamente] a esa identidad y patrimonio</w:t>
      </w:r>
      <w:r w:rsidRPr="00A936C6">
        <w:rPr>
          <w:szCs w:val="22"/>
          <w:lang w:val="es-ES_tradnl"/>
        </w:rPr>
        <w:t>;</w:t>
      </w:r>
    </w:p>
    <w:p w:rsidR="00BF1B42" w:rsidRPr="00A936C6" w:rsidRDefault="00BF1B42" w:rsidP="00BF1B42">
      <w:pPr>
        <w:ind w:left="1134" w:hanging="567"/>
        <w:rPr>
          <w:szCs w:val="22"/>
          <w:lang w:val="es-ES_tradnl"/>
        </w:rPr>
      </w:pPr>
    </w:p>
    <w:p w:rsidR="00BF1B42" w:rsidRPr="00A936C6" w:rsidRDefault="00BF1B42" w:rsidP="00BF1B42">
      <w:pPr>
        <w:ind w:left="1134" w:hanging="567"/>
        <w:rPr>
          <w:szCs w:val="22"/>
          <w:lang w:val="es-ES_tradnl"/>
        </w:rPr>
      </w:pPr>
      <w:r w:rsidRPr="00A936C6">
        <w:rPr>
          <w:szCs w:val="22"/>
          <w:lang w:val="es-ES_tradnl"/>
        </w:rPr>
        <w:t>c)</w:t>
      </w:r>
      <w:r w:rsidRPr="00A936C6">
        <w:rPr>
          <w:szCs w:val="22"/>
          <w:lang w:val="es-ES_tradnl"/>
        </w:rPr>
        <w:tab/>
      </w:r>
      <w:r w:rsidR="00A936C6" w:rsidRPr="006F02B8">
        <w:rPr>
          <w:szCs w:val="22"/>
          <w:lang w:val="es-ES"/>
        </w:rPr>
        <w:t>se transmita</w:t>
      </w:r>
      <w:r w:rsidR="00A936C6">
        <w:rPr>
          <w:szCs w:val="22"/>
          <w:lang w:val="es-ES"/>
        </w:rPr>
        <w:t>n</w:t>
      </w:r>
      <w:r w:rsidR="00A936C6" w:rsidRPr="006F02B8">
        <w:rPr>
          <w:szCs w:val="22"/>
          <w:lang w:val="es-ES"/>
        </w:rPr>
        <w:t xml:space="preserve"> </w:t>
      </w:r>
      <w:r w:rsidR="00A936C6">
        <w:rPr>
          <w:szCs w:val="22"/>
          <w:lang w:val="es-ES"/>
        </w:rPr>
        <w:t xml:space="preserve">[de forma colectiva, cuando corresponda] entre generaciones o </w:t>
      </w:r>
      <w:r w:rsidR="00A936C6" w:rsidRPr="006F02B8">
        <w:rPr>
          <w:szCs w:val="22"/>
          <w:lang w:val="es-ES"/>
        </w:rPr>
        <w:t>de generación en generación, de form</w:t>
      </w:r>
      <w:r w:rsidR="00A936C6">
        <w:rPr>
          <w:szCs w:val="22"/>
          <w:lang w:val="es-ES"/>
        </w:rPr>
        <w:t>a consecutiva o no</w:t>
      </w:r>
      <w:r w:rsidR="009E3252">
        <w:rPr>
          <w:szCs w:val="22"/>
          <w:lang w:val="es-ES_tradnl"/>
        </w:rPr>
        <w:t>;</w:t>
      </w:r>
    </w:p>
    <w:p w:rsidR="00BF1B42" w:rsidRPr="00A936C6" w:rsidRDefault="00BF1B42" w:rsidP="00BF1B42">
      <w:pPr>
        <w:ind w:left="1134" w:hanging="567"/>
        <w:rPr>
          <w:szCs w:val="22"/>
          <w:lang w:val="es-ES_tradnl"/>
        </w:rPr>
      </w:pPr>
    </w:p>
    <w:p w:rsidR="00BF1B42" w:rsidRPr="009E3252" w:rsidRDefault="00BF1B42" w:rsidP="00BF1B42">
      <w:pPr>
        <w:ind w:left="1134" w:hanging="567"/>
        <w:rPr>
          <w:szCs w:val="22"/>
          <w:lang w:val="es-ES_tradnl"/>
        </w:rPr>
      </w:pPr>
      <w:r w:rsidRPr="009E3252">
        <w:rPr>
          <w:szCs w:val="22"/>
          <w:lang w:val="es-ES_tradnl"/>
        </w:rPr>
        <w:t>d)</w:t>
      </w:r>
      <w:r w:rsidRPr="009E3252">
        <w:rPr>
          <w:szCs w:val="22"/>
          <w:lang w:val="es-ES_tradnl"/>
        </w:rPr>
        <w:tab/>
      </w:r>
      <w:r w:rsidR="009E3252" w:rsidRPr="009E3252">
        <w:rPr>
          <w:szCs w:val="22"/>
          <w:lang w:val="es-ES_tradnl"/>
        </w:rPr>
        <w:t>puedan ser dinámicas y evolucionar; y</w:t>
      </w:r>
    </w:p>
    <w:p w:rsidR="00BF1B42" w:rsidRPr="009E3252" w:rsidRDefault="00BF1B42" w:rsidP="00BF1B42">
      <w:pPr>
        <w:ind w:left="1134" w:hanging="567"/>
        <w:rPr>
          <w:szCs w:val="22"/>
          <w:lang w:val="es-ES_tradnl"/>
        </w:rPr>
      </w:pPr>
    </w:p>
    <w:p w:rsidR="00BF1B42" w:rsidRPr="009E3252" w:rsidRDefault="00BF1B42" w:rsidP="00BF1B42">
      <w:pPr>
        <w:ind w:left="1134" w:hanging="567"/>
        <w:rPr>
          <w:szCs w:val="22"/>
          <w:lang w:val="es-ES_tradnl"/>
        </w:rPr>
      </w:pPr>
      <w:r w:rsidRPr="009E3252">
        <w:rPr>
          <w:szCs w:val="22"/>
          <w:lang w:val="es-ES_tradnl"/>
        </w:rPr>
        <w:t>e)</w:t>
      </w:r>
      <w:r w:rsidRPr="009E3252">
        <w:rPr>
          <w:szCs w:val="22"/>
          <w:lang w:val="es-ES_tradnl"/>
        </w:rPr>
        <w:tab/>
      </w:r>
      <w:r w:rsidR="009E3252">
        <w:rPr>
          <w:szCs w:val="22"/>
          <w:lang w:val="es-ES"/>
        </w:rPr>
        <w:t>consista</w:t>
      </w:r>
      <w:r w:rsidR="00F348D8">
        <w:rPr>
          <w:szCs w:val="22"/>
          <w:lang w:val="es-ES"/>
        </w:rPr>
        <w:t>n</w:t>
      </w:r>
      <w:r w:rsidR="009E3252">
        <w:rPr>
          <w:szCs w:val="22"/>
          <w:lang w:val="es-ES"/>
        </w:rPr>
        <w:t xml:space="preserve"> en cualquier</w:t>
      </w:r>
      <w:r w:rsidR="009E3252" w:rsidRPr="006F02B8">
        <w:rPr>
          <w:lang w:val="es-ES"/>
        </w:rPr>
        <w:t xml:space="preserve"> forma de expresión [artística y literaria] [creativa o espiritual], tangible o intangible, o una combinación de ambas, como las corporales, materiales, musicales y sonoras, o de índole verbal</w:t>
      </w:r>
      <w:r w:rsidR="009E3252">
        <w:rPr>
          <w:lang w:val="es-ES"/>
        </w:rPr>
        <w:t xml:space="preserve"> [, así como sus adaptaciones]</w:t>
      </w:r>
      <w:r w:rsidR="009E3252">
        <w:rPr>
          <w:szCs w:val="22"/>
          <w:lang w:val="es-ES_tradnl"/>
        </w:rPr>
        <w:t>.]</w:t>
      </w:r>
    </w:p>
    <w:p w:rsidR="00BF1B42" w:rsidRPr="009E3252" w:rsidRDefault="00BF1B42" w:rsidP="00BF1B42">
      <w:pPr>
        <w:ind w:left="1134" w:hanging="567"/>
        <w:rPr>
          <w:szCs w:val="22"/>
          <w:lang w:val="es-ES_tradnl"/>
        </w:rPr>
      </w:pPr>
    </w:p>
    <w:p w:rsidR="00BF1B42" w:rsidRPr="009E3252" w:rsidRDefault="00BF1B42" w:rsidP="00BF1B42">
      <w:pPr>
        <w:ind w:left="1134" w:hanging="567"/>
        <w:rPr>
          <w:szCs w:val="22"/>
          <w:lang w:val="es-ES_tradnl"/>
        </w:rPr>
      </w:pPr>
    </w:p>
    <w:p w:rsidR="00BF1B42" w:rsidRPr="00BF1B42" w:rsidRDefault="00BF1B42" w:rsidP="009E3252">
      <w:pPr>
        <w:rPr>
          <w:szCs w:val="22"/>
          <w:lang w:val="es-ES"/>
        </w:rPr>
      </w:pPr>
      <w:r w:rsidRPr="00BF1B42">
        <w:rPr>
          <w:szCs w:val="22"/>
          <w:lang w:val="es-ES"/>
        </w:rPr>
        <w:t>[Alt 3</w:t>
      </w:r>
    </w:p>
    <w:p w:rsidR="00BF1B42" w:rsidRPr="00BF1B42" w:rsidRDefault="00BF1B42" w:rsidP="009E3252">
      <w:pPr>
        <w:ind w:left="1134" w:hanging="1134"/>
        <w:rPr>
          <w:szCs w:val="22"/>
          <w:lang w:val="es-ES"/>
        </w:rPr>
      </w:pPr>
    </w:p>
    <w:p w:rsidR="00BF1B42" w:rsidRPr="00A936C6" w:rsidRDefault="00A936C6" w:rsidP="009E3252">
      <w:pPr>
        <w:ind w:left="1134" w:hanging="1134"/>
        <w:rPr>
          <w:szCs w:val="22"/>
          <w:lang w:val="es-ES_tradnl"/>
        </w:rPr>
      </w:pPr>
      <w:r w:rsidRPr="006F02B8">
        <w:rPr>
          <w:szCs w:val="22"/>
          <w:lang w:val="es-ES"/>
        </w:rPr>
        <w:t>El pre</w:t>
      </w:r>
      <w:r>
        <w:rPr>
          <w:szCs w:val="22"/>
          <w:lang w:val="es-ES"/>
        </w:rPr>
        <w:t>sente instrumento se aplica a la</w:t>
      </w:r>
      <w:r w:rsidRPr="006F02B8">
        <w:rPr>
          <w:szCs w:val="22"/>
          <w:lang w:val="es-ES"/>
        </w:rPr>
        <w:t xml:space="preserve">s </w:t>
      </w:r>
      <w:r>
        <w:rPr>
          <w:szCs w:val="22"/>
          <w:lang w:val="es-ES"/>
        </w:rPr>
        <w:t>expresiones culturales tradicionales que</w:t>
      </w:r>
    </w:p>
    <w:p w:rsidR="00BF1B42" w:rsidRPr="00A936C6" w:rsidRDefault="00BF1B42" w:rsidP="009E3252">
      <w:pPr>
        <w:ind w:left="1134" w:hanging="1134"/>
        <w:rPr>
          <w:szCs w:val="22"/>
          <w:lang w:val="es-ES_tradnl"/>
        </w:rPr>
      </w:pPr>
    </w:p>
    <w:p w:rsidR="006F02B8" w:rsidRPr="006F02B8" w:rsidRDefault="00F348D8" w:rsidP="00A501D5">
      <w:pPr>
        <w:ind w:left="1134" w:hanging="567"/>
        <w:rPr>
          <w:szCs w:val="22"/>
          <w:lang w:val="es-ES"/>
        </w:rPr>
      </w:pPr>
      <w:r>
        <w:rPr>
          <w:szCs w:val="22"/>
          <w:lang w:val="es-ES"/>
        </w:rPr>
        <w:t>a)</w:t>
      </w:r>
      <w:r>
        <w:rPr>
          <w:szCs w:val="22"/>
          <w:lang w:val="es-ES"/>
        </w:rPr>
        <w:tab/>
        <w:t>esté</w:t>
      </w:r>
      <w:r w:rsidR="00A501D5" w:rsidRPr="006F02B8">
        <w:rPr>
          <w:szCs w:val="22"/>
          <w:lang w:val="es-ES"/>
        </w:rPr>
        <w:t>n asociad</w:t>
      </w:r>
      <w:r w:rsidR="009E3252">
        <w:rPr>
          <w:szCs w:val="22"/>
          <w:lang w:val="es-ES"/>
        </w:rPr>
        <w:t>a</w:t>
      </w:r>
      <w:r w:rsidR="00A501D5" w:rsidRPr="006F02B8">
        <w:rPr>
          <w:szCs w:val="22"/>
          <w:lang w:val="es-ES"/>
        </w:rPr>
        <w:t>s característicamente al patrimonio cultural de los beneficiarios según la definición del artículo 4, y</w:t>
      </w:r>
    </w:p>
    <w:p w:rsidR="00A501D5" w:rsidRPr="006F02B8" w:rsidRDefault="00A501D5" w:rsidP="00A501D5">
      <w:pPr>
        <w:ind w:left="1134" w:hanging="567"/>
        <w:rPr>
          <w:szCs w:val="22"/>
          <w:lang w:val="es-ES"/>
        </w:rPr>
      </w:pPr>
    </w:p>
    <w:p w:rsidR="0069542F" w:rsidRPr="006F02B8" w:rsidRDefault="00A501D5" w:rsidP="00A501D5">
      <w:pPr>
        <w:ind w:left="1134" w:hanging="567"/>
        <w:rPr>
          <w:szCs w:val="22"/>
          <w:lang w:val="es-ES"/>
        </w:rPr>
      </w:pPr>
      <w:r w:rsidRPr="006F02B8">
        <w:rPr>
          <w:szCs w:val="22"/>
          <w:lang w:val="es-ES"/>
        </w:rPr>
        <w:t>b)</w:t>
      </w:r>
      <w:r w:rsidRPr="006F02B8">
        <w:rPr>
          <w:szCs w:val="22"/>
          <w:lang w:val="es-ES"/>
        </w:rPr>
        <w:tab/>
      </w:r>
      <w:r w:rsidR="009E3252">
        <w:rPr>
          <w:szCs w:val="22"/>
          <w:lang w:val="es-ES"/>
        </w:rPr>
        <w:t>ha</w:t>
      </w:r>
      <w:r w:rsidR="00F348D8">
        <w:rPr>
          <w:szCs w:val="22"/>
          <w:lang w:val="es-ES"/>
        </w:rPr>
        <w:t>ya</w:t>
      </w:r>
      <w:r w:rsidR="009E3252">
        <w:rPr>
          <w:szCs w:val="22"/>
          <w:lang w:val="es-ES"/>
        </w:rPr>
        <w:t xml:space="preserve">n sido creadas/generadas, desarrolladas, mantenidas y compartidas de forma colectiva, y transmitidas de generación a generación </w:t>
      </w:r>
      <w:r w:rsidRPr="006F02B8">
        <w:rPr>
          <w:szCs w:val="22"/>
          <w:lang w:val="es-ES"/>
        </w:rPr>
        <w:t>durante un plazo determinado por cada Estado miembro</w:t>
      </w:r>
      <w:r w:rsidR="009E3252">
        <w:rPr>
          <w:szCs w:val="22"/>
          <w:lang w:val="es-ES"/>
        </w:rPr>
        <w:t>[</w:t>
      </w:r>
      <w:r w:rsidRPr="006F02B8">
        <w:rPr>
          <w:szCs w:val="22"/>
          <w:lang w:val="es-ES"/>
        </w:rPr>
        <w:t>, pero no inferior a 50 años</w:t>
      </w:r>
      <w:r w:rsidR="009E3252">
        <w:rPr>
          <w:szCs w:val="22"/>
          <w:lang w:val="es-ES"/>
        </w:rPr>
        <w:t xml:space="preserve"> o a un período equivalente a cinco generaciones</w:t>
      </w:r>
      <w:r w:rsidRPr="006F02B8">
        <w:rPr>
          <w:szCs w:val="22"/>
          <w:lang w:val="es-ES"/>
        </w:rPr>
        <w:t>.</w:t>
      </w:r>
      <w:r w:rsidR="009E3252">
        <w:rPr>
          <w:szCs w:val="22"/>
          <w:lang w:val="es-ES"/>
        </w:rPr>
        <w:t>]</w:t>
      </w:r>
      <w:r w:rsidRPr="006F02B8">
        <w:rPr>
          <w:szCs w:val="22"/>
          <w:lang w:val="es-ES"/>
        </w:rPr>
        <w:t>]]</w:t>
      </w:r>
    </w:p>
    <w:p w:rsidR="0069542F" w:rsidRPr="006F02B8" w:rsidRDefault="0069542F" w:rsidP="0069542F">
      <w:pP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4</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E2124A" w:rsidP="0069542F">
      <w:pPr>
        <w:tabs>
          <w:tab w:val="num" w:pos="993"/>
        </w:tabs>
        <w:autoSpaceDE w:val="0"/>
        <w:autoSpaceDN w:val="0"/>
        <w:adjustRightInd w:val="0"/>
        <w:jc w:val="center"/>
        <w:rPr>
          <w:szCs w:val="22"/>
          <w:lang w:val="es-ES"/>
        </w:rPr>
      </w:pPr>
      <w:r w:rsidRPr="006F02B8">
        <w:rPr>
          <w:szCs w:val="22"/>
          <w:lang w:val="es-ES"/>
        </w:rPr>
        <w:t>BENEFICIARIOS</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E2124A" w:rsidP="0069542F">
      <w:pPr>
        <w:autoSpaceDE w:val="0"/>
        <w:autoSpaceDN w:val="0"/>
        <w:adjustRightInd w:val="0"/>
        <w:rPr>
          <w:lang w:val="es-ES"/>
        </w:rPr>
      </w:pPr>
      <w:r w:rsidRPr="006F02B8">
        <w:rPr>
          <w:lang w:val="es-ES"/>
        </w:rPr>
        <w:t>[</w:t>
      </w:r>
      <w:r w:rsidR="0069542F" w:rsidRPr="006F02B8">
        <w:rPr>
          <w:lang w:val="es-ES"/>
        </w:rPr>
        <w:t>Alt 1</w:t>
      </w:r>
    </w:p>
    <w:p w:rsidR="0069542F" w:rsidRPr="006F02B8" w:rsidRDefault="0069542F"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Los beneficiarios del presente instrumento son los pueblos indígenas, las comunidades locales, y otros beneficiarios</w:t>
      </w:r>
      <w:r w:rsidRPr="006F02B8">
        <w:rPr>
          <w:rStyle w:val="FootnoteReference"/>
          <w:lang w:val="es-ES"/>
        </w:rPr>
        <w:footnoteReference w:id="6"/>
      </w:r>
      <w:r w:rsidRPr="006F02B8">
        <w:rPr>
          <w:lang w:val="es-ES"/>
        </w:rPr>
        <w:t xml:space="preserve"> que pueda establecer la legislación nacional.]</w:t>
      </w:r>
    </w:p>
    <w:p w:rsidR="00641FF3" w:rsidRPr="006F02B8" w:rsidRDefault="00641FF3" w:rsidP="0069542F">
      <w:pPr>
        <w:autoSpaceDE w:val="0"/>
        <w:autoSpaceDN w:val="0"/>
        <w:adjustRightInd w:val="0"/>
        <w:rPr>
          <w:lang w:val="es-ES"/>
        </w:rPr>
      </w:pPr>
    </w:p>
    <w:p w:rsidR="0069542F" w:rsidRPr="006F02B8" w:rsidRDefault="0069542F"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w:t>
      </w:r>
      <w:r w:rsidR="0069542F" w:rsidRPr="006F02B8">
        <w:rPr>
          <w:lang w:val="es-ES"/>
        </w:rPr>
        <w:t>Alt 2</w:t>
      </w:r>
    </w:p>
    <w:p w:rsidR="0069542F" w:rsidRPr="006F02B8" w:rsidRDefault="0069542F"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Los beneficiarios de protección en virtud del presente instrumento son las comunidades locales [e] [y los pueblos] indígenas que poseen, mantienen, usan y desarrollan expresiones cultura</w:t>
      </w:r>
      <w:r w:rsidR="00BF0A69" w:rsidRPr="006F02B8">
        <w:rPr>
          <w:lang w:val="es-ES"/>
        </w:rPr>
        <w:t>les tradicionales [protegidas].</w:t>
      </w:r>
    </w:p>
    <w:p w:rsidR="00641FF3" w:rsidRPr="006F02B8" w:rsidRDefault="00641FF3"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w:t>
      </w:r>
      <w:r w:rsidR="0069542F" w:rsidRPr="006F02B8">
        <w:rPr>
          <w:lang w:val="es-ES"/>
        </w:rPr>
        <w:t>Alt 3</w:t>
      </w:r>
    </w:p>
    <w:p w:rsidR="0069542F" w:rsidRPr="006F02B8" w:rsidRDefault="0069542F" w:rsidP="0069542F">
      <w:pPr>
        <w:autoSpaceDE w:val="0"/>
        <w:autoSpaceDN w:val="0"/>
        <w:adjustRightInd w:val="0"/>
        <w:rPr>
          <w:lang w:val="es-ES"/>
        </w:rPr>
      </w:pPr>
    </w:p>
    <w:p w:rsidR="0069542F" w:rsidRPr="006F02B8" w:rsidRDefault="00641FF3" w:rsidP="0069542F">
      <w:pPr>
        <w:autoSpaceDE w:val="0"/>
        <w:autoSpaceDN w:val="0"/>
        <w:adjustRightInd w:val="0"/>
        <w:rPr>
          <w:lang w:val="es-ES"/>
        </w:rPr>
      </w:pPr>
      <w:r w:rsidRPr="006F02B8">
        <w:rPr>
          <w:lang w:val="es-ES"/>
        </w:rPr>
        <w:t>Los beneficiarios del presente instrumento son las comunidades locales [e] [y los pueblos] indígenas, y otros beneficiarios, [como los estados [y/o las naciones],] que pueda establecer la legislación nacional.]</w:t>
      </w:r>
      <w:r w:rsidR="00BF0A69" w:rsidRPr="006F02B8">
        <w:rPr>
          <w:lang w:val="es-ES"/>
        </w:rPr>
        <w:t>]</w:t>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br w:type="page"/>
      </w:r>
      <w:r w:rsidRPr="006F02B8">
        <w:rPr>
          <w:szCs w:val="22"/>
          <w:lang w:val="es-ES"/>
        </w:rPr>
        <w:lastRenderedPageBreak/>
        <w:t>[ARTÍCULO 5</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ALCANCE DE LA [PROTECCIÓN]/[SALVAGUARDIA]</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FD3585" w:rsidP="0069542F">
      <w:pPr>
        <w:tabs>
          <w:tab w:val="num" w:pos="993"/>
        </w:tabs>
        <w:autoSpaceDE w:val="0"/>
        <w:autoSpaceDN w:val="0"/>
        <w:adjustRightInd w:val="0"/>
        <w:rPr>
          <w:szCs w:val="22"/>
          <w:lang w:val="es-ES"/>
        </w:rPr>
      </w:pPr>
      <w:r w:rsidRPr="006F02B8">
        <w:rPr>
          <w:szCs w:val="22"/>
          <w:lang w:val="es-ES"/>
        </w:rPr>
        <w:t>[</w:t>
      </w:r>
      <w:r w:rsidR="0069542F" w:rsidRPr="006F02B8">
        <w:rPr>
          <w:szCs w:val="22"/>
          <w:lang w:val="es-ES"/>
        </w:rPr>
        <w:t>Alt 1</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[Los Estados miembros]/[La</w:t>
      </w:r>
      <w:r w:rsidR="00362A00" w:rsidRPr="006F02B8">
        <w:rPr>
          <w:szCs w:val="22"/>
          <w:lang w:val="es-ES"/>
        </w:rPr>
        <w:t xml:space="preserve">s Partes Contratantes] [deberán </w:t>
      </w:r>
      <w:r w:rsidRPr="006F02B8">
        <w:rPr>
          <w:szCs w:val="22"/>
          <w:lang w:val="es-ES"/>
        </w:rPr>
        <w:t>salvaguardar]/[salvaguardarán] de forma razonable y equilibrada, en la medida en que sea pertinente y de conformidad con la legislación nacional, los intereses patrimoniales y morales de los beneficiarios respecto de sus expresiones culturales tradicionales [protegidas], según están definidas en el presente [instrumento].</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w:t>
      </w:r>
      <w:r w:rsidR="00F542A7" w:rsidRPr="006F02B8">
        <w:rPr>
          <w:szCs w:val="22"/>
          <w:lang w:val="es-ES"/>
        </w:rPr>
        <w:t>echos de propiedad intelectual.</w:t>
      </w:r>
      <w:r w:rsidR="00FD3585" w:rsidRPr="006F02B8">
        <w:rPr>
          <w:szCs w:val="22"/>
          <w:lang w:val="es-ES"/>
        </w:rPr>
        <w:t>]</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p>
    <w:p w:rsidR="0069542F" w:rsidRPr="006F02B8" w:rsidRDefault="00FD3585" w:rsidP="0069542F">
      <w:pPr>
        <w:tabs>
          <w:tab w:val="left" w:pos="550"/>
        </w:tabs>
        <w:autoSpaceDE w:val="0"/>
        <w:autoSpaceDN w:val="0"/>
        <w:adjustRightInd w:val="0"/>
        <w:rPr>
          <w:szCs w:val="22"/>
          <w:lang w:val="es-ES"/>
        </w:rPr>
      </w:pPr>
      <w:r w:rsidRPr="006F02B8">
        <w:rPr>
          <w:szCs w:val="22"/>
          <w:lang w:val="es-ES"/>
        </w:rPr>
        <w:t>[</w:t>
      </w:r>
      <w:r w:rsidR="0069542F" w:rsidRPr="006F02B8">
        <w:rPr>
          <w:szCs w:val="22"/>
          <w:lang w:val="es-ES"/>
        </w:rPr>
        <w:t>Alt 2</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Los Estados miembros deberán proteger/protegerán los derechos patrimoniales y morales y los intereses de los beneficiarios respecto de las expresiones culturales tradicionales secretas y/o sagradas según están definidas en el presente instrumento, en la medida en que sea pertinente y de conformidad con la legislación nacional y, cuando corresponda, el derecho consuetudinario.</w:t>
      </w:r>
      <w:r w:rsidR="006F02B8" w:rsidRPr="006F02B8">
        <w:rPr>
          <w:szCs w:val="22"/>
          <w:lang w:val="es-ES"/>
        </w:rPr>
        <w:t xml:space="preserve"> </w:t>
      </w:r>
      <w:r w:rsidRPr="006F02B8">
        <w:rPr>
          <w:szCs w:val="22"/>
          <w:lang w:val="es-ES"/>
        </w:rPr>
        <w:t>En particular, los beneficiarios gozarán del derecho exclusivo a autorizar el uso de dichas expresiones culturales tradicionales.</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Cuando la materia todavía sea poseída, mantenida y usada en un contexto colectivo, pero se haya hecho accesible públicamente sin la autorización de los beneficiarios, los Estados miembros deberán prever/preverán medidas administrativas, legislativas, y/o de política, según corresponda, destinadas a dar protección contra los usos falsos, engañosos u ofensivos de las expresiones culturales tradicionales, a conceder un derecho de atribución, y a prever los usos adecuados de sus expresiones culturales tradicionales.</w:t>
      </w:r>
      <w:r w:rsidR="006F02B8" w:rsidRPr="006F02B8">
        <w:rPr>
          <w:szCs w:val="22"/>
          <w:lang w:val="es-ES"/>
        </w:rPr>
        <w:t xml:space="preserve"> </w:t>
      </w:r>
      <w:r w:rsidRPr="006F02B8">
        <w:rPr>
          <w:szCs w:val="22"/>
          <w:lang w:val="es-ES"/>
        </w:rPr>
        <w:t>Además, cuando las expresiones culturales tradicionales hayan sido puestas a disposición del público sin la autorización de los beneficiarios y estén siendo explotadas comercialmente, los Estados miembros deberán hacer/harán todo lo posible para facilitar una remuneración, según corresponda.</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5.3</w:t>
      </w:r>
      <w:r w:rsidRPr="006F02B8">
        <w:rPr>
          <w:szCs w:val="22"/>
          <w:lang w:val="es-ES"/>
        </w:rPr>
        <w:tab/>
        <w:t>Si la materia no está protegida en virtud del artículo 5.1 o 5.2, los Estados miembros deberán hacer/harán todo lo posible para proteger la integridad de la materia, en consulta con los beneficiarios cuando corresponda.</w:t>
      </w:r>
      <w:r w:rsidR="00FD3585" w:rsidRPr="006F02B8">
        <w:rPr>
          <w:szCs w:val="22"/>
          <w:lang w:val="es-ES"/>
        </w:rPr>
        <w:t>]</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p>
    <w:p w:rsidR="0069542F" w:rsidRPr="006F02B8" w:rsidRDefault="00FD3585" w:rsidP="0069542F">
      <w:pPr>
        <w:tabs>
          <w:tab w:val="left" w:pos="550"/>
        </w:tabs>
        <w:autoSpaceDE w:val="0"/>
        <w:autoSpaceDN w:val="0"/>
        <w:adjustRightInd w:val="0"/>
        <w:rPr>
          <w:szCs w:val="22"/>
          <w:lang w:val="es-ES"/>
        </w:rPr>
      </w:pPr>
      <w:r w:rsidRPr="006F02B8">
        <w:rPr>
          <w:szCs w:val="22"/>
          <w:lang w:val="es-ES"/>
        </w:rPr>
        <w:t>[</w:t>
      </w:r>
      <w:r w:rsidR="00F542A7" w:rsidRPr="006F02B8">
        <w:rPr>
          <w:szCs w:val="22"/>
          <w:lang w:val="es-ES"/>
        </w:rPr>
        <w:t>Alt 3</w:t>
      </w:r>
    </w:p>
    <w:p w:rsidR="0069542F" w:rsidRPr="006F02B8" w:rsidRDefault="0069542F" w:rsidP="0069542F">
      <w:pPr>
        <w:tabs>
          <w:tab w:val="left" w:pos="550"/>
        </w:tabs>
        <w:autoSpaceDE w:val="0"/>
        <w:autoSpaceDN w:val="0"/>
        <w:adjustRightInd w:val="0"/>
        <w:rPr>
          <w:i/>
          <w:szCs w:val="22"/>
          <w:lang w:val="es-ES"/>
        </w:rPr>
      </w:pPr>
    </w:p>
    <w:p w:rsidR="0069542F" w:rsidRPr="006F02B8" w:rsidRDefault="0069542F" w:rsidP="0069542F">
      <w:pPr>
        <w:tabs>
          <w:tab w:val="left" w:pos="550"/>
        </w:tabs>
        <w:autoSpaceDE w:val="0"/>
        <w:autoSpaceDN w:val="0"/>
        <w:adjustRightInd w:val="0"/>
        <w:rPr>
          <w:i/>
          <w:szCs w:val="22"/>
          <w:lang w:val="es-ES"/>
        </w:rPr>
      </w:pPr>
      <w:r w:rsidRPr="006F02B8">
        <w:rPr>
          <w:i/>
          <w:szCs w:val="22"/>
          <w:lang w:val="es-ES"/>
        </w:rPr>
        <w:t>Opción1</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 xml:space="preserve">Cuando las expresiones culturales tradicionales </w:t>
      </w:r>
      <w:r w:rsidR="00FD3585" w:rsidRPr="006F02B8">
        <w:rPr>
          <w:szCs w:val="22"/>
          <w:lang w:val="es-ES"/>
        </w:rPr>
        <w:t>[</w:t>
      </w:r>
      <w:r w:rsidRPr="006F02B8">
        <w:rPr>
          <w:szCs w:val="22"/>
          <w:lang w:val="es-ES"/>
        </w:rPr>
        <w:t>protegidas</w:t>
      </w:r>
      <w:r w:rsidR="00FD3585" w:rsidRPr="006F02B8">
        <w:rPr>
          <w:szCs w:val="22"/>
          <w:lang w:val="es-ES"/>
        </w:rPr>
        <w:t>]</w:t>
      </w:r>
      <w:r w:rsidRPr="006F02B8">
        <w:rPr>
          <w:szCs w:val="22"/>
          <w:lang w:val="es-ES"/>
        </w:rPr>
        <w:t xml:space="preserve"> sean [sagradas], [secretas] o [conocidas únicamente] [estén celosamente guardadas] en el interior de [pueblos] in</w:t>
      </w:r>
      <w:r w:rsidR="00F542A7" w:rsidRPr="006F02B8">
        <w:rPr>
          <w:szCs w:val="22"/>
          <w:lang w:val="es-ES"/>
        </w:rPr>
        <w:t xml:space="preserve">dígenas o comunidades locales, </w:t>
      </w:r>
      <w:r w:rsidRPr="006F02B8">
        <w:rPr>
          <w:szCs w:val="22"/>
          <w:lang w:val="es-ES"/>
        </w:rPr>
        <w:t>los Estados miembros:</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B325E3">
      <w:pPr>
        <w:tabs>
          <w:tab w:val="left" w:pos="550"/>
        </w:tabs>
        <w:autoSpaceDE w:val="0"/>
        <w:autoSpaceDN w:val="0"/>
        <w:adjustRightInd w:val="0"/>
        <w:ind w:left="1124" w:hanging="574"/>
        <w:rPr>
          <w:szCs w:val="22"/>
          <w:lang w:val="es-ES"/>
        </w:rPr>
      </w:pPr>
      <w:r w:rsidRPr="006F02B8">
        <w:rPr>
          <w:szCs w:val="22"/>
          <w:lang w:val="es-ES"/>
        </w:rPr>
        <w:t>a)</w:t>
      </w:r>
      <w:r w:rsidRPr="006F02B8">
        <w:rPr>
          <w:szCs w:val="22"/>
          <w:lang w:val="es-ES"/>
        </w:rPr>
        <w:tab/>
        <w:t>deberán adoptar/adoptarán medidas jurídicas, políticas y/o administrativas, según proceda y de conformidad con la legislación nacional, que permitan a los beneficiarios:</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i.</w:t>
      </w:r>
      <w:r w:rsidR="0069542F" w:rsidRPr="006F02B8">
        <w:rPr>
          <w:szCs w:val="22"/>
          <w:lang w:val="es-ES"/>
        </w:rPr>
        <w:tab/>
        <w:t xml:space="preserve">[crear,] mantener, controlar y desarrollar dichas expresiones culturales tradicionales </w:t>
      </w:r>
      <w:r w:rsidRPr="006F02B8">
        <w:rPr>
          <w:szCs w:val="22"/>
          <w:lang w:val="es-ES"/>
        </w:rPr>
        <w:t>[</w:t>
      </w:r>
      <w:r w:rsidR="0069542F" w:rsidRPr="006F02B8">
        <w:rPr>
          <w:szCs w:val="22"/>
          <w:lang w:val="es-ES"/>
        </w:rPr>
        <w:t>protegidas</w:t>
      </w:r>
      <w:r w:rsidRPr="006F02B8">
        <w:rPr>
          <w:szCs w:val="22"/>
          <w:lang w:val="es-ES"/>
        </w:rPr>
        <w:t>]</w:t>
      </w:r>
      <w:r w:rsidR="0069542F" w:rsidRPr="006F02B8">
        <w:rPr>
          <w:szCs w:val="22"/>
          <w:lang w:val="es-ES"/>
        </w:rPr>
        <w:t>;</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ii.</w:t>
      </w:r>
      <w:r w:rsidR="0069542F" w:rsidRPr="006F02B8">
        <w:rPr>
          <w:szCs w:val="22"/>
          <w:lang w:val="es-ES"/>
        </w:rPr>
        <w:tab/>
        <w:t xml:space="preserve">[desalentar] impedir la divulgación y fijación no autorizadas e impedir el uso ilegal de las expresiones culturales tradicionales secretas </w:t>
      </w:r>
      <w:r w:rsidRPr="006F02B8">
        <w:rPr>
          <w:szCs w:val="22"/>
          <w:lang w:val="es-ES"/>
        </w:rPr>
        <w:t>[</w:t>
      </w:r>
      <w:r w:rsidR="0069542F" w:rsidRPr="006F02B8">
        <w:rPr>
          <w:szCs w:val="22"/>
          <w:lang w:val="es-ES"/>
        </w:rPr>
        <w:t>protegidas</w:t>
      </w:r>
      <w:r w:rsidRPr="006F02B8">
        <w:rPr>
          <w:szCs w:val="22"/>
          <w:lang w:val="es-ES"/>
        </w:rPr>
        <w:t>]</w:t>
      </w:r>
      <w:r w:rsidR="0069542F" w:rsidRPr="006F02B8">
        <w:rPr>
          <w:szCs w:val="22"/>
          <w:lang w:val="es-ES"/>
        </w:rPr>
        <w:t>;</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iii.</w:t>
      </w:r>
      <w:r w:rsidR="0069542F" w:rsidRPr="006F02B8">
        <w:rPr>
          <w:szCs w:val="22"/>
          <w:lang w:val="es-ES"/>
        </w:rPr>
        <w:tab/>
        <w:t xml:space="preserve">[autorizar o denegar el acceso a y el uso/[la utilización] de dichas expresiones culturales tradicionales </w:t>
      </w:r>
      <w:r w:rsidRPr="006F02B8">
        <w:rPr>
          <w:szCs w:val="22"/>
          <w:lang w:val="es-ES"/>
        </w:rPr>
        <w:t>[</w:t>
      </w:r>
      <w:r w:rsidR="0069542F" w:rsidRPr="006F02B8">
        <w:rPr>
          <w:szCs w:val="22"/>
          <w:lang w:val="es-ES"/>
        </w:rPr>
        <w:t>protegidas</w:t>
      </w:r>
      <w:r w:rsidRPr="006F02B8">
        <w:rPr>
          <w:szCs w:val="22"/>
          <w:lang w:val="es-ES"/>
        </w:rPr>
        <w:t>]</w:t>
      </w:r>
      <w:r w:rsidR="0069542F" w:rsidRPr="006F02B8">
        <w:rPr>
          <w:szCs w:val="22"/>
          <w:lang w:val="es-ES"/>
        </w:rPr>
        <w:t xml:space="preserve"> sobre la base del consentimiento fundamentado previo </w:t>
      </w:r>
      <w:r w:rsidR="00F542A7" w:rsidRPr="006F02B8">
        <w:rPr>
          <w:szCs w:val="22"/>
          <w:lang w:val="es-ES"/>
        </w:rPr>
        <w:t xml:space="preserve">y libre </w:t>
      </w:r>
      <w:r w:rsidR="0069542F" w:rsidRPr="006F02B8">
        <w:rPr>
          <w:szCs w:val="22"/>
          <w:lang w:val="es-ES"/>
        </w:rPr>
        <w:t>o la aprobación y la participación y condiciones mutuamente convenidas;]</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iv.</w:t>
      </w:r>
      <w:r w:rsidR="0069542F" w:rsidRPr="006F02B8">
        <w:rPr>
          <w:szCs w:val="22"/>
          <w:lang w:val="es-ES"/>
        </w:rPr>
        <w:tab/>
        <w:t xml:space="preserve">proteger las expresiones culturales tradicionales </w:t>
      </w:r>
      <w:r w:rsidR="003606B0" w:rsidRPr="006F02B8">
        <w:rPr>
          <w:szCs w:val="22"/>
          <w:lang w:val="es-ES"/>
        </w:rPr>
        <w:t>[</w:t>
      </w:r>
      <w:r w:rsidR="0069542F" w:rsidRPr="006F02B8">
        <w:rPr>
          <w:szCs w:val="22"/>
          <w:lang w:val="es-ES"/>
        </w:rPr>
        <w:t>protegidas</w:t>
      </w:r>
      <w:r w:rsidR="003606B0" w:rsidRPr="006F02B8">
        <w:rPr>
          <w:szCs w:val="22"/>
          <w:lang w:val="es-ES"/>
        </w:rPr>
        <w:t>]</w:t>
      </w:r>
      <w:r w:rsidR="0069542F" w:rsidRPr="006F02B8">
        <w:rPr>
          <w:szCs w:val="22"/>
          <w:lang w:val="es-ES"/>
        </w:rPr>
        <w:t xml:space="preserve"> ante cualquier uso [falso o engañoso], en relación con bienes o servicios, que sugiera algún tipo de aprobación de los beneficiarios o vinculación con ellos;</w:t>
      </w:r>
      <w:r w:rsidR="006F02B8" w:rsidRPr="006F02B8">
        <w:rPr>
          <w:szCs w:val="22"/>
          <w:lang w:val="es-ES"/>
        </w:rPr>
        <w:t xml:space="preserve"> </w:t>
      </w:r>
      <w:r w:rsidR="0069542F" w:rsidRPr="006F02B8">
        <w:rPr>
          <w:szCs w:val="22"/>
          <w:lang w:val="es-ES"/>
        </w:rPr>
        <w:t>y</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FD3585" w:rsidP="0069542F">
      <w:pPr>
        <w:tabs>
          <w:tab w:val="left" w:pos="550"/>
        </w:tabs>
        <w:autoSpaceDE w:val="0"/>
        <w:autoSpaceDN w:val="0"/>
        <w:adjustRightInd w:val="0"/>
        <w:ind w:left="1134"/>
        <w:rPr>
          <w:szCs w:val="22"/>
          <w:lang w:val="es-ES"/>
        </w:rPr>
      </w:pPr>
      <w:r w:rsidRPr="006F02B8">
        <w:rPr>
          <w:szCs w:val="22"/>
          <w:lang w:val="es-ES"/>
        </w:rPr>
        <w:t>v.</w:t>
      </w:r>
      <w:r w:rsidR="0069542F" w:rsidRPr="006F02B8">
        <w:rPr>
          <w:szCs w:val="22"/>
          <w:lang w:val="es-ES"/>
        </w:rPr>
        <w:tab/>
        <w:t xml:space="preserve">[impedir] prohibir los usos o modificaciones que distorsionen o mutilen las expresiones culturales tradicionales </w:t>
      </w:r>
      <w:r w:rsidR="003606B0" w:rsidRPr="006F02B8">
        <w:rPr>
          <w:szCs w:val="22"/>
          <w:lang w:val="es-ES"/>
        </w:rPr>
        <w:t>[</w:t>
      </w:r>
      <w:r w:rsidR="0069542F" w:rsidRPr="006F02B8">
        <w:rPr>
          <w:szCs w:val="22"/>
          <w:lang w:val="es-ES"/>
        </w:rPr>
        <w:t>protegidas</w:t>
      </w:r>
      <w:r w:rsidR="003606B0" w:rsidRPr="006F02B8">
        <w:rPr>
          <w:szCs w:val="22"/>
          <w:lang w:val="es-ES"/>
        </w:rPr>
        <w:t>]</w:t>
      </w:r>
      <w:r w:rsidR="0069542F" w:rsidRPr="006F02B8">
        <w:rPr>
          <w:szCs w:val="22"/>
          <w:lang w:val="es-ES"/>
        </w:rPr>
        <w:t xml:space="preserve"> o que de otra forma menoscaben la relevancia cultural que tienen para el beneficiario.</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69542F">
      <w:pPr>
        <w:tabs>
          <w:tab w:val="left" w:pos="550"/>
        </w:tabs>
        <w:autoSpaceDE w:val="0"/>
        <w:autoSpaceDN w:val="0"/>
        <w:adjustRightInd w:val="0"/>
        <w:ind w:left="550"/>
        <w:rPr>
          <w:szCs w:val="22"/>
          <w:lang w:val="es-ES"/>
        </w:rPr>
      </w:pPr>
      <w:r w:rsidRPr="006F02B8">
        <w:rPr>
          <w:szCs w:val="22"/>
          <w:lang w:val="es-ES"/>
        </w:rPr>
        <w:t>b)</w:t>
      </w:r>
      <w:r w:rsidRPr="006F02B8">
        <w:rPr>
          <w:szCs w:val="22"/>
          <w:lang w:val="es-ES"/>
        </w:rPr>
        <w:tab/>
        <w:t>deberán alentar/alentarán a los usuarios a:</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125F65" w:rsidP="0069542F">
      <w:pPr>
        <w:tabs>
          <w:tab w:val="left" w:pos="550"/>
        </w:tabs>
        <w:autoSpaceDE w:val="0"/>
        <w:autoSpaceDN w:val="0"/>
        <w:adjustRightInd w:val="0"/>
        <w:ind w:left="1134"/>
        <w:rPr>
          <w:szCs w:val="22"/>
          <w:lang w:val="es-ES"/>
        </w:rPr>
      </w:pPr>
      <w:r w:rsidRPr="006F02B8">
        <w:rPr>
          <w:szCs w:val="22"/>
          <w:lang w:val="es-ES"/>
        </w:rPr>
        <w:t>i.</w:t>
      </w:r>
      <w:r w:rsidR="0069542F" w:rsidRPr="006F02B8">
        <w:rPr>
          <w:szCs w:val="22"/>
          <w:lang w:val="es-ES"/>
        </w:rPr>
        <w:tab/>
        <w:t xml:space="preserve">atribuir dichas expresiones culturales tradicionales </w:t>
      </w:r>
      <w:r w:rsidR="003606B0" w:rsidRPr="006F02B8">
        <w:rPr>
          <w:szCs w:val="22"/>
          <w:lang w:val="es-ES"/>
        </w:rPr>
        <w:t>[</w:t>
      </w:r>
      <w:r w:rsidR="0069542F" w:rsidRPr="006F02B8">
        <w:rPr>
          <w:szCs w:val="22"/>
          <w:lang w:val="es-ES"/>
        </w:rPr>
        <w:t>protegidas</w:t>
      </w:r>
      <w:r w:rsidR="003606B0" w:rsidRPr="006F02B8">
        <w:rPr>
          <w:szCs w:val="22"/>
          <w:lang w:val="es-ES"/>
        </w:rPr>
        <w:t>]</w:t>
      </w:r>
      <w:r w:rsidR="0069542F" w:rsidRPr="006F02B8">
        <w:rPr>
          <w:szCs w:val="22"/>
          <w:lang w:val="es-ES"/>
        </w:rPr>
        <w:t xml:space="preserve"> a los beneficiarios;</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125F65" w:rsidP="0069542F">
      <w:pPr>
        <w:tabs>
          <w:tab w:val="left" w:pos="550"/>
        </w:tabs>
        <w:autoSpaceDE w:val="0"/>
        <w:autoSpaceDN w:val="0"/>
        <w:adjustRightInd w:val="0"/>
        <w:ind w:left="1134"/>
        <w:rPr>
          <w:szCs w:val="22"/>
          <w:lang w:val="es-ES"/>
        </w:rPr>
      </w:pPr>
      <w:r w:rsidRPr="006F02B8">
        <w:rPr>
          <w:szCs w:val="22"/>
          <w:lang w:val="es-ES"/>
        </w:rPr>
        <w:t>ii.</w:t>
      </w:r>
      <w:r w:rsidR="0069542F" w:rsidRPr="006F02B8">
        <w:rPr>
          <w:szCs w:val="22"/>
          <w:lang w:val="es-ES"/>
        </w:rPr>
        <w:tab/>
        <w:t xml:space="preserve">hacer todo lo posible para celebrar un acuerdo con los beneficiarios para establecer las condiciones de uso de las expresiones culturales tradicionales </w:t>
      </w:r>
      <w:r w:rsidR="003606B0" w:rsidRPr="006F02B8">
        <w:rPr>
          <w:szCs w:val="22"/>
          <w:lang w:val="es-ES"/>
        </w:rPr>
        <w:t>[</w:t>
      </w:r>
      <w:r w:rsidR="0069542F" w:rsidRPr="006F02B8">
        <w:rPr>
          <w:szCs w:val="22"/>
          <w:lang w:val="es-ES"/>
        </w:rPr>
        <w:t>protegidas];</w:t>
      </w:r>
      <w:r w:rsidR="006F02B8" w:rsidRPr="006F02B8">
        <w:rPr>
          <w:szCs w:val="22"/>
          <w:lang w:val="es-ES"/>
        </w:rPr>
        <w:t xml:space="preserve"> </w:t>
      </w:r>
      <w:r w:rsidR="0069542F" w:rsidRPr="006F02B8">
        <w:rPr>
          <w:szCs w:val="22"/>
          <w:lang w:val="es-ES"/>
        </w:rPr>
        <w:t>y</w:t>
      </w:r>
    </w:p>
    <w:p w:rsidR="0069542F" w:rsidRPr="006F02B8" w:rsidRDefault="0069542F" w:rsidP="0069542F">
      <w:pPr>
        <w:tabs>
          <w:tab w:val="left" w:pos="550"/>
        </w:tabs>
        <w:autoSpaceDE w:val="0"/>
        <w:autoSpaceDN w:val="0"/>
        <w:adjustRightInd w:val="0"/>
        <w:ind w:left="1134"/>
        <w:rPr>
          <w:szCs w:val="22"/>
          <w:lang w:val="es-ES"/>
        </w:rPr>
      </w:pPr>
    </w:p>
    <w:p w:rsidR="0069542F" w:rsidRPr="006F02B8" w:rsidRDefault="00125F65" w:rsidP="0069542F">
      <w:pPr>
        <w:tabs>
          <w:tab w:val="left" w:pos="550"/>
        </w:tabs>
        <w:autoSpaceDE w:val="0"/>
        <w:autoSpaceDN w:val="0"/>
        <w:adjustRightInd w:val="0"/>
        <w:ind w:left="1134"/>
        <w:rPr>
          <w:szCs w:val="22"/>
          <w:lang w:val="es-ES"/>
        </w:rPr>
      </w:pPr>
      <w:r w:rsidRPr="006F02B8">
        <w:rPr>
          <w:szCs w:val="22"/>
          <w:lang w:val="es-ES"/>
        </w:rPr>
        <w:t>iii.</w:t>
      </w:r>
      <w:r w:rsidR="0069542F" w:rsidRPr="006F02B8">
        <w:rPr>
          <w:szCs w:val="22"/>
          <w:lang w:val="es-ES"/>
        </w:rPr>
        <w:tab/>
        <w:t xml:space="preserve">que usen/utilicen los conocimientos respetando las normas y las prácticas culturales de los beneficiarios, así como la naturaleza [inalienable, indivisible e imprescriptible] de los derechos morales asociados a las expresiones culturales tradicionales </w:t>
      </w:r>
      <w:r w:rsidR="007A1638">
        <w:rPr>
          <w:szCs w:val="22"/>
          <w:lang w:val="es-ES"/>
        </w:rPr>
        <w:t>[</w:t>
      </w:r>
      <w:r w:rsidR="0069542F" w:rsidRPr="006F02B8">
        <w:rPr>
          <w:szCs w:val="22"/>
          <w:lang w:val="es-ES"/>
        </w:rPr>
        <w:t>protegidas</w:t>
      </w:r>
      <w:r w:rsidR="007A1638">
        <w:rPr>
          <w:szCs w:val="22"/>
          <w:lang w:val="es-ES"/>
        </w:rPr>
        <w:t>]</w:t>
      </w:r>
      <w:r w:rsidR="0069542F" w:rsidRPr="006F02B8">
        <w:rPr>
          <w:szCs w:val="22"/>
          <w:lang w:val="es-ES"/>
        </w:rPr>
        <w:t>.</w:t>
      </w:r>
    </w:p>
    <w:p w:rsidR="0069542F" w:rsidRPr="006F02B8" w:rsidRDefault="0069542F" w:rsidP="0069542F">
      <w:pPr>
        <w:tabs>
          <w:tab w:val="left" w:pos="550"/>
        </w:tabs>
        <w:autoSpaceDE w:val="0"/>
        <w:autoSpaceDN w:val="0"/>
        <w:adjustRightInd w:val="0"/>
        <w:rPr>
          <w:szCs w:val="22"/>
          <w:lang w:val="es-ES"/>
        </w:rPr>
      </w:pPr>
    </w:p>
    <w:p w:rsidR="006F02B8" w:rsidRPr="006F02B8"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 xml:space="preserve">[Cuando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B325E3">
      <w:pPr>
        <w:numPr>
          <w:ilvl w:val="0"/>
          <w:numId w:val="14"/>
        </w:numPr>
        <w:tabs>
          <w:tab w:val="left" w:pos="550"/>
        </w:tabs>
        <w:autoSpaceDE w:val="0"/>
        <w:autoSpaceDN w:val="0"/>
        <w:adjustRightInd w:val="0"/>
        <w:ind w:left="1124" w:hanging="574"/>
        <w:contextualSpacing/>
        <w:rPr>
          <w:szCs w:val="22"/>
          <w:lang w:val="es-ES"/>
        </w:rPr>
      </w:pPr>
      <w:r w:rsidRPr="006F02B8">
        <w:rPr>
          <w:szCs w:val="22"/>
          <w:lang w:val="es-ES"/>
        </w:rPr>
        <w:t xml:space="preserve">atribuyan a los beneficiarios la fuente y los reconozcan como fuente de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salvo decisión contraria de los beneficiarios, o que las expresiones culturales tradicionales </w:t>
      </w:r>
      <w:r w:rsidR="007D7D13">
        <w:rPr>
          <w:szCs w:val="22"/>
          <w:lang w:val="es-ES"/>
        </w:rPr>
        <w:t>[</w:t>
      </w:r>
      <w:r w:rsidRPr="006F02B8">
        <w:rPr>
          <w:szCs w:val="22"/>
          <w:lang w:val="es-ES"/>
        </w:rPr>
        <w:t>protegidas</w:t>
      </w:r>
      <w:r w:rsidR="007D7D13">
        <w:rPr>
          <w:szCs w:val="22"/>
          <w:lang w:val="es-ES"/>
        </w:rPr>
        <w:t>]</w:t>
      </w:r>
      <w:r w:rsidRPr="006F02B8">
        <w:rPr>
          <w:szCs w:val="22"/>
          <w:lang w:val="es-ES"/>
        </w:rPr>
        <w:t xml:space="preserve"> no puedan atribuirse a un pueblo indígena o comunidad local específica [;</w:t>
      </w:r>
      <w:r w:rsidR="006F02B8" w:rsidRPr="006F02B8">
        <w:rPr>
          <w:szCs w:val="22"/>
          <w:lang w:val="es-ES"/>
        </w:rPr>
        <w:t xml:space="preserve"> </w:t>
      </w:r>
      <w:r w:rsidRPr="006F02B8">
        <w:rPr>
          <w:szCs w:val="22"/>
          <w:lang w:val="es-ES"/>
        </w:rPr>
        <w:t>y][.]</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B325E3">
      <w:pPr>
        <w:numPr>
          <w:ilvl w:val="0"/>
          <w:numId w:val="14"/>
        </w:numPr>
        <w:tabs>
          <w:tab w:val="left" w:pos="550"/>
        </w:tabs>
        <w:autoSpaceDE w:val="0"/>
        <w:autoSpaceDN w:val="0"/>
        <w:adjustRightInd w:val="0"/>
        <w:ind w:left="1124" w:hanging="574"/>
        <w:contextualSpacing/>
        <w:rPr>
          <w:szCs w:val="22"/>
          <w:lang w:val="es-ES"/>
        </w:rPr>
      </w:pPr>
      <w:r w:rsidRPr="006F02B8">
        <w:rPr>
          <w:szCs w:val="22"/>
          <w:lang w:val="es-ES"/>
        </w:rPr>
        <w:t xml:space="preserve">hagan todo lo posible para celebrar un contrato con los beneficiarios para establecer las condiciones de uso de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B325E3">
      <w:pPr>
        <w:numPr>
          <w:ilvl w:val="0"/>
          <w:numId w:val="14"/>
        </w:numPr>
        <w:tabs>
          <w:tab w:val="left" w:pos="550"/>
        </w:tabs>
        <w:autoSpaceDE w:val="0"/>
        <w:autoSpaceDN w:val="0"/>
        <w:adjustRightInd w:val="0"/>
        <w:ind w:left="1124" w:hanging="574"/>
        <w:contextualSpacing/>
        <w:rPr>
          <w:szCs w:val="22"/>
          <w:lang w:val="es-ES"/>
        </w:rPr>
      </w:pPr>
      <w:r w:rsidRPr="006F02B8">
        <w:rPr>
          <w:szCs w:val="22"/>
          <w:lang w:val="es-ES"/>
        </w:rPr>
        <w:t xml:space="preserve">[usen/utilicen los conocimientos respetando las normas y las prácticas culturales de los beneficiarios así como la naturaleza [inalienable, indivisible e imprescriptible] de los derechos morales asociados a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y][.]]</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B325E3">
      <w:pPr>
        <w:numPr>
          <w:ilvl w:val="0"/>
          <w:numId w:val="14"/>
        </w:numPr>
        <w:tabs>
          <w:tab w:val="left" w:pos="550"/>
        </w:tabs>
        <w:autoSpaceDE w:val="0"/>
        <w:autoSpaceDN w:val="0"/>
        <w:adjustRightInd w:val="0"/>
        <w:ind w:left="1124" w:hanging="574"/>
        <w:contextualSpacing/>
        <w:rPr>
          <w:szCs w:val="22"/>
          <w:lang w:val="es-ES"/>
        </w:rPr>
      </w:pPr>
      <w:r w:rsidRPr="006F02B8">
        <w:rPr>
          <w:szCs w:val="22"/>
          <w:lang w:val="es-ES"/>
        </w:rPr>
        <w:lastRenderedPageBreak/>
        <w:t>[se abstengan de cualquier [uso falso o engañoso] de las expresiones culturales tradicionales [protegidas], en relación con bienes o servicios, que sugiera algún tipo de aprobación de los beneficiarios o vinculación con ellos.]</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5.3</w:t>
      </w:r>
      <w:r w:rsidRPr="006F02B8">
        <w:rPr>
          <w:szCs w:val="22"/>
          <w:lang w:val="es-ES"/>
        </w:rPr>
        <w:tab/>
        <w:t xml:space="preserve">[Cuando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a que, de conformidad con la legislación nacional:</w:t>
      </w:r>
    </w:p>
    <w:p w:rsidR="0069542F" w:rsidRPr="006F02B8" w:rsidRDefault="0069542F" w:rsidP="0069542F">
      <w:pPr>
        <w:tabs>
          <w:tab w:val="left" w:pos="550"/>
        </w:tabs>
        <w:autoSpaceDE w:val="0"/>
        <w:autoSpaceDN w:val="0"/>
        <w:adjustRightInd w:val="0"/>
        <w:ind w:left="550"/>
        <w:rPr>
          <w:szCs w:val="22"/>
          <w:lang w:val="es-ES"/>
        </w:rPr>
      </w:pPr>
    </w:p>
    <w:p w:rsidR="0069542F" w:rsidRPr="006F02B8" w:rsidRDefault="0069542F" w:rsidP="0069542F">
      <w:pPr>
        <w:tabs>
          <w:tab w:val="left" w:pos="550"/>
        </w:tabs>
        <w:autoSpaceDE w:val="0"/>
        <w:autoSpaceDN w:val="0"/>
        <w:adjustRightInd w:val="0"/>
        <w:ind w:left="550"/>
        <w:rPr>
          <w:szCs w:val="22"/>
          <w:lang w:val="es-ES"/>
        </w:rPr>
      </w:pPr>
      <w:r w:rsidRPr="006F02B8">
        <w:rPr>
          <w:szCs w:val="22"/>
          <w:lang w:val="es-ES"/>
        </w:rPr>
        <w:t>a)</w:t>
      </w:r>
      <w:r w:rsidRPr="006F02B8">
        <w:rPr>
          <w:szCs w:val="22"/>
          <w:lang w:val="es-ES"/>
        </w:rPr>
        <w:tab/>
        <w:t xml:space="preserve">atribuyan dichas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xml:space="preserve"> a los beneficiarios;</w:t>
      </w:r>
    </w:p>
    <w:p w:rsidR="0069542F" w:rsidRPr="006F02B8" w:rsidRDefault="0069542F" w:rsidP="00B325E3">
      <w:pPr>
        <w:tabs>
          <w:tab w:val="left" w:pos="550"/>
        </w:tabs>
        <w:autoSpaceDE w:val="0"/>
        <w:autoSpaceDN w:val="0"/>
        <w:adjustRightInd w:val="0"/>
        <w:ind w:left="1124" w:hanging="574"/>
        <w:rPr>
          <w:szCs w:val="22"/>
          <w:lang w:val="es-ES"/>
        </w:rPr>
      </w:pPr>
    </w:p>
    <w:p w:rsidR="0069542F" w:rsidRPr="006F02B8" w:rsidRDefault="0069542F" w:rsidP="00B325E3">
      <w:pPr>
        <w:tabs>
          <w:tab w:val="left" w:pos="550"/>
        </w:tabs>
        <w:autoSpaceDE w:val="0"/>
        <w:autoSpaceDN w:val="0"/>
        <w:adjustRightInd w:val="0"/>
        <w:ind w:left="1124" w:hanging="574"/>
        <w:rPr>
          <w:szCs w:val="22"/>
          <w:lang w:val="es-ES"/>
        </w:rPr>
      </w:pPr>
      <w:r w:rsidRPr="006F02B8">
        <w:rPr>
          <w:szCs w:val="22"/>
          <w:lang w:val="es-ES"/>
        </w:rPr>
        <w:t>b)</w:t>
      </w:r>
      <w:r w:rsidRPr="006F02B8">
        <w:rPr>
          <w:szCs w:val="22"/>
          <w:lang w:val="es-ES"/>
        </w:rPr>
        <w:tab/>
        <w:t xml:space="preserve">usen/utilicen los conocimientos respetando las normas y las prácticas culturales del beneficiario [así como la naturaleza [inalienable, indivisible e imprescriptible] de los derechos morales asociados a las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w:t>
      </w:r>
    </w:p>
    <w:p w:rsidR="0069542F" w:rsidRPr="006F02B8" w:rsidRDefault="0069542F" w:rsidP="00B325E3">
      <w:pPr>
        <w:tabs>
          <w:tab w:val="left" w:pos="550"/>
        </w:tabs>
        <w:autoSpaceDE w:val="0"/>
        <w:autoSpaceDN w:val="0"/>
        <w:adjustRightInd w:val="0"/>
        <w:ind w:left="1124" w:hanging="574"/>
        <w:rPr>
          <w:szCs w:val="22"/>
          <w:lang w:val="es-ES"/>
        </w:rPr>
      </w:pPr>
    </w:p>
    <w:p w:rsidR="0069542F" w:rsidRPr="006F02B8" w:rsidRDefault="0069542F" w:rsidP="00B325E3">
      <w:pPr>
        <w:tabs>
          <w:tab w:val="left" w:pos="550"/>
        </w:tabs>
        <w:autoSpaceDE w:val="0"/>
        <w:autoSpaceDN w:val="0"/>
        <w:adjustRightInd w:val="0"/>
        <w:ind w:left="1124" w:hanging="574"/>
        <w:rPr>
          <w:szCs w:val="22"/>
          <w:lang w:val="es-ES"/>
        </w:rPr>
      </w:pPr>
      <w:r w:rsidRPr="006F02B8">
        <w:rPr>
          <w:szCs w:val="22"/>
          <w:lang w:val="es-ES"/>
        </w:rPr>
        <w:t>c)</w:t>
      </w:r>
      <w:r w:rsidRPr="006F02B8">
        <w:rPr>
          <w:szCs w:val="22"/>
          <w:lang w:val="es-ES"/>
        </w:rPr>
        <w:tab/>
        <w:t>[protejan las expresiones culturales tradicionales ante cualquier uso [falso o engañoso], en relación con bienes o servicios, que sugiera algún tipo de aprobación de los beneficiarios o vinculación con ellos[;]] [y]</w:t>
      </w:r>
    </w:p>
    <w:p w:rsidR="0069542F" w:rsidRPr="006F02B8" w:rsidRDefault="0069542F" w:rsidP="00B325E3">
      <w:pPr>
        <w:tabs>
          <w:tab w:val="left" w:pos="550"/>
        </w:tabs>
        <w:autoSpaceDE w:val="0"/>
        <w:autoSpaceDN w:val="0"/>
        <w:adjustRightInd w:val="0"/>
        <w:ind w:left="1124" w:hanging="574"/>
        <w:rPr>
          <w:szCs w:val="22"/>
          <w:lang w:val="es-ES"/>
        </w:rPr>
      </w:pPr>
    </w:p>
    <w:p w:rsidR="0069542F" w:rsidRPr="006F02B8" w:rsidRDefault="0069542F" w:rsidP="00B325E3">
      <w:pPr>
        <w:tabs>
          <w:tab w:val="left" w:pos="550"/>
        </w:tabs>
        <w:autoSpaceDE w:val="0"/>
        <w:autoSpaceDN w:val="0"/>
        <w:adjustRightInd w:val="0"/>
        <w:ind w:left="1124" w:hanging="574"/>
        <w:rPr>
          <w:szCs w:val="22"/>
          <w:lang w:val="es-ES"/>
        </w:rPr>
      </w:pPr>
      <w:r w:rsidRPr="006F02B8">
        <w:rPr>
          <w:szCs w:val="22"/>
          <w:lang w:val="es-ES"/>
        </w:rPr>
        <w:t>d)</w:t>
      </w:r>
      <w:r w:rsidRPr="006F02B8">
        <w:rPr>
          <w:szCs w:val="22"/>
          <w:lang w:val="es-ES"/>
        </w:rPr>
        <w:tab/>
        <w:t>cuando proceda, depositen las tasas pagadas por los usuarios en el fondo constituido por dicho Estado miembro.</w:t>
      </w:r>
      <w:r w:rsidR="00125F65" w:rsidRPr="006F02B8">
        <w:rPr>
          <w:szCs w:val="22"/>
          <w:lang w:val="es-ES"/>
        </w:rPr>
        <w:t>]</w:t>
      </w:r>
    </w:p>
    <w:p w:rsidR="0069542F" w:rsidRPr="006F02B8" w:rsidRDefault="0069542F" w:rsidP="0069542F">
      <w:pPr>
        <w:tabs>
          <w:tab w:val="left" w:pos="550"/>
        </w:tabs>
        <w:autoSpaceDE w:val="0"/>
        <w:autoSpaceDN w:val="0"/>
        <w:adjustRightInd w:val="0"/>
        <w:rPr>
          <w:i/>
          <w:szCs w:val="22"/>
          <w:lang w:val="es-ES"/>
        </w:rPr>
      </w:pPr>
    </w:p>
    <w:p w:rsidR="0069542F" w:rsidRPr="006F02B8" w:rsidRDefault="0069542F" w:rsidP="0069542F">
      <w:pPr>
        <w:tabs>
          <w:tab w:val="left" w:pos="550"/>
        </w:tabs>
        <w:autoSpaceDE w:val="0"/>
        <w:autoSpaceDN w:val="0"/>
        <w:adjustRightInd w:val="0"/>
        <w:rPr>
          <w:i/>
          <w:szCs w:val="22"/>
          <w:lang w:val="es-ES"/>
        </w:rPr>
      </w:pPr>
      <w:r w:rsidRPr="006F02B8">
        <w:rPr>
          <w:i/>
          <w:szCs w:val="22"/>
          <w:lang w:val="es-ES"/>
        </w:rPr>
        <w:t>Opción 2</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5.1</w:t>
      </w:r>
      <w:r w:rsidRPr="006F02B8">
        <w:rPr>
          <w:szCs w:val="22"/>
          <w:lang w:val="es-ES"/>
        </w:rPr>
        <w:tab/>
        <w:t xml:space="preserve">Los Estados miembros deberán salvaguardar/salvaguardarán de forma razonable y equilibrada, en la medida en que sea pertinente y de conformidad con la legislación nacional, los intereses patrimoniales y morales de los beneficiarios respecto de sus expresiones culturales tradicionales </w:t>
      </w:r>
      <w:r w:rsidR="003606B0" w:rsidRPr="006F02B8">
        <w:rPr>
          <w:szCs w:val="22"/>
          <w:lang w:val="es-ES"/>
        </w:rPr>
        <w:t>[</w:t>
      </w:r>
      <w:r w:rsidRPr="006F02B8">
        <w:rPr>
          <w:szCs w:val="22"/>
          <w:lang w:val="es-ES"/>
        </w:rPr>
        <w:t>protegidas</w:t>
      </w:r>
      <w:r w:rsidR="003606B0" w:rsidRPr="006F02B8">
        <w:rPr>
          <w:szCs w:val="22"/>
          <w:lang w:val="es-ES"/>
        </w:rPr>
        <w:t>]</w:t>
      </w:r>
      <w:r w:rsidRPr="006F02B8">
        <w:rPr>
          <w:szCs w:val="22"/>
          <w:lang w:val="es-ES"/>
        </w:rPr>
        <w:t>, según están definidas en el presente [instrumento].</w:t>
      </w:r>
    </w:p>
    <w:p w:rsidR="0069542F" w:rsidRPr="006F02B8" w:rsidRDefault="0069542F" w:rsidP="0069542F">
      <w:pPr>
        <w:tabs>
          <w:tab w:val="left" w:pos="550"/>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5.2</w:t>
      </w:r>
      <w:r w:rsidRPr="006F02B8">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69542F" w:rsidRPr="006F02B8" w:rsidRDefault="0069542F" w:rsidP="0069542F">
      <w:pPr>
        <w:tabs>
          <w:tab w:val="left" w:pos="550"/>
        </w:tabs>
        <w:autoSpaceDE w:val="0"/>
        <w:autoSpaceDN w:val="0"/>
        <w:adjustRightInd w:val="0"/>
        <w:ind w:left="36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5.3</w:t>
      </w:r>
      <w:r w:rsidRPr="006F02B8">
        <w:rPr>
          <w:szCs w:val="22"/>
          <w:lang w:val="es-ES"/>
        </w:rPr>
        <w:tab/>
        <w:t xml:space="preserve">La protección/salvaguardia prevista en el (los) presente (presentes) instrumento (instrumentos) no se extiende a los usos de las expresiones culturales tradicionales </w:t>
      </w:r>
      <w:r w:rsidR="007D7D13">
        <w:rPr>
          <w:szCs w:val="22"/>
          <w:lang w:val="es-ES"/>
        </w:rPr>
        <w:t>[</w:t>
      </w:r>
      <w:r w:rsidRPr="006F02B8">
        <w:rPr>
          <w:szCs w:val="22"/>
          <w:lang w:val="es-ES"/>
        </w:rPr>
        <w:t>protegidas</w:t>
      </w:r>
      <w:r w:rsidR="007D7D13">
        <w:rPr>
          <w:szCs w:val="22"/>
          <w:lang w:val="es-ES"/>
        </w:rPr>
        <w:t>]</w:t>
      </w:r>
      <w:r w:rsidRPr="006F02B8">
        <w:rPr>
          <w:szCs w:val="22"/>
          <w:lang w:val="es-ES"/>
        </w:rPr>
        <w:t>:</w:t>
      </w:r>
      <w:r w:rsidR="006F02B8" w:rsidRPr="006F02B8">
        <w:rPr>
          <w:szCs w:val="22"/>
          <w:lang w:val="es-ES"/>
        </w:rPr>
        <w:t xml:space="preserve"> </w:t>
      </w:r>
      <w:r w:rsidRPr="006F02B8">
        <w:rPr>
          <w:szCs w:val="22"/>
          <w:lang w:val="es-ES"/>
        </w:rPr>
        <w:t>1) destinadas a archivos, uso por museos, preservación, usos en investigación y actividades académicas, e intercambio cultural;</w:t>
      </w:r>
      <w:r w:rsidR="006F02B8" w:rsidRPr="006F02B8">
        <w:rPr>
          <w:szCs w:val="22"/>
          <w:lang w:val="es-ES"/>
        </w:rPr>
        <w:t xml:space="preserve"> </w:t>
      </w:r>
      <w:r w:rsidRPr="006F02B8">
        <w:rPr>
          <w:szCs w:val="22"/>
          <w:lang w:val="es-ES"/>
        </w:rPr>
        <w:t xml:space="preserve">y 2) destinadas a crear obras literarias, artísticas y creativas que están inspiradas en expresiones culturales tradicionales </w:t>
      </w:r>
      <w:r w:rsidR="00125F65" w:rsidRPr="006F02B8">
        <w:rPr>
          <w:szCs w:val="22"/>
          <w:lang w:val="es-ES"/>
        </w:rPr>
        <w:t>[</w:t>
      </w:r>
      <w:r w:rsidRPr="006F02B8">
        <w:rPr>
          <w:szCs w:val="22"/>
          <w:lang w:val="es-ES"/>
        </w:rPr>
        <w:t>protegidas</w:t>
      </w:r>
      <w:r w:rsidR="00125F65" w:rsidRPr="006F02B8">
        <w:rPr>
          <w:szCs w:val="22"/>
          <w:lang w:val="es-ES"/>
        </w:rPr>
        <w:t>]</w:t>
      </w:r>
      <w:r w:rsidRPr="006F02B8">
        <w:rPr>
          <w:szCs w:val="22"/>
          <w:lang w:val="es-ES"/>
        </w:rPr>
        <w:t>, tomadas como préstamo de ellas, derivadas o adaptadas de dichas expresiones.]</w:t>
      </w:r>
      <w:r w:rsidR="003606B0" w:rsidRPr="006F02B8">
        <w:rPr>
          <w:szCs w:val="22"/>
          <w:lang w:val="es-ES"/>
        </w:rPr>
        <w:t>]</w:t>
      </w:r>
    </w:p>
    <w:p w:rsidR="0069542F" w:rsidRPr="006F02B8" w:rsidRDefault="0069542F" w:rsidP="0069542F">
      <w:pP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6</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jc w:val="center"/>
        <w:rPr>
          <w:szCs w:val="22"/>
          <w:lang w:val="es-ES"/>
        </w:rPr>
      </w:pPr>
      <w:r w:rsidRPr="006F02B8">
        <w:rPr>
          <w:szCs w:val="22"/>
          <w:lang w:val="es-ES"/>
        </w:rPr>
        <w:t>ADMINISTRACIÓN DE LOS [DERECHOS]/[INTERESES]</w:t>
      </w:r>
    </w:p>
    <w:p w:rsidR="0069542F" w:rsidRPr="006F02B8" w:rsidRDefault="0069542F" w:rsidP="0069542F">
      <w:pPr>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3606B0" w:rsidP="0069542F">
      <w:pPr>
        <w:autoSpaceDE w:val="0"/>
        <w:autoSpaceDN w:val="0"/>
        <w:adjustRightInd w:val="0"/>
        <w:rPr>
          <w:lang w:val="es-ES"/>
        </w:rPr>
      </w:pPr>
      <w:r w:rsidRPr="006F02B8">
        <w:rPr>
          <w:lang w:val="es-ES"/>
        </w:rPr>
        <w:t>[</w:t>
      </w:r>
      <w:r w:rsidR="0069542F" w:rsidRPr="006F02B8">
        <w:rPr>
          <w:lang w:val="es-ES"/>
        </w:rPr>
        <w:t>Alt 1</w:t>
      </w:r>
    </w:p>
    <w:p w:rsidR="0069542F" w:rsidRPr="006F02B8" w:rsidRDefault="0069542F" w:rsidP="0069542F">
      <w:pPr>
        <w:autoSpaceDE w:val="0"/>
        <w:autoSpaceDN w:val="0"/>
        <w:adjustRightInd w:val="0"/>
        <w:rPr>
          <w:lang w:val="es-ES"/>
        </w:rPr>
      </w:pPr>
    </w:p>
    <w:p w:rsidR="0069542F" w:rsidRPr="006F02B8" w:rsidRDefault="00F41E36" w:rsidP="0069542F">
      <w:pPr>
        <w:autoSpaceDE w:val="0"/>
        <w:autoSpaceDN w:val="0"/>
        <w:adjustRightInd w:val="0"/>
        <w:rPr>
          <w:szCs w:val="22"/>
          <w:lang w:val="es-ES"/>
        </w:rPr>
      </w:pPr>
      <w:r w:rsidRPr="006F02B8">
        <w:rPr>
          <w:szCs w:val="22"/>
          <w:lang w:val="es-ES"/>
        </w:rPr>
        <w:t>6.1</w:t>
      </w:r>
      <w:r w:rsidRPr="006F02B8">
        <w:rPr>
          <w:szCs w:val="22"/>
          <w:lang w:val="es-ES"/>
        </w:rPr>
        <w:tab/>
      </w:r>
      <w:r w:rsidR="0069542F" w:rsidRPr="006F02B8">
        <w:rPr>
          <w:szCs w:val="22"/>
          <w:lang w:val="es-ES"/>
        </w:rPr>
        <w:t xml:space="preserve">[Los Estados miembros]/[Las Partes </w:t>
      </w:r>
      <w:r w:rsidRPr="006F02B8">
        <w:rPr>
          <w:szCs w:val="22"/>
          <w:lang w:val="es-ES"/>
        </w:rPr>
        <w:t>Contratantes] podrán establecer</w:t>
      </w:r>
      <w:r w:rsidR="0069542F" w:rsidRPr="006F02B8">
        <w:rPr>
          <w:szCs w:val="22"/>
          <w:lang w:val="es-ES"/>
        </w:rPr>
        <w:t xml:space="preserve"> o designar una </w:t>
      </w:r>
      <w:r w:rsidRPr="006F02B8">
        <w:rPr>
          <w:szCs w:val="22"/>
          <w:lang w:val="es-ES"/>
        </w:rPr>
        <w:t>autoridad competente</w:t>
      </w:r>
      <w:r w:rsidR="0069542F" w:rsidRPr="006F02B8">
        <w:rPr>
          <w:szCs w:val="22"/>
          <w:lang w:val="es-ES"/>
        </w:rPr>
        <w:t xml:space="preserve"> de conformidad con la legislación nacional, para la administración</w:t>
      </w:r>
      <w:r w:rsidRPr="006F02B8">
        <w:rPr>
          <w:szCs w:val="22"/>
          <w:lang w:val="es-ES"/>
        </w:rPr>
        <w:t>, en estrecha consulta con los beneficiarios, cuando proceda,</w:t>
      </w:r>
      <w:r w:rsidR="0069542F" w:rsidRPr="006F02B8">
        <w:rPr>
          <w:szCs w:val="22"/>
          <w:lang w:val="es-ES"/>
        </w:rPr>
        <w:t xml:space="preserve"> de los derechos/intereses contemplados en el presente instrumento.</w:t>
      </w:r>
    </w:p>
    <w:p w:rsidR="0069542F" w:rsidRPr="006F02B8" w:rsidRDefault="0069542F" w:rsidP="0069542F">
      <w:pPr>
        <w:autoSpaceDE w:val="0"/>
        <w:autoSpaceDN w:val="0"/>
        <w:adjustRightInd w:val="0"/>
        <w:rPr>
          <w:szCs w:val="22"/>
          <w:lang w:val="es-ES"/>
        </w:rPr>
      </w:pPr>
    </w:p>
    <w:p w:rsidR="00F41E36" w:rsidRPr="006F02B8" w:rsidRDefault="00F41E36" w:rsidP="0069542F">
      <w:pPr>
        <w:autoSpaceDE w:val="0"/>
        <w:autoSpaceDN w:val="0"/>
        <w:adjustRightInd w:val="0"/>
        <w:rPr>
          <w:szCs w:val="22"/>
          <w:lang w:val="es-ES"/>
        </w:rPr>
      </w:pPr>
      <w:r w:rsidRPr="006F02B8">
        <w:rPr>
          <w:szCs w:val="22"/>
          <w:lang w:val="es-ES"/>
        </w:rPr>
        <w:t>6.2</w:t>
      </w:r>
      <w:r w:rsidRPr="006F02B8">
        <w:rPr>
          <w:szCs w:val="22"/>
          <w:lang w:val="es-ES"/>
        </w:rPr>
        <w:tab/>
        <w:t>[La identidad de la autoridad establecida o designada en virtud del párrafo 1 [deberá</w:t>
      </w:r>
      <w:r w:rsidR="001B51F3" w:rsidRPr="006F02B8">
        <w:rPr>
          <w:szCs w:val="22"/>
          <w:lang w:val="es-ES"/>
        </w:rPr>
        <w:t xml:space="preserve"> ser</w:t>
      </w:r>
      <w:r w:rsidRPr="006F02B8">
        <w:rPr>
          <w:szCs w:val="22"/>
          <w:lang w:val="es-ES"/>
        </w:rPr>
        <w:t>]/[se</w:t>
      </w:r>
      <w:r w:rsidR="001B51F3" w:rsidRPr="006F02B8">
        <w:rPr>
          <w:szCs w:val="22"/>
          <w:lang w:val="es-ES"/>
        </w:rPr>
        <w:t>rá</w:t>
      </w:r>
      <w:r w:rsidRPr="006F02B8">
        <w:rPr>
          <w:szCs w:val="22"/>
          <w:lang w:val="es-ES"/>
        </w:rPr>
        <w:t xml:space="preserve">] </w:t>
      </w:r>
      <w:r w:rsidR="001B51F3" w:rsidRPr="006F02B8">
        <w:rPr>
          <w:szCs w:val="22"/>
          <w:lang w:val="es-ES"/>
        </w:rPr>
        <w:t xml:space="preserve">comunicada </w:t>
      </w:r>
      <w:r w:rsidRPr="006F02B8">
        <w:rPr>
          <w:szCs w:val="22"/>
          <w:lang w:val="es-ES"/>
        </w:rPr>
        <w:t>a la Oficina Internacional de la Organización Mundial de la Propiedad Intelectual.]</w:t>
      </w:r>
      <w:r w:rsidR="003606B0" w:rsidRPr="006F02B8">
        <w:rPr>
          <w:szCs w:val="22"/>
          <w:lang w:val="es-ES"/>
        </w:rPr>
        <w:t>]</w:t>
      </w:r>
    </w:p>
    <w:p w:rsidR="0069542F" w:rsidRPr="006F02B8" w:rsidRDefault="0069542F" w:rsidP="0069542F">
      <w:pPr>
        <w:autoSpaceDE w:val="0"/>
        <w:autoSpaceDN w:val="0"/>
        <w:adjustRightInd w:val="0"/>
        <w:rPr>
          <w:iCs/>
          <w:szCs w:val="22"/>
          <w:lang w:val="es-ES"/>
        </w:rPr>
      </w:pPr>
    </w:p>
    <w:p w:rsidR="0069542F" w:rsidRPr="006F02B8" w:rsidRDefault="003606B0" w:rsidP="0069542F">
      <w:pPr>
        <w:autoSpaceDE w:val="0"/>
        <w:autoSpaceDN w:val="0"/>
        <w:adjustRightInd w:val="0"/>
        <w:rPr>
          <w:szCs w:val="22"/>
          <w:lang w:val="es-ES"/>
        </w:rPr>
      </w:pPr>
      <w:r w:rsidRPr="006F02B8">
        <w:rPr>
          <w:szCs w:val="22"/>
          <w:lang w:val="es-ES"/>
        </w:rPr>
        <w:t>[</w:t>
      </w:r>
      <w:r w:rsidR="0069542F" w:rsidRPr="006F02B8">
        <w:rPr>
          <w:szCs w:val="22"/>
          <w:lang w:val="es-ES"/>
        </w:rPr>
        <w:t>Alt 2</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6.1</w:t>
      </w:r>
      <w:r w:rsidRPr="006F02B8">
        <w:rPr>
          <w:szCs w:val="22"/>
          <w:lang w:val="es-ES"/>
        </w:rPr>
        <w:tab/>
        <w:t>[Los Estados miembros]/[las Partes Contratantes] podrán establecer o designar una autoridad competente, de conformidad con la legislación nacional, con el consentimiento expreso de</w:t>
      </w:r>
      <w:r w:rsidR="001B51F3" w:rsidRPr="006F02B8">
        <w:rPr>
          <w:szCs w:val="22"/>
          <w:lang w:val="es-ES"/>
        </w:rPr>
        <w:t>/conjuntamente con</w:t>
      </w:r>
      <w:r w:rsidRPr="006F02B8">
        <w:rPr>
          <w:szCs w:val="22"/>
          <w:lang w:val="es-ES"/>
        </w:rPr>
        <w:t xml:space="preserve"> los beneficiarios, para administrar los derechos/intereses previstos en el presente [instrumento].</w:t>
      </w:r>
    </w:p>
    <w:p w:rsidR="0069542F" w:rsidRPr="006F02B8" w:rsidRDefault="0069542F" w:rsidP="0069542F">
      <w:pPr>
        <w:autoSpaceDE w:val="0"/>
        <w:autoSpaceDN w:val="0"/>
        <w:adjustRightInd w:val="0"/>
        <w:rPr>
          <w:i/>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6.2.</w:t>
      </w:r>
      <w:r w:rsidRPr="006F02B8">
        <w:rPr>
          <w:szCs w:val="22"/>
          <w:lang w:val="es-ES"/>
        </w:rPr>
        <w:tab/>
        <w:t xml:space="preserve">[La identidad de la autoridad establecida </w:t>
      </w:r>
      <w:r w:rsidR="001B51F3" w:rsidRPr="006F02B8">
        <w:rPr>
          <w:szCs w:val="22"/>
          <w:lang w:val="es-ES"/>
        </w:rPr>
        <w:t xml:space="preserve">o designada </w:t>
      </w:r>
      <w:r w:rsidRPr="006F02B8">
        <w:rPr>
          <w:szCs w:val="22"/>
          <w:lang w:val="es-ES"/>
        </w:rPr>
        <w:t>en virtud del párrafo 1 [deberá ser]/[será] comunicada a la Oficina Internacional de la Organización Mundial de la Propiedad Intelectual.</w:t>
      </w:r>
      <w:r w:rsidR="003606B0" w:rsidRPr="006F02B8">
        <w:rPr>
          <w:szCs w:val="22"/>
          <w:lang w:val="es-ES"/>
        </w:rPr>
        <w:t>]]</w:t>
      </w:r>
      <w:r w:rsidRPr="006F02B8">
        <w:rPr>
          <w:szCs w:val="22"/>
          <w:lang w:val="es-ES"/>
        </w:rPr>
        <w:t>]</w:t>
      </w:r>
    </w:p>
    <w:p w:rsidR="0069542F" w:rsidRPr="006F02B8" w:rsidRDefault="0069542F" w:rsidP="0069542F">
      <w:pPr>
        <w:autoSpaceDE w:val="0"/>
        <w:autoSpaceDN w:val="0"/>
        <w:adjustRightInd w:val="0"/>
        <w:rPr>
          <w:szCs w:val="22"/>
          <w:lang w:val="es-ES"/>
        </w:rPr>
      </w:pPr>
      <w:r w:rsidRPr="006F02B8">
        <w:rPr>
          <w:szCs w:val="22"/>
          <w:lang w:val="es-ES"/>
        </w:rPr>
        <w:br w:type="page"/>
      </w:r>
    </w:p>
    <w:p w:rsidR="0069542F" w:rsidRPr="006F02B8" w:rsidRDefault="0069542F" w:rsidP="0069542F">
      <w:pPr>
        <w:autoSpaceDE w:val="0"/>
        <w:autoSpaceDN w:val="0"/>
        <w:adjustRightInd w:val="0"/>
        <w:jc w:val="center"/>
        <w:rPr>
          <w:szCs w:val="22"/>
          <w:lang w:val="es-ES"/>
        </w:rPr>
      </w:pPr>
      <w:r w:rsidRPr="006F02B8">
        <w:rPr>
          <w:szCs w:val="22"/>
          <w:lang w:val="es-ES"/>
        </w:rPr>
        <w:lastRenderedPageBreak/>
        <w:t>[ARTÍCULO 7</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EXCEPCIONES Y LIMITACIONES</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3606B0" w:rsidP="0069542F">
      <w:pPr>
        <w:tabs>
          <w:tab w:val="num" w:pos="993"/>
        </w:tabs>
        <w:autoSpaceDE w:val="0"/>
        <w:autoSpaceDN w:val="0"/>
        <w:adjustRightInd w:val="0"/>
        <w:rPr>
          <w:lang w:val="es-ES"/>
        </w:rPr>
      </w:pPr>
      <w:r w:rsidRPr="006F02B8">
        <w:rPr>
          <w:lang w:val="es-ES"/>
        </w:rPr>
        <w:t>[</w:t>
      </w:r>
      <w:r w:rsidR="0069542F" w:rsidRPr="006F02B8">
        <w:rPr>
          <w:lang w:val="es-ES"/>
        </w:rPr>
        <w:t>Alt 1</w:t>
      </w:r>
    </w:p>
    <w:p w:rsidR="0069542F" w:rsidRPr="006F02B8" w:rsidRDefault="0069542F" w:rsidP="0069542F">
      <w:pPr>
        <w:tabs>
          <w:tab w:val="num" w:pos="993"/>
        </w:tabs>
        <w:autoSpaceDE w:val="0"/>
        <w:autoSpaceDN w:val="0"/>
        <w:adjustRightInd w:val="0"/>
        <w:rPr>
          <w:lang w:val="es-ES"/>
        </w:rPr>
      </w:pPr>
    </w:p>
    <w:p w:rsidR="0069542F" w:rsidRPr="006F02B8" w:rsidRDefault="0069542F" w:rsidP="0069542F">
      <w:pPr>
        <w:tabs>
          <w:tab w:val="num" w:pos="993"/>
        </w:tabs>
        <w:autoSpaceDE w:val="0"/>
        <w:autoSpaceDN w:val="0"/>
        <w:adjustRightInd w:val="0"/>
        <w:rPr>
          <w:lang w:val="es-ES"/>
        </w:rPr>
      </w:pPr>
      <w:r w:rsidRPr="006F02B8">
        <w:rPr>
          <w:lang w:val="es-ES"/>
        </w:rPr>
        <w:t xml:space="preserve">En el cumplimiento de las obligaciones establecidas en el presente instrumento, los Estados miembros </w:t>
      </w:r>
      <w:r w:rsidR="00C841CC">
        <w:rPr>
          <w:lang w:val="es-ES"/>
        </w:rPr>
        <w:t>[</w:t>
      </w:r>
      <w:r w:rsidRPr="006F02B8">
        <w:rPr>
          <w:lang w:val="es-ES"/>
        </w:rPr>
        <w:t>podrán, en casos especiales,</w:t>
      </w:r>
      <w:r w:rsidR="00C841CC">
        <w:rPr>
          <w:lang w:val="es-ES"/>
        </w:rPr>
        <w:t>] [deberán]</w:t>
      </w:r>
      <w:r w:rsidRPr="006F02B8">
        <w:rPr>
          <w:lang w:val="es-ES"/>
        </w:rPr>
        <w:t xml:space="preserve"> adoptar excepciones y limitaciones justificables necesarias para proteger el interés público, siempre y cuando estas excepciones y limitaciones no atenten de manera injustificable contra los intereses de los beneficiarios [ni sean incompatibles con el derecho consuetudinario de los pueblos indígenas y las comunidades locales] ni perjudiquen indebidamente la aplicación del presente instrumento.</w:t>
      </w:r>
      <w:r w:rsidR="003606B0" w:rsidRPr="006F02B8">
        <w:rPr>
          <w:lang w:val="es-ES"/>
        </w:rPr>
        <w:t>]</w:t>
      </w:r>
    </w:p>
    <w:p w:rsidR="0069542F" w:rsidRPr="006F02B8" w:rsidRDefault="0069542F" w:rsidP="0069542F">
      <w:pPr>
        <w:tabs>
          <w:tab w:val="num" w:pos="993"/>
        </w:tabs>
        <w:autoSpaceDE w:val="0"/>
        <w:autoSpaceDN w:val="0"/>
        <w:adjustRightInd w:val="0"/>
        <w:rPr>
          <w:lang w:val="es-ES"/>
        </w:rPr>
      </w:pPr>
    </w:p>
    <w:p w:rsidR="0069542F" w:rsidRPr="006F02B8" w:rsidRDefault="0069542F" w:rsidP="0069542F">
      <w:pPr>
        <w:tabs>
          <w:tab w:val="num" w:pos="993"/>
        </w:tabs>
        <w:autoSpaceDE w:val="0"/>
        <w:autoSpaceDN w:val="0"/>
        <w:adjustRightInd w:val="0"/>
        <w:rPr>
          <w:lang w:val="es-ES"/>
        </w:rPr>
      </w:pPr>
    </w:p>
    <w:p w:rsidR="0069542F" w:rsidRPr="006F02B8" w:rsidRDefault="003606B0" w:rsidP="0069542F">
      <w:pPr>
        <w:tabs>
          <w:tab w:val="num" w:pos="993"/>
        </w:tabs>
        <w:autoSpaceDE w:val="0"/>
        <w:autoSpaceDN w:val="0"/>
        <w:adjustRightInd w:val="0"/>
        <w:rPr>
          <w:lang w:val="es-ES"/>
        </w:rPr>
      </w:pPr>
      <w:r w:rsidRPr="006F02B8">
        <w:rPr>
          <w:lang w:val="es-ES"/>
        </w:rPr>
        <w:t>[</w:t>
      </w:r>
      <w:r w:rsidR="0069542F" w:rsidRPr="006F02B8">
        <w:rPr>
          <w:lang w:val="es-ES"/>
        </w:rPr>
        <w:t>Alt 2</w:t>
      </w:r>
    </w:p>
    <w:p w:rsidR="0069542F" w:rsidRPr="006F02B8" w:rsidRDefault="0069542F" w:rsidP="0069542F">
      <w:pPr>
        <w:tabs>
          <w:tab w:val="num" w:pos="993"/>
        </w:tabs>
        <w:autoSpaceDE w:val="0"/>
        <w:autoSpaceDN w:val="0"/>
        <w:adjustRightInd w:val="0"/>
        <w:rPr>
          <w:lang w:val="es-ES"/>
        </w:rPr>
      </w:pPr>
    </w:p>
    <w:p w:rsidR="0069542F" w:rsidRPr="006F02B8" w:rsidRDefault="004F12F8" w:rsidP="0069542F">
      <w:pPr>
        <w:tabs>
          <w:tab w:val="num" w:pos="993"/>
        </w:tabs>
        <w:autoSpaceDE w:val="0"/>
        <w:autoSpaceDN w:val="0"/>
        <w:adjustRightInd w:val="0"/>
        <w:rPr>
          <w:lang w:val="es-ES"/>
        </w:rPr>
      </w:pPr>
      <w:r w:rsidRPr="006F02B8">
        <w:rPr>
          <w:lang w:val="es-ES"/>
        </w:rPr>
        <w:t xml:space="preserve">Al aplicar </w:t>
      </w:r>
      <w:r w:rsidR="0069542F" w:rsidRPr="006F02B8">
        <w:rPr>
          <w:lang w:val="es-ES"/>
        </w:rPr>
        <w:t xml:space="preserve">el presente instrumento, los Estados miembros </w:t>
      </w:r>
      <w:r w:rsidR="00C841CC">
        <w:rPr>
          <w:lang w:val="es-ES"/>
        </w:rPr>
        <w:t>[</w:t>
      </w:r>
      <w:r w:rsidR="0069542F" w:rsidRPr="006F02B8">
        <w:rPr>
          <w:lang w:val="es-ES"/>
        </w:rPr>
        <w:t>podrán</w:t>
      </w:r>
      <w:r w:rsidR="00C841CC">
        <w:rPr>
          <w:lang w:val="es-ES"/>
        </w:rPr>
        <w:t>] [deberán]</w:t>
      </w:r>
      <w:r w:rsidR="0069542F" w:rsidRPr="006F02B8">
        <w:rPr>
          <w:lang w:val="es-ES"/>
        </w:rPr>
        <w:t xml:space="preserve"> adoptar las excepciones y limitaciones que determine la legislación nacional, incluido el derecho consuetudinario reconocido.</w:t>
      </w:r>
    </w:p>
    <w:p w:rsidR="0069542F" w:rsidRPr="006F02B8" w:rsidRDefault="0069542F" w:rsidP="0069542F">
      <w:pPr>
        <w:tabs>
          <w:tab w:val="num" w:pos="993"/>
        </w:tabs>
        <w:autoSpaceDE w:val="0"/>
        <w:autoSpaceDN w:val="0"/>
        <w:adjustRightInd w:val="0"/>
        <w:rPr>
          <w:lang w:val="es-ES"/>
        </w:rPr>
      </w:pPr>
    </w:p>
    <w:p w:rsidR="0069542F" w:rsidRPr="006F02B8" w:rsidRDefault="0069542F" w:rsidP="0069542F">
      <w:pPr>
        <w:numPr>
          <w:ilvl w:val="0"/>
          <w:numId w:val="9"/>
        </w:numPr>
        <w:autoSpaceDE w:val="0"/>
        <w:autoSpaceDN w:val="0"/>
        <w:adjustRightInd w:val="0"/>
        <w:ind w:left="350" w:hanging="350"/>
        <w:rPr>
          <w:lang w:val="es-ES"/>
        </w:rPr>
      </w:pPr>
      <w:r w:rsidRPr="006F02B8">
        <w:rPr>
          <w:lang w:val="es-ES"/>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69542F" w:rsidRPr="006F02B8" w:rsidRDefault="0069542F" w:rsidP="0069542F">
      <w:pPr>
        <w:tabs>
          <w:tab w:val="num" w:pos="993"/>
        </w:tabs>
        <w:autoSpaceDE w:val="0"/>
        <w:autoSpaceDN w:val="0"/>
        <w:adjustRightInd w:val="0"/>
        <w:ind w:firstLine="120"/>
        <w:rPr>
          <w:lang w:val="es-ES"/>
        </w:rPr>
      </w:pPr>
    </w:p>
    <w:p w:rsidR="0069542F" w:rsidRPr="006F02B8" w:rsidRDefault="0069542F" w:rsidP="0069542F">
      <w:pPr>
        <w:numPr>
          <w:ilvl w:val="0"/>
          <w:numId w:val="9"/>
        </w:numPr>
        <w:autoSpaceDE w:val="0"/>
        <w:autoSpaceDN w:val="0"/>
        <w:adjustRightInd w:val="0"/>
        <w:ind w:left="350" w:hanging="350"/>
        <w:rPr>
          <w:lang w:val="es-ES"/>
        </w:rPr>
      </w:pPr>
      <w:r w:rsidRPr="006F02B8">
        <w:rPr>
          <w:lang w:val="es-ES"/>
        </w:rPr>
        <w:t>Con independencia de que el párrafo 1 ya autorice la realización de esos actos, los Estados miembros [deberán prever/preverán]</w:t>
      </w:r>
      <w:r w:rsidR="004F12F8" w:rsidRPr="006F02B8">
        <w:rPr>
          <w:lang w:val="es-ES"/>
        </w:rPr>
        <w:t xml:space="preserve"> [podrán prever]</w:t>
      </w:r>
      <w:r w:rsidRPr="006F02B8">
        <w:rPr>
          <w:lang w:val="es-ES"/>
        </w:rPr>
        <w:t xml:space="preserve"> excepciones</w:t>
      </w:r>
      <w:r w:rsidR="004F12F8" w:rsidRPr="006F02B8">
        <w:rPr>
          <w:lang w:val="es-ES"/>
        </w:rPr>
        <w:t>[, por ejemplo,]</w:t>
      </w:r>
      <w:r w:rsidRPr="006F02B8">
        <w:rPr>
          <w:lang w:val="es-ES"/>
        </w:rPr>
        <w:t xml:space="preserve"> en relación con:</w:t>
      </w:r>
    </w:p>
    <w:p w:rsidR="0069542F" w:rsidRPr="006F02B8" w:rsidRDefault="0069542F" w:rsidP="0069542F">
      <w:pPr>
        <w:tabs>
          <w:tab w:val="num" w:pos="993"/>
        </w:tabs>
        <w:autoSpaceDE w:val="0"/>
        <w:autoSpaceDN w:val="0"/>
        <w:adjustRightInd w:val="0"/>
        <w:rPr>
          <w:lang w:val="es-ES"/>
        </w:rPr>
      </w:pPr>
    </w:p>
    <w:p w:rsidR="0069542F" w:rsidRPr="006F02B8" w:rsidRDefault="0069542F" w:rsidP="002803DC">
      <w:pPr>
        <w:numPr>
          <w:ilvl w:val="0"/>
          <w:numId w:val="10"/>
        </w:numPr>
        <w:autoSpaceDE w:val="0"/>
        <w:autoSpaceDN w:val="0"/>
        <w:adjustRightInd w:val="0"/>
        <w:ind w:left="851" w:hanging="491"/>
        <w:rPr>
          <w:lang w:val="es-ES"/>
        </w:rPr>
      </w:pPr>
      <w:r w:rsidRPr="006F02B8">
        <w:rPr>
          <w:lang w:val="es-ES"/>
        </w:rPr>
        <w:t>el aprendizaje, la enseñanza y la investigación;</w:t>
      </w:r>
    </w:p>
    <w:p w:rsidR="0069542F" w:rsidRPr="006F02B8" w:rsidRDefault="0069542F" w:rsidP="002803DC">
      <w:pPr>
        <w:numPr>
          <w:ilvl w:val="0"/>
          <w:numId w:val="10"/>
        </w:numPr>
        <w:autoSpaceDE w:val="0"/>
        <w:autoSpaceDN w:val="0"/>
        <w:adjustRightInd w:val="0"/>
        <w:ind w:left="851" w:hanging="491"/>
        <w:rPr>
          <w:lang w:val="es-ES"/>
        </w:rPr>
      </w:pPr>
      <w:r w:rsidRPr="006F02B8">
        <w:rPr>
          <w:lang w:val="es-ES"/>
        </w:rPr>
        <w:t>la preservación, la exhibición, la investigación y la presentación en archivos, bibliotecas, museos u otras instituciones culturales;</w:t>
      </w:r>
    </w:p>
    <w:p w:rsidR="00125F65" w:rsidRPr="006F02B8" w:rsidRDefault="0069542F" w:rsidP="00125F65">
      <w:pPr>
        <w:numPr>
          <w:ilvl w:val="0"/>
          <w:numId w:val="10"/>
        </w:numPr>
        <w:autoSpaceDE w:val="0"/>
        <w:autoSpaceDN w:val="0"/>
        <w:adjustRightInd w:val="0"/>
        <w:ind w:left="851" w:hanging="491"/>
        <w:rPr>
          <w:lang w:val="es-ES"/>
        </w:rPr>
      </w:pPr>
      <w:r w:rsidRPr="006F02B8">
        <w:rPr>
          <w:lang w:val="es-ES"/>
        </w:rPr>
        <w:t>la creación de obras literarias, artísticas o creativas inspiradas o basadas en expresiones culturales tradicionales, o tomadas como préstamo de dichas expresiones.</w:t>
      </w:r>
    </w:p>
    <w:p w:rsidR="00125F65" w:rsidRPr="006F02B8" w:rsidRDefault="00125F65" w:rsidP="00125F65">
      <w:pPr>
        <w:autoSpaceDE w:val="0"/>
        <w:autoSpaceDN w:val="0"/>
        <w:adjustRightInd w:val="0"/>
        <w:rPr>
          <w:lang w:val="es-ES"/>
        </w:rPr>
      </w:pPr>
    </w:p>
    <w:p w:rsidR="00256143" w:rsidRPr="006F02B8" w:rsidRDefault="00217486" w:rsidP="00125F65">
      <w:pPr>
        <w:numPr>
          <w:ilvl w:val="0"/>
          <w:numId w:val="9"/>
        </w:numPr>
        <w:autoSpaceDE w:val="0"/>
        <w:autoSpaceDN w:val="0"/>
        <w:adjustRightInd w:val="0"/>
        <w:ind w:left="350" w:hanging="350"/>
        <w:rPr>
          <w:lang w:val="es-ES"/>
        </w:rPr>
      </w:pPr>
      <w:r w:rsidRPr="006F02B8">
        <w:rPr>
          <w:lang w:val="es-ES"/>
        </w:rPr>
        <w:t>Un Estado miembro podrá prever excepciones y limitaciones [distintas de] [adicionales a] las autorizadas en virtud del párrafo 2).</w:t>
      </w:r>
    </w:p>
    <w:p w:rsidR="00217486" w:rsidRPr="006F02B8" w:rsidRDefault="00217486" w:rsidP="00125F65">
      <w:pPr>
        <w:autoSpaceDE w:val="0"/>
        <w:autoSpaceDN w:val="0"/>
        <w:adjustRightInd w:val="0"/>
        <w:rPr>
          <w:lang w:val="es-ES"/>
        </w:rPr>
      </w:pPr>
    </w:p>
    <w:p w:rsidR="00256143" w:rsidRPr="006F02B8" w:rsidRDefault="00256143" w:rsidP="00256143">
      <w:pPr>
        <w:numPr>
          <w:ilvl w:val="0"/>
          <w:numId w:val="9"/>
        </w:numPr>
        <w:autoSpaceDE w:val="0"/>
        <w:autoSpaceDN w:val="0"/>
        <w:adjustRightInd w:val="0"/>
        <w:ind w:left="350" w:hanging="350"/>
        <w:rPr>
          <w:lang w:val="es-ES"/>
        </w:rPr>
      </w:pPr>
      <w:r w:rsidRPr="006F02B8">
        <w:rPr>
          <w:lang w:val="es-ES"/>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r w:rsidR="00125F65" w:rsidRPr="006F02B8">
        <w:rPr>
          <w:lang w:val="es-ES"/>
        </w:rPr>
        <w:t>]</w:t>
      </w:r>
    </w:p>
    <w:p w:rsidR="0069542F" w:rsidRPr="006F02B8" w:rsidRDefault="0069542F" w:rsidP="0069542F">
      <w:pPr>
        <w:tabs>
          <w:tab w:val="num" w:pos="993"/>
        </w:tabs>
        <w:autoSpaceDE w:val="0"/>
        <w:autoSpaceDN w:val="0"/>
        <w:adjustRightInd w:val="0"/>
        <w:rPr>
          <w:lang w:val="es-ES"/>
        </w:rPr>
      </w:pPr>
    </w:p>
    <w:p w:rsidR="00256143" w:rsidRPr="006F02B8" w:rsidRDefault="00827609" w:rsidP="00256143">
      <w:pPr>
        <w:tabs>
          <w:tab w:val="num" w:pos="993"/>
        </w:tabs>
        <w:autoSpaceDE w:val="0"/>
        <w:autoSpaceDN w:val="0"/>
        <w:adjustRightInd w:val="0"/>
        <w:rPr>
          <w:lang w:val="es-ES"/>
        </w:rPr>
      </w:pPr>
      <w:r w:rsidRPr="006F02B8">
        <w:rPr>
          <w:lang w:val="es-ES"/>
        </w:rPr>
        <w:t>[</w:t>
      </w:r>
      <w:r w:rsidR="00256143" w:rsidRPr="006F02B8">
        <w:rPr>
          <w:lang w:val="es-ES"/>
        </w:rPr>
        <w:t>Alt 3</w:t>
      </w:r>
    </w:p>
    <w:p w:rsidR="00256143" w:rsidRPr="006F02B8" w:rsidRDefault="00256143" w:rsidP="0069542F">
      <w:pPr>
        <w:tabs>
          <w:tab w:val="num" w:pos="993"/>
        </w:tabs>
        <w:autoSpaceDE w:val="0"/>
        <w:autoSpaceDN w:val="0"/>
        <w:adjustRightInd w:val="0"/>
        <w:rPr>
          <w:lang w:val="es-ES"/>
        </w:rPr>
      </w:pPr>
    </w:p>
    <w:p w:rsidR="00256143" w:rsidRPr="006F02B8" w:rsidRDefault="00256143" w:rsidP="0069542F">
      <w:pPr>
        <w:tabs>
          <w:tab w:val="num" w:pos="993"/>
        </w:tabs>
        <w:autoSpaceDE w:val="0"/>
        <w:autoSpaceDN w:val="0"/>
        <w:adjustRightInd w:val="0"/>
        <w:rPr>
          <w:lang w:val="es-ES"/>
        </w:rPr>
      </w:pPr>
      <w:r w:rsidRPr="006F02B8">
        <w:rPr>
          <w:lang w:val="es-ES"/>
        </w:rPr>
        <w:t xml:space="preserve">[En el cumplimiento de las obligaciones establecidas en]/[Al aplicar] el presente instrumento, los Estados miembros </w:t>
      </w:r>
      <w:r w:rsidR="00C841CC">
        <w:rPr>
          <w:lang w:val="es-ES"/>
        </w:rPr>
        <w:t>[</w:t>
      </w:r>
      <w:r w:rsidRPr="006F02B8">
        <w:rPr>
          <w:lang w:val="es-ES"/>
        </w:rPr>
        <w:t>podrán, en casos especiales,</w:t>
      </w:r>
      <w:r w:rsidR="00BD059A">
        <w:rPr>
          <w:lang w:val="es-ES"/>
        </w:rPr>
        <w:t>] [deberán]</w:t>
      </w:r>
      <w:r w:rsidRPr="006F02B8">
        <w:rPr>
          <w:lang w:val="es-ES"/>
        </w:rPr>
        <w:t xml:space="preserve"> adoptar excepciones y limitaciones, siempre y cuando dichas excepciones y limitaciones no </w:t>
      </w:r>
      <w:r w:rsidR="00C74F74" w:rsidRPr="006F02B8">
        <w:rPr>
          <w:lang w:val="es-ES"/>
        </w:rPr>
        <w:t>perjudiquen de forma injustificada los intereses legítimos de los beneficiarios, teniendo en cuenta los intereses legítimos de terceros.</w:t>
      </w:r>
      <w:r w:rsidR="0033751C" w:rsidRPr="006F02B8">
        <w:rPr>
          <w:lang w:val="es-ES"/>
        </w:rPr>
        <w:t>]</w:t>
      </w:r>
    </w:p>
    <w:p w:rsidR="00256143" w:rsidRPr="006F02B8" w:rsidRDefault="00256143" w:rsidP="0069542F">
      <w:pPr>
        <w:tabs>
          <w:tab w:val="num" w:pos="993"/>
        </w:tabs>
        <w:autoSpaceDE w:val="0"/>
        <w:autoSpaceDN w:val="0"/>
        <w:adjustRightInd w:val="0"/>
        <w:rPr>
          <w:lang w:val="es-ES"/>
        </w:rPr>
      </w:pPr>
    </w:p>
    <w:p w:rsidR="0069542F" w:rsidRPr="006F02B8" w:rsidRDefault="0033751C" w:rsidP="002803DC">
      <w:pPr>
        <w:keepNext/>
        <w:keepLines/>
        <w:tabs>
          <w:tab w:val="num" w:pos="993"/>
        </w:tabs>
        <w:autoSpaceDE w:val="0"/>
        <w:autoSpaceDN w:val="0"/>
        <w:adjustRightInd w:val="0"/>
        <w:rPr>
          <w:lang w:val="es-ES"/>
        </w:rPr>
      </w:pPr>
      <w:r w:rsidRPr="006F02B8">
        <w:rPr>
          <w:lang w:val="es-ES"/>
        </w:rPr>
        <w:lastRenderedPageBreak/>
        <w:t>[</w:t>
      </w:r>
      <w:r w:rsidR="0069542F" w:rsidRPr="006F02B8">
        <w:rPr>
          <w:lang w:val="es-ES"/>
        </w:rPr>
        <w:t>Al</w:t>
      </w:r>
      <w:r w:rsidR="00256143" w:rsidRPr="006F02B8">
        <w:rPr>
          <w:lang w:val="es-ES"/>
        </w:rPr>
        <w:t>t 4</w:t>
      </w:r>
    </w:p>
    <w:p w:rsidR="0069542F" w:rsidRPr="006F02B8" w:rsidRDefault="0069542F" w:rsidP="002803DC">
      <w:pPr>
        <w:keepNext/>
        <w:keepLines/>
        <w:tabs>
          <w:tab w:val="num" w:pos="993"/>
        </w:tabs>
        <w:autoSpaceDE w:val="0"/>
        <w:autoSpaceDN w:val="0"/>
        <w:adjustRightInd w:val="0"/>
        <w:rPr>
          <w:lang w:val="es-ES"/>
        </w:rPr>
      </w:pPr>
    </w:p>
    <w:p w:rsidR="0069542F" w:rsidRPr="006F02B8" w:rsidRDefault="0069542F" w:rsidP="002803DC">
      <w:pPr>
        <w:keepNext/>
        <w:keepLines/>
        <w:tabs>
          <w:tab w:val="num" w:pos="993"/>
        </w:tabs>
        <w:autoSpaceDE w:val="0"/>
        <w:autoSpaceDN w:val="0"/>
        <w:adjustRightInd w:val="0"/>
        <w:rPr>
          <w:lang w:val="es-ES"/>
        </w:rPr>
      </w:pPr>
      <w:r w:rsidRPr="006F02B8">
        <w:rPr>
          <w:lang w:val="es-ES"/>
        </w:rPr>
        <w:t>Excepciones generales</w:t>
      </w:r>
    </w:p>
    <w:p w:rsidR="0069542F" w:rsidRPr="006F02B8" w:rsidRDefault="0069542F" w:rsidP="002803DC">
      <w:pPr>
        <w:keepNext/>
        <w:keepLines/>
        <w:tabs>
          <w:tab w:val="num" w:pos="993"/>
        </w:tabs>
        <w:autoSpaceDE w:val="0"/>
        <w:autoSpaceDN w:val="0"/>
        <w:adjustRightInd w:val="0"/>
        <w:rPr>
          <w:lang w:val="es-ES"/>
        </w:rPr>
      </w:pPr>
    </w:p>
    <w:p w:rsidR="0069542F" w:rsidRPr="006F02B8" w:rsidRDefault="0069542F" w:rsidP="002803DC">
      <w:pPr>
        <w:keepNext/>
        <w:keepLines/>
        <w:autoSpaceDE w:val="0"/>
        <w:autoSpaceDN w:val="0"/>
        <w:adjustRightInd w:val="0"/>
        <w:rPr>
          <w:szCs w:val="22"/>
          <w:lang w:val="es-ES"/>
        </w:rPr>
      </w:pPr>
      <w:r w:rsidRPr="006F02B8">
        <w:rPr>
          <w:szCs w:val="22"/>
          <w:lang w:val="es-ES"/>
        </w:rPr>
        <w:t>7.1</w:t>
      </w:r>
      <w:r w:rsidRPr="006F02B8">
        <w:rPr>
          <w:szCs w:val="22"/>
          <w:lang w:val="es-ES"/>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69542F" w:rsidRPr="006F02B8" w:rsidRDefault="0069542F" w:rsidP="0069542F">
      <w:pPr>
        <w:tabs>
          <w:tab w:val="num" w:pos="993"/>
        </w:tabs>
        <w:autoSpaceDE w:val="0"/>
        <w:autoSpaceDN w:val="0"/>
        <w:adjustRightInd w:val="0"/>
        <w:rPr>
          <w:szCs w:val="22"/>
          <w:lang w:val="es-ES"/>
        </w:rPr>
      </w:pPr>
    </w:p>
    <w:p w:rsidR="006F02B8" w:rsidRPr="006F02B8" w:rsidRDefault="0069542F" w:rsidP="0069542F">
      <w:pPr>
        <w:numPr>
          <w:ilvl w:val="0"/>
          <w:numId w:val="15"/>
        </w:numPr>
        <w:autoSpaceDE w:val="0"/>
        <w:autoSpaceDN w:val="0"/>
        <w:adjustRightInd w:val="0"/>
        <w:ind w:left="1134" w:hanging="584"/>
        <w:contextualSpacing/>
        <w:rPr>
          <w:szCs w:val="22"/>
          <w:lang w:val="es-ES"/>
        </w:rPr>
      </w:pPr>
      <w:r w:rsidRPr="006F02B8">
        <w:rPr>
          <w:szCs w:val="22"/>
          <w:lang w:val="es-ES"/>
        </w:rPr>
        <w:t>[reconozca a los beneficiarios, en la medida de lo posible;]</w:t>
      </w:r>
    </w:p>
    <w:p w:rsidR="0069542F" w:rsidRPr="006F02B8" w:rsidRDefault="0069542F" w:rsidP="0069542F">
      <w:pPr>
        <w:tabs>
          <w:tab w:val="num" w:pos="993"/>
        </w:tabs>
        <w:autoSpaceDE w:val="0"/>
        <w:autoSpaceDN w:val="0"/>
        <w:adjustRightInd w:val="0"/>
        <w:ind w:left="550"/>
        <w:rPr>
          <w:szCs w:val="22"/>
          <w:lang w:val="es-ES"/>
        </w:rPr>
      </w:pPr>
    </w:p>
    <w:p w:rsidR="006F02B8" w:rsidRPr="006F02B8" w:rsidRDefault="0069542F" w:rsidP="0069542F">
      <w:pPr>
        <w:autoSpaceDE w:val="0"/>
        <w:autoSpaceDN w:val="0"/>
        <w:adjustRightInd w:val="0"/>
        <w:ind w:left="550"/>
        <w:rPr>
          <w:szCs w:val="22"/>
          <w:lang w:val="es-ES"/>
        </w:rPr>
      </w:pPr>
      <w:r w:rsidRPr="006F02B8">
        <w:rPr>
          <w:szCs w:val="22"/>
          <w:lang w:val="es-ES"/>
        </w:rPr>
        <w:t>b)</w:t>
      </w:r>
      <w:r w:rsidRPr="006F02B8">
        <w:rPr>
          <w:szCs w:val="22"/>
          <w:lang w:val="es-ES"/>
        </w:rPr>
        <w:tab/>
        <w:t>[no resulte ofensiva ni despectiva para los beneficiarios;]</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c)</w:t>
      </w:r>
      <w:r w:rsidRPr="006F02B8">
        <w:rPr>
          <w:szCs w:val="22"/>
          <w:lang w:val="es-ES"/>
        </w:rPr>
        <w:tab/>
        <w:t>[sea compatible con el uso/trato/la práctica leal;]</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autoSpaceDE w:val="0"/>
        <w:autoSpaceDN w:val="0"/>
        <w:adjustRightInd w:val="0"/>
        <w:ind w:left="1134" w:hanging="584"/>
        <w:rPr>
          <w:szCs w:val="22"/>
          <w:lang w:val="es-ES"/>
        </w:rPr>
      </w:pPr>
      <w:r w:rsidRPr="006F02B8">
        <w:rPr>
          <w:szCs w:val="22"/>
          <w:lang w:val="es-ES"/>
        </w:rPr>
        <w:t>d)</w:t>
      </w:r>
      <w:r w:rsidRPr="006F02B8">
        <w:rPr>
          <w:szCs w:val="22"/>
          <w:lang w:val="es-ES"/>
        </w:rPr>
        <w:tab/>
        <w:t>[no sea incompatible con la utilización normal de las expresiones culturales tradicionales por parte de los beneficiarios;</w:t>
      </w:r>
      <w:r w:rsidR="006F02B8" w:rsidRPr="006F02B8">
        <w:rPr>
          <w:szCs w:val="22"/>
          <w:lang w:val="es-ES"/>
        </w:rPr>
        <w:t xml:space="preserve"> </w:t>
      </w:r>
      <w:r w:rsidRPr="006F02B8">
        <w:rPr>
          <w:szCs w:val="22"/>
          <w:lang w:val="es-ES"/>
        </w:rPr>
        <w:t>y]</w:t>
      </w:r>
    </w:p>
    <w:p w:rsidR="0069542F" w:rsidRPr="006F02B8" w:rsidRDefault="0069542F" w:rsidP="0069542F">
      <w:pPr>
        <w:tabs>
          <w:tab w:val="num" w:pos="993"/>
        </w:tabs>
        <w:autoSpaceDE w:val="0"/>
        <w:autoSpaceDN w:val="0"/>
        <w:adjustRightInd w:val="0"/>
        <w:ind w:left="550"/>
        <w:rPr>
          <w:szCs w:val="22"/>
          <w:lang w:val="es-ES"/>
        </w:rPr>
      </w:pPr>
    </w:p>
    <w:p w:rsidR="0069542F" w:rsidRPr="006F02B8" w:rsidRDefault="0069542F" w:rsidP="0069542F">
      <w:pPr>
        <w:autoSpaceDE w:val="0"/>
        <w:autoSpaceDN w:val="0"/>
        <w:adjustRightInd w:val="0"/>
        <w:ind w:left="1134" w:hanging="594"/>
        <w:rPr>
          <w:szCs w:val="22"/>
          <w:lang w:val="es-ES"/>
        </w:rPr>
      </w:pPr>
      <w:r w:rsidRPr="006F02B8">
        <w:rPr>
          <w:szCs w:val="22"/>
          <w:lang w:val="es-ES"/>
        </w:rPr>
        <w:t>e)</w:t>
      </w:r>
      <w:r w:rsidRPr="006F02B8">
        <w:rPr>
          <w:szCs w:val="22"/>
          <w:lang w:val="es-ES"/>
        </w:rPr>
        <w:tab/>
        <w:t>[no perjudique de forma injustificada los intereses legítimos de los beneficiarios, teniendo en cuenta los intereses legítimos de terceros.]]</w:t>
      </w:r>
    </w:p>
    <w:p w:rsidR="0069542F" w:rsidRPr="006F02B8" w:rsidRDefault="0069542F" w:rsidP="0069542F">
      <w:pPr>
        <w:autoSpaceDE w:val="0"/>
        <w:autoSpaceDN w:val="0"/>
        <w:adjustRightInd w:val="0"/>
        <w:rPr>
          <w:szCs w:val="22"/>
          <w:lang w:val="es-ES"/>
        </w:rPr>
      </w:pPr>
    </w:p>
    <w:p w:rsidR="0069542F" w:rsidRPr="006F02B8" w:rsidRDefault="0069542F" w:rsidP="0069542F">
      <w:pPr>
        <w:keepNext/>
        <w:autoSpaceDE w:val="0"/>
        <w:autoSpaceDN w:val="0"/>
        <w:adjustRightInd w:val="0"/>
        <w:rPr>
          <w:i/>
          <w:szCs w:val="22"/>
          <w:lang w:val="es-ES"/>
        </w:rPr>
      </w:pPr>
      <w:r w:rsidRPr="006F02B8">
        <w:rPr>
          <w:i/>
          <w:szCs w:val="22"/>
          <w:lang w:val="es-ES"/>
        </w:rPr>
        <w:t>Alternativa</w:t>
      </w:r>
    </w:p>
    <w:p w:rsidR="0069542F" w:rsidRPr="006F02B8" w:rsidRDefault="0069542F" w:rsidP="0069542F">
      <w:pPr>
        <w:keepNext/>
        <w:autoSpaceDE w:val="0"/>
        <w:autoSpaceDN w:val="0"/>
        <w:adjustRightInd w:val="0"/>
        <w:rPr>
          <w:i/>
          <w:szCs w:val="22"/>
          <w:lang w:val="es-ES"/>
        </w:rPr>
      </w:pPr>
    </w:p>
    <w:p w:rsidR="0069542F" w:rsidRPr="006F02B8" w:rsidRDefault="0069542F" w:rsidP="0069542F">
      <w:pPr>
        <w:keepNext/>
        <w:autoSpaceDE w:val="0"/>
        <w:autoSpaceDN w:val="0"/>
        <w:adjustRightInd w:val="0"/>
        <w:rPr>
          <w:szCs w:val="22"/>
          <w:lang w:val="es-ES"/>
        </w:rPr>
      </w:pPr>
      <w:r w:rsidRPr="006F02B8">
        <w:rPr>
          <w:szCs w:val="22"/>
          <w:lang w:val="es-ES"/>
        </w:rPr>
        <w:t>7.1</w:t>
      </w:r>
      <w:r w:rsidRPr="006F02B8">
        <w:rPr>
          <w:szCs w:val="22"/>
          <w:lang w:val="es-ES"/>
        </w:rPr>
        <w:tab/>
        <w:t>[[Los Estados miembros]/[Las Partes Contratantes] [podrán adoptar]/[deberán adoptar]/[adoptarán] limitaciones y excepciones adecuadas en virtud de la legislación nacional [, siempre y cuando [esas limitaciones o excepciones]: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a)</w:t>
      </w:r>
      <w:r w:rsidRPr="006F02B8">
        <w:rPr>
          <w:szCs w:val="22"/>
          <w:lang w:val="es-ES"/>
        </w:rPr>
        <w:tab/>
        <w:t>estén limitadas a ciertos casos especiales;</w:t>
      </w:r>
    </w:p>
    <w:p w:rsidR="0069542F" w:rsidRPr="006F02B8" w:rsidRDefault="0069542F" w:rsidP="0069542F">
      <w:pPr>
        <w:autoSpaceDE w:val="0"/>
        <w:autoSpaceDN w:val="0"/>
        <w:adjustRightInd w:val="0"/>
        <w:ind w:left="55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b)</w:t>
      </w:r>
      <w:r w:rsidRPr="006F02B8">
        <w:rPr>
          <w:szCs w:val="22"/>
          <w:lang w:val="es-ES"/>
        </w:rPr>
        <w:tab/>
        <w:t>[no sean [incompatibles] con la [utilización] normal de las expresiones culturales tradicionales por parte de los beneficiarios;]</w:t>
      </w:r>
    </w:p>
    <w:p w:rsidR="0069542F" w:rsidRPr="006F02B8" w:rsidRDefault="0069542F" w:rsidP="0069542F">
      <w:pPr>
        <w:autoSpaceDE w:val="0"/>
        <w:autoSpaceDN w:val="0"/>
        <w:adjustRightInd w:val="0"/>
        <w:ind w:left="550"/>
        <w:rPr>
          <w:szCs w:val="22"/>
          <w:lang w:val="es-ES"/>
        </w:rPr>
      </w:pPr>
    </w:p>
    <w:p w:rsidR="0069542F" w:rsidRPr="006F02B8" w:rsidRDefault="0069542F" w:rsidP="0069542F">
      <w:pPr>
        <w:autoSpaceDE w:val="0"/>
        <w:autoSpaceDN w:val="0"/>
        <w:adjustRightInd w:val="0"/>
        <w:ind w:left="550"/>
        <w:rPr>
          <w:szCs w:val="22"/>
          <w:lang w:val="es-ES"/>
        </w:rPr>
      </w:pPr>
      <w:r w:rsidRPr="006F02B8">
        <w:rPr>
          <w:szCs w:val="22"/>
          <w:lang w:val="es-ES"/>
        </w:rPr>
        <w:t>c)</w:t>
      </w:r>
      <w:r w:rsidRPr="006F02B8">
        <w:rPr>
          <w:szCs w:val="22"/>
          <w:lang w:val="es-ES"/>
        </w:rPr>
        <w:tab/>
        <w:t>[no perjudiquen sin justificación los intereses legítimos de los beneficiarios;]</w:t>
      </w:r>
    </w:p>
    <w:p w:rsidR="0069542F" w:rsidRPr="006F02B8" w:rsidRDefault="0069542F" w:rsidP="0069542F">
      <w:pPr>
        <w:autoSpaceDE w:val="0"/>
        <w:autoSpaceDN w:val="0"/>
        <w:adjustRightInd w:val="0"/>
        <w:ind w:left="550"/>
        <w:rPr>
          <w:szCs w:val="22"/>
          <w:lang w:val="es-ES"/>
        </w:rPr>
      </w:pPr>
    </w:p>
    <w:p w:rsidR="0069542F" w:rsidRPr="006F02B8" w:rsidRDefault="0069542F" w:rsidP="0069542F">
      <w:pPr>
        <w:numPr>
          <w:ilvl w:val="0"/>
          <w:numId w:val="10"/>
        </w:numPr>
        <w:autoSpaceDE w:val="0"/>
        <w:autoSpaceDN w:val="0"/>
        <w:adjustRightInd w:val="0"/>
        <w:ind w:left="1134" w:hanging="567"/>
        <w:contextualSpacing/>
        <w:rPr>
          <w:szCs w:val="22"/>
          <w:lang w:val="es-ES"/>
        </w:rPr>
      </w:pPr>
      <w:r w:rsidRPr="006F02B8">
        <w:rPr>
          <w:szCs w:val="22"/>
          <w:lang w:val="es-ES"/>
        </w:rPr>
        <w:t>[garanticen que el [uso] de las expresiones culturales tradicionales: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ind w:left="1620" w:hanging="450"/>
        <w:contextualSpacing/>
        <w:rPr>
          <w:szCs w:val="22"/>
          <w:lang w:val="es-ES"/>
        </w:rPr>
      </w:pPr>
      <w:r w:rsidRPr="006F02B8">
        <w:rPr>
          <w:szCs w:val="22"/>
          <w:lang w:val="es-ES"/>
        </w:rPr>
        <w:t>i)</w:t>
      </w:r>
      <w:r w:rsidRPr="006F02B8">
        <w:rPr>
          <w:szCs w:val="22"/>
          <w:lang w:val="es-ES"/>
        </w:rPr>
        <w:tab/>
        <w:t>no resulte ofensivo ni despectivo para los beneficiarios;</w:t>
      </w:r>
    </w:p>
    <w:p w:rsidR="0069542F" w:rsidRPr="006F02B8" w:rsidRDefault="0069542F" w:rsidP="0069542F">
      <w:pPr>
        <w:autoSpaceDE w:val="0"/>
        <w:autoSpaceDN w:val="0"/>
        <w:adjustRightInd w:val="0"/>
        <w:ind w:left="1620" w:hanging="450"/>
        <w:contextualSpacing/>
        <w:rPr>
          <w:szCs w:val="22"/>
          <w:lang w:val="es-ES"/>
        </w:rPr>
      </w:pPr>
    </w:p>
    <w:p w:rsidR="0069542F" w:rsidRPr="006F02B8" w:rsidRDefault="0069542F" w:rsidP="0069542F">
      <w:pPr>
        <w:autoSpaceDE w:val="0"/>
        <w:autoSpaceDN w:val="0"/>
        <w:adjustRightInd w:val="0"/>
        <w:ind w:left="1620" w:hanging="450"/>
        <w:contextualSpacing/>
        <w:rPr>
          <w:szCs w:val="22"/>
          <w:lang w:val="es-ES"/>
        </w:rPr>
      </w:pPr>
      <w:r w:rsidRPr="006F02B8">
        <w:rPr>
          <w:szCs w:val="22"/>
          <w:lang w:val="es-ES"/>
        </w:rPr>
        <w:t>ii)</w:t>
      </w:r>
      <w:r w:rsidRPr="006F02B8">
        <w:rPr>
          <w:szCs w:val="22"/>
          <w:lang w:val="es-ES"/>
        </w:rPr>
        <w:tab/>
        <w:t>reconozca a los beneficiarios en la medida de lo posible;]</w:t>
      </w:r>
      <w:r w:rsidR="006F02B8" w:rsidRPr="006F02B8">
        <w:rPr>
          <w:szCs w:val="22"/>
          <w:lang w:val="es-ES"/>
        </w:rPr>
        <w:t xml:space="preserve"> </w:t>
      </w:r>
      <w:r w:rsidRPr="006F02B8">
        <w:rPr>
          <w:szCs w:val="22"/>
          <w:lang w:val="es-ES"/>
        </w:rPr>
        <w:t>y</w:t>
      </w:r>
    </w:p>
    <w:p w:rsidR="0069542F" w:rsidRPr="006F02B8" w:rsidRDefault="0069542F" w:rsidP="0069542F">
      <w:pPr>
        <w:autoSpaceDE w:val="0"/>
        <w:autoSpaceDN w:val="0"/>
        <w:adjustRightInd w:val="0"/>
        <w:ind w:left="1620" w:hanging="450"/>
        <w:contextualSpacing/>
        <w:rPr>
          <w:szCs w:val="22"/>
          <w:lang w:val="es-ES"/>
        </w:rPr>
      </w:pPr>
    </w:p>
    <w:p w:rsidR="0069542F" w:rsidRPr="006F02B8" w:rsidRDefault="0069542F" w:rsidP="0069542F">
      <w:pPr>
        <w:autoSpaceDE w:val="0"/>
        <w:autoSpaceDN w:val="0"/>
        <w:adjustRightInd w:val="0"/>
        <w:ind w:left="1620" w:hanging="450"/>
        <w:contextualSpacing/>
        <w:rPr>
          <w:szCs w:val="22"/>
          <w:lang w:val="es-ES"/>
        </w:rPr>
      </w:pPr>
      <w:r w:rsidRPr="006F02B8">
        <w:rPr>
          <w:szCs w:val="22"/>
          <w:lang w:val="es-ES"/>
        </w:rPr>
        <w:t xml:space="preserve">iii) </w:t>
      </w:r>
      <w:r w:rsidRPr="006F02B8">
        <w:rPr>
          <w:szCs w:val="22"/>
          <w:lang w:val="es-ES"/>
        </w:rPr>
        <w:tab/>
        <w:t>[sea compatible con la práctica leal.]]]</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ind w:left="6930"/>
        <w:rPr>
          <w:i/>
          <w:szCs w:val="22"/>
          <w:lang w:val="es-ES"/>
        </w:rPr>
      </w:pPr>
      <w:r w:rsidRPr="006F02B8">
        <w:rPr>
          <w:i/>
          <w:szCs w:val="22"/>
          <w:lang w:val="es-ES"/>
        </w:rPr>
        <w:t>[Fin de la alternativa]</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7.2.</w:t>
      </w:r>
      <w:r w:rsidRPr="006F02B8">
        <w:rPr>
          <w:szCs w:val="22"/>
          <w:lang w:val="es-ES"/>
        </w:rPr>
        <w:tab/>
        <w:t>[Cuando haya dudas razonables sobre daños irreparables en relación con las expresiones culturales tradicionales [sagradas] y [secretas], [los Estados miembros]/[las Partes Contratantes] no [podrán est</w:t>
      </w:r>
      <w:r w:rsidR="006F02B8">
        <w:rPr>
          <w:szCs w:val="22"/>
          <w:lang w:val="es-ES"/>
        </w:rPr>
        <w:t>ablecer]/[deberán establecer]/[</w:t>
      </w:r>
      <w:r w:rsidRPr="006F02B8">
        <w:rPr>
          <w:szCs w:val="22"/>
          <w:lang w:val="es-ES"/>
        </w:rPr>
        <w:t>establecerán] excepciones y limitaciones.]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Excepciones específicas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7.3</w:t>
      </w:r>
      <w:r w:rsidRPr="006F02B8">
        <w:rPr>
          <w:szCs w:val="22"/>
          <w:lang w:val="es-ES"/>
        </w:rPr>
        <w:tab/>
        <w:t>[[Con sujeción a las limitaciones previstas en el párrafo 1,]/ [Además,] [Los Estados miem</w:t>
      </w:r>
      <w:r w:rsidR="006F02B8">
        <w:rPr>
          <w:szCs w:val="22"/>
          <w:lang w:val="es-ES"/>
        </w:rPr>
        <w:t>bros]/[Las Partes Contratantes]</w:t>
      </w:r>
      <w:r w:rsidRPr="006F02B8">
        <w:rPr>
          <w:szCs w:val="22"/>
          <w:lang w:val="es-ES"/>
        </w:rPr>
        <w:t>] [podrán adoptar]/[deberán adoptar]/[adoptarán] limitaciones o excepciones adecuadas, de conformidad con la legislación nacional o, cuando proceda, de los [poseedores]/[propietarios] de la obra original:</w:t>
      </w:r>
    </w:p>
    <w:p w:rsidR="0069542F" w:rsidRPr="006F02B8" w:rsidRDefault="0069542F" w:rsidP="0069542F">
      <w:pPr>
        <w:autoSpaceDE w:val="0"/>
        <w:autoSpaceDN w:val="0"/>
        <w:adjustRightInd w:val="0"/>
        <w:rPr>
          <w:szCs w:val="22"/>
          <w:lang w:val="es-ES"/>
        </w:rPr>
      </w:pPr>
    </w:p>
    <w:p w:rsidR="0069542F" w:rsidRPr="006F02B8" w:rsidRDefault="0069542F" w:rsidP="007E076D">
      <w:pPr>
        <w:numPr>
          <w:ilvl w:val="0"/>
          <w:numId w:val="16"/>
        </w:numPr>
        <w:autoSpaceDE w:val="0"/>
        <w:autoSpaceDN w:val="0"/>
        <w:adjustRightInd w:val="0"/>
        <w:ind w:left="1124" w:hanging="554"/>
        <w:contextualSpacing/>
        <w:rPr>
          <w:szCs w:val="22"/>
          <w:lang w:val="es-ES"/>
        </w:rPr>
      </w:pPr>
      <w:r w:rsidRPr="006F02B8">
        <w:rPr>
          <w:szCs w:val="22"/>
          <w:lang w:val="es-ES"/>
        </w:rPr>
        <w:t>[para el aprendizaje, la enseñanza y la investigación, de conformidad con los protocolos establecidos a nivel nacional, excepto cuando den lugar a oportunidades de luc</w:t>
      </w:r>
      <w:bookmarkStart w:id="5" w:name="_GoBack"/>
      <w:bookmarkEnd w:id="5"/>
      <w:r w:rsidRPr="006F02B8">
        <w:rPr>
          <w:szCs w:val="22"/>
          <w:lang w:val="es-ES"/>
        </w:rPr>
        <w:t>ro o con fines comerciales;]</w:t>
      </w:r>
    </w:p>
    <w:p w:rsidR="0069542F" w:rsidRPr="006F02B8" w:rsidRDefault="0069542F" w:rsidP="007E076D">
      <w:pPr>
        <w:autoSpaceDE w:val="0"/>
        <w:autoSpaceDN w:val="0"/>
        <w:adjustRightInd w:val="0"/>
        <w:ind w:left="1124" w:hanging="554"/>
        <w:rPr>
          <w:szCs w:val="22"/>
          <w:lang w:val="es-ES"/>
        </w:rPr>
      </w:pPr>
    </w:p>
    <w:p w:rsidR="0069542F" w:rsidRPr="006F02B8" w:rsidRDefault="0069542F" w:rsidP="007E076D">
      <w:pPr>
        <w:autoSpaceDE w:val="0"/>
        <w:autoSpaceDN w:val="0"/>
        <w:adjustRightInd w:val="0"/>
        <w:ind w:left="1124" w:hanging="554"/>
        <w:rPr>
          <w:szCs w:val="22"/>
          <w:lang w:val="es-ES"/>
        </w:rPr>
      </w:pPr>
      <w:r w:rsidRPr="006F02B8">
        <w:rPr>
          <w:szCs w:val="22"/>
          <w:lang w:val="es-ES"/>
        </w:rPr>
        <w:t>b)</w:t>
      </w:r>
      <w:r w:rsidRPr="006F02B8">
        <w:rPr>
          <w:szCs w:val="22"/>
          <w:lang w:val="es-ES"/>
        </w:rPr>
        <w:tab/>
        <w:t>[para la preservación, [exhibición], investigación y presentación en archivos, bibliotecas, museos u otras instituciones culturales reconocidas por la legislación nacional , con fines no comerciales relacionados con el patrimonio cultural u otros fines de interés público;]</w:t>
      </w:r>
    </w:p>
    <w:p w:rsidR="0069542F" w:rsidRPr="006F02B8" w:rsidRDefault="0069542F" w:rsidP="007E076D">
      <w:pPr>
        <w:autoSpaceDE w:val="0"/>
        <w:autoSpaceDN w:val="0"/>
        <w:adjustRightInd w:val="0"/>
        <w:ind w:left="1124" w:hanging="554"/>
        <w:rPr>
          <w:szCs w:val="22"/>
          <w:lang w:val="es-ES"/>
        </w:rPr>
      </w:pPr>
    </w:p>
    <w:p w:rsidR="0069542F" w:rsidRPr="006F02B8" w:rsidRDefault="0069542F" w:rsidP="007E076D">
      <w:pPr>
        <w:autoSpaceDE w:val="0"/>
        <w:autoSpaceDN w:val="0"/>
        <w:adjustRightInd w:val="0"/>
        <w:ind w:left="1124" w:hanging="554"/>
        <w:rPr>
          <w:szCs w:val="22"/>
          <w:lang w:val="es-ES"/>
        </w:rPr>
      </w:pPr>
      <w:r w:rsidRPr="006F02B8">
        <w:rPr>
          <w:szCs w:val="22"/>
          <w:lang w:val="es-ES"/>
        </w:rPr>
        <w:t>c)</w:t>
      </w:r>
      <w:r w:rsidRPr="006F02B8">
        <w:rPr>
          <w:szCs w:val="22"/>
          <w:lang w:val="es-ES"/>
        </w:rPr>
        <w:tab/>
        <w:t>[para la creación de una obra [de autor] original inspirada en expresiones culturales tradicionales, basada en dichas expresiones o tomada como préstamo de dichas expresiones;]</w:t>
      </w:r>
    </w:p>
    <w:p w:rsidR="0069542F" w:rsidRPr="006F02B8" w:rsidRDefault="0069542F" w:rsidP="0069542F">
      <w:pPr>
        <w:autoSpaceDE w:val="0"/>
        <w:autoSpaceDN w:val="0"/>
        <w:adjustRightInd w:val="0"/>
        <w:ind w:left="1090"/>
        <w:rPr>
          <w:szCs w:val="22"/>
          <w:lang w:val="es-ES"/>
        </w:rPr>
      </w:pPr>
    </w:p>
    <w:p w:rsidR="0069542F" w:rsidRPr="006F02B8" w:rsidRDefault="0069542F" w:rsidP="00590799">
      <w:pPr>
        <w:autoSpaceDE w:val="0"/>
        <w:autoSpaceDN w:val="0"/>
        <w:adjustRightInd w:val="0"/>
        <w:rPr>
          <w:szCs w:val="22"/>
          <w:lang w:val="es-ES"/>
        </w:rPr>
      </w:pPr>
      <w:r w:rsidRPr="006F02B8">
        <w:rPr>
          <w:szCs w:val="22"/>
          <w:lang w:val="es-ES"/>
        </w:rPr>
        <w:t>[Esta disposición [no deberá aplicarse]/[no se aplicará] a las expresiones culturales tradicionales [protegidas] descritas en el artículo 5.1.]]</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7.4</w:t>
      </w:r>
      <w:r w:rsidRPr="006F02B8">
        <w:rPr>
          <w:szCs w:val="22"/>
          <w:lang w:val="es-ES"/>
        </w:rPr>
        <w:tab/>
        <w:t>[Con independencia de que ya estén autorizados en virtud del párrafo 1, se [deberán autorizar]/[autorizarán] los siguientes actos:</w:t>
      </w:r>
    </w:p>
    <w:p w:rsidR="0069542F" w:rsidRPr="006F02B8" w:rsidRDefault="0069542F" w:rsidP="0069542F">
      <w:pPr>
        <w:autoSpaceDE w:val="0"/>
        <w:autoSpaceDN w:val="0"/>
        <w:adjustRightInd w:val="0"/>
        <w:rPr>
          <w:szCs w:val="22"/>
          <w:lang w:val="es-ES"/>
        </w:rPr>
      </w:pPr>
    </w:p>
    <w:p w:rsidR="0069542F" w:rsidRPr="006F02B8" w:rsidRDefault="0069542F" w:rsidP="007E076D">
      <w:pPr>
        <w:numPr>
          <w:ilvl w:val="0"/>
          <w:numId w:val="13"/>
        </w:numPr>
        <w:autoSpaceDE w:val="0"/>
        <w:autoSpaceDN w:val="0"/>
        <w:adjustRightInd w:val="0"/>
        <w:ind w:left="1124" w:hanging="557"/>
        <w:rPr>
          <w:szCs w:val="22"/>
          <w:lang w:val="es-ES"/>
        </w:rPr>
      </w:pPr>
      <w:r w:rsidRPr="006F02B8">
        <w:rPr>
          <w:szCs w:val="22"/>
          <w:lang w:val="es-ES"/>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69542F" w:rsidRPr="006F02B8" w:rsidRDefault="0069542F" w:rsidP="007E076D">
      <w:pPr>
        <w:autoSpaceDE w:val="0"/>
        <w:autoSpaceDN w:val="0"/>
        <w:adjustRightInd w:val="0"/>
        <w:ind w:left="1124" w:hanging="557"/>
        <w:rPr>
          <w:szCs w:val="22"/>
          <w:lang w:val="es-ES"/>
        </w:rPr>
      </w:pPr>
    </w:p>
    <w:p w:rsidR="0069542F" w:rsidRPr="006F02B8" w:rsidRDefault="0069542F" w:rsidP="007E076D">
      <w:pPr>
        <w:numPr>
          <w:ilvl w:val="0"/>
          <w:numId w:val="13"/>
        </w:numPr>
        <w:autoSpaceDE w:val="0"/>
        <w:autoSpaceDN w:val="0"/>
        <w:adjustRightInd w:val="0"/>
        <w:ind w:left="1124" w:hanging="557"/>
        <w:contextualSpacing/>
        <w:rPr>
          <w:szCs w:val="22"/>
          <w:lang w:val="es-ES"/>
        </w:rPr>
      </w:pPr>
      <w:r w:rsidRPr="006F02B8">
        <w:rPr>
          <w:szCs w:val="22"/>
          <w:lang w:val="es-ES"/>
        </w:rPr>
        <w:t>la creación de una obra [de autor] original inspirada en expresiones culturales tradicionales, basada en dichas expresiones o tomada como préstamo de dichas expresiones;]</w:t>
      </w:r>
    </w:p>
    <w:p w:rsidR="0069542F" w:rsidRPr="006F02B8" w:rsidRDefault="0069542F" w:rsidP="007E076D">
      <w:pPr>
        <w:autoSpaceDE w:val="0"/>
        <w:autoSpaceDN w:val="0"/>
        <w:adjustRightInd w:val="0"/>
        <w:ind w:left="1124" w:hanging="557"/>
        <w:rPr>
          <w:szCs w:val="22"/>
          <w:lang w:val="es-ES"/>
        </w:rPr>
      </w:pPr>
    </w:p>
    <w:p w:rsidR="0069542F" w:rsidRPr="006F02B8" w:rsidRDefault="0069542F" w:rsidP="007E076D">
      <w:pPr>
        <w:autoSpaceDE w:val="0"/>
        <w:autoSpaceDN w:val="0"/>
        <w:adjustRightInd w:val="0"/>
        <w:ind w:left="1124" w:hanging="557"/>
        <w:rPr>
          <w:szCs w:val="22"/>
          <w:lang w:val="es-ES"/>
        </w:rPr>
      </w:pPr>
      <w:r w:rsidRPr="006F02B8">
        <w:rPr>
          <w:szCs w:val="22"/>
          <w:lang w:val="es-ES"/>
        </w:rPr>
        <w:t>c)</w:t>
      </w:r>
      <w:r w:rsidRPr="006F02B8">
        <w:rPr>
          <w:szCs w:val="22"/>
          <w:lang w:val="es-ES"/>
        </w:rPr>
        <w:tab/>
        <w:t>[el uso/la utilización de una expresión cultural tradicional derivada [legalmente] de fuentes distintas de los beneficiarios;</w:t>
      </w:r>
      <w:r w:rsidR="006F02B8" w:rsidRPr="006F02B8">
        <w:rPr>
          <w:szCs w:val="22"/>
          <w:lang w:val="es-ES"/>
        </w:rPr>
        <w:t xml:space="preserve"> </w:t>
      </w:r>
      <w:r w:rsidRPr="006F02B8">
        <w:rPr>
          <w:szCs w:val="22"/>
          <w:lang w:val="es-ES"/>
        </w:rPr>
        <w:t>y]</w:t>
      </w:r>
    </w:p>
    <w:p w:rsidR="0069542F" w:rsidRPr="006F02B8" w:rsidRDefault="0069542F" w:rsidP="007E076D">
      <w:pPr>
        <w:autoSpaceDE w:val="0"/>
        <w:autoSpaceDN w:val="0"/>
        <w:adjustRightInd w:val="0"/>
        <w:ind w:left="1124" w:hanging="557"/>
        <w:rPr>
          <w:szCs w:val="22"/>
          <w:lang w:val="es-ES"/>
        </w:rPr>
      </w:pPr>
    </w:p>
    <w:p w:rsidR="0069542F" w:rsidRPr="006F02B8" w:rsidRDefault="0069542F" w:rsidP="007E076D">
      <w:pPr>
        <w:autoSpaceDE w:val="0"/>
        <w:autoSpaceDN w:val="0"/>
        <w:adjustRightInd w:val="0"/>
        <w:ind w:left="1124" w:hanging="557"/>
        <w:rPr>
          <w:szCs w:val="22"/>
          <w:lang w:val="es-ES"/>
        </w:rPr>
      </w:pPr>
      <w:r w:rsidRPr="006F02B8">
        <w:rPr>
          <w:szCs w:val="22"/>
          <w:lang w:val="es-ES"/>
        </w:rPr>
        <w:t>d)</w:t>
      </w:r>
      <w:r w:rsidRPr="006F02B8">
        <w:rPr>
          <w:szCs w:val="22"/>
          <w:lang w:val="es-ES"/>
        </w:rPr>
        <w:tab/>
        <w:t>[el uso/la utilización de una expresión cultural tradicional conocida [por medios legales] fuera de la comunidad de los beneficiarios.]]</w:t>
      </w:r>
    </w:p>
    <w:p w:rsidR="0069542F" w:rsidRPr="006F02B8" w:rsidRDefault="0069542F" w:rsidP="0069542F">
      <w:pPr>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7.5</w:t>
      </w:r>
      <w:r w:rsidRPr="006F02B8">
        <w:rPr>
          <w:szCs w:val="22"/>
          <w:lang w:val="es-ES"/>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r w:rsidR="0033751C" w:rsidRPr="006F02B8">
        <w:rPr>
          <w:szCs w:val="22"/>
          <w:lang w:val="es-ES"/>
        </w:rPr>
        <w:t>]]</w:t>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8</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[DURACIÓN DE [LA PROTECCIÓN]/[LA SALVAGUARDIA]</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33751C" w:rsidP="0069542F">
      <w:pPr>
        <w:rPr>
          <w:rFonts w:eastAsia="Times New Roman"/>
          <w:bCs/>
          <w:i/>
          <w:szCs w:val="22"/>
          <w:lang w:val="es-ES"/>
        </w:rPr>
      </w:pPr>
      <w:r w:rsidRPr="006F02B8">
        <w:rPr>
          <w:rFonts w:eastAsia="Times New Roman"/>
          <w:bCs/>
          <w:i/>
          <w:szCs w:val="22"/>
          <w:lang w:val="es-ES"/>
        </w:rPr>
        <w:t>[</w:t>
      </w:r>
      <w:r w:rsidR="0069542F" w:rsidRPr="006F02B8">
        <w:rPr>
          <w:rFonts w:eastAsia="Times New Roman"/>
          <w:bCs/>
          <w:i/>
          <w:szCs w:val="22"/>
          <w:lang w:val="es-ES"/>
        </w:rPr>
        <w:t>Opción 1</w:t>
      </w:r>
    </w:p>
    <w:p w:rsidR="0069542F" w:rsidRPr="006F02B8" w:rsidRDefault="0069542F" w:rsidP="0069542F">
      <w:pPr>
        <w:rPr>
          <w:rFonts w:eastAsia="Times New Roman"/>
          <w:bCs/>
          <w:i/>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8.1</w:t>
      </w:r>
      <w:r w:rsidRPr="006F02B8">
        <w:rPr>
          <w:szCs w:val="22"/>
          <w:lang w:val="es-ES"/>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69542F" w:rsidRPr="006F02B8" w:rsidRDefault="0069542F" w:rsidP="0069542F">
      <w:pPr>
        <w:rPr>
          <w:rFonts w:eastAsia="Times New Roman"/>
          <w:bCs/>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8.2</w:t>
      </w:r>
      <w:r w:rsidRPr="006F02B8">
        <w:rPr>
          <w:szCs w:val="22"/>
          <w:lang w:val="es-ES"/>
        </w:rPr>
        <w:tab/>
        <w:t>[Los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w:t>
      </w:r>
      <w:r w:rsidR="0033751C" w:rsidRPr="006F02B8">
        <w:rPr>
          <w:szCs w:val="22"/>
          <w:lang w:val="es-ES"/>
        </w:rPr>
        <w:t>ecerá] vigente indefinidamente.]</w:t>
      </w:r>
    </w:p>
    <w:p w:rsidR="0069542F" w:rsidRPr="006F02B8" w:rsidRDefault="0069542F" w:rsidP="0069542F">
      <w:pPr>
        <w:rPr>
          <w:rFonts w:eastAsia="Times New Roman"/>
          <w:bCs/>
          <w:szCs w:val="22"/>
          <w:lang w:val="es-ES"/>
        </w:rPr>
      </w:pPr>
    </w:p>
    <w:p w:rsidR="0069542F" w:rsidRPr="006F02B8" w:rsidRDefault="0033751C" w:rsidP="0069542F">
      <w:pPr>
        <w:rPr>
          <w:rFonts w:eastAsia="Times New Roman"/>
          <w:bCs/>
          <w:i/>
          <w:szCs w:val="22"/>
          <w:lang w:val="es-ES"/>
        </w:rPr>
      </w:pPr>
      <w:r w:rsidRPr="006F02B8">
        <w:rPr>
          <w:rFonts w:eastAsia="Times New Roman"/>
          <w:bCs/>
          <w:i/>
          <w:szCs w:val="22"/>
          <w:lang w:val="es-ES"/>
        </w:rPr>
        <w:t>[</w:t>
      </w:r>
      <w:r w:rsidR="0069542F" w:rsidRPr="006F02B8">
        <w:rPr>
          <w:rFonts w:eastAsia="Times New Roman"/>
          <w:bCs/>
          <w:i/>
          <w:szCs w:val="22"/>
          <w:lang w:val="es-ES"/>
        </w:rPr>
        <w:t>Opción 2</w:t>
      </w:r>
    </w:p>
    <w:p w:rsidR="0069542F" w:rsidRPr="006F02B8" w:rsidRDefault="0069542F" w:rsidP="0069542F">
      <w:pPr>
        <w:rPr>
          <w:rFonts w:eastAsia="Times New Roman"/>
          <w:bCs/>
          <w:i/>
          <w:szCs w:val="22"/>
          <w:lang w:val="es-ES"/>
        </w:rPr>
      </w:pPr>
    </w:p>
    <w:p w:rsidR="0069542F" w:rsidRPr="006F02B8" w:rsidRDefault="0069542F" w:rsidP="0069542F">
      <w:pPr>
        <w:rPr>
          <w:rFonts w:eastAsia="Times New Roman"/>
          <w:bCs/>
          <w:szCs w:val="22"/>
          <w:lang w:val="es-ES"/>
        </w:rPr>
      </w:pPr>
      <w:r w:rsidRPr="006F02B8">
        <w:rPr>
          <w:rFonts w:eastAsia="Times New Roman"/>
          <w:bCs/>
          <w:szCs w:val="22"/>
          <w:lang w:val="es-ES"/>
        </w:rPr>
        <w:t>8.1</w:t>
      </w:r>
      <w:r w:rsidRPr="006F02B8">
        <w:rPr>
          <w:rFonts w:eastAsia="Times New Roman"/>
          <w:bCs/>
          <w:szCs w:val="22"/>
          <w:lang w:val="es-ES"/>
        </w:rPr>
        <w:tab/>
        <w:t>[Los Estados miembros]/[Las Partes Contratantes] protegerán la materia definida en el presente [instrumento] en tanto y en cuanto los beneficiarios de la protección sigan gozando del alcance de la protección prevista en el artículo 3.</w:t>
      </w:r>
      <w:r w:rsidR="0033751C" w:rsidRPr="006F02B8">
        <w:rPr>
          <w:rFonts w:eastAsia="Times New Roman"/>
          <w:bCs/>
          <w:szCs w:val="22"/>
          <w:lang w:val="es-ES"/>
        </w:rPr>
        <w:t>]</w:t>
      </w:r>
    </w:p>
    <w:p w:rsidR="0069542F" w:rsidRPr="006F02B8" w:rsidRDefault="0069542F" w:rsidP="0069542F">
      <w:pPr>
        <w:rPr>
          <w:rFonts w:eastAsia="Times New Roman"/>
          <w:bCs/>
          <w:szCs w:val="22"/>
          <w:lang w:val="es-ES"/>
        </w:rPr>
      </w:pPr>
    </w:p>
    <w:p w:rsidR="007E076D" w:rsidRPr="006F02B8" w:rsidRDefault="007E076D" w:rsidP="0069542F">
      <w:pPr>
        <w:rPr>
          <w:rFonts w:eastAsia="Times New Roman"/>
          <w:bCs/>
          <w:szCs w:val="22"/>
          <w:lang w:val="es-ES"/>
        </w:rPr>
      </w:pPr>
    </w:p>
    <w:p w:rsidR="0069542F" w:rsidRPr="006F02B8" w:rsidRDefault="0033751C" w:rsidP="0069542F">
      <w:pPr>
        <w:rPr>
          <w:rFonts w:eastAsia="Times New Roman"/>
          <w:bCs/>
          <w:i/>
          <w:szCs w:val="22"/>
          <w:lang w:val="es-ES"/>
        </w:rPr>
      </w:pPr>
      <w:r w:rsidRPr="006F02B8">
        <w:rPr>
          <w:rFonts w:eastAsia="Times New Roman"/>
          <w:bCs/>
          <w:i/>
          <w:szCs w:val="22"/>
          <w:lang w:val="es-ES"/>
        </w:rPr>
        <w:t>[</w:t>
      </w:r>
      <w:r w:rsidR="0069542F" w:rsidRPr="006F02B8">
        <w:rPr>
          <w:rFonts w:eastAsia="Times New Roman"/>
          <w:bCs/>
          <w:i/>
          <w:szCs w:val="22"/>
          <w:lang w:val="es-ES"/>
        </w:rPr>
        <w:t>Opción 3</w:t>
      </w:r>
    </w:p>
    <w:p w:rsidR="0069542F" w:rsidRPr="006F02B8" w:rsidRDefault="0069542F" w:rsidP="0069542F">
      <w:pPr>
        <w:rPr>
          <w:rFonts w:eastAsia="Times New Roman"/>
          <w:bCs/>
          <w:szCs w:val="22"/>
          <w:lang w:val="es-ES"/>
        </w:rPr>
      </w:pPr>
    </w:p>
    <w:p w:rsidR="0069542F" w:rsidRPr="006F02B8" w:rsidRDefault="0069542F" w:rsidP="0069542F">
      <w:pPr>
        <w:tabs>
          <w:tab w:val="left" w:pos="540"/>
          <w:tab w:val="num" w:pos="993"/>
        </w:tabs>
        <w:autoSpaceDE w:val="0"/>
        <w:autoSpaceDN w:val="0"/>
        <w:adjustRightInd w:val="0"/>
        <w:rPr>
          <w:rFonts w:eastAsia="Times New Roman"/>
          <w:bCs/>
          <w:szCs w:val="22"/>
          <w:lang w:val="es-ES"/>
        </w:rPr>
      </w:pPr>
      <w:r w:rsidRPr="006F02B8">
        <w:rPr>
          <w:rFonts w:eastAsia="Times New Roman"/>
          <w:bCs/>
          <w:szCs w:val="22"/>
          <w:lang w:val="es-ES"/>
        </w:rPr>
        <w:t>8.1</w:t>
      </w:r>
      <w:r w:rsidRPr="006F02B8">
        <w:rPr>
          <w:rFonts w:eastAsia="Times New Roman"/>
          <w:bCs/>
          <w:szCs w:val="22"/>
          <w:lang w:val="es-ES"/>
        </w:rPr>
        <w:tab/>
        <w:t>[Los Estados miembros]/[Las Partes Contratantes] podrán determinar que el plazo de protección de las expresiones culturales tradicionales, al menos en lo concerniente a sus aspectos económicos, [deberá ser]/[será] limitado.]]</w:t>
      </w:r>
      <w:r w:rsidR="0033751C" w:rsidRPr="006F02B8">
        <w:rPr>
          <w:rFonts w:eastAsia="Times New Roman"/>
          <w:bCs/>
          <w:szCs w:val="22"/>
          <w:lang w:val="es-ES"/>
        </w:rPr>
        <w:t>]</w:t>
      </w:r>
    </w:p>
    <w:p w:rsidR="0069542F" w:rsidRPr="006F02B8" w:rsidRDefault="0069542F" w:rsidP="0033751C">
      <w:pPr>
        <w:tabs>
          <w:tab w:val="num" w:pos="993"/>
        </w:tabs>
        <w:autoSpaceDE w:val="0"/>
        <w:autoSpaceDN w:val="0"/>
        <w:adjustRightInd w:val="0"/>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9]</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FORMALIDADES</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rPr>
          <w:i/>
          <w:szCs w:val="22"/>
          <w:lang w:val="es-ES"/>
        </w:rPr>
      </w:pPr>
    </w:p>
    <w:p w:rsidR="0069542F" w:rsidRPr="006F02B8" w:rsidRDefault="0033751C" w:rsidP="0069542F">
      <w:pPr>
        <w:tabs>
          <w:tab w:val="num" w:pos="993"/>
        </w:tabs>
        <w:autoSpaceDE w:val="0"/>
        <w:autoSpaceDN w:val="0"/>
        <w:adjustRightInd w:val="0"/>
        <w:rPr>
          <w:i/>
          <w:szCs w:val="22"/>
          <w:lang w:val="es-ES"/>
        </w:rPr>
      </w:pPr>
      <w:r w:rsidRPr="006F02B8">
        <w:rPr>
          <w:i/>
          <w:szCs w:val="22"/>
          <w:lang w:val="es-ES"/>
        </w:rPr>
        <w:t>[</w:t>
      </w:r>
      <w:r w:rsidR="0069542F" w:rsidRPr="006F02B8">
        <w:rPr>
          <w:i/>
          <w:szCs w:val="22"/>
          <w:lang w:val="es-ES"/>
        </w:rPr>
        <w:t>Opción 1</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9.1</w:t>
      </w:r>
      <w:r w:rsidRPr="006F02B8">
        <w:rPr>
          <w:szCs w:val="22"/>
          <w:lang w:val="es-ES"/>
        </w:rPr>
        <w:tab/>
        <w:t>[Como principio general], [Los Estados miembros]/[Las Partes Contratantes] no [deberán someter]/[someterán] la protección de las expresiones culturales tradicionales a formalidad alguna.</w:t>
      </w:r>
      <w:r w:rsidR="0033751C" w:rsidRPr="006F02B8">
        <w:rPr>
          <w:szCs w:val="22"/>
          <w:lang w:val="es-ES"/>
        </w:rPr>
        <w:t>]</w:t>
      </w:r>
    </w:p>
    <w:p w:rsidR="0069542F" w:rsidRPr="006F02B8" w:rsidRDefault="0069542F" w:rsidP="0069542F">
      <w:pPr>
        <w:autoSpaceDE w:val="0"/>
        <w:autoSpaceDN w:val="0"/>
        <w:adjustRightInd w:val="0"/>
        <w:rPr>
          <w:szCs w:val="22"/>
          <w:lang w:val="es-ES"/>
        </w:rPr>
      </w:pPr>
    </w:p>
    <w:p w:rsidR="007A6DE4" w:rsidRPr="006F02B8" w:rsidRDefault="007A6DE4" w:rsidP="0069542F">
      <w:pPr>
        <w:autoSpaceDE w:val="0"/>
        <w:autoSpaceDN w:val="0"/>
        <w:adjustRightInd w:val="0"/>
        <w:rPr>
          <w:szCs w:val="22"/>
          <w:lang w:val="es-ES"/>
        </w:rPr>
      </w:pPr>
    </w:p>
    <w:p w:rsidR="0069542F" w:rsidRPr="006F02B8" w:rsidRDefault="0033751C" w:rsidP="0069542F">
      <w:pPr>
        <w:tabs>
          <w:tab w:val="num" w:pos="993"/>
        </w:tabs>
        <w:autoSpaceDE w:val="0"/>
        <w:autoSpaceDN w:val="0"/>
        <w:adjustRightInd w:val="0"/>
        <w:rPr>
          <w:i/>
          <w:szCs w:val="22"/>
          <w:lang w:val="es-ES"/>
        </w:rPr>
      </w:pPr>
      <w:r w:rsidRPr="006F02B8">
        <w:rPr>
          <w:i/>
          <w:szCs w:val="22"/>
          <w:lang w:val="es-ES"/>
        </w:rPr>
        <w:t>[</w:t>
      </w:r>
      <w:r w:rsidR="0069542F" w:rsidRPr="006F02B8">
        <w:rPr>
          <w:i/>
          <w:szCs w:val="22"/>
          <w:lang w:val="es-ES"/>
        </w:rPr>
        <w:t>Opción 2</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autoSpaceDE w:val="0"/>
        <w:autoSpaceDN w:val="0"/>
        <w:adjustRightInd w:val="0"/>
        <w:rPr>
          <w:szCs w:val="22"/>
          <w:lang w:val="es-ES"/>
        </w:rPr>
      </w:pPr>
      <w:r w:rsidRPr="006F02B8">
        <w:rPr>
          <w:szCs w:val="22"/>
          <w:lang w:val="es-ES"/>
        </w:rPr>
        <w:t>9.1</w:t>
      </w:r>
      <w:r w:rsidRPr="006F02B8">
        <w:rPr>
          <w:szCs w:val="22"/>
          <w:lang w:val="es-ES"/>
        </w:rPr>
        <w:tab/>
        <w:t>[</w:t>
      </w:r>
      <w:r w:rsidR="00125F65" w:rsidRPr="006F02B8">
        <w:rPr>
          <w:szCs w:val="22"/>
          <w:lang w:val="es-ES"/>
        </w:rPr>
        <w:t>[</w:t>
      </w:r>
      <w:r w:rsidRPr="006F02B8">
        <w:rPr>
          <w:szCs w:val="22"/>
          <w:lang w:val="es-ES"/>
        </w:rPr>
        <w:t>Los Estados miembros]/[Las Partes Contratantes] [podrán] exigir que la protección de las expresiones culturales tradicionales esté sujeta a algunas formalidades.</w:t>
      </w:r>
      <w:r w:rsidR="00125F65" w:rsidRPr="006F02B8">
        <w:rPr>
          <w:szCs w:val="22"/>
          <w:lang w:val="es-ES"/>
        </w:rPr>
        <w:t>]</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left" w:pos="540"/>
          <w:tab w:val="num" w:pos="993"/>
        </w:tabs>
        <w:autoSpaceDE w:val="0"/>
        <w:autoSpaceDN w:val="0"/>
        <w:adjustRightInd w:val="0"/>
        <w:rPr>
          <w:szCs w:val="22"/>
          <w:lang w:val="es-ES"/>
        </w:rPr>
      </w:pPr>
      <w:r w:rsidRPr="006F02B8">
        <w:rPr>
          <w:szCs w:val="22"/>
          <w:lang w:val="es-ES"/>
        </w:rPr>
        <w:t>9.2</w:t>
      </w:r>
      <w:r w:rsidRPr="006F02B8">
        <w:rPr>
          <w:szCs w:val="22"/>
          <w:lang w:val="es-ES"/>
        </w:rPr>
        <w:tab/>
        <w:t>No obstante lo dispuesto en el párrafo 1, [un Estado miembro]/[una Parte Contratante] no podrá someter la protección de expresiones culturales tradicionales secretas a formalidad alguna.</w:t>
      </w:r>
      <w:r w:rsidR="0033751C" w:rsidRPr="006F02B8">
        <w:rPr>
          <w:szCs w:val="22"/>
          <w:lang w:val="es-ES"/>
        </w:rPr>
        <w:t>]</w:t>
      </w:r>
    </w:p>
    <w:p w:rsidR="0069542F" w:rsidRPr="006F02B8" w:rsidRDefault="0069542F" w:rsidP="0069542F">
      <w:pPr>
        <w:tabs>
          <w:tab w:val="num" w:pos="993"/>
        </w:tabs>
        <w:autoSpaceDE w:val="0"/>
        <w:autoSpaceDN w:val="0"/>
        <w:adjustRightInd w:val="0"/>
        <w:rPr>
          <w:szCs w:val="22"/>
          <w:lang w:val="es-ES"/>
        </w:rPr>
      </w:pPr>
      <w:r w:rsidRPr="006F02B8">
        <w:rPr>
          <w:szCs w:val="22"/>
          <w:lang w:val="es-ES"/>
        </w:rPr>
        <w:br w:type="page"/>
      </w:r>
    </w:p>
    <w:p w:rsidR="0069542F" w:rsidRPr="006F02B8" w:rsidRDefault="00C74F74" w:rsidP="0069542F">
      <w:pPr>
        <w:tabs>
          <w:tab w:val="num" w:pos="993"/>
        </w:tabs>
        <w:autoSpaceDE w:val="0"/>
        <w:autoSpaceDN w:val="0"/>
        <w:adjustRightInd w:val="0"/>
        <w:jc w:val="center"/>
        <w:rPr>
          <w:szCs w:val="22"/>
          <w:lang w:val="es-ES"/>
        </w:rPr>
      </w:pPr>
      <w:r w:rsidRPr="006F02B8">
        <w:rPr>
          <w:szCs w:val="22"/>
          <w:lang w:val="es-ES"/>
        </w:rPr>
        <w:lastRenderedPageBreak/>
        <w:t>[ARTÍCULO 10</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t>[SANCIONES, RECURSOS Y EJERCICIO DE [DERECHOS]/[INTERESES]</w:t>
      </w:r>
      <w:r w:rsidR="00C74F74" w:rsidRPr="006F02B8">
        <w:rPr>
          <w:szCs w:val="22"/>
          <w:lang w:val="es-ES"/>
        </w:rPr>
        <w:t>]</w:t>
      </w:r>
    </w:p>
    <w:p w:rsidR="0069542F" w:rsidRPr="006F02B8" w:rsidRDefault="0069542F" w:rsidP="0069542F">
      <w:pPr>
        <w:tabs>
          <w:tab w:val="num" w:pos="993"/>
        </w:tabs>
        <w:autoSpaceDE w:val="0"/>
        <w:autoSpaceDN w:val="0"/>
        <w:adjustRightInd w:val="0"/>
        <w:rPr>
          <w:szCs w:val="22"/>
          <w:lang w:val="es-ES"/>
        </w:rPr>
      </w:pPr>
    </w:p>
    <w:p w:rsidR="0069542F" w:rsidRPr="006F02B8" w:rsidRDefault="0033751C" w:rsidP="0069542F">
      <w:pPr>
        <w:tabs>
          <w:tab w:val="left" w:pos="550"/>
        </w:tabs>
        <w:rPr>
          <w:rFonts w:eastAsia="Times New Roman"/>
          <w:iCs/>
          <w:szCs w:val="22"/>
          <w:lang w:val="es-ES"/>
        </w:rPr>
      </w:pPr>
      <w:r w:rsidRPr="006F02B8">
        <w:rPr>
          <w:rFonts w:eastAsia="Times New Roman"/>
          <w:iCs/>
          <w:szCs w:val="22"/>
          <w:lang w:val="es-ES"/>
        </w:rPr>
        <w:t>[</w:t>
      </w:r>
      <w:r w:rsidR="00C74F74" w:rsidRPr="006F02B8">
        <w:rPr>
          <w:rFonts w:eastAsia="Times New Roman"/>
          <w:iCs/>
          <w:szCs w:val="22"/>
          <w:lang w:val="es-ES"/>
        </w:rPr>
        <w:t>Alt 1</w:t>
      </w:r>
    </w:p>
    <w:p w:rsidR="00C74F74" w:rsidRPr="006F02B8" w:rsidRDefault="00C74F74" w:rsidP="0069542F">
      <w:pPr>
        <w:tabs>
          <w:tab w:val="left" w:pos="550"/>
        </w:tabs>
        <w:rPr>
          <w:rFonts w:eastAsia="Times New Roman"/>
          <w:szCs w:val="22"/>
          <w:lang w:val="es-ES"/>
        </w:rPr>
      </w:pPr>
    </w:p>
    <w:p w:rsidR="00C74F74" w:rsidRPr="006F02B8" w:rsidRDefault="00514D78" w:rsidP="0069542F">
      <w:pPr>
        <w:rPr>
          <w:szCs w:val="22"/>
          <w:lang w:val="es-ES"/>
        </w:rPr>
      </w:pPr>
      <w:r w:rsidRPr="006F02B8">
        <w:rPr>
          <w:szCs w:val="22"/>
          <w:lang w:val="es-ES"/>
        </w:rPr>
        <w:t>Los Estados miembros deberán adoptar medidas legales y/o administrativas adecuadas, eficaces, disuasorias y proporcionales para hacer frente a las violaciones de los derechos contenidos en el presente instrumento.</w:t>
      </w:r>
      <w:r w:rsidR="0033751C" w:rsidRPr="006F02B8">
        <w:rPr>
          <w:szCs w:val="22"/>
          <w:lang w:val="es-ES"/>
        </w:rPr>
        <w:t>]</w:t>
      </w:r>
    </w:p>
    <w:p w:rsidR="00514D78" w:rsidRPr="006F02B8" w:rsidRDefault="00514D78" w:rsidP="0069542F">
      <w:pPr>
        <w:rPr>
          <w:szCs w:val="22"/>
          <w:lang w:val="es-ES"/>
        </w:rPr>
      </w:pPr>
    </w:p>
    <w:p w:rsidR="00D711ED" w:rsidRPr="006F02B8" w:rsidRDefault="00D711ED" w:rsidP="0069542F">
      <w:pPr>
        <w:rPr>
          <w:szCs w:val="22"/>
          <w:lang w:val="es-ES"/>
        </w:rPr>
      </w:pPr>
    </w:p>
    <w:p w:rsidR="0069542F" w:rsidRPr="006F02B8" w:rsidRDefault="0033751C" w:rsidP="0069542F">
      <w:pPr>
        <w:rPr>
          <w:iCs/>
          <w:szCs w:val="22"/>
          <w:lang w:val="es-ES"/>
        </w:rPr>
      </w:pPr>
      <w:r w:rsidRPr="006F02B8">
        <w:rPr>
          <w:iCs/>
          <w:szCs w:val="22"/>
          <w:lang w:val="es-ES"/>
        </w:rPr>
        <w:t>[</w:t>
      </w:r>
      <w:r w:rsidR="00C74F74" w:rsidRPr="006F02B8">
        <w:rPr>
          <w:iCs/>
          <w:szCs w:val="22"/>
          <w:lang w:val="es-ES"/>
        </w:rPr>
        <w:t>Alt 2</w:t>
      </w:r>
    </w:p>
    <w:p w:rsidR="00C74F74" w:rsidRPr="006F02B8" w:rsidRDefault="00C74F74" w:rsidP="0069542F">
      <w:pPr>
        <w:rPr>
          <w:szCs w:val="22"/>
          <w:lang w:val="es-ES"/>
        </w:rPr>
      </w:pPr>
    </w:p>
    <w:p w:rsidR="00615A4B" w:rsidRPr="006F02B8" w:rsidRDefault="0069542F" w:rsidP="0069542F">
      <w:pPr>
        <w:rPr>
          <w:rFonts w:eastAsia="Times New Roman"/>
          <w:szCs w:val="22"/>
          <w:lang w:val="es-ES"/>
        </w:rPr>
      </w:pPr>
      <w:r w:rsidRPr="006F02B8">
        <w:rPr>
          <w:rFonts w:eastAsia="Times New Roman"/>
          <w:szCs w:val="22"/>
          <w:lang w:val="es-ES"/>
        </w:rPr>
        <w:t>10.1</w:t>
      </w:r>
      <w:r w:rsidRPr="006F02B8">
        <w:rPr>
          <w:rFonts w:eastAsia="Times New Roman"/>
          <w:szCs w:val="22"/>
          <w:lang w:val="es-ES"/>
        </w:rPr>
        <w:tab/>
        <w:t>Los Estados miembros</w:t>
      </w:r>
      <w:r w:rsidR="00615A4B" w:rsidRPr="006F02B8">
        <w:rPr>
          <w:rFonts w:eastAsia="Times New Roman"/>
          <w:szCs w:val="22"/>
          <w:lang w:val="es-ES"/>
        </w:rPr>
        <w:t xml:space="preserve"> </w:t>
      </w:r>
      <w:r w:rsidRPr="006F02B8">
        <w:rPr>
          <w:rFonts w:eastAsia="Times New Roman"/>
          <w:szCs w:val="22"/>
          <w:lang w:val="es-ES"/>
        </w:rPr>
        <w:t>deberán adoptar</w:t>
      </w:r>
      <w:r w:rsidR="00615A4B" w:rsidRPr="006F02B8">
        <w:rPr>
          <w:rFonts w:eastAsia="Times New Roman"/>
          <w:szCs w:val="22"/>
          <w:lang w:val="es-ES"/>
        </w:rPr>
        <w:t>, [conjuntamente con los [pueblos] indígenas,]</w:t>
      </w:r>
      <w:r w:rsidRPr="006F02B8">
        <w:rPr>
          <w:rFonts w:eastAsia="Times New Roman"/>
          <w:szCs w:val="22"/>
          <w:lang w:val="es-ES"/>
        </w:rPr>
        <w:t xml:space="preserve"> </w:t>
      </w:r>
      <w:r w:rsidR="00615A4B" w:rsidRPr="006F02B8">
        <w:rPr>
          <w:rFonts w:eastAsia="Times New Roman"/>
          <w:szCs w:val="22"/>
          <w:lang w:val="es-ES"/>
        </w:rPr>
        <w:t>medidas legales y/o administrativas accesibles, adecuadas, eficaces[, disuasorias] y proporcionales para hacer frente a las violaciones de los derechos contenidos en el presente instrumento.</w:t>
      </w:r>
      <w:r w:rsidR="006F02B8" w:rsidRPr="006F02B8">
        <w:rPr>
          <w:rFonts w:eastAsia="Times New Roman"/>
          <w:szCs w:val="22"/>
          <w:lang w:val="es-ES"/>
        </w:rPr>
        <w:t xml:space="preserve"> </w:t>
      </w:r>
      <w:r w:rsidR="00615A4B" w:rsidRPr="006F02B8">
        <w:rPr>
          <w:rFonts w:eastAsia="Times New Roman"/>
          <w:szCs w:val="22"/>
          <w:lang w:val="es-ES"/>
        </w:rPr>
        <w:t xml:space="preserve">Los [pueblos] indígenas deberán tener derecho a </w:t>
      </w:r>
      <w:r w:rsidR="00511475" w:rsidRPr="006F02B8">
        <w:rPr>
          <w:rFonts w:eastAsia="Times New Roman"/>
          <w:szCs w:val="22"/>
          <w:lang w:val="es-ES"/>
        </w:rPr>
        <w:t>iniciar procedimientos de</w:t>
      </w:r>
      <w:r w:rsidR="00615A4B" w:rsidRPr="006F02B8">
        <w:rPr>
          <w:rFonts w:eastAsia="Times New Roman"/>
          <w:szCs w:val="22"/>
          <w:lang w:val="es-ES"/>
        </w:rPr>
        <w:t xml:space="preserve"> observancia en nombre propio y no estarán obligados a </w:t>
      </w:r>
      <w:r w:rsidR="00BB01E7" w:rsidRPr="006F02B8">
        <w:rPr>
          <w:rFonts w:eastAsia="Times New Roman"/>
          <w:szCs w:val="22"/>
          <w:lang w:val="es-ES"/>
        </w:rPr>
        <w:t>dar</w:t>
      </w:r>
      <w:r w:rsidR="00615A4B" w:rsidRPr="006F02B8">
        <w:rPr>
          <w:rFonts w:eastAsia="Times New Roman"/>
          <w:szCs w:val="22"/>
          <w:lang w:val="es-ES"/>
        </w:rPr>
        <w:t xml:space="preserve"> pruebas de perjuicio económico.</w:t>
      </w:r>
    </w:p>
    <w:p w:rsidR="00D711ED" w:rsidRPr="006F02B8" w:rsidRDefault="00D711ED" w:rsidP="0069542F">
      <w:pPr>
        <w:rPr>
          <w:rFonts w:eastAsia="Times New Roman"/>
          <w:szCs w:val="22"/>
          <w:lang w:val="es-ES"/>
        </w:rPr>
      </w:pPr>
    </w:p>
    <w:p w:rsidR="00615A4B" w:rsidRPr="006F02B8" w:rsidRDefault="002406B7" w:rsidP="0069542F">
      <w:pPr>
        <w:rPr>
          <w:rFonts w:eastAsia="Times New Roman"/>
          <w:szCs w:val="22"/>
          <w:lang w:val="es-ES"/>
        </w:rPr>
      </w:pPr>
      <w:r w:rsidRPr="006F02B8">
        <w:rPr>
          <w:rFonts w:eastAsia="Times New Roman"/>
          <w:szCs w:val="22"/>
          <w:lang w:val="es-ES"/>
        </w:rPr>
        <w:t>10.2</w:t>
      </w:r>
      <w:r w:rsidRPr="006F02B8">
        <w:rPr>
          <w:rFonts w:eastAsia="Times New Roman"/>
          <w:szCs w:val="22"/>
          <w:lang w:val="es-ES"/>
        </w:rPr>
        <w:tab/>
        <w:t>Si se determina que ha habido una violación de los derechos contenidos en el presente instrumento de conformidad con lo dispuesto en el párrafo 10.1, entre las sanciones figurarán las medidas de observancia apropiadas del ámbito civil y penal.</w:t>
      </w:r>
      <w:r w:rsidR="006F02B8" w:rsidRPr="006F02B8">
        <w:rPr>
          <w:rFonts w:eastAsia="Times New Roman"/>
          <w:szCs w:val="22"/>
          <w:lang w:val="es-ES"/>
        </w:rPr>
        <w:t xml:space="preserve"> </w:t>
      </w:r>
      <w:r w:rsidRPr="006F02B8">
        <w:rPr>
          <w:rFonts w:eastAsia="Times New Roman"/>
          <w:szCs w:val="22"/>
          <w:lang w:val="es-ES"/>
        </w:rPr>
        <w:t>Entre</w:t>
      </w:r>
      <w:r w:rsidR="00CE3863" w:rsidRPr="006F02B8">
        <w:rPr>
          <w:rFonts w:eastAsia="Times New Roman"/>
          <w:szCs w:val="22"/>
          <w:lang w:val="es-ES"/>
        </w:rPr>
        <w:t xml:space="preserve"> los recursos podrán figurar</w:t>
      </w:r>
      <w:r w:rsidRPr="006F02B8">
        <w:rPr>
          <w:rFonts w:eastAsia="Times New Roman"/>
          <w:szCs w:val="22"/>
          <w:lang w:val="es-ES"/>
        </w:rPr>
        <w:t xml:space="preserve"> las medidas de justicia restaurativa, </w:t>
      </w:r>
      <w:r w:rsidR="00E62240" w:rsidRPr="006F02B8">
        <w:rPr>
          <w:rFonts w:eastAsia="Times New Roman"/>
          <w:szCs w:val="22"/>
          <w:lang w:val="es-ES"/>
        </w:rPr>
        <w:t xml:space="preserve">[como la repatriación,] </w:t>
      </w:r>
      <w:r w:rsidRPr="006F02B8">
        <w:rPr>
          <w:rFonts w:eastAsia="Times New Roman"/>
          <w:szCs w:val="22"/>
          <w:lang w:val="es-ES"/>
        </w:rPr>
        <w:t>con arreglo a la naturaleza y al efecto de la infracción</w:t>
      </w:r>
      <w:r w:rsidR="00014288" w:rsidRPr="006F02B8">
        <w:rPr>
          <w:rFonts w:eastAsia="Times New Roman"/>
          <w:szCs w:val="22"/>
          <w:lang w:val="es-ES"/>
        </w:rPr>
        <w:t>.</w:t>
      </w:r>
      <w:r w:rsidR="0033751C" w:rsidRPr="006F02B8">
        <w:rPr>
          <w:rFonts w:eastAsia="Times New Roman"/>
          <w:szCs w:val="22"/>
          <w:lang w:val="es-ES"/>
        </w:rPr>
        <w:t>]</w:t>
      </w:r>
    </w:p>
    <w:p w:rsidR="00615A4B" w:rsidRPr="006F02B8" w:rsidRDefault="00615A4B" w:rsidP="0069542F">
      <w:pPr>
        <w:rPr>
          <w:rFonts w:eastAsia="Times New Roman"/>
          <w:szCs w:val="22"/>
          <w:lang w:val="es-ES"/>
        </w:rPr>
      </w:pPr>
    </w:p>
    <w:p w:rsidR="00D711ED" w:rsidRPr="006F02B8" w:rsidRDefault="00D711ED" w:rsidP="0069542F">
      <w:pPr>
        <w:rPr>
          <w:rFonts w:eastAsia="Times New Roman"/>
          <w:szCs w:val="22"/>
          <w:lang w:val="es-ES"/>
        </w:rPr>
      </w:pPr>
    </w:p>
    <w:p w:rsidR="0069542F" w:rsidRPr="006F02B8" w:rsidRDefault="0033751C" w:rsidP="0069542F">
      <w:pPr>
        <w:rPr>
          <w:iCs/>
          <w:szCs w:val="22"/>
          <w:lang w:val="es-ES"/>
        </w:rPr>
      </w:pPr>
      <w:r w:rsidRPr="006F02B8">
        <w:rPr>
          <w:iCs/>
          <w:szCs w:val="22"/>
          <w:lang w:val="es-ES"/>
        </w:rPr>
        <w:t>[</w:t>
      </w:r>
      <w:r w:rsidR="00CE3863" w:rsidRPr="006F02B8">
        <w:rPr>
          <w:iCs/>
          <w:szCs w:val="22"/>
          <w:lang w:val="es-ES"/>
        </w:rPr>
        <w:t>Alt 3</w:t>
      </w:r>
    </w:p>
    <w:p w:rsidR="00CE3863" w:rsidRPr="006F02B8" w:rsidRDefault="00CE3863" w:rsidP="0069542F">
      <w:pPr>
        <w:rPr>
          <w:szCs w:val="22"/>
          <w:lang w:val="es-ES"/>
        </w:rPr>
      </w:pPr>
    </w:p>
    <w:p w:rsidR="00CE3863" w:rsidRPr="006F02B8" w:rsidRDefault="00CE3863" w:rsidP="0069542F">
      <w:pPr>
        <w:rPr>
          <w:szCs w:val="22"/>
          <w:lang w:val="es-ES"/>
        </w:rPr>
      </w:pPr>
      <w:r w:rsidRPr="006F02B8">
        <w:rPr>
          <w:szCs w:val="22"/>
          <w:lang w:val="es-ES"/>
        </w:rPr>
        <w:t xml:space="preserve">Los Estados miembros deberán </w:t>
      </w:r>
      <w:r w:rsidR="009946E4" w:rsidRPr="006F02B8">
        <w:rPr>
          <w:szCs w:val="22"/>
          <w:lang w:val="es-ES"/>
        </w:rPr>
        <w:t>comprometerse a</w:t>
      </w:r>
      <w:r w:rsidRPr="006F02B8">
        <w:rPr>
          <w:szCs w:val="22"/>
          <w:lang w:val="es-ES"/>
        </w:rPr>
        <w:t xml:space="preserve"> adoptar medidas legales y/o administrativas adecuadas, eficaces y proporcionales, de conformidad con sus sistemas jurídicos, para </w:t>
      </w:r>
      <w:r w:rsidR="000A15A2" w:rsidRPr="006F02B8">
        <w:rPr>
          <w:szCs w:val="22"/>
          <w:lang w:val="es-ES"/>
        </w:rPr>
        <w:t xml:space="preserve">garantizar </w:t>
      </w:r>
      <w:r w:rsidRPr="006F02B8">
        <w:rPr>
          <w:szCs w:val="22"/>
          <w:lang w:val="es-ES"/>
        </w:rPr>
        <w:t>la aplicación del presente instrumento.</w:t>
      </w:r>
      <w:r w:rsidR="0033751C" w:rsidRPr="006F02B8">
        <w:rPr>
          <w:szCs w:val="22"/>
          <w:lang w:val="es-ES"/>
        </w:rPr>
        <w:t>]</w:t>
      </w:r>
    </w:p>
    <w:p w:rsidR="00CE3863" w:rsidRPr="006F02B8" w:rsidRDefault="00CE3863" w:rsidP="0069542F">
      <w:pPr>
        <w:rPr>
          <w:szCs w:val="22"/>
          <w:lang w:val="es-ES"/>
        </w:rPr>
      </w:pPr>
    </w:p>
    <w:p w:rsidR="00D711ED" w:rsidRPr="006F02B8" w:rsidRDefault="00D711ED" w:rsidP="0069542F">
      <w:pPr>
        <w:rPr>
          <w:szCs w:val="22"/>
          <w:lang w:val="es-ES"/>
        </w:rPr>
      </w:pPr>
    </w:p>
    <w:p w:rsidR="00CE3863" w:rsidRPr="006F02B8" w:rsidRDefault="0033751C" w:rsidP="0069542F">
      <w:pPr>
        <w:rPr>
          <w:iCs/>
          <w:szCs w:val="22"/>
          <w:lang w:val="es-ES"/>
        </w:rPr>
      </w:pPr>
      <w:r w:rsidRPr="006F02B8">
        <w:rPr>
          <w:iCs/>
          <w:szCs w:val="22"/>
          <w:lang w:val="es-ES"/>
        </w:rPr>
        <w:t>[Alt 4</w:t>
      </w:r>
    </w:p>
    <w:p w:rsidR="00CE3863" w:rsidRPr="006F02B8" w:rsidRDefault="00CE3863">
      <w:pPr>
        <w:rPr>
          <w:szCs w:val="22"/>
          <w:lang w:val="es-ES"/>
        </w:rPr>
      </w:pPr>
    </w:p>
    <w:p w:rsidR="00CE3863" w:rsidRPr="006F02B8" w:rsidRDefault="00CE3863">
      <w:pPr>
        <w:rPr>
          <w:szCs w:val="22"/>
          <w:lang w:val="es-ES"/>
        </w:rPr>
      </w:pPr>
      <w:r w:rsidRPr="006F02B8">
        <w:rPr>
          <w:szCs w:val="22"/>
          <w:lang w:val="es-ES"/>
        </w:rPr>
        <w:t>Los Estados miembros</w:t>
      </w:r>
      <w:r w:rsidR="000A15A2" w:rsidRPr="006F02B8">
        <w:rPr>
          <w:szCs w:val="22"/>
          <w:lang w:val="es-ES"/>
        </w:rPr>
        <w:t>/Partes Contratantes deberán adoptar/adoptarán, de conformidad con la legislación nacional, las medidas jurídicas, políticas o administrativas necesarias para impedir el daño deliberado o por negligencia de los intereses de los beneficiarios.]</w:t>
      </w:r>
      <w:r w:rsidR="0033751C" w:rsidRPr="006F02B8">
        <w:rPr>
          <w:szCs w:val="22"/>
          <w:lang w:val="es-ES"/>
        </w:rPr>
        <w:t>]</w:t>
      </w:r>
    </w:p>
    <w:p w:rsidR="00CE3863" w:rsidRPr="006F02B8" w:rsidRDefault="00CE3863">
      <w:pP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11]</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jc w:val="center"/>
        <w:rPr>
          <w:szCs w:val="22"/>
          <w:lang w:val="es-ES"/>
        </w:rPr>
      </w:pPr>
      <w:r w:rsidRPr="006F02B8">
        <w:rPr>
          <w:szCs w:val="22"/>
          <w:lang w:val="es-ES"/>
        </w:rPr>
        <w:t>[MEDIDAS TRANSITORIAS</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rPr>
          <w:rFonts w:eastAsia="Times New Roman"/>
          <w:bCs/>
          <w:szCs w:val="22"/>
          <w:lang w:val="es-ES"/>
        </w:rPr>
      </w:pPr>
      <w:r w:rsidRPr="006F02B8">
        <w:rPr>
          <w:rFonts w:eastAsia="Times New Roman"/>
          <w:bCs/>
          <w:szCs w:val="22"/>
          <w:lang w:val="es-ES"/>
        </w:rPr>
        <w:t>11.1</w:t>
      </w:r>
      <w:r w:rsidRPr="006F02B8">
        <w:rPr>
          <w:rFonts w:eastAsia="Times New Roman"/>
          <w:bCs/>
          <w:szCs w:val="22"/>
          <w:lang w:val="es-ES"/>
        </w:rPr>
        <w:tab/>
        <w:t>El presente [instrumento] [deberá aplicarse]/[se aplicará] a todas las expresiones culturales tradicionales que, en el momento en que surta efecto/de su entrada en vigor, satisfagan los criterios previstos en el presente [instrumento].</w:t>
      </w:r>
    </w:p>
    <w:p w:rsidR="0069542F" w:rsidRPr="006F02B8" w:rsidRDefault="0069542F" w:rsidP="0069542F">
      <w:pPr>
        <w:tabs>
          <w:tab w:val="num" w:pos="1701"/>
        </w:tabs>
        <w:rPr>
          <w:rFonts w:eastAsia="Times New Roman"/>
          <w:bCs/>
          <w:szCs w:val="22"/>
          <w:lang w:val="es-ES"/>
        </w:rPr>
      </w:pPr>
    </w:p>
    <w:p w:rsidR="0069542F" w:rsidRPr="006F02B8" w:rsidRDefault="0033751C" w:rsidP="0069542F">
      <w:pPr>
        <w:rPr>
          <w:rFonts w:eastAsia="Times New Roman"/>
          <w:bCs/>
          <w:szCs w:val="22"/>
          <w:lang w:val="es-ES"/>
        </w:rPr>
      </w:pPr>
      <w:r w:rsidRPr="006F02B8">
        <w:rPr>
          <w:rFonts w:eastAsia="Times New Roman"/>
          <w:bCs/>
          <w:szCs w:val="22"/>
          <w:lang w:val="es-ES"/>
        </w:rPr>
        <w:t>[</w:t>
      </w:r>
      <w:r w:rsidR="0069542F" w:rsidRPr="006F02B8">
        <w:rPr>
          <w:rFonts w:eastAsia="Times New Roman"/>
          <w:bCs/>
          <w:szCs w:val="22"/>
          <w:lang w:val="es-ES"/>
        </w:rPr>
        <w:t>11.2</w:t>
      </w:r>
      <w:r w:rsidR="0069542F" w:rsidRPr="006F02B8">
        <w:rPr>
          <w:rFonts w:eastAsia="Times New Roman"/>
          <w:bCs/>
          <w:szCs w:val="22"/>
          <w:lang w:val="es-ES"/>
        </w:rPr>
        <w:tab/>
      </w:r>
      <w:r w:rsidR="0069542F" w:rsidRPr="006F02B8">
        <w:rPr>
          <w:rFonts w:eastAsia="Times New Roman"/>
          <w:bCs/>
          <w:i/>
          <w:szCs w:val="22"/>
          <w:lang w:val="es-ES"/>
        </w:rPr>
        <w:t>Opción 1</w:t>
      </w:r>
      <w:r w:rsidR="0069542F" w:rsidRPr="006F02B8">
        <w:rPr>
          <w:rFonts w:eastAsia="Times New Roman"/>
          <w:bCs/>
          <w:szCs w:val="22"/>
          <w:lang w:val="es-ES"/>
        </w:rPr>
        <w:t xml:space="preserve"> [[Los Estados miembros]/[Las Partes Contratantes] [deberán garantizar]/[garantizarán] los derechos adquiridos por terceros en virtud de la legislación nacional antes de que surta efecto el/la entrada en vigor del presente [instrumento]].</w:t>
      </w:r>
      <w:r w:rsidRPr="006F02B8">
        <w:rPr>
          <w:rFonts w:eastAsia="Times New Roman"/>
          <w:bCs/>
          <w:szCs w:val="22"/>
          <w:lang w:val="es-ES"/>
        </w:rPr>
        <w:t>]</w:t>
      </w:r>
    </w:p>
    <w:p w:rsidR="0069542F" w:rsidRPr="006F02B8" w:rsidRDefault="0069542F" w:rsidP="0069542F">
      <w:pPr>
        <w:rPr>
          <w:szCs w:val="22"/>
          <w:lang w:val="es-ES"/>
        </w:rPr>
      </w:pPr>
    </w:p>
    <w:p w:rsidR="0069542F" w:rsidRPr="006F02B8" w:rsidRDefault="0033751C" w:rsidP="0069542F">
      <w:pPr>
        <w:rPr>
          <w:rFonts w:eastAsia="Times New Roman"/>
          <w:bCs/>
          <w:szCs w:val="22"/>
          <w:lang w:val="es-ES"/>
        </w:rPr>
      </w:pPr>
      <w:r w:rsidRPr="006F02B8">
        <w:rPr>
          <w:rFonts w:eastAsia="Times New Roman"/>
          <w:bCs/>
          <w:szCs w:val="22"/>
          <w:lang w:val="es-ES"/>
        </w:rPr>
        <w:t>[</w:t>
      </w:r>
      <w:r w:rsidR="0069542F" w:rsidRPr="006F02B8">
        <w:rPr>
          <w:rFonts w:eastAsia="Times New Roman"/>
          <w:bCs/>
          <w:szCs w:val="22"/>
          <w:lang w:val="es-ES"/>
        </w:rPr>
        <w:t>11.2</w:t>
      </w:r>
      <w:r w:rsidR="0069542F" w:rsidRPr="006F02B8">
        <w:rPr>
          <w:rFonts w:eastAsia="Times New Roman"/>
          <w:bCs/>
          <w:szCs w:val="22"/>
          <w:lang w:val="es-ES"/>
        </w:rPr>
        <w:tab/>
      </w:r>
      <w:r w:rsidR="0069542F" w:rsidRPr="006F02B8">
        <w:rPr>
          <w:rFonts w:eastAsia="Times New Roman"/>
          <w:bCs/>
          <w:i/>
          <w:szCs w:val="22"/>
          <w:lang w:val="es-ES"/>
        </w:rPr>
        <w:t>Opción 2</w:t>
      </w:r>
      <w:r w:rsidR="0069542F" w:rsidRPr="006F02B8">
        <w:rPr>
          <w:rFonts w:eastAsia="Times New Roman"/>
          <w:bCs/>
          <w:szCs w:val="22"/>
          <w:lang w:val="es-ES"/>
        </w:rPr>
        <w:t xml:space="preserve"> 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r w:rsidRPr="006F02B8">
        <w:rPr>
          <w:rFonts w:eastAsia="Times New Roman"/>
          <w:bCs/>
          <w:szCs w:val="22"/>
          <w:lang w:val="es-ES"/>
        </w:rPr>
        <w:t>]</w:t>
      </w:r>
    </w:p>
    <w:p w:rsidR="0069542F" w:rsidRPr="006F02B8" w:rsidRDefault="0069542F" w:rsidP="0069542F">
      <w:pPr>
        <w:rPr>
          <w:rFonts w:eastAsia="Times New Roman"/>
          <w:bCs/>
          <w:szCs w:val="22"/>
          <w:lang w:val="es-ES"/>
        </w:rPr>
      </w:pPr>
    </w:p>
    <w:p w:rsidR="0069542F" w:rsidRPr="006F02B8" w:rsidRDefault="0069542F" w:rsidP="0069542F">
      <w:pPr>
        <w:rPr>
          <w:rFonts w:eastAsia="Times New Roman"/>
          <w:bCs/>
          <w:szCs w:val="22"/>
          <w:lang w:val="es-ES"/>
        </w:rPr>
      </w:pPr>
      <w:r w:rsidRPr="006F02B8">
        <w:rPr>
          <w:rFonts w:eastAsia="Times New Roman"/>
          <w:bCs/>
          <w:szCs w:val="22"/>
          <w:lang w:val="es-ES"/>
        </w:rPr>
        <w:t>11.3</w:t>
      </w:r>
      <w:r w:rsidRPr="006F02B8">
        <w:rPr>
          <w:rFonts w:eastAsia="Times New Roman"/>
          <w:bCs/>
          <w:szCs w:val="22"/>
          <w:lang w:val="es-ES"/>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12]</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tabs>
          <w:tab w:val="num" w:pos="993"/>
        </w:tabs>
        <w:autoSpaceDE w:val="0"/>
        <w:autoSpaceDN w:val="0"/>
        <w:adjustRightInd w:val="0"/>
        <w:jc w:val="center"/>
        <w:rPr>
          <w:lang w:val="es-ES"/>
        </w:rPr>
      </w:pPr>
      <w:r w:rsidRPr="006F02B8">
        <w:rPr>
          <w:lang w:val="es-ES"/>
        </w:rPr>
        <w:t>[RELACIÓN CON OTROS ACUERDOS INTERNACIONALES</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lang w:val="es-ES"/>
        </w:rPr>
      </w:pPr>
      <w:r w:rsidRPr="006F02B8">
        <w:rPr>
          <w:szCs w:val="22"/>
          <w:lang w:val="es-ES"/>
        </w:rPr>
        <w:t>12.1</w:t>
      </w:r>
      <w:r w:rsidRPr="006F02B8">
        <w:rPr>
          <w:szCs w:val="22"/>
          <w:lang w:val="es-ES"/>
        </w:rPr>
        <w:tab/>
        <w:t>[Los Estados miembros]/[Las Partes Contratantes] [deberán aplicar]/[aplicarán] el presente [instrumento] de manera que [este último y] [los] [otros] acuerdos internacionales [vigentes] [se apoyen recíprocamente].</w:t>
      </w:r>
    </w:p>
    <w:p w:rsidR="0069542F" w:rsidRPr="006F02B8" w:rsidRDefault="0069542F" w:rsidP="0069542F">
      <w:pPr>
        <w:rPr>
          <w:szCs w:val="22"/>
          <w:lang w:val="es-ES"/>
        </w:rPr>
      </w:pPr>
    </w:p>
    <w:p w:rsidR="0069542F" w:rsidRPr="006F02B8" w:rsidRDefault="0069542F" w:rsidP="0069542F">
      <w:pPr>
        <w:tabs>
          <w:tab w:val="left" w:pos="550"/>
        </w:tabs>
        <w:autoSpaceDE w:val="0"/>
        <w:autoSpaceDN w:val="0"/>
        <w:adjustRightInd w:val="0"/>
        <w:rPr>
          <w:lang w:val="es-ES"/>
        </w:rPr>
      </w:pPr>
    </w:p>
    <w:p w:rsidR="0069542F" w:rsidRPr="006F02B8" w:rsidRDefault="007D72FE" w:rsidP="00D711ED">
      <w:pPr>
        <w:tabs>
          <w:tab w:val="num" w:pos="567"/>
        </w:tabs>
        <w:autoSpaceDE w:val="0"/>
        <w:autoSpaceDN w:val="0"/>
        <w:adjustRightInd w:val="0"/>
        <w:rPr>
          <w:rFonts w:eastAsia="Times New Roman"/>
          <w:bCs/>
          <w:szCs w:val="22"/>
          <w:lang w:val="es-ES"/>
        </w:rPr>
      </w:pPr>
      <w:r w:rsidRPr="006F02B8">
        <w:rPr>
          <w:rFonts w:eastAsia="Times New Roman"/>
          <w:bCs/>
          <w:szCs w:val="22"/>
          <w:lang w:val="es-ES"/>
        </w:rPr>
        <w:t>[12.2</w:t>
      </w:r>
      <w:r w:rsidR="00D711ED" w:rsidRPr="006F02B8">
        <w:rPr>
          <w:rFonts w:eastAsia="Times New Roman"/>
          <w:bCs/>
          <w:szCs w:val="22"/>
          <w:lang w:val="es-ES"/>
        </w:rPr>
        <w:tab/>
      </w:r>
      <w:r w:rsidRPr="006F02B8">
        <w:rPr>
          <w:rFonts w:eastAsia="Times New Roman"/>
          <w:bCs/>
          <w:szCs w:val="22"/>
          <w:lang w:val="es-ES"/>
        </w:rPr>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69542F" w:rsidRPr="006F02B8" w:rsidRDefault="0069542F" w:rsidP="0069542F">
      <w:pPr>
        <w:autoSpaceDE w:val="0"/>
        <w:autoSpaceDN w:val="0"/>
        <w:adjustRightInd w:val="0"/>
        <w:rPr>
          <w:szCs w:val="22"/>
          <w:lang w:val="es-ES"/>
        </w:rPr>
      </w:pPr>
    </w:p>
    <w:p w:rsidR="007D72FE" w:rsidRPr="006F02B8" w:rsidRDefault="00D711ED" w:rsidP="0069542F">
      <w:pPr>
        <w:autoSpaceDE w:val="0"/>
        <w:autoSpaceDN w:val="0"/>
        <w:adjustRightInd w:val="0"/>
        <w:rPr>
          <w:szCs w:val="22"/>
          <w:lang w:val="es-ES"/>
        </w:rPr>
      </w:pPr>
      <w:r w:rsidRPr="006F02B8">
        <w:rPr>
          <w:szCs w:val="22"/>
          <w:lang w:val="es-ES"/>
        </w:rPr>
        <w:t>12.3</w:t>
      </w:r>
      <w:r w:rsidRPr="006F02B8">
        <w:rPr>
          <w:szCs w:val="22"/>
          <w:lang w:val="es-ES"/>
        </w:rPr>
        <w:tab/>
      </w:r>
      <w:r w:rsidR="007D72FE" w:rsidRPr="006F02B8">
        <w:rPr>
          <w:szCs w:val="22"/>
          <w:lang w:val="es-ES"/>
        </w:rPr>
        <w:t>En caso de conflicto legal, prevalecerán los derechos de los [pueblos] indígenas consignados en la mencionada Declaración y toda interpretación se guiará por las disposiciones de la misma.]</w:t>
      </w:r>
    </w:p>
    <w:p w:rsidR="0069542F" w:rsidRPr="006F02B8" w:rsidRDefault="0069542F" w:rsidP="0069542F">
      <w:pPr>
        <w:tabs>
          <w:tab w:val="num" w:pos="993"/>
        </w:tabs>
        <w:autoSpaceDE w:val="0"/>
        <w:autoSpaceDN w:val="0"/>
        <w:adjustRightInd w:val="0"/>
        <w:rPr>
          <w:szCs w:val="22"/>
          <w:u w:val="single"/>
          <w:lang w:val="es-ES"/>
        </w:rPr>
      </w:pP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br w:type="page"/>
      </w:r>
    </w:p>
    <w:p w:rsidR="0069542F" w:rsidRPr="006F02B8" w:rsidRDefault="0069542F" w:rsidP="0069542F">
      <w:pPr>
        <w:tabs>
          <w:tab w:val="num" w:pos="993"/>
        </w:tabs>
        <w:autoSpaceDE w:val="0"/>
        <w:autoSpaceDN w:val="0"/>
        <w:adjustRightInd w:val="0"/>
        <w:jc w:val="center"/>
        <w:rPr>
          <w:szCs w:val="22"/>
          <w:lang w:val="es-ES"/>
        </w:rPr>
      </w:pPr>
      <w:r w:rsidRPr="006F02B8">
        <w:rPr>
          <w:szCs w:val="22"/>
          <w:lang w:val="es-ES"/>
        </w:rPr>
        <w:lastRenderedPageBreak/>
        <w:t>[ARTÍCULO 13]</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jc w:val="center"/>
        <w:rPr>
          <w:szCs w:val="22"/>
          <w:lang w:val="es-ES"/>
        </w:rPr>
      </w:pPr>
      <w:r w:rsidRPr="006F02B8">
        <w:rPr>
          <w:szCs w:val="22"/>
          <w:lang w:val="es-ES"/>
        </w:rPr>
        <w:t>[TRATO NACIONAL</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153330" w:rsidRPr="006F02B8" w:rsidRDefault="0069542F" w:rsidP="0069542F">
      <w:pPr>
        <w:autoSpaceDE w:val="0"/>
        <w:autoSpaceDN w:val="0"/>
        <w:adjustRightInd w:val="0"/>
        <w:rPr>
          <w:szCs w:val="22"/>
          <w:lang w:val="es-ES"/>
        </w:rPr>
      </w:pPr>
      <w:r w:rsidRPr="006F02B8">
        <w:rPr>
          <w:szCs w:val="22"/>
          <w:lang w:val="es-ES"/>
        </w:rP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153330" w:rsidRPr="006F02B8" w:rsidRDefault="00153330">
      <w:pPr>
        <w:rPr>
          <w:szCs w:val="22"/>
          <w:lang w:val="es-ES"/>
        </w:rPr>
      </w:pPr>
      <w:r w:rsidRPr="006F02B8">
        <w:rPr>
          <w:szCs w:val="22"/>
          <w:lang w:val="es-ES"/>
        </w:rPr>
        <w:br w:type="page"/>
      </w:r>
    </w:p>
    <w:p w:rsidR="0069542F" w:rsidRPr="006F02B8" w:rsidRDefault="0069542F" w:rsidP="0069542F">
      <w:pPr>
        <w:autoSpaceDE w:val="0"/>
        <w:autoSpaceDN w:val="0"/>
        <w:adjustRightInd w:val="0"/>
        <w:rPr>
          <w:szCs w:val="22"/>
          <w:lang w:val="es-ES"/>
        </w:rPr>
      </w:pPr>
    </w:p>
    <w:p w:rsidR="00153330" w:rsidRPr="006F02B8" w:rsidRDefault="00153330" w:rsidP="00153330">
      <w:pPr>
        <w:autoSpaceDE w:val="0"/>
        <w:autoSpaceDN w:val="0"/>
        <w:adjustRightInd w:val="0"/>
        <w:ind w:left="1440" w:firstLine="720"/>
        <w:rPr>
          <w:szCs w:val="22"/>
          <w:lang w:val="es-ES"/>
        </w:rPr>
      </w:pPr>
      <w:r w:rsidRPr="006F02B8">
        <w:rPr>
          <w:szCs w:val="22"/>
          <w:lang w:val="es-ES"/>
        </w:rPr>
        <w:t>[ALTERNATIVAS A LOS ARTÍCULOS 8, 9, 10, 11 y 13</w:t>
      </w:r>
    </w:p>
    <w:p w:rsidR="00153330" w:rsidRPr="006F02B8" w:rsidRDefault="00153330" w:rsidP="00153330">
      <w:pPr>
        <w:keepLines/>
        <w:jc w:val="center"/>
        <w:rPr>
          <w:szCs w:val="22"/>
          <w:lang w:val="es-ES"/>
        </w:rPr>
      </w:pPr>
      <w:r w:rsidRPr="006F02B8">
        <w:rPr>
          <w:szCs w:val="22"/>
          <w:lang w:val="es-ES"/>
        </w:rPr>
        <w:t>NO EXISTEN DICHAS DISPOSICIONES]</w:t>
      </w:r>
    </w:p>
    <w:p w:rsidR="00153330" w:rsidRPr="006F02B8" w:rsidRDefault="00153330" w:rsidP="00153330">
      <w:pPr>
        <w:spacing w:after="200" w:line="276" w:lineRule="auto"/>
        <w:rPr>
          <w:szCs w:val="22"/>
          <w:lang w:val="es-ES"/>
        </w:rPr>
      </w:pPr>
      <w:r w:rsidRPr="006F02B8">
        <w:rPr>
          <w:szCs w:val="22"/>
          <w:lang w:val="es-ES"/>
        </w:rPr>
        <w:br w:type="page"/>
      </w:r>
    </w:p>
    <w:p w:rsidR="0069542F" w:rsidRPr="006F02B8" w:rsidRDefault="0069542F" w:rsidP="0069542F">
      <w:pPr>
        <w:autoSpaceDE w:val="0"/>
        <w:autoSpaceDN w:val="0"/>
        <w:adjustRightInd w:val="0"/>
        <w:jc w:val="center"/>
        <w:rPr>
          <w:szCs w:val="22"/>
          <w:lang w:val="es-ES"/>
        </w:rPr>
      </w:pPr>
      <w:r w:rsidRPr="006F02B8">
        <w:rPr>
          <w:szCs w:val="22"/>
          <w:lang w:val="es-ES"/>
        </w:rPr>
        <w:lastRenderedPageBreak/>
        <w:t>[ARTÍCULO 14]</w:t>
      </w:r>
    </w:p>
    <w:p w:rsidR="0069542F" w:rsidRPr="006F02B8" w:rsidRDefault="0069542F" w:rsidP="0069542F">
      <w:pPr>
        <w:tabs>
          <w:tab w:val="num" w:pos="993"/>
        </w:tabs>
        <w:autoSpaceDE w:val="0"/>
        <w:autoSpaceDN w:val="0"/>
        <w:adjustRightInd w:val="0"/>
        <w:jc w:val="center"/>
        <w:rPr>
          <w:szCs w:val="22"/>
          <w:lang w:val="es-ES"/>
        </w:rPr>
      </w:pPr>
    </w:p>
    <w:p w:rsidR="0069542F" w:rsidRPr="006F02B8" w:rsidRDefault="0069542F" w:rsidP="0069542F">
      <w:pPr>
        <w:jc w:val="center"/>
        <w:rPr>
          <w:szCs w:val="22"/>
          <w:lang w:val="es-ES"/>
        </w:rPr>
      </w:pPr>
      <w:r w:rsidRPr="006F02B8">
        <w:rPr>
          <w:szCs w:val="22"/>
          <w:lang w:val="es-ES"/>
        </w:rPr>
        <w:t>[COOPERACIÓN TRANSFRONTERIZA]</w:t>
      </w: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num" w:pos="993"/>
        </w:tabs>
        <w:autoSpaceDE w:val="0"/>
        <w:autoSpaceDN w:val="0"/>
        <w:adjustRightInd w:val="0"/>
        <w:rPr>
          <w:szCs w:val="22"/>
          <w:lang w:val="es-ES"/>
        </w:rPr>
      </w:pPr>
    </w:p>
    <w:p w:rsidR="0069542F" w:rsidRPr="006F02B8" w:rsidRDefault="0069542F" w:rsidP="0069542F">
      <w:pPr>
        <w:tabs>
          <w:tab w:val="left" w:pos="550"/>
        </w:tabs>
        <w:autoSpaceDE w:val="0"/>
        <w:autoSpaceDN w:val="0"/>
        <w:adjustRightInd w:val="0"/>
        <w:rPr>
          <w:szCs w:val="22"/>
          <w:lang w:val="es-ES"/>
        </w:rPr>
      </w:pPr>
      <w:r w:rsidRPr="006F02B8">
        <w:rPr>
          <w:szCs w:val="22"/>
          <w:lang w:val="es-ES"/>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69542F" w:rsidRPr="006F02B8" w:rsidRDefault="0069542F" w:rsidP="0069542F">
      <w:pPr>
        <w:rPr>
          <w:szCs w:val="22"/>
          <w:lang w:val="es-ES"/>
        </w:rPr>
      </w:pPr>
    </w:p>
    <w:p w:rsidR="0069542F" w:rsidRPr="006F02B8" w:rsidRDefault="0069542F" w:rsidP="0069542F">
      <w:pPr>
        <w:rPr>
          <w:szCs w:val="22"/>
          <w:lang w:val="es-ES"/>
        </w:rPr>
      </w:pPr>
    </w:p>
    <w:p w:rsidR="0069542F" w:rsidRPr="006F02B8" w:rsidRDefault="0069542F" w:rsidP="0069542F">
      <w:pPr>
        <w:rPr>
          <w:szCs w:val="22"/>
          <w:lang w:val="es-ES"/>
        </w:rPr>
      </w:pPr>
    </w:p>
    <w:p w:rsidR="0069542F" w:rsidRPr="006F02B8" w:rsidRDefault="0069542F" w:rsidP="0069542F">
      <w:pPr>
        <w:rPr>
          <w:szCs w:val="22"/>
          <w:lang w:val="es-ES"/>
        </w:rPr>
      </w:pPr>
    </w:p>
    <w:p w:rsidR="0069542F" w:rsidRPr="006F02B8" w:rsidRDefault="0069542F" w:rsidP="0069542F">
      <w:pPr>
        <w:jc w:val="center"/>
        <w:rPr>
          <w:szCs w:val="22"/>
          <w:lang w:val="es-ES"/>
        </w:rPr>
      </w:pPr>
      <w:r w:rsidRPr="006F02B8">
        <w:rPr>
          <w:szCs w:val="22"/>
          <w:lang w:val="es-ES"/>
        </w:rPr>
        <w:br w:type="page"/>
      </w:r>
    </w:p>
    <w:p w:rsidR="0069542F" w:rsidRPr="006F02B8" w:rsidRDefault="0069542F" w:rsidP="0069542F">
      <w:pPr>
        <w:jc w:val="center"/>
        <w:rPr>
          <w:szCs w:val="22"/>
          <w:lang w:val="es-ES"/>
        </w:rPr>
      </w:pPr>
      <w:r w:rsidRPr="006F02B8">
        <w:rPr>
          <w:szCs w:val="22"/>
          <w:lang w:val="es-ES"/>
        </w:rPr>
        <w:lastRenderedPageBreak/>
        <w:t>ARTÍCULO 15</w:t>
      </w:r>
    </w:p>
    <w:p w:rsidR="0069542F" w:rsidRPr="006F02B8" w:rsidRDefault="0069542F" w:rsidP="0069542F">
      <w:pPr>
        <w:jc w:val="center"/>
        <w:rPr>
          <w:szCs w:val="22"/>
          <w:lang w:val="es-ES"/>
        </w:rPr>
      </w:pPr>
    </w:p>
    <w:p w:rsidR="0069542F" w:rsidRPr="006F02B8" w:rsidRDefault="0069542F" w:rsidP="0069542F">
      <w:pPr>
        <w:jc w:val="center"/>
        <w:rPr>
          <w:szCs w:val="22"/>
          <w:lang w:val="es-ES"/>
        </w:rPr>
      </w:pPr>
      <w:r w:rsidRPr="006F02B8">
        <w:rPr>
          <w:szCs w:val="22"/>
          <w:lang w:val="es-ES"/>
        </w:rPr>
        <w:t>[FORTALECIMIENTO DE CAPACIDADES Y FOMENTO DE LA SENSIBILIZACIÓN</w:t>
      </w:r>
    </w:p>
    <w:p w:rsidR="0069542F" w:rsidRPr="006F02B8" w:rsidRDefault="0069542F" w:rsidP="0069542F">
      <w:pPr>
        <w:rPr>
          <w:szCs w:val="22"/>
          <w:lang w:val="es-ES"/>
        </w:rPr>
      </w:pPr>
    </w:p>
    <w:p w:rsidR="0069542F" w:rsidRPr="006F02B8" w:rsidRDefault="0069542F" w:rsidP="0069542F">
      <w:pPr>
        <w:rPr>
          <w:szCs w:val="22"/>
          <w:lang w:val="es-ES"/>
        </w:rPr>
      </w:pPr>
    </w:p>
    <w:p w:rsidR="006F02B8" w:rsidRPr="006F02B8" w:rsidRDefault="0069542F" w:rsidP="0069542F">
      <w:pPr>
        <w:rPr>
          <w:szCs w:val="22"/>
          <w:lang w:val="es-ES"/>
        </w:rPr>
      </w:pPr>
      <w:r w:rsidRPr="006F02B8">
        <w:rPr>
          <w:szCs w:val="22"/>
          <w:lang w:val="es-ES"/>
        </w:rPr>
        <w:t>15.1</w:t>
      </w:r>
      <w:r w:rsidRPr="006F02B8">
        <w:rPr>
          <w:szCs w:val="22"/>
          <w:lang w:val="es-ES"/>
        </w:rPr>
        <w:tab/>
        <w:t>[Los Estados miembros]/[Las Partes Contratantes] [deberán cooperar]/[cooperarán] en el fortalecimiento de capacidades y de recursos humanos, especialmente, los de los beneficiarios, y en el desarrollo de capacidades institucionales, para aplicar efectivamente el [instrumento].</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15.2</w:t>
      </w:r>
      <w:r w:rsidRPr="006F02B8">
        <w:rPr>
          <w:szCs w:val="22"/>
          <w:lang w:val="es-ES"/>
        </w:rPr>
        <w:tab/>
        <w:t>[Los Estados miembros]/[Las Partes Contratantes] [deberán proporcionar]/[proporcionarán] los recursos necesarios a [los pueblos] indígenas y las comunidades locales y [deberán aunar]/[aunarán] fuerzas con ellos para desarrollar proyectos de fortalecimiento de capacidades</w:t>
      </w:r>
      <w:r w:rsidR="006F02B8" w:rsidRPr="006F02B8">
        <w:rPr>
          <w:szCs w:val="22"/>
          <w:lang w:val="es-ES"/>
        </w:rPr>
        <w:t xml:space="preserve"> </w:t>
      </w:r>
      <w:r w:rsidRPr="006F02B8">
        <w:rPr>
          <w:szCs w:val="22"/>
          <w:lang w:val="es-ES"/>
        </w:rPr>
        <w:t>en el seno de [los pueblos] indígenas y las comunidades locales, centrados en la elaboración</w:t>
      </w:r>
      <w:r w:rsidR="006F02B8" w:rsidRPr="006F02B8">
        <w:rPr>
          <w:szCs w:val="22"/>
          <w:lang w:val="es-ES"/>
        </w:rPr>
        <w:t xml:space="preserve"> </w:t>
      </w:r>
      <w:r w:rsidRPr="006F02B8">
        <w:rPr>
          <w:szCs w:val="22"/>
          <w:lang w:val="es-ES"/>
        </w:rPr>
        <w:t>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69542F" w:rsidRPr="006F02B8" w:rsidRDefault="0069542F" w:rsidP="0069542F">
      <w:pPr>
        <w:rPr>
          <w:szCs w:val="22"/>
          <w:lang w:val="es-ES"/>
        </w:rPr>
      </w:pPr>
    </w:p>
    <w:p w:rsidR="0069542F" w:rsidRPr="006F02B8" w:rsidRDefault="0069542F" w:rsidP="0069542F">
      <w:pPr>
        <w:rPr>
          <w:szCs w:val="22"/>
          <w:lang w:val="es-ES"/>
        </w:rPr>
      </w:pPr>
      <w:r w:rsidRPr="006F02B8">
        <w:rPr>
          <w:szCs w:val="22"/>
          <w:lang w:val="es-ES"/>
        </w:rPr>
        <w:t>15.3</w:t>
      </w:r>
      <w:r w:rsidRPr="006F02B8">
        <w:rPr>
          <w:szCs w:val="22"/>
          <w:lang w:val="es-ES"/>
        </w:rPr>
        <w:tab/>
        <w:t>[En este contexto, [los Estados miembros]/[las Partes Contratantes] [deberán establecer]/[establecerán] la plena participación de los beneficiarios y otros sectores interesados pertinentes, incluidas las organizaciones no gubernamentales y el sector privado.]</w:t>
      </w:r>
    </w:p>
    <w:p w:rsidR="0069542F" w:rsidRPr="006F02B8" w:rsidRDefault="0069542F" w:rsidP="0069542F">
      <w:pPr>
        <w:rPr>
          <w:szCs w:val="22"/>
          <w:lang w:val="es-ES"/>
        </w:rPr>
      </w:pPr>
    </w:p>
    <w:p w:rsidR="006F02B8" w:rsidRPr="006F02B8" w:rsidRDefault="0069542F" w:rsidP="0069542F">
      <w:pPr>
        <w:tabs>
          <w:tab w:val="left" w:pos="550"/>
        </w:tabs>
        <w:rPr>
          <w:szCs w:val="22"/>
          <w:lang w:val="es-ES"/>
        </w:rPr>
      </w:pPr>
      <w:r w:rsidRPr="006F02B8">
        <w:rPr>
          <w:szCs w:val="22"/>
          <w:lang w:val="es-ES"/>
        </w:rPr>
        <w:t>15.4</w:t>
      </w:r>
      <w:r w:rsidRPr="006F02B8">
        <w:rPr>
          <w:szCs w:val="22"/>
          <w:lang w:val="es-ES"/>
        </w:rPr>
        <w:tab/>
        <w:t>[Los Estados miembros]/[Las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w:t>
      </w:r>
    </w:p>
    <w:p w:rsidR="0069542F" w:rsidRPr="006F02B8" w:rsidRDefault="0069542F" w:rsidP="0069542F">
      <w:pPr>
        <w:jc w:val="both"/>
        <w:rPr>
          <w:szCs w:val="22"/>
          <w:lang w:val="es-ES" w:eastAsia="en-US"/>
        </w:rPr>
      </w:pPr>
    </w:p>
    <w:p w:rsidR="0069542F" w:rsidRPr="006F02B8" w:rsidRDefault="0069542F" w:rsidP="0069542F">
      <w:pPr>
        <w:jc w:val="both"/>
        <w:rPr>
          <w:lang w:val="es-ES"/>
        </w:rPr>
      </w:pPr>
    </w:p>
    <w:p w:rsidR="00E31D9A" w:rsidRPr="006F02B8" w:rsidRDefault="0069542F" w:rsidP="00153330">
      <w:pPr>
        <w:ind w:left="5580"/>
        <w:rPr>
          <w:lang w:val="es-ES"/>
        </w:rPr>
      </w:pPr>
      <w:r w:rsidRPr="006F02B8">
        <w:rPr>
          <w:lang w:val="es-ES"/>
        </w:rPr>
        <w:t>[Fin del Anexo y del documento]</w:t>
      </w:r>
    </w:p>
    <w:sectPr w:rsidR="00E31D9A" w:rsidRPr="006F02B8" w:rsidSect="0069542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1CC" w:rsidRDefault="00C841CC">
      <w:r>
        <w:separator/>
      </w:r>
    </w:p>
  </w:endnote>
  <w:endnote w:type="continuationSeparator" w:id="0">
    <w:p w:rsidR="00C841CC" w:rsidRDefault="00C841CC" w:rsidP="003B38C1">
      <w:r>
        <w:separator/>
      </w:r>
    </w:p>
    <w:p w:rsidR="00C841CC" w:rsidRPr="003B38C1" w:rsidRDefault="00C841CC" w:rsidP="003B38C1">
      <w:pPr>
        <w:spacing w:after="60"/>
        <w:rPr>
          <w:sz w:val="17"/>
        </w:rPr>
      </w:pPr>
      <w:r>
        <w:rPr>
          <w:sz w:val="17"/>
        </w:rPr>
        <w:t>[Endnote continued from previous page]</w:t>
      </w:r>
    </w:p>
  </w:endnote>
  <w:endnote w:type="continuationNotice" w:id="1">
    <w:p w:rsidR="00C841CC" w:rsidRPr="003B38C1" w:rsidRDefault="00C841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C" w:rsidRDefault="00C841CC">
    <w:pPr>
      <w:pStyle w:val="Footer"/>
      <w:jc w:val="right"/>
    </w:pPr>
  </w:p>
  <w:p w:rsidR="00C841CC" w:rsidRDefault="00C84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1CC" w:rsidRDefault="00C841CC">
      <w:r>
        <w:separator/>
      </w:r>
    </w:p>
  </w:footnote>
  <w:footnote w:type="continuationSeparator" w:id="0">
    <w:p w:rsidR="00C841CC" w:rsidRDefault="00C841CC" w:rsidP="008B60B2">
      <w:r>
        <w:separator/>
      </w:r>
    </w:p>
    <w:p w:rsidR="00C841CC" w:rsidRPr="00ED77FB" w:rsidRDefault="00C841CC" w:rsidP="008B60B2">
      <w:pPr>
        <w:spacing w:after="60"/>
        <w:rPr>
          <w:sz w:val="17"/>
          <w:szCs w:val="17"/>
        </w:rPr>
      </w:pPr>
      <w:r w:rsidRPr="00ED77FB">
        <w:rPr>
          <w:sz w:val="17"/>
          <w:szCs w:val="17"/>
        </w:rPr>
        <w:t>[Footnote continued from previous page]</w:t>
      </w:r>
    </w:p>
  </w:footnote>
  <w:footnote w:type="continuationNotice" w:id="1">
    <w:p w:rsidR="00C841CC" w:rsidRPr="00ED77FB" w:rsidRDefault="00C841CC" w:rsidP="008B60B2">
      <w:pPr>
        <w:spacing w:before="60"/>
        <w:jc w:val="right"/>
        <w:rPr>
          <w:sz w:val="17"/>
          <w:szCs w:val="17"/>
        </w:rPr>
      </w:pPr>
      <w:r w:rsidRPr="00ED77FB">
        <w:rPr>
          <w:sz w:val="17"/>
          <w:szCs w:val="17"/>
        </w:rPr>
        <w:t>[Footnote continued on next page]</w:t>
      </w:r>
    </w:p>
  </w:footnote>
  <w:footnote w:id="2">
    <w:p w:rsidR="00C841CC" w:rsidRPr="00126C76" w:rsidRDefault="00C841CC">
      <w:pPr>
        <w:pStyle w:val="FootnoteText"/>
        <w:rPr>
          <w:lang w:val="es-ES"/>
        </w:rPr>
      </w:pPr>
      <w:r>
        <w:rPr>
          <w:rStyle w:val="FootnoteReference"/>
        </w:rPr>
        <w:footnoteRef/>
      </w:r>
      <w:r w:rsidRPr="00126C76">
        <w:rPr>
          <w:lang w:val="es-ES"/>
        </w:rPr>
        <w:t xml:space="preserve"> </w:t>
      </w:r>
      <w:r>
        <w:rPr>
          <w:lang w:val="es-ES"/>
        </w:rPr>
        <w:t>[</w:t>
      </w:r>
      <w:r w:rsidRPr="00F247AD">
        <w:rPr>
          <w:lang w:val="es-ES"/>
        </w:rPr>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r>
        <w:rPr>
          <w:lang w:val="es-ES"/>
        </w:rPr>
        <w:t>]</w:t>
      </w:r>
    </w:p>
  </w:footnote>
  <w:footnote w:id="3">
    <w:p w:rsidR="00C841CC" w:rsidRPr="00126C76" w:rsidRDefault="00C841CC">
      <w:pPr>
        <w:pStyle w:val="FootnoteText"/>
        <w:rPr>
          <w:lang w:val="es-ES"/>
        </w:rPr>
      </w:pPr>
      <w:r>
        <w:rPr>
          <w:rStyle w:val="FootnoteReference"/>
        </w:rPr>
        <w:footnoteRef/>
      </w:r>
      <w:r w:rsidRPr="00126C76">
        <w:rPr>
          <w:lang w:val="es-ES"/>
        </w:rPr>
        <w:t xml:space="preserve"> </w:t>
      </w:r>
      <w:r>
        <w:rPr>
          <w:lang w:val="es-ES"/>
        </w:rPr>
        <w:t>[</w:t>
      </w:r>
      <w:r w:rsidRPr="00F247AD">
        <w:rPr>
          <w:lang w:val="es-ES"/>
        </w:rPr>
        <w:t>Como las manifestaciones artísticas tangibles, obras de artesanía, máscaras o vestidos ceremoniales, alfombras hechas a mano, obras arquitectónicas, y formas espirituales tangibles y lugares sagrados.</w:t>
      </w:r>
      <w:r>
        <w:rPr>
          <w:lang w:val="es-ES"/>
        </w:rPr>
        <w:t>]</w:t>
      </w:r>
    </w:p>
  </w:footnote>
  <w:footnote w:id="4">
    <w:p w:rsidR="00C841CC" w:rsidRPr="00126C76" w:rsidRDefault="00C841CC">
      <w:pPr>
        <w:pStyle w:val="FootnoteText"/>
        <w:rPr>
          <w:lang w:val="es-ES"/>
        </w:rPr>
      </w:pPr>
      <w:r>
        <w:rPr>
          <w:rStyle w:val="FootnoteReference"/>
        </w:rPr>
        <w:footnoteRef/>
      </w:r>
      <w:r w:rsidRPr="00126C76">
        <w:rPr>
          <w:lang w:val="es-ES"/>
        </w:rPr>
        <w:t xml:space="preserve"> </w:t>
      </w:r>
      <w:r>
        <w:rPr>
          <w:lang w:val="es-ES"/>
        </w:rPr>
        <w:t>[</w:t>
      </w:r>
      <w:r w:rsidRPr="00F247AD">
        <w:rPr>
          <w:lang w:val="es-ES"/>
        </w:rPr>
        <w:t>Como las canciones, los ritmos, y la música instrumental, los sonidos que son expresión de rituales.</w:t>
      </w:r>
      <w:r>
        <w:rPr>
          <w:lang w:val="es-ES"/>
        </w:rPr>
        <w:t>]</w:t>
      </w:r>
    </w:p>
  </w:footnote>
  <w:footnote w:id="5">
    <w:p w:rsidR="00C841CC" w:rsidRPr="00126C76" w:rsidRDefault="00C841CC">
      <w:pPr>
        <w:pStyle w:val="FootnoteText"/>
        <w:rPr>
          <w:lang w:val="es-ES"/>
        </w:rPr>
      </w:pPr>
      <w:r>
        <w:rPr>
          <w:rStyle w:val="FootnoteReference"/>
        </w:rPr>
        <w:footnoteRef/>
      </w:r>
      <w:r w:rsidRPr="00126C76">
        <w:rPr>
          <w:lang w:val="es-ES"/>
        </w:rPr>
        <w:t xml:space="preserve"> </w:t>
      </w:r>
      <w:r>
        <w:rPr>
          <w:lang w:val="es-ES"/>
        </w:rPr>
        <w:t>[</w:t>
      </w:r>
      <w:r w:rsidRPr="00F247AD">
        <w:rPr>
          <w:lang w:val="es-ES"/>
        </w:rPr>
        <w:t>Como los relatos, las gestas épicas, las leyendas, relatos populares, la poesía, los enigmas y otras narraciones; las palabras, los signos, los nombres y los símbolos.</w:t>
      </w:r>
      <w:r>
        <w:rPr>
          <w:lang w:val="es-ES"/>
        </w:rPr>
        <w:t>]</w:t>
      </w:r>
    </w:p>
  </w:footnote>
  <w:footnote w:id="6">
    <w:p w:rsidR="00C841CC" w:rsidRPr="00641FF3" w:rsidRDefault="00C841CC">
      <w:pPr>
        <w:pStyle w:val="FootnoteText"/>
        <w:rPr>
          <w:lang w:val="es-ES"/>
        </w:rPr>
      </w:pPr>
      <w:r>
        <w:rPr>
          <w:rStyle w:val="FootnoteReference"/>
        </w:rPr>
        <w:footnoteRef/>
      </w:r>
      <w:r w:rsidRPr="00641FF3">
        <w:rPr>
          <w:lang w:val="es-ES"/>
        </w:rPr>
        <w:t xml:space="preserve"> El término “otros beneficiarios” puede abarcar a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C" w:rsidRPr="0069542F" w:rsidRDefault="00C841CC" w:rsidP="00307A3C">
    <w:pPr>
      <w:jc w:val="right"/>
      <w:rPr>
        <w:rStyle w:val="PageNumber"/>
        <w:lang w:val="es-ES"/>
      </w:rPr>
    </w:pPr>
    <w:r w:rsidRPr="0069542F">
      <w:rPr>
        <w:rStyle w:val="PageNumber"/>
        <w:lang w:val="es-ES"/>
      </w:rPr>
      <w:t>WIPO/GRTKF/IC/34/8</w:t>
    </w:r>
  </w:p>
  <w:p w:rsidR="00C841CC" w:rsidRPr="0069542F" w:rsidRDefault="00C841CC" w:rsidP="00A21AB4">
    <w:pPr>
      <w:jc w:val="right"/>
      <w:rPr>
        <w:rStyle w:val="PageNumber"/>
        <w:lang w:val="es-ES"/>
      </w:rPr>
    </w:pPr>
    <w:r w:rsidRPr="0069542F">
      <w:rPr>
        <w:rStyle w:val="PageNumber"/>
        <w:lang w:val="es-ES"/>
      </w:rPr>
      <w:t xml:space="preserve">página </w:t>
    </w:r>
    <w:r>
      <w:rPr>
        <w:rStyle w:val="PageNumber"/>
        <w:lang w:val="es-ES"/>
      </w:rPr>
      <w:fldChar w:fldCharType="begin"/>
    </w:r>
    <w:r>
      <w:rPr>
        <w:rStyle w:val="PageNumber"/>
        <w:lang w:val="es-ES"/>
      </w:rPr>
      <w:instrText xml:space="preserve"> PAGE  </w:instrText>
    </w:r>
    <w:r>
      <w:rPr>
        <w:rStyle w:val="PageNumber"/>
        <w:lang w:val="es-ES"/>
      </w:rPr>
      <w:fldChar w:fldCharType="separate"/>
    </w:r>
    <w:r>
      <w:rPr>
        <w:rStyle w:val="PageNumber"/>
        <w:noProof/>
        <w:lang w:val="es-ES"/>
      </w:rPr>
      <w:t>2</w:t>
    </w:r>
    <w:r>
      <w:rPr>
        <w:rStyle w:val="PageNumber"/>
        <w:lang w:val="es-ES"/>
      </w:rPr>
      <w:fldChar w:fldCharType="end"/>
    </w:r>
  </w:p>
  <w:p w:rsidR="00C841CC" w:rsidRPr="0069542F" w:rsidRDefault="00C841CC" w:rsidP="00A21AB4">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C" w:rsidRPr="00753FA8" w:rsidRDefault="00C841CC" w:rsidP="00307A3C">
    <w:pPr>
      <w:jc w:val="right"/>
      <w:rPr>
        <w:rStyle w:val="PageNumber"/>
        <w:lang w:val="pt-BR"/>
      </w:rPr>
    </w:pPr>
    <w:r w:rsidRPr="00753FA8">
      <w:rPr>
        <w:rStyle w:val="PageNumber"/>
        <w:lang w:val="pt-BR"/>
      </w:rPr>
      <w:t>WIPO/GRTKF/IC/3</w:t>
    </w:r>
    <w:r>
      <w:rPr>
        <w:rStyle w:val="PageNumber"/>
        <w:lang w:val="pt-BR"/>
      </w:rPr>
      <w:t>9</w:t>
    </w:r>
    <w:r w:rsidRPr="00753FA8">
      <w:rPr>
        <w:rStyle w:val="PageNumber"/>
        <w:lang w:val="pt-BR"/>
      </w:rPr>
      <w:t>/5</w:t>
    </w:r>
  </w:p>
  <w:p w:rsidR="00C841CC" w:rsidRPr="00753FA8" w:rsidRDefault="00C841CC" w:rsidP="00A21AB4">
    <w:pPr>
      <w:jc w:val="right"/>
      <w:rPr>
        <w:rStyle w:val="PageNumber"/>
        <w:lang w:val="pt-BR"/>
      </w:rPr>
    </w:pPr>
    <w:r w:rsidRPr="00753FA8">
      <w:rPr>
        <w:rStyle w:val="PageNumber"/>
        <w:lang w:val="pt-BR"/>
      </w:rPr>
      <w:t xml:space="preserve">Anexo, página </w:t>
    </w:r>
    <w:r>
      <w:rPr>
        <w:rStyle w:val="PageNumber"/>
        <w:lang w:val="es-ES"/>
      </w:rPr>
      <w:fldChar w:fldCharType="begin"/>
    </w:r>
    <w:r w:rsidRPr="00753FA8">
      <w:rPr>
        <w:rStyle w:val="PageNumber"/>
        <w:lang w:val="pt-BR"/>
      </w:rPr>
      <w:instrText xml:space="preserve"> PAGE  </w:instrText>
    </w:r>
    <w:r>
      <w:rPr>
        <w:rStyle w:val="PageNumber"/>
        <w:lang w:val="es-ES"/>
      </w:rPr>
      <w:fldChar w:fldCharType="separate"/>
    </w:r>
    <w:r w:rsidR="00562AF6">
      <w:rPr>
        <w:rStyle w:val="PageNumber"/>
        <w:noProof/>
        <w:lang w:val="pt-BR"/>
      </w:rPr>
      <w:t>15</w:t>
    </w:r>
    <w:r>
      <w:rPr>
        <w:rStyle w:val="PageNumber"/>
        <w:lang w:val="es-ES"/>
      </w:rPr>
      <w:fldChar w:fldCharType="end"/>
    </w:r>
  </w:p>
  <w:p w:rsidR="00C841CC" w:rsidRPr="00753FA8" w:rsidRDefault="00C841CC" w:rsidP="00A21AB4">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C" w:rsidRPr="0069542F" w:rsidRDefault="00C841CC" w:rsidP="00E31D9A">
    <w:pPr>
      <w:jc w:val="right"/>
      <w:rPr>
        <w:rStyle w:val="PageNumber"/>
        <w:lang w:val="es-ES"/>
      </w:rPr>
    </w:pPr>
    <w:r w:rsidRPr="0069542F">
      <w:rPr>
        <w:rStyle w:val="PageNumber"/>
        <w:lang w:val="es-ES"/>
      </w:rPr>
      <w:t>WIPO/GRTKF/IC/3</w:t>
    </w:r>
    <w:r>
      <w:rPr>
        <w:rStyle w:val="PageNumber"/>
        <w:lang w:val="es-ES"/>
      </w:rPr>
      <w:t>9/5</w:t>
    </w:r>
  </w:p>
  <w:p w:rsidR="00C841CC" w:rsidRPr="0069542F" w:rsidRDefault="00C841CC" w:rsidP="00E31D9A">
    <w:pPr>
      <w:pStyle w:val="Header"/>
      <w:jc w:val="right"/>
      <w:rPr>
        <w:lang w:val="es-ES"/>
      </w:rPr>
    </w:pPr>
    <w:r w:rsidRPr="0069542F">
      <w:rPr>
        <w:lang w:val="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CB867AB"/>
    <w:multiLevelType w:val="hybridMultilevel"/>
    <w:tmpl w:val="DC24FF00"/>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 w15:restartNumberingAfterBreak="0">
    <w:nsid w:val="1F4C4C3B"/>
    <w:multiLevelType w:val="hybridMultilevel"/>
    <w:tmpl w:val="2AAA1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5"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6"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69343DE2"/>
    <w:multiLevelType w:val="hybridMultilevel"/>
    <w:tmpl w:val="F3EAE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5607D"/>
    <w:multiLevelType w:val="hybridMultilevel"/>
    <w:tmpl w:val="5DD406FE"/>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9"/>
  </w:num>
  <w:num w:numId="2">
    <w:abstractNumId w:val="0"/>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1"/>
  </w:num>
  <w:num w:numId="11">
    <w:abstractNumId w:val="12"/>
  </w:num>
  <w:num w:numId="12">
    <w:abstractNumId w:val="1"/>
  </w:num>
  <w:num w:numId="13">
    <w:abstractNumId w:val="5"/>
  </w:num>
  <w:num w:numId="14">
    <w:abstractNumId w:val="6"/>
  </w:num>
  <w:num w:numId="15">
    <w:abstractNumId w:val="8"/>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BC"/>
    <w:rsid w:val="00003844"/>
    <w:rsid w:val="000115A4"/>
    <w:rsid w:val="00014288"/>
    <w:rsid w:val="00014C95"/>
    <w:rsid w:val="00021494"/>
    <w:rsid w:val="00026B91"/>
    <w:rsid w:val="000274BE"/>
    <w:rsid w:val="000434F6"/>
    <w:rsid w:val="00043CAA"/>
    <w:rsid w:val="0004407B"/>
    <w:rsid w:val="00046426"/>
    <w:rsid w:val="00046C71"/>
    <w:rsid w:val="00067AEB"/>
    <w:rsid w:val="00074429"/>
    <w:rsid w:val="00075432"/>
    <w:rsid w:val="000968ED"/>
    <w:rsid w:val="000A15A2"/>
    <w:rsid w:val="000B2DD3"/>
    <w:rsid w:val="000B72ED"/>
    <w:rsid w:val="000D4407"/>
    <w:rsid w:val="000D697A"/>
    <w:rsid w:val="000D7592"/>
    <w:rsid w:val="000E0F5A"/>
    <w:rsid w:val="000E3350"/>
    <w:rsid w:val="000E56D8"/>
    <w:rsid w:val="000E740E"/>
    <w:rsid w:val="000F219B"/>
    <w:rsid w:val="000F5E56"/>
    <w:rsid w:val="0010027A"/>
    <w:rsid w:val="00105133"/>
    <w:rsid w:val="00111E98"/>
    <w:rsid w:val="00117286"/>
    <w:rsid w:val="00124AC4"/>
    <w:rsid w:val="00124E93"/>
    <w:rsid w:val="00125F65"/>
    <w:rsid w:val="001266CF"/>
    <w:rsid w:val="00126C76"/>
    <w:rsid w:val="00133975"/>
    <w:rsid w:val="001362EE"/>
    <w:rsid w:val="00141399"/>
    <w:rsid w:val="00150C3C"/>
    <w:rsid w:val="00153330"/>
    <w:rsid w:val="001540A3"/>
    <w:rsid w:val="00157948"/>
    <w:rsid w:val="001742A7"/>
    <w:rsid w:val="001821C9"/>
    <w:rsid w:val="001832A6"/>
    <w:rsid w:val="00184397"/>
    <w:rsid w:val="00197B49"/>
    <w:rsid w:val="001B51F3"/>
    <w:rsid w:val="001B592B"/>
    <w:rsid w:val="001C2B87"/>
    <w:rsid w:val="001D327D"/>
    <w:rsid w:val="001E09E3"/>
    <w:rsid w:val="001E4F38"/>
    <w:rsid w:val="001F38E8"/>
    <w:rsid w:val="00202EC7"/>
    <w:rsid w:val="0020313F"/>
    <w:rsid w:val="002031C4"/>
    <w:rsid w:val="00217486"/>
    <w:rsid w:val="002228C8"/>
    <w:rsid w:val="002267B7"/>
    <w:rsid w:val="002406B7"/>
    <w:rsid w:val="00241A87"/>
    <w:rsid w:val="00242077"/>
    <w:rsid w:val="002439CA"/>
    <w:rsid w:val="00247A13"/>
    <w:rsid w:val="00255B6A"/>
    <w:rsid w:val="00256143"/>
    <w:rsid w:val="002634C4"/>
    <w:rsid w:val="002803DC"/>
    <w:rsid w:val="00291F83"/>
    <w:rsid w:val="002928D3"/>
    <w:rsid w:val="002930A0"/>
    <w:rsid w:val="002A7A27"/>
    <w:rsid w:val="002B35DE"/>
    <w:rsid w:val="002B789C"/>
    <w:rsid w:val="002C73B3"/>
    <w:rsid w:val="002D3C4D"/>
    <w:rsid w:val="002F1FE6"/>
    <w:rsid w:val="002F2D6F"/>
    <w:rsid w:val="002F3756"/>
    <w:rsid w:val="002F4E68"/>
    <w:rsid w:val="00302EB7"/>
    <w:rsid w:val="00303DEB"/>
    <w:rsid w:val="00307A3C"/>
    <w:rsid w:val="00307BF7"/>
    <w:rsid w:val="00312F7F"/>
    <w:rsid w:val="0032078B"/>
    <w:rsid w:val="00320F97"/>
    <w:rsid w:val="00322BA8"/>
    <w:rsid w:val="00323BCC"/>
    <w:rsid w:val="00333323"/>
    <w:rsid w:val="0033751C"/>
    <w:rsid w:val="003606B0"/>
    <w:rsid w:val="00361450"/>
    <w:rsid w:val="00362021"/>
    <w:rsid w:val="00362A00"/>
    <w:rsid w:val="003673CF"/>
    <w:rsid w:val="003845C1"/>
    <w:rsid w:val="0039351F"/>
    <w:rsid w:val="00394946"/>
    <w:rsid w:val="003A6F89"/>
    <w:rsid w:val="003B38C1"/>
    <w:rsid w:val="003B4125"/>
    <w:rsid w:val="003B54E9"/>
    <w:rsid w:val="003C5733"/>
    <w:rsid w:val="003C5E7F"/>
    <w:rsid w:val="003F38DF"/>
    <w:rsid w:val="003F722C"/>
    <w:rsid w:val="0041227F"/>
    <w:rsid w:val="00415748"/>
    <w:rsid w:val="00420DFD"/>
    <w:rsid w:val="00423E3E"/>
    <w:rsid w:val="00427AF4"/>
    <w:rsid w:val="0043454A"/>
    <w:rsid w:val="00442AE6"/>
    <w:rsid w:val="00443369"/>
    <w:rsid w:val="00452195"/>
    <w:rsid w:val="004563B0"/>
    <w:rsid w:val="004647DA"/>
    <w:rsid w:val="00474062"/>
    <w:rsid w:val="00475C95"/>
    <w:rsid w:val="00477D6B"/>
    <w:rsid w:val="004959F2"/>
    <w:rsid w:val="004A7079"/>
    <w:rsid w:val="004B1A32"/>
    <w:rsid w:val="004B1A3A"/>
    <w:rsid w:val="004C1C8D"/>
    <w:rsid w:val="004C603A"/>
    <w:rsid w:val="004D1C07"/>
    <w:rsid w:val="004E72B2"/>
    <w:rsid w:val="004F12F8"/>
    <w:rsid w:val="004F3608"/>
    <w:rsid w:val="004F50D0"/>
    <w:rsid w:val="005019FF"/>
    <w:rsid w:val="00501FB4"/>
    <w:rsid w:val="00504D8C"/>
    <w:rsid w:val="00511475"/>
    <w:rsid w:val="00512377"/>
    <w:rsid w:val="00514D78"/>
    <w:rsid w:val="00526F00"/>
    <w:rsid w:val="00530308"/>
    <w:rsid w:val="0053057A"/>
    <w:rsid w:val="00532037"/>
    <w:rsid w:val="0054204C"/>
    <w:rsid w:val="005444E7"/>
    <w:rsid w:val="0054523A"/>
    <w:rsid w:val="005509F9"/>
    <w:rsid w:val="00560A29"/>
    <w:rsid w:val="00562AF6"/>
    <w:rsid w:val="005642F9"/>
    <w:rsid w:val="00565F52"/>
    <w:rsid w:val="00566D43"/>
    <w:rsid w:val="00577ADA"/>
    <w:rsid w:val="00583DED"/>
    <w:rsid w:val="00585E89"/>
    <w:rsid w:val="005875BD"/>
    <w:rsid w:val="00590799"/>
    <w:rsid w:val="005A033C"/>
    <w:rsid w:val="005A0E0B"/>
    <w:rsid w:val="005C6649"/>
    <w:rsid w:val="005E6937"/>
    <w:rsid w:val="005F2C72"/>
    <w:rsid w:val="005F34C3"/>
    <w:rsid w:val="005F743D"/>
    <w:rsid w:val="00600BF3"/>
    <w:rsid w:val="006053E4"/>
    <w:rsid w:val="00605827"/>
    <w:rsid w:val="00615A4B"/>
    <w:rsid w:val="00615BE6"/>
    <w:rsid w:val="006174A0"/>
    <w:rsid w:val="00641FF3"/>
    <w:rsid w:val="00645F10"/>
    <w:rsid w:val="00646050"/>
    <w:rsid w:val="00652D80"/>
    <w:rsid w:val="006573E2"/>
    <w:rsid w:val="006609A9"/>
    <w:rsid w:val="00670548"/>
    <w:rsid w:val="006713CA"/>
    <w:rsid w:val="006768AB"/>
    <w:rsid w:val="00676C5C"/>
    <w:rsid w:val="00694D18"/>
    <w:rsid w:val="00694FF6"/>
    <w:rsid w:val="0069542F"/>
    <w:rsid w:val="006A4E49"/>
    <w:rsid w:val="006C5197"/>
    <w:rsid w:val="006D353C"/>
    <w:rsid w:val="006E4ECB"/>
    <w:rsid w:val="006F02B8"/>
    <w:rsid w:val="006F5F38"/>
    <w:rsid w:val="00702537"/>
    <w:rsid w:val="007052DD"/>
    <w:rsid w:val="0070695E"/>
    <w:rsid w:val="00714701"/>
    <w:rsid w:val="0071520A"/>
    <w:rsid w:val="00722FEC"/>
    <w:rsid w:val="00723315"/>
    <w:rsid w:val="00725EC7"/>
    <w:rsid w:val="007367F5"/>
    <w:rsid w:val="00741774"/>
    <w:rsid w:val="00745711"/>
    <w:rsid w:val="00753FA8"/>
    <w:rsid w:val="0075474A"/>
    <w:rsid w:val="00764943"/>
    <w:rsid w:val="00796F6D"/>
    <w:rsid w:val="007A1638"/>
    <w:rsid w:val="007A65B9"/>
    <w:rsid w:val="007A6DE4"/>
    <w:rsid w:val="007A7157"/>
    <w:rsid w:val="007B18AC"/>
    <w:rsid w:val="007B1E6F"/>
    <w:rsid w:val="007B4051"/>
    <w:rsid w:val="007D1613"/>
    <w:rsid w:val="007D38D8"/>
    <w:rsid w:val="007D72FE"/>
    <w:rsid w:val="007D7D13"/>
    <w:rsid w:val="007E043F"/>
    <w:rsid w:val="007E076D"/>
    <w:rsid w:val="007E4934"/>
    <w:rsid w:val="007E6F48"/>
    <w:rsid w:val="007F3DBC"/>
    <w:rsid w:val="00803888"/>
    <w:rsid w:val="008043E0"/>
    <w:rsid w:val="00822E24"/>
    <w:rsid w:val="00827609"/>
    <w:rsid w:val="00830117"/>
    <w:rsid w:val="00830E79"/>
    <w:rsid w:val="00835881"/>
    <w:rsid w:val="00836D70"/>
    <w:rsid w:val="00837535"/>
    <w:rsid w:val="00846D78"/>
    <w:rsid w:val="00861E5E"/>
    <w:rsid w:val="00863596"/>
    <w:rsid w:val="008669E7"/>
    <w:rsid w:val="00867D5F"/>
    <w:rsid w:val="0087332B"/>
    <w:rsid w:val="0087386D"/>
    <w:rsid w:val="0087581F"/>
    <w:rsid w:val="008766AB"/>
    <w:rsid w:val="00891123"/>
    <w:rsid w:val="0089412A"/>
    <w:rsid w:val="00896D9A"/>
    <w:rsid w:val="008A57EA"/>
    <w:rsid w:val="008B2CC1"/>
    <w:rsid w:val="008B60B2"/>
    <w:rsid w:val="008C46B3"/>
    <w:rsid w:val="008F0899"/>
    <w:rsid w:val="0090731E"/>
    <w:rsid w:val="00910616"/>
    <w:rsid w:val="00916EE2"/>
    <w:rsid w:val="0091731A"/>
    <w:rsid w:val="00924D6D"/>
    <w:rsid w:val="009263A3"/>
    <w:rsid w:val="00933452"/>
    <w:rsid w:val="00940A02"/>
    <w:rsid w:val="00941FB1"/>
    <w:rsid w:val="009651E0"/>
    <w:rsid w:val="00966A22"/>
    <w:rsid w:val="0096722F"/>
    <w:rsid w:val="00970703"/>
    <w:rsid w:val="00977968"/>
    <w:rsid w:val="00980843"/>
    <w:rsid w:val="00984BA0"/>
    <w:rsid w:val="009865DF"/>
    <w:rsid w:val="009907DA"/>
    <w:rsid w:val="009946E4"/>
    <w:rsid w:val="009A459E"/>
    <w:rsid w:val="009A7374"/>
    <w:rsid w:val="009B554C"/>
    <w:rsid w:val="009C40E4"/>
    <w:rsid w:val="009D0666"/>
    <w:rsid w:val="009E1DBC"/>
    <w:rsid w:val="009E2791"/>
    <w:rsid w:val="009E3252"/>
    <w:rsid w:val="009E3F6F"/>
    <w:rsid w:val="009F417E"/>
    <w:rsid w:val="009F499F"/>
    <w:rsid w:val="00A0493E"/>
    <w:rsid w:val="00A073F5"/>
    <w:rsid w:val="00A12228"/>
    <w:rsid w:val="00A21AB4"/>
    <w:rsid w:val="00A32F98"/>
    <w:rsid w:val="00A42DAF"/>
    <w:rsid w:val="00A45BD8"/>
    <w:rsid w:val="00A501D5"/>
    <w:rsid w:val="00A5074C"/>
    <w:rsid w:val="00A51268"/>
    <w:rsid w:val="00A51A10"/>
    <w:rsid w:val="00A642BF"/>
    <w:rsid w:val="00A8287B"/>
    <w:rsid w:val="00A845EB"/>
    <w:rsid w:val="00A869B7"/>
    <w:rsid w:val="00A87C4E"/>
    <w:rsid w:val="00A90B88"/>
    <w:rsid w:val="00A936C6"/>
    <w:rsid w:val="00A94049"/>
    <w:rsid w:val="00A94D30"/>
    <w:rsid w:val="00A95DB5"/>
    <w:rsid w:val="00AB7733"/>
    <w:rsid w:val="00AC205C"/>
    <w:rsid w:val="00AF0A6B"/>
    <w:rsid w:val="00B05A69"/>
    <w:rsid w:val="00B065E0"/>
    <w:rsid w:val="00B10020"/>
    <w:rsid w:val="00B13658"/>
    <w:rsid w:val="00B15F85"/>
    <w:rsid w:val="00B309E7"/>
    <w:rsid w:val="00B325E3"/>
    <w:rsid w:val="00B35436"/>
    <w:rsid w:val="00B354E7"/>
    <w:rsid w:val="00B42673"/>
    <w:rsid w:val="00B62EE5"/>
    <w:rsid w:val="00B638E4"/>
    <w:rsid w:val="00B731CE"/>
    <w:rsid w:val="00B81AD6"/>
    <w:rsid w:val="00B82604"/>
    <w:rsid w:val="00B864FF"/>
    <w:rsid w:val="00B872E3"/>
    <w:rsid w:val="00B959AA"/>
    <w:rsid w:val="00B96680"/>
    <w:rsid w:val="00B9734B"/>
    <w:rsid w:val="00BA6446"/>
    <w:rsid w:val="00BB01E7"/>
    <w:rsid w:val="00BB29BF"/>
    <w:rsid w:val="00BC3742"/>
    <w:rsid w:val="00BC6624"/>
    <w:rsid w:val="00BD059A"/>
    <w:rsid w:val="00BD2CF2"/>
    <w:rsid w:val="00BD3B71"/>
    <w:rsid w:val="00BD5781"/>
    <w:rsid w:val="00BD7F4F"/>
    <w:rsid w:val="00BE66E3"/>
    <w:rsid w:val="00BF0A69"/>
    <w:rsid w:val="00BF1B42"/>
    <w:rsid w:val="00BF45BF"/>
    <w:rsid w:val="00BF46C9"/>
    <w:rsid w:val="00C04922"/>
    <w:rsid w:val="00C0505D"/>
    <w:rsid w:val="00C11BFE"/>
    <w:rsid w:val="00C211CB"/>
    <w:rsid w:val="00C310D1"/>
    <w:rsid w:val="00C427C7"/>
    <w:rsid w:val="00C44653"/>
    <w:rsid w:val="00C45EFD"/>
    <w:rsid w:val="00C61B17"/>
    <w:rsid w:val="00C62075"/>
    <w:rsid w:val="00C64CDE"/>
    <w:rsid w:val="00C71774"/>
    <w:rsid w:val="00C72C8D"/>
    <w:rsid w:val="00C73C86"/>
    <w:rsid w:val="00C74F74"/>
    <w:rsid w:val="00C75DCC"/>
    <w:rsid w:val="00C841CC"/>
    <w:rsid w:val="00C90EBD"/>
    <w:rsid w:val="00C941D3"/>
    <w:rsid w:val="00CA249D"/>
    <w:rsid w:val="00CB2179"/>
    <w:rsid w:val="00CB7DD8"/>
    <w:rsid w:val="00CC030A"/>
    <w:rsid w:val="00CC76F7"/>
    <w:rsid w:val="00CE3863"/>
    <w:rsid w:val="00CF2C02"/>
    <w:rsid w:val="00CF602A"/>
    <w:rsid w:val="00D0667C"/>
    <w:rsid w:val="00D171F1"/>
    <w:rsid w:val="00D1763D"/>
    <w:rsid w:val="00D2020C"/>
    <w:rsid w:val="00D45252"/>
    <w:rsid w:val="00D6233C"/>
    <w:rsid w:val="00D63584"/>
    <w:rsid w:val="00D65512"/>
    <w:rsid w:val="00D711ED"/>
    <w:rsid w:val="00D71B4D"/>
    <w:rsid w:val="00D77523"/>
    <w:rsid w:val="00D90623"/>
    <w:rsid w:val="00D93236"/>
    <w:rsid w:val="00D93D55"/>
    <w:rsid w:val="00DA0693"/>
    <w:rsid w:val="00DA141F"/>
    <w:rsid w:val="00DC07DB"/>
    <w:rsid w:val="00DD45B6"/>
    <w:rsid w:val="00DD4B19"/>
    <w:rsid w:val="00DD5ECF"/>
    <w:rsid w:val="00DE0ABF"/>
    <w:rsid w:val="00DE7BB6"/>
    <w:rsid w:val="00DF3E6D"/>
    <w:rsid w:val="00E2124A"/>
    <w:rsid w:val="00E22B83"/>
    <w:rsid w:val="00E31D9A"/>
    <w:rsid w:val="00E335FE"/>
    <w:rsid w:val="00E36F3A"/>
    <w:rsid w:val="00E46D9D"/>
    <w:rsid w:val="00E5707F"/>
    <w:rsid w:val="00E60A23"/>
    <w:rsid w:val="00E62240"/>
    <w:rsid w:val="00E625DD"/>
    <w:rsid w:val="00E62E4F"/>
    <w:rsid w:val="00E70F55"/>
    <w:rsid w:val="00E76AE1"/>
    <w:rsid w:val="00E96CBD"/>
    <w:rsid w:val="00EA6341"/>
    <w:rsid w:val="00EA7ED4"/>
    <w:rsid w:val="00EC4E49"/>
    <w:rsid w:val="00EC5493"/>
    <w:rsid w:val="00ED444C"/>
    <w:rsid w:val="00ED77FB"/>
    <w:rsid w:val="00EE45FA"/>
    <w:rsid w:val="00EF1011"/>
    <w:rsid w:val="00F024BD"/>
    <w:rsid w:val="00F151E5"/>
    <w:rsid w:val="00F247AD"/>
    <w:rsid w:val="00F263C8"/>
    <w:rsid w:val="00F26C93"/>
    <w:rsid w:val="00F32994"/>
    <w:rsid w:val="00F348D8"/>
    <w:rsid w:val="00F36376"/>
    <w:rsid w:val="00F37334"/>
    <w:rsid w:val="00F41E36"/>
    <w:rsid w:val="00F43377"/>
    <w:rsid w:val="00F50627"/>
    <w:rsid w:val="00F542A7"/>
    <w:rsid w:val="00F61BCA"/>
    <w:rsid w:val="00F61F8B"/>
    <w:rsid w:val="00F63498"/>
    <w:rsid w:val="00F66152"/>
    <w:rsid w:val="00F72D7C"/>
    <w:rsid w:val="00F84BE9"/>
    <w:rsid w:val="00F87886"/>
    <w:rsid w:val="00F96732"/>
    <w:rsid w:val="00FA4B6D"/>
    <w:rsid w:val="00FA5069"/>
    <w:rsid w:val="00FB585D"/>
    <w:rsid w:val="00FD3198"/>
    <w:rsid w:val="00FD3585"/>
    <w:rsid w:val="00FE2FDA"/>
    <w:rsid w:val="00FE470E"/>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E9AABCA-94EE-4222-972F-9F247243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semiHidden/>
    <w:locked/>
    <w:rsid w:val="00420DFD"/>
    <w:rPr>
      <w:rFonts w:ascii="Arial" w:eastAsia="SimSun" w:hAnsi="Arial" w:cs="Arial"/>
      <w:sz w:val="22"/>
      <w:lang w:val="en-US" w:eastAsia="zh-CN" w:bidi="ar-SA"/>
    </w:rPr>
  </w:style>
  <w:style w:type="paragraph" w:styleId="BalloonText">
    <w:name w:val="Balloon Text"/>
    <w:basedOn w:val="Normal"/>
    <w:link w:val="BalloonTextChar"/>
    <w:rsid w:val="0087386D"/>
    <w:rPr>
      <w:rFonts w:ascii="Tahoma" w:hAnsi="Tahoma" w:cs="Tahoma"/>
      <w:sz w:val="16"/>
      <w:szCs w:val="16"/>
    </w:rPr>
  </w:style>
  <w:style w:type="character" w:customStyle="1" w:styleId="BalloonTextChar">
    <w:name w:val="Balloon Text Char"/>
    <w:link w:val="BalloonText"/>
    <w:rsid w:val="0087386D"/>
    <w:rPr>
      <w:rFonts w:ascii="Tahoma" w:hAnsi="Tahoma" w:cs="Tahoma"/>
      <w:sz w:val="16"/>
      <w:szCs w:val="16"/>
      <w:lang w:eastAsia="zh-CN"/>
    </w:rPr>
  </w:style>
  <w:style w:type="character" w:customStyle="1" w:styleId="HeaderChar">
    <w:name w:val="Header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uiPriority w:val="34"/>
    <w:qFormat/>
    <w:rsid w:val="00D2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05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E2B8-9D0F-4419-B038-914F851F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6096</Words>
  <Characters>31762</Characters>
  <Application>Microsoft Office Word</Application>
  <DocSecurity>0</DocSecurity>
  <Lines>774</Lines>
  <Paragraphs>386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37472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WIPO/GRTKF/IC/34/8</dc:subject>
  <dc:creator>CILLERO</dc:creator>
  <cp:lastModifiedBy>CEVALLOS DUQUE Nilo</cp:lastModifiedBy>
  <cp:revision>4</cp:revision>
  <cp:lastPrinted>2018-10-16T11:27:00Z</cp:lastPrinted>
  <dcterms:created xsi:type="dcterms:W3CDTF">2019-01-09T10:36:00Z</dcterms:created>
  <dcterms:modified xsi:type="dcterms:W3CDTF">2019-01-09T10:39:00Z</dcterms:modified>
</cp:coreProperties>
</file>