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E20F66" w:rsidRDefault="008B14EA" w:rsidP="008B14EA">
      <w:pPr>
        <w:spacing w:after="120"/>
        <w:jc w:val="right"/>
        <w:rPr>
          <w:lang w:val="es-ES_tradnl"/>
        </w:rPr>
      </w:pPr>
      <w:r w:rsidRPr="00E20F66">
        <w:rPr>
          <w:noProof/>
          <w:lang w:val="es-ES_tradnl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E20F66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9AC1B1F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E20F66" w:rsidRDefault="007A0EC1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E20F66">
        <w:rPr>
          <w:rFonts w:ascii="Arial Black" w:hAnsi="Arial Black"/>
          <w:caps/>
          <w:sz w:val="15"/>
          <w:lang w:val="es-ES_tradnl"/>
        </w:rPr>
        <w:t>WIPO/GRTKF/IC/44/</w:t>
      </w:r>
      <w:bookmarkStart w:id="0" w:name="Code"/>
      <w:r w:rsidR="00E20F66" w:rsidRPr="00E20F66">
        <w:rPr>
          <w:rFonts w:ascii="Arial Black" w:hAnsi="Arial Black"/>
          <w:caps/>
          <w:sz w:val="15"/>
          <w:lang w:val="es-ES_tradnl"/>
        </w:rPr>
        <w:t>INF/5</w:t>
      </w:r>
    </w:p>
    <w:bookmarkEnd w:id="0"/>
    <w:p w:rsidR="008B2CC1" w:rsidRPr="00E20F66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E20F66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E20F66" w:rsidRPr="00E20F66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:rsidR="008B2CC1" w:rsidRPr="00E20F66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E20F66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E20F66" w:rsidRPr="00E20F66">
        <w:rPr>
          <w:rFonts w:ascii="Arial Black" w:hAnsi="Arial Black"/>
          <w:caps/>
          <w:sz w:val="15"/>
          <w:lang w:val="es-ES_tradnl"/>
        </w:rPr>
        <w:t>10 DE AGOSTO DE 2022</w:t>
      </w:r>
    </w:p>
    <w:bookmarkEnd w:id="2"/>
    <w:p w:rsidR="008B2CC1" w:rsidRPr="00E20F66" w:rsidRDefault="007A0EC1" w:rsidP="008B14EA">
      <w:pPr>
        <w:spacing w:after="600"/>
        <w:rPr>
          <w:b/>
          <w:sz w:val="28"/>
          <w:szCs w:val="28"/>
          <w:lang w:val="es-ES_tradnl"/>
        </w:rPr>
      </w:pPr>
      <w:r w:rsidRPr="00E20F66">
        <w:rPr>
          <w:b/>
          <w:sz w:val="28"/>
          <w:szCs w:val="28"/>
          <w:lang w:val="es-ES_tradnl"/>
        </w:rPr>
        <w:t>Comité Intergubernamental sobre Propiedad Intelectual y Recursos Genéticos, Conocimientos Tradicionales y Folclore</w:t>
      </w:r>
    </w:p>
    <w:p w:rsidR="00511D0C" w:rsidRPr="00E20F66" w:rsidRDefault="007A0EC1" w:rsidP="00511D0C">
      <w:pPr>
        <w:rPr>
          <w:b/>
          <w:sz w:val="24"/>
          <w:szCs w:val="24"/>
          <w:lang w:val="es-ES_tradnl"/>
        </w:rPr>
      </w:pPr>
      <w:r w:rsidRPr="00E20F66">
        <w:rPr>
          <w:b/>
          <w:sz w:val="24"/>
          <w:szCs w:val="24"/>
          <w:lang w:val="es-ES_tradnl"/>
        </w:rPr>
        <w:t>Cuadragésima cuarta sesión</w:t>
      </w:r>
    </w:p>
    <w:p w:rsidR="008B2CC1" w:rsidRPr="00E20F66" w:rsidRDefault="007A0EC1" w:rsidP="008B14EA">
      <w:pPr>
        <w:spacing w:after="720"/>
        <w:rPr>
          <w:b/>
          <w:sz w:val="24"/>
          <w:szCs w:val="24"/>
          <w:lang w:val="es-ES_tradnl"/>
        </w:rPr>
      </w:pPr>
      <w:r w:rsidRPr="00E20F66">
        <w:rPr>
          <w:b/>
          <w:sz w:val="24"/>
          <w:szCs w:val="24"/>
          <w:lang w:val="es-ES_tradnl"/>
        </w:rPr>
        <w:t>Ginebra, 12 a 16 de septiembre de 2022</w:t>
      </w:r>
    </w:p>
    <w:p w:rsidR="008B2CC1" w:rsidRPr="00E20F66" w:rsidRDefault="00E20F66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E20F66">
        <w:rPr>
          <w:caps/>
          <w:sz w:val="24"/>
          <w:lang w:val="es-ES_tradnl"/>
        </w:rPr>
        <w:t>NOTA INFORMATIVA PARA LA MESA REDONDA DE LAS COMUNIDADES INDÍGENAS Y LOCALES</w:t>
      </w:r>
    </w:p>
    <w:p w:rsidR="008B2CC1" w:rsidRPr="00E20F66" w:rsidRDefault="00E20F66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E20F66">
        <w:rPr>
          <w:i/>
          <w:lang w:val="es-ES_tradnl"/>
        </w:rPr>
        <w:t>Documento preparado por la Secretaría</w:t>
      </w:r>
    </w:p>
    <w:bookmarkEnd w:id="4"/>
    <w:p w:rsidR="00E20F66" w:rsidRPr="00E20F66" w:rsidRDefault="00E20F66" w:rsidP="00E20F66">
      <w:pPr>
        <w:numPr>
          <w:ilvl w:val="0"/>
          <w:numId w:val="7"/>
        </w:numPr>
        <w:rPr>
          <w:lang w:val="es-ES_tradnl"/>
        </w:rPr>
      </w:pPr>
      <w:r w:rsidRPr="00E20F66">
        <w:rPr>
          <w:lang w:val="es-ES_tradnl"/>
        </w:rPr>
        <w:t>En su séptima sesión, el Comité Intergubernamental sobre Propiedad Intelectual y Recursos Genéticos, Conocimientos Tradicionales y Folclore (en lo sucesivo, “el Comité”), acordó que “inmediatamente antes del inicio de sus sesiones, se organizará una mesa redonda que durará medio día y estará presidida por el representante de una comunidad indígena o local”.</w:t>
      </w:r>
      <w:r w:rsidRPr="00E20F66">
        <w:rPr>
          <w:lang w:val="es-ES_tradnl"/>
        </w:rPr>
        <w:t xml:space="preserve"> </w:t>
      </w:r>
      <w:r w:rsidRPr="00E20F66">
        <w:rPr>
          <w:lang w:val="es-ES_tradnl"/>
        </w:rPr>
        <w:t>Desde entonces, en cada sesión del Comité convocada desde 2005 se han organizado esas mesas redondas.</w:t>
      </w:r>
    </w:p>
    <w:p w:rsidR="00E20F66" w:rsidRPr="00E20F66" w:rsidRDefault="00E20F66" w:rsidP="00E20F66">
      <w:pPr>
        <w:rPr>
          <w:lang w:val="es-ES_tradnl"/>
        </w:rPr>
      </w:pPr>
    </w:p>
    <w:p w:rsidR="00E20F66" w:rsidRPr="00E20F66" w:rsidRDefault="00E20F66" w:rsidP="00E20F66">
      <w:pPr>
        <w:numPr>
          <w:ilvl w:val="0"/>
          <w:numId w:val="7"/>
        </w:numPr>
        <w:rPr>
          <w:lang w:val="es-ES_tradnl"/>
        </w:rPr>
      </w:pPr>
      <w:r w:rsidRPr="00E20F66">
        <w:rPr>
          <w:lang w:val="es-ES_tradnl"/>
        </w:rPr>
        <w:t>El tema de la mesa redonda en la presente sesión será:</w:t>
      </w:r>
      <w:r w:rsidRPr="00E20F66">
        <w:rPr>
          <w:lang w:val="es-ES_tradnl"/>
        </w:rPr>
        <w:t xml:space="preserve"> </w:t>
      </w:r>
      <w:r w:rsidRPr="00E20F66">
        <w:rPr>
          <w:lang w:val="es-ES_tradnl"/>
        </w:rPr>
        <w:t>«Naturaleza colectiva de los conocimientos tradicionales y las expresiones culturales tradicionales: perspectivas de los pueblos indígenas y comunidades locales».</w:t>
      </w:r>
    </w:p>
    <w:p w:rsidR="00E20F66" w:rsidRPr="00E20F66" w:rsidRDefault="00E20F66" w:rsidP="00E20F66">
      <w:pPr>
        <w:rPr>
          <w:lang w:val="es-ES_tradnl"/>
        </w:rPr>
      </w:pPr>
    </w:p>
    <w:p w:rsidR="00E20F66" w:rsidRPr="00E20F66" w:rsidRDefault="00E20F66" w:rsidP="00E20F66">
      <w:pPr>
        <w:numPr>
          <w:ilvl w:val="0"/>
          <w:numId w:val="7"/>
        </w:numPr>
        <w:rPr>
          <w:lang w:val="es-ES_tradnl"/>
        </w:rPr>
      </w:pPr>
      <w:r w:rsidRPr="00E20F66">
        <w:rPr>
          <w:lang w:val="es-ES_tradnl"/>
        </w:rPr>
        <w:t>En el Anexo figura el programa provisional de la mesa redonda de la cuadragésima cuarta sesión.</w:t>
      </w:r>
    </w:p>
    <w:p w:rsidR="00E20F66" w:rsidRPr="00E20F66" w:rsidRDefault="00E20F66" w:rsidP="00E20F66">
      <w:pPr>
        <w:rPr>
          <w:lang w:val="es-ES_tradnl"/>
        </w:rPr>
      </w:pPr>
    </w:p>
    <w:p w:rsidR="00E20F66" w:rsidRPr="00E20F66" w:rsidRDefault="00E20F66" w:rsidP="00E20F66">
      <w:pPr>
        <w:ind w:left="5533"/>
        <w:rPr>
          <w:i/>
          <w:lang w:val="es-ES_tradnl"/>
        </w:rPr>
      </w:pPr>
      <w:r w:rsidRPr="00E20F66">
        <w:rPr>
          <w:lang w:val="es-ES_tradnl"/>
        </w:rPr>
        <w:t>[Sigue el Anexo]</w:t>
      </w:r>
    </w:p>
    <w:p w:rsidR="00E20F66" w:rsidRPr="00E20F66" w:rsidRDefault="00E20F66" w:rsidP="00E20F66">
      <w:pPr>
        <w:rPr>
          <w:lang w:val="es-ES_tradnl"/>
        </w:rPr>
      </w:pPr>
    </w:p>
    <w:p w:rsidR="00E20F66" w:rsidRPr="00E20F66" w:rsidRDefault="00E20F66" w:rsidP="00E20F66">
      <w:pPr>
        <w:rPr>
          <w:lang w:val="es-ES_tradnl"/>
        </w:rPr>
      </w:pPr>
    </w:p>
    <w:p w:rsidR="00E20F66" w:rsidRPr="00E20F66" w:rsidRDefault="00E20F66" w:rsidP="00E20F66">
      <w:pPr>
        <w:ind w:left="5533"/>
        <w:rPr>
          <w:lang w:val="es-ES_tradnl"/>
        </w:rPr>
        <w:sectPr w:rsidR="00E20F66" w:rsidRPr="00E20F66" w:rsidSect="000F2AD2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20F66" w:rsidRPr="00E20F66" w:rsidRDefault="00E20F66" w:rsidP="00E20F66">
      <w:pPr>
        <w:rPr>
          <w:lang w:val="es-ES_tradnl"/>
        </w:rPr>
      </w:pPr>
      <w:r w:rsidRPr="00E20F66">
        <w:rPr>
          <w:lang w:val="es-ES_tradnl"/>
        </w:rPr>
        <w:lastRenderedPageBreak/>
        <w:t xml:space="preserve">PROGRAMA PROVISIONAL DE LA MESA REDONDA </w:t>
      </w:r>
    </w:p>
    <w:p w:rsidR="00E20F66" w:rsidRPr="00E20F66" w:rsidRDefault="00E20F66" w:rsidP="00E20F66">
      <w:pPr>
        <w:rPr>
          <w:lang w:val="es-ES_tradnl"/>
        </w:rPr>
      </w:pPr>
    </w:p>
    <w:p w:rsidR="00E20F66" w:rsidRPr="00E20F66" w:rsidRDefault="00E20F66" w:rsidP="00E20F66">
      <w:pPr>
        <w:rPr>
          <w:lang w:val="es-ES_tradnl"/>
        </w:rPr>
      </w:pP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6552"/>
      </w:tblGrid>
      <w:tr w:rsidR="00E20F66" w:rsidRPr="00E20F66" w:rsidTr="000C59F8">
        <w:tc>
          <w:tcPr>
            <w:tcW w:w="9450" w:type="dxa"/>
            <w:gridSpan w:val="2"/>
            <w:shd w:val="clear" w:color="auto" w:fill="auto"/>
          </w:tcPr>
          <w:p w:rsidR="00E20F66" w:rsidRPr="00E20F66" w:rsidRDefault="00E20F66" w:rsidP="000C59F8">
            <w:pPr>
              <w:rPr>
                <w:u w:val="single"/>
                <w:lang w:val="es-ES_tradnl"/>
              </w:rPr>
            </w:pPr>
            <w:r w:rsidRPr="00E20F66">
              <w:rPr>
                <w:u w:val="single"/>
                <w:lang w:val="es-ES_tradnl"/>
              </w:rPr>
              <w:t>Lunes, 12 de septiembre de 2022 (hora de Ginebra)</w:t>
            </w:r>
          </w:p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u w:val="single"/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 xml:space="preserve">11.00 </w:t>
            </w: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>Apertura</w:t>
            </w: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>Presidencia: (pendiente de designación por el Foro de la OMPI de consulta con las comunidades indígenas)</w:t>
            </w: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>11.00 – 11.20</w:t>
            </w: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 xml:space="preserve">Sra. Lucy Mulenkei, masai de Kenya, directora ejecutiva de la </w:t>
            </w:r>
            <w:r w:rsidRPr="00E20F66">
              <w:rPr>
                <w:i/>
                <w:iCs/>
                <w:lang w:val="es-ES_tradnl"/>
              </w:rPr>
              <w:t>Indigenous Information Network</w:t>
            </w:r>
            <w:r w:rsidRPr="00E20F66">
              <w:rPr>
                <w:lang w:val="es-ES_tradnl"/>
              </w:rPr>
              <w:t xml:space="preserve"> </w:t>
            </w: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>11.20 – 11.40</w:t>
            </w: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>Sra. Hai-Yuean, samoana de Sataua, Puapua, Iva, Faleula, Lepea y Salelologa de Samoa</w:t>
            </w:r>
          </w:p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>11.40 – 12.00</w:t>
            </w: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bCs/>
                <w:szCs w:val="22"/>
                <w:lang w:val="es-ES_tradnl"/>
              </w:rPr>
            </w:pPr>
            <w:r w:rsidRPr="00E20F66">
              <w:rPr>
                <w:lang w:val="es-ES_tradnl"/>
              </w:rPr>
              <w:t>Sra. Nancy Clara Vásquez García, de la comunidad mixe de Santa Maria Tlahuitoltepec de México</w:t>
            </w:r>
          </w:p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>12.00 – 12.30</w:t>
            </w: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  <w:r w:rsidRPr="00E20F66">
              <w:rPr>
                <w:lang w:val="es-ES_tradnl"/>
              </w:rPr>
              <w:t xml:space="preserve">Debate y clausura de la mesa redonda </w:t>
            </w: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</w:tr>
      <w:tr w:rsidR="00E20F66" w:rsidRPr="00E20F66" w:rsidTr="000C59F8">
        <w:tc>
          <w:tcPr>
            <w:tcW w:w="2898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  <w:tc>
          <w:tcPr>
            <w:tcW w:w="6552" w:type="dxa"/>
            <w:shd w:val="clear" w:color="auto" w:fill="auto"/>
          </w:tcPr>
          <w:p w:rsidR="00E20F66" w:rsidRPr="00E20F66" w:rsidRDefault="00E20F66" w:rsidP="000C59F8">
            <w:pPr>
              <w:rPr>
                <w:lang w:val="es-ES_tradnl"/>
              </w:rPr>
            </w:pPr>
          </w:p>
        </w:tc>
        <w:bookmarkStart w:id="5" w:name="_GoBack"/>
        <w:bookmarkEnd w:id="5"/>
      </w:tr>
    </w:tbl>
    <w:p w:rsidR="00152CEA" w:rsidRPr="00E20F66" w:rsidRDefault="00E20F66" w:rsidP="00E20F66">
      <w:pPr>
        <w:ind w:left="5533"/>
        <w:rPr>
          <w:lang w:val="es-ES_tradnl"/>
        </w:rPr>
      </w:pPr>
      <w:r w:rsidRPr="00E20F66">
        <w:rPr>
          <w:lang w:val="es-ES_tradnl"/>
        </w:rPr>
        <w:t>[Fin del Anexo y del documento]</w:t>
      </w:r>
    </w:p>
    <w:sectPr w:rsidR="00152CEA" w:rsidRPr="00E20F66" w:rsidSect="00E20F66"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66" w:rsidRDefault="00E20F66">
      <w:r>
        <w:separator/>
      </w:r>
    </w:p>
  </w:endnote>
  <w:endnote w:type="continuationSeparator" w:id="0">
    <w:p w:rsidR="00E20F66" w:rsidRPr="009D30E6" w:rsidRDefault="00E20F6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20F66" w:rsidRPr="007E663E" w:rsidRDefault="00E20F6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20F66" w:rsidRPr="007E663E" w:rsidRDefault="00E20F6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66" w:rsidRDefault="00E20F66" w:rsidP="00EE5BBD">
    <w:pPr>
      <w:pStyle w:val="Footer"/>
      <w:tabs>
        <w:tab w:val="clear" w:pos="4320"/>
        <w:tab w:val="clear" w:pos="8640"/>
        <w:tab w:val="left" w:pos="69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66" w:rsidRDefault="00E20F66">
      <w:r>
        <w:separator/>
      </w:r>
    </w:p>
  </w:footnote>
  <w:footnote w:type="continuationSeparator" w:id="0">
    <w:p w:rsidR="00E20F66" w:rsidRPr="009D30E6" w:rsidRDefault="00E20F6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20F66" w:rsidRPr="007E663E" w:rsidRDefault="00E20F6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20F66" w:rsidRPr="007E663E" w:rsidRDefault="00E20F6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66" w:rsidRDefault="00E20F66" w:rsidP="000F2AD2">
    <w:pPr>
      <w:jc w:val="right"/>
    </w:pPr>
    <w:r>
      <w:t>WIPO/GRTKF/IC/42/INF/8</w:t>
    </w:r>
  </w:p>
  <w:p w:rsidR="00E20F66" w:rsidRDefault="00E20F66" w:rsidP="000F2AD2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:rsidR="00E20F66" w:rsidRDefault="00E20F66" w:rsidP="000F2AD2">
    <w:pPr>
      <w:jc w:val="right"/>
    </w:pPr>
  </w:p>
  <w:p w:rsidR="00E20F66" w:rsidRDefault="00E20F66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66" w:rsidRDefault="00E20F66" w:rsidP="00477D6B">
    <w:pPr>
      <w:jc w:val="right"/>
    </w:pPr>
    <w:r>
      <w:t>WIPO/GRTKF/IC/41/INF/10</w:t>
    </w:r>
  </w:p>
  <w:p w:rsidR="00E20F66" w:rsidRDefault="00E20F66" w:rsidP="00477D6B">
    <w:pPr>
      <w:jc w:val="right"/>
    </w:pPr>
    <w:r>
      <w:t xml:space="preserve">Anexo, página </w:t>
    </w:r>
    <w:r>
      <w:fldChar w:fldCharType="begin"/>
    </w:r>
    <w:r>
      <w:instrText xml:space="preserve"> PAGE  \* MERGEFORMAT </w:instrText>
    </w:r>
    <w:r>
      <w:fldChar w:fldCharType="separate"/>
    </w:r>
    <w:r>
      <w:t>10</w:t>
    </w:r>
    <w:r>
      <w:fldChar w:fldCharType="end"/>
    </w:r>
  </w:p>
  <w:p w:rsidR="00E20F66" w:rsidRDefault="00E20F66" w:rsidP="00477D6B">
    <w:pPr>
      <w:jc w:val="right"/>
    </w:pPr>
  </w:p>
  <w:p w:rsidR="00E20F66" w:rsidRDefault="00E20F6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66" w:rsidRDefault="00E20F66" w:rsidP="00C9451D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E20F66" w:rsidP="00477D6B">
    <w:pPr>
      <w:jc w:val="right"/>
    </w:pPr>
    <w:bookmarkStart w:id="6" w:name="Code2"/>
    <w:bookmarkEnd w:id="6"/>
    <w:r>
      <w:t>WIPO/GRTKF/IC/44/INF/5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E20F66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66" w:rsidRDefault="00E20F66" w:rsidP="00E20F66">
    <w:pPr>
      <w:pStyle w:val="Header"/>
      <w:jc w:val="right"/>
    </w:pPr>
    <w:r>
      <w:t>WIPO/GRTKF/IC/44/INF/5</w:t>
    </w:r>
  </w:p>
  <w:p w:rsidR="00E20F66" w:rsidRDefault="00E20F66" w:rsidP="00E20F66">
    <w:pPr>
      <w:pStyle w:val="Header"/>
      <w:jc w:val="right"/>
    </w:pPr>
    <w:r>
      <w:t>ANEXO</w:t>
    </w:r>
  </w:p>
  <w:p w:rsidR="00E20F66" w:rsidRDefault="00E20F66" w:rsidP="00C9451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66"/>
    <w:rsid w:val="000E3BB3"/>
    <w:rsid w:val="000F5E56"/>
    <w:rsid w:val="001362EE"/>
    <w:rsid w:val="00152CEA"/>
    <w:rsid w:val="001832A6"/>
    <w:rsid w:val="001C4DD3"/>
    <w:rsid w:val="001D50D1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75021"/>
    <w:rsid w:val="006A06C6"/>
    <w:rsid w:val="007A0EC1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A0C8B"/>
    <w:rsid w:val="009B6241"/>
    <w:rsid w:val="00A16FC0"/>
    <w:rsid w:val="00A32C9E"/>
    <w:rsid w:val="00A7453D"/>
    <w:rsid w:val="00AB613D"/>
    <w:rsid w:val="00B65A0A"/>
    <w:rsid w:val="00B72D36"/>
    <w:rsid w:val="00BA063E"/>
    <w:rsid w:val="00BC4164"/>
    <w:rsid w:val="00BD2DCC"/>
    <w:rsid w:val="00BE1A8C"/>
    <w:rsid w:val="00C06472"/>
    <w:rsid w:val="00C90559"/>
    <w:rsid w:val="00D36B79"/>
    <w:rsid w:val="00D40CF0"/>
    <w:rsid w:val="00D56C7C"/>
    <w:rsid w:val="00D71B4D"/>
    <w:rsid w:val="00D90289"/>
    <w:rsid w:val="00D93D55"/>
    <w:rsid w:val="00E20F66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BF6944"/>
  <w15:docId w15:val="{635C2AD9-47D1-4E1B-83C2-65CAF82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erChar">
    <w:name w:val="Footer Char"/>
    <w:basedOn w:val="DefaultParagraphFont"/>
    <w:link w:val="Footer"/>
    <w:semiHidden/>
    <w:rsid w:val="00E20F66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(S).dotm</Template>
  <TotalTime>2</TotalTime>
  <Pages>2</Pages>
  <Words>264</Words>
  <Characters>1544</Characters>
  <Application>Microsoft Office Word</Application>
  <DocSecurity>0</DocSecurity>
  <Lines>90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WIPO/GRTKF/IC/44/</vt:lpstr>
    </vt:vector>
  </TitlesOfParts>
  <Company>WIPO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WIPO/GRTKF/IC/44/INF/5</dc:title>
  <dc:creator/>
  <cp:keywords/>
  <cp:lastModifiedBy>BOU LLORET Amparo</cp:lastModifiedBy>
  <cp:revision>1</cp:revision>
  <dcterms:created xsi:type="dcterms:W3CDTF">2022-08-24T15:05:00Z</dcterms:created>
  <dcterms:modified xsi:type="dcterms:W3CDTF">2022-08-24T15:09:00Z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