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1E0771" w:rsidRDefault="00472A6E" w:rsidP="006239C7">
      <w:pPr>
        <w:pBdr>
          <w:bottom w:val="single" w:sz="4" w:space="11" w:color="auto"/>
        </w:pBdr>
        <w:spacing w:after="120"/>
        <w:ind w:right="-57"/>
        <w:jc w:val="right"/>
        <w:rPr>
          <w:lang w:val="es-ES_tradnl"/>
        </w:rPr>
      </w:pPr>
      <w:r w:rsidRPr="001E0771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1E0771" w:rsidRDefault="006239C7" w:rsidP="00472A6E">
      <w:pPr>
        <w:jc w:val="right"/>
        <w:rPr>
          <w:rFonts w:ascii="Arial Black" w:hAnsi="Arial Black"/>
          <w:caps/>
          <w:sz w:val="15"/>
          <w:lang w:val="es-ES_tradnl"/>
        </w:rPr>
      </w:pPr>
      <w:r w:rsidRPr="001E0771">
        <w:rPr>
          <w:rFonts w:ascii="Arial Black" w:hAnsi="Arial Black"/>
          <w:caps/>
          <w:sz w:val="15"/>
          <w:lang w:val="es-ES_tradnl"/>
        </w:rPr>
        <w:t>WIPO/GRTKF/IC/4</w:t>
      </w:r>
      <w:r w:rsidR="00034833" w:rsidRPr="001E0771">
        <w:rPr>
          <w:rFonts w:ascii="Arial Black" w:hAnsi="Arial Black"/>
          <w:caps/>
          <w:sz w:val="15"/>
          <w:lang w:val="es-ES_tradnl"/>
        </w:rPr>
        <w:t>7</w:t>
      </w:r>
      <w:r w:rsidRPr="001E0771">
        <w:rPr>
          <w:rFonts w:ascii="Arial Black" w:hAnsi="Arial Black"/>
          <w:caps/>
          <w:sz w:val="15"/>
          <w:lang w:val="es-ES_tradnl"/>
        </w:rPr>
        <w:t>/</w:t>
      </w:r>
      <w:bookmarkStart w:id="0" w:name="Code"/>
      <w:bookmarkEnd w:id="0"/>
      <w:r w:rsidR="00D8790C" w:rsidRPr="001E0771">
        <w:rPr>
          <w:rFonts w:ascii="Arial Black" w:hAnsi="Arial Black"/>
          <w:caps/>
          <w:sz w:val="15"/>
          <w:lang w:val="es-ES_tradnl"/>
        </w:rPr>
        <w:t>INF/5</w:t>
      </w:r>
    </w:p>
    <w:p w:rsidR="008B2CC1" w:rsidRPr="001E0771" w:rsidRDefault="00472A6E" w:rsidP="00472A6E">
      <w:pPr>
        <w:jc w:val="right"/>
        <w:rPr>
          <w:lang w:val="es-ES_tradnl"/>
        </w:rPr>
      </w:pPr>
      <w:r w:rsidRPr="001E0771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D8790C" w:rsidRPr="001E0771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:rsidR="008B2CC1" w:rsidRPr="001E0771" w:rsidRDefault="00472A6E" w:rsidP="00472A6E">
      <w:pPr>
        <w:spacing w:after="1200"/>
        <w:jc w:val="right"/>
        <w:rPr>
          <w:lang w:val="es-ES_tradnl"/>
        </w:rPr>
      </w:pPr>
      <w:r w:rsidRPr="001E0771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034833" w:rsidRPr="001E0771">
        <w:rPr>
          <w:rFonts w:ascii="Arial Black" w:hAnsi="Arial Black"/>
          <w:caps/>
          <w:sz w:val="15"/>
          <w:lang w:val="es-ES_tradnl"/>
        </w:rPr>
        <w:t>17 de mayo</w:t>
      </w:r>
      <w:r w:rsidR="00D8790C" w:rsidRPr="001E0771">
        <w:rPr>
          <w:rFonts w:ascii="Arial Black" w:hAnsi="Arial Black"/>
          <w:caps/>
          <w:sz w:val="15"/>
          <w:lang w:val="es-ES_tradnl"/>
        </w:rPr>
        <w:t xml:space="preserve"> de 2023</w:t>
      </w:r>
    </w:p>
    <w:bookmarkEnd w:id="2"/>
    <w:p w:rsidR="00B67CDC" w:rsidRPr="001E0771" w:rsidRDefault="006239C7" w:rsidP="00472A6E">
      <w:pPr>
        <w:pStyle w:val="Heading1"/>
        <w:spacing w:before="0" w:after="480"/>
        <w:rPr>
          <w:sz w:val="28"/>
          <w:lang w:val="es-ES_tradnl"/>
        </w:rPr>
      </w:pPr>
      <w:r w:rsidRPr="001E0771">
        <w:rPr>
          <w:caps w:val="0"/>
          <w:sz w:val="28"/>
          <w:lang w:val="es-ES_tradnl"/>
        </w:rPr>
        <w:t>Comité Intergubernamental sobre Propiedad Intelectual y Recursos Genéticos, Conocimientos Tradicionales y Folclore</w:t>
      </w:r>
    </w:p>
    <w:p w:rsidR="005B2EAE" w:rsidRPr="001E0771" w:rsidRDefault="006239C7" w:rsidP="005B2EAE">
      <w:pPr>
        <w:outlineLvl w:val="1"/>
        <w:rPr>
          <w:b/>
          <w:sz w:val="24"/>
          <w:szCs w:val="24"/>
          <w:lang w:val="es-ES_tradnl"/>
        </w:rPr>
      </w:pPr>
      <w:r w:rsidRPr="001E0771">
        <w:rPr>
          <w:b/>
          <w:sz w:val="24"/>
          <w:szCs w:val="24"/>
          <w:lang w:val="es-ES_tradnl"/>
        </w:rPr>
        <w:t xml:space="preserve">Cuadragésima </w:t>
      </w:r>
      <w:r w:rsidR="00034833" w:rsidRPr="001E0771">
        <w:rPr>
          <w:b/>
          <w:sz w:val="24"/>
          <w:szCs w:val="24"/>
          <w:lang w:val="es-ES_tradnl"/>
        </w:rPr>
        <w:t>séptima</w:t>
      </w:r>
      <w:r w:rsidRPr="001E0771">
        <w:rPr>
          <w:b/>
          <w:sz w:val="24"/>
          <w:szCs w:val="24"/>
          <w:lang w:val="es-ES_tradnl"/>
        </w:rPr>
        <w:t xml:space="preserve"> sesión</w:t>
      </w:r>
    </w:p>
    <w:p w:rsidR="00B67CDC" w:rsidRPr="001E0771" w:rsidRDefault="006239C7" w:rsidP="00472A6E">
      <w:pPr>
        <w:spacing w:after="720"/>
        <w:outlineLvl w:val="1"/>
        <w:rPr>
          <w:b/>
          <w:sz w:val="24"/>
          <w:szCs w:val="24"/>
          <w:lang w:val="es-ES_tradnl"/>
        </w:rPr>
      </w:pPr>
      <w:r w:rsidRPr="001E0771">
        <w:rPr>
          <w:b/>
          <w:sz w:val="24"/>
          <w:szCs w:val="24"/>
          <w:lang w:val="es-ES_tradnl"/>
        </w:rPr>
        <w:t xml:space="preserve">Ginebra, </w:t>
      </w:r>
      <w:r w:rsidR="00034833" w:rsidRPr="001E0771">
        <w:rPr>
          <w:b/>
          <w:sz w:val="24"/>
          <w:szCs w:val="24"/>
          <w:lang w:val="es-ES_tradnl"/>
        </w:rPr>
        <w:t>5 a 9 de junio</w:t>
      </w:r>
      <w:r w:rsidRPr="001E0771">
        <w:rPr>
          <w:b/>
          <w:sz w:val="24"/>
          <w:szCs w:val="24"/>
          <w:lang w:val="es-ES_tradnl"/>
        </w:rPr>
        <w:t xml:space="preserve"> de 2023</w:t>
      </w:r>
    </w:p>
    <w:p w:rsidR="008B2CC1" w:rsidRPr="001E0771" w:rsidRDefault="00D8790C" w:rsidP="00472A6E">
      <w:pPr>
        <w:spacing w:after="360"/>
        <w:rPr>
          <w:caps/>
          <w:sz w:val="24"/>
          <w:lang w:val="es-ES_tradnl"/>
        </w:rPr>
      </w:pPr>
      <w:bookmarkStart w:id="3" w:name="TitleOfDoc"/>
      <w:r w:rsidRPr="001E0771">
        <w:rPr>
          <w:caps/>
          <w:sz w:val="24"/>
          <w:lang w:val="es-ES_tradnl"/>
        </w:rPr>
        <w:t>NOTA INFORMATIVA PARA LA MESA REDONDA DE LAS COMUNIDADES INDÍGENAS Y LOCALES</w:t>
      </w:r>
    </w:p>
    <w:p w:rsidR="008B2CC1" w:rsidRPr="001E0771" w:rsidRDefault="00D8790C" w:rsidP="00472A6E">
      <w:pPr>
        <w:spacing w:after="1040"/>
        <w:rPr>
          <w:i/>
          <w:lang w:val="es-ES_tradnl"/>
        </w:rPr>
      </w:pPr>
      <w:bookmarkStart w:id="4" w:name="Prepared"/>
      <w:bookmarkEnd w:id="3"/>
      <w:bookmarkEnd w:id="4"/>
      <w:r w:rsidRPr="001E0771">
        <w:rPr>
          <w:i/>
          <w:lang w:val="es-ES_tradnl"/>
        </w:rPr>
        <w:t>Documento preparado por la Secretaría</w:t>
      </w:r>
    </w:p>
    <w:p w:rsidR="00D8790C" w:rsidRPr="001E0771" w:rsidRDefault="00D8790C" w:rsidP="00D8790C">
      <w:pPr>
        <w:spacing w:after="220"/>
        <w:rPr>
          <w:lang w:val="es-ES_tradnl"/>
        </w:rPr>
      </w:pPr>
      <w:r w:rsidRPr="001E0771">
        <w:rPr>
          <w:lang w:val="es-ES_tradnl"/>
        </w:rPr>
        <w:t>1.</w:t>
      </w:r>
      <w:r w:rsidRPr="001E0771">
        <w:rPr>
          <w:lang w:val="es-ES_tradnl"/>
        </w:rPr>
        <w:tab/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 Desde entonces, en cada sesión del Comité convocada desde 2005 se han organizado esas mesas redondas.</w:t>
      </w:r>
    </w:p>
    <w:p w:rsidR="00D8790C" w:rsidRPr="001E0771" w:rsidRDefault="00D8790C" w:rsidP="00D8790C">
      <w:pPr>
        <w:spacing w:after="220"/>
        <w:rPr>
          <w:lang w:val="es-ES_tradnl"/>
        </w:rPr>
      </w:pPr>
      <w:r w:rsidRPr="001E0771">
        <w:rPr>
          <w:lang w:val="es-ES_tradnl"/>
        </w:rPr>
        <w:t>2.</w:t>
      </w:r>
      <w:r w:rsidRPr="001E0771">
        <w:rPr>
          <w:lang w:val="es-ES_tradnl"/>
        </w:rPr>
        <w:tab/>
        <w:t xml:space="preserve">El tema de la mesa redonda en la presente sesión será: </w:t>
      </w:r>
      <w:r w:rsidR="00CC2E0C" w:rsidRPr="001E0771">
        <w:rPr>
          <w:lang w:val="es-ES_tradnl"/>
        </w:rPr>
        <w:t>“</w:t>
      </w:r>
      <w:r w:rsidR="007F0F8A" w:rsidRPr="001E0771">
        <w:rPr>
          <w:lang w:val="es-ES_tradnl"/>
        </w:rPr>
        <w:t>Protección de distintas formas de conocimientos tradicionales y expresiones culturales tradicionales: perspectivas de los Pueblos Indígenas y las comunidades locales</w:t>
      </w:r>
      <w:r w:rsidR="00CC2E0C" w:rsidRPr="001E0771">
        <w:rPr>
          <w:lang w:val="es-ES_tradnl"/>
        </w:rPr>
        <w:t>”</w:t>
      </w:r>
      <w:r w:rsidRPr="001E0771">
        <w:rPr>
          <w:lang w:val="es-ES_tradnl"/>
        </w:rPr>
        <w:t>.</w:t>
      </w:r>
    </w:p>
    <w:p w:rsidR="00D8790C" w:rsidRPr="001E0771" w:rsidRDefault="00D8790C" w:rsidP="00D8790C">
      <w:pPr>
        <w:spacing w:after="220"/>
        <w:rPr>
          <w:lang w:val="es-ES_tradnl"/>
        </w:rPr>
      </w:pPr>
      <w:r w:rsidRPr="001E0771">
        <w:rPr>
          <w:lang w:val="es-ES_tradnl"/>
        </w:rPr>
        <w:t>3.</w:t>
      </w:r>
      <w:r w:rsidRPr="001E0771">
        <w:rPr>
          <w:lang w:val="es-ES_tradnl"/>
        </w:rPr>
        <w:tab/>
        <w:t xml:space="preserve">En el Anexo figura el programa provisional de la mesa redonda de la cuadragésima </w:t>
      </w:r>
      <w:r w:rsidR="007F0F8A" w:rsidRPr="001E0771">
        <w:rPr>
          <w:lang w:val="es-ES_tradnl"/>
        </w:rPr>
        <w:t>séptima</w:t>
      </w:r>
      <w:r w:rsidRPr="001E0771">
        <w:rPr>
          <w:lang w:val="es-ES_tradnl"/>
        </w:rPr>
        <w:t xml:space="preserve"> sesión.</w:t>
      </w:r>
    </w:p>
    <w:p w:rsidR="00CC2E0C" w:rsidRPr="001E0771" w:rsidRDefault="00D8790C" w:rsidP="00CC2E0C">
      <w:pPr>
        <w:ind w:left="5533"/>
        <w:rPr>
          <w:lang w:val="es-ES_tradnl"/>
        </w:rPr>
      </w:pPr>
      <w:bookmarkStart w:id="5" w:name="_GoBack"/>
      <w:bookmarkEnd w:id="5"/>
      <w:r w:rsidRPr="001E0771">
        <w:rPr>
          <w:lang w:val="es-ES_tradnl"/>
        </w:rPr>
        <w:t>[Sigue el Anexo]</w:t>
      </w:r>
    </w:p>
    <w:p w:rsidR="00A8285F" w:rsidRPr="001E0771" w:rsidRDefault="00A8285F" w:rsidP="00CC2E0C">
      <w:pPr>
        <w:ind w:left="5533"/>
        <w:rPr>
          <w:lang w:val="es-ES_tradnl"/>
        </w:rPr>
        <w:sectPr w:rsidR="00A8285F" w:rsidRPr="001E0771" w:rsidSect="00D879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8790C" w:rsidRPr="001E0771" w:rsidRDefault="00D8790C" w:rsidP="00D8790C">
      <w:pPr>
        <w:spacing w:after="220"/>
        <w:rPr>
          <w:lang w:val="es-ES_tradnl"/>
        </w:rPr>
      </w:pPr>
      <w:r w:rsidRPr="001E0771">
        <w:rPr>
          <w:lang w:val="es-ES_tradnl"/>
        </w:rPr>
        <w:lastRenderedPageBreak/>
        <w:t>PROGRAMA PROVISIONAL DE LA MESA REDONDA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512DB7" w:rsidRPr="001E0771" w:rsidTr="00C9013E">
        <w:tc>
          <w:tcPr>
            <w:tcW w:w="9450" w:type="dxa"/>
            <w:gridSpan w:val="2"/>
            <w:shd w:val="clear" w:color="auto" w:fill="auto"/>
          </w:tcPr>
          <w:p w:rsidR="00512DB7" w:rsidRPr="001E0771" w:rsidRDefault="00512DB7" w:rsidP="00C9013E">
            <w:pPr>
              <w:rPr>
                <w:u w:val="single"/>
                <w:lang w:val="es-ES_tradnl"/>
              </w:rPr>
            </w:pPr>
            <w:r w:rsidRPr="001E0771">
              <w:rPr>
                <w:u w:val="single"/>
                <w:lang w:val="es-ES_tradnl"/>
              </w:rPr>
              <w:t xml:space="preserve">Lunes </w:t>
            </w:r>
            <w:r w:rsidR="007F0F8A" w:rsidRPr="001E0771">
              <w:rPr>
                <w:u w:val="single"/>
                <w:lang w:val="es-ES_tradnl"/>
              </w:rPr>
              <w:t>5 de junio</w:t>
            </w:r>
            <w:r w:rsidRPr="001E0771">
              <w:rPr>
                <w:u w:val="single"/>
                <w:lang w:val="es-ES_tradnl"/>
              </w:rPr>
              <w:t xml:space="preserve"> de 2023 (hora de Ginebra)</w:t>
            </w:r>
          </w:p>
          <w:p w:rsidR="00512DB7" w:rsidRPr="001E0771" w:rsidRDefault="00512DB7" w:rsidP="00C9013E">
            <w:pPr>
              <w:rPr>
                <w:lang w:val="es-ES_tradnl"/>
              </w:rPr>
            </w:pPr>
          </w:p>
        </w:tc>
      </w:tr>
      <w:tr w:rsidR="00512DB7" w:rsidRPr="001E0771" w:rsidTr="00C9013E">
        <w:tc>
          <w:tcPr>
            <w:tcW w:w="2898" w:type="dxa"/>
            <w:shd w:val="clear" w:color="auto" w:fill="auto"/>
          </w:tcPr>
          <w:p w:rsidR="00512DB7" w:rsidRPr="001E0771" w:rsidRDefault="00512DB7" w:rsidP="00C9013E">
            <w:pPr>
              <w:rPr>
                <w:u w:val="single"/>
                <w:lang w:val="es-ES_tradnl"/>
              </w:rPr>
            </w:pPr>
          </w:p>
        </w:tc>
        <w:tc>
          <w:tcPr>
            <w:tcW w:w="6552" w:type="dxa"/>
            <w:shd w:val="clear" w:color="auto" w:fill="auto"/>
          </w:tcPr>
          <w:p w:rsidR="00512DB7" w:rsidRPr="001E0771" w:rsidRDefault="00512DB7" w:rsidP="00C9013E">
            <w:pPr>
              <w:rPr>
                <w:lang w:val="es-ES_tradnl"/>
              </w:rPr>
            </w:pPr>
          </w:p>
        </w:tc>
      </w:tr>
      <w:tr w:rsidR="00512DB7" w:rsidRPr="001E0771" w:rsidTr="00C9013E">
        <w:tc>
          <w:tcPr>
            <w:tcW w:w="2898" w:type="dxa"/>
            <w:shd w:val="clear" w:color="auto" w:fill="auto"/>
          </w:tcPr>
          <w:p w:rsidR="00512DB7" w:rsidRPr="001E0771" w:rsidRDefault="00512DB7" w:rsidP="00C9013E">
            <w:pPr>
              <w:rPr>
                <w:lang w:val="es-ES_tradnl"/>
              </w:rPr>
            </w:pPr>
            <w:r w:rsidRPr="001E0771">
              <w:rPr>
                <w:lang w:val="es-ES_tradnl"/>
              </w:rPr>
              <w:t xml:space="preserve">11.00 </w:t>
            </w:r>
          </w:p>
        </w:tc>
        <w:tc>
          <w:tcPr>
            <w:tcW w:w="6552" w:type="dxa"/>
            <w:shd w:val="clear" w:color="auto" w:fill="auto"/>
          </w:tcPr>
          <w:p w:rsidR="00512DB7" w:rsidRPr="001E0771" w:rsidRDefault="00512DB7" w:rsidP="00C9013E">
            <w:pPr>
              <w:rPr>
                <w:lang w:val="es-ES_tradnl"/>
              </w:rPr>
            </w:pPr>
            <w:r w:rsidRPr="001E0771">
              <w:rPr>
                <w:lang w:val="es-ES_tradnl"/>
              </w:rPr>
              <w:t>Apertura</w:t>
            </w:r>
          </w:p>
          <w:p w:rsidR="007F0F8A" w:rsidRPr="001E0771" w:rsidRDefault="007F0F8A" w:rsidP="00C9013E">
            <w:pPr>
              <w:rPr>
                <w:lang w:val="es-ES_tradnl"/>
              </w:rPr>
            </w:pPr>
          </w:p>
          <w:p w:rsidR="007F0F8A" w:rsidRPr="001E0771" w:rsidRDefault="007F0F8A" w:rsidP="00C9013E">
            <w:pPr>
              <w:rPr>
                <w:lang w:val="es-ES_tradnl"/>
              </w:rPr>
            </w:pPr>
            <w:r w:rsidRPr="001E0771">
              <w:rPr>
                <w:lang w:val="es-ES_tradnl"/>
              </w:rPr>
              <w:t xml:space="preserve">Presidencia: (pendiente de determinar por el Foro de la OMPI de consulta con las comunidades indígenas) </w:t>
            </w:r>
          </w:p>
        </w:tc>
      </w:tr>
      <w:tr w:rsidR="00512DB7" w:rsidRPr="001E0771" w:rsidTr="00C9013E">
        <w:tc>
          <w:tcPr>
            <w:tcW w:w="2898" w:type="dxa"/>
            <w:shd w:val="clear" w:color="auto" w:fill="auto"/>
          </w:tcPr>
          <w:p w:rsidR="00512DB7" w:rsidRPr="001E0771" w:rsidRDefault="00512DB7" w:rsidP="00C9013E">
            <w:pPr>
              <w:rPr>
                <w:lang w:val="es-ES_tradnl"/>
              </w:rPr>
            </w:pPr>
          </w:p>
        </w:tc>
        <w:tc>
          <w:tcPr>
            <w:tcW w:w="6552" w:type="dxa"/>
            <w:shd w:val="clear" w:color="auto" w:fill="auto"/>
          </w:tcPr>
          <w:p w:rsidR="00512DB7" w:rsidRPr="001E0771" w:rsidRDefault="00512DB7" w:rsidP="00C9013E">
            <w:pPr>
              <w:rPr>
                <w:lang w:val="es-ES_tradnl"/>
              </w:rPr>
            </w:pPr>
          </w:p>
        </w:tc>
      </w:tr>
      <w:tr w:rsidR="00512DB7" w:rsidRPr="00757533" w:rsidTr="00C9013E">
        <w:tc>
          <w:tcPr>
            <w:tcW w:w="2898" w:type="dxa"/>
            <w:shd w:val="clear" w:color="auto" w:fill="auto"/>
          </w:tcPr>
          <w:p w:rsidR="00512DB7" w:rsidRPr="001E0771" w:rsidRDefault="002C610C" w:rsidP="00C9013E">
            <w:pPr>
              <w:rPr>
                <w:lang w:val="es-ES_tradnl"/>
              </w:rPr>
            </w:pPr>
            <w:r w:rsidRPr="001E0771">
              <w:rPr>
                <w:lang w:val="es-ES_tradnl"/>
              </w:rPr>
              <w:t>11.00 – 11.2</w:t>
            </w:r>
            <w:r w:rsidR="00512DB7" w:rsidRPr="001E0771">
              <w:rPr>
                <w:lang w:val="es-ES_tradnl"/>
              </w:rPr>
              <w:t>0</w:t>
            </w:r>
          </w:p>
        </w:tc>
        <w:tc>
          <w:tcPr>
            <w:tcW w:w="6552" w:type="dxa"/>
            <w:shd w:val="clear" w:color="auto" w:fill="auto"/>
          </w:tcPr>
          <w:p w:rsidR="00512DB7" w:rsidRPr="00757533" w:rsidRDefault="003F312C" w:rsidP="002C610C">
            <w:pPr>
              <w:rPr>
                <w:lang w:val="fr-FR"/>
              </w:rPr>
            </w:pPr>
            <w:r w:rsidRPr="00757533">
              <w:rPr>
                <w:lang w:val="fr-FR"/>
              </w:rPr>
              <w:t>S</w:t>
            </w:r>
            <w:r w:rsidR="002C610C" w:rsidRPr="00757533">
              <w:rPr>
                <w:lang w:val="fr-FR"/>
              </w:rPr>
              <w:t xml:space="preserve">ra. Jo-Anne Driessens, aborigen </w:t>
            </w:r>
            <w:r w:rsidR="00512DB7" w:rsidRPr="00757533">
              <w:rPr>
                <w:lang w:val="fr-FR"/>
              </w:rPr>
              <w:t>de Australia</w:t>
            </w:r>
          </w:p>
        </w:tc>
      </w:tr>
      <w:tr w:rsidR="00512DB7" w:rsidRPr="00757533" w:rsidTr="00C9013E">
        <w:tc>
          <w:tcPr>
            <w:tcW w:w="2898" w:type="dxa"/>
            <w:shd w:val="clear" w:color="auto" w:fill="auto"/>
          </w:tcPr>
          <w:p w:rsidR="00512DB7" w:rsidRPr="00757533" w:rsidRDefault="00512DB7" w:rsidP="00C9013E">
            <w:pPr>
              <w:rPr>
                <w:lang w:val="fr-FR"/>
              </w:rPr>
            </w:pPr>
          </w:p>
        </w:tc>
        <w:tc>
          <w:tcPr>
            <w:tcW w:w="6552" w:type="dxa"/>
            <w:shd w:val="clear" w:color="auto" w:fill="auto"/>
          </w:tcPr>
          <w:p w:rsidR="00512DB7" w:rsidRPr="00757533" w:rsidRDefault="00512DB7" w:rsidP="00C9013E">
            <w:pPr>
              <w:rPr>
                <w:lang w:val="fr-FR"/>
              </w:rPr>
            </w:pPr>
          </w:p>
        </w:tc>
      </w:tr>
      <w:tr w:rsidR="00512DB7" w:rsidRPr="001E0771" w:rsidTr="00C9013E">
        <w:tc>
          <w:tcPr>
            <w:tcW w:w="2898" w:type="dxa"/>
            <w:shd w:val="clear" w:color="auto" w:fill="auto"/>
          </w:tcPr>
          <w:p w:rsidR="00512DB7" w:rsidRPr="001E0771" w:rsidRDefault="002C610C" w:rsidP="002C610C">
            <w:pPr>
              <w:rPr>
                <w:lang w:val="es-ES_tradnl"/>
              </w:rPr>
            </w:pPr>
            <w:r w:rsidRPr="001E0771">
              <w:rPr>
                <w:lang w:val="es-ES_tradnl"/>
              </w:rPr>
              <w:t>11.2</w:t>
            </w:r>
            <w:r w:rsidR="00512DB7" w:rsidRPr="001E0771">
              <w:rPr>
                <w:lang w:val="es-ES_tradnl"/>
              </w:rPr>
              <w:t>0 – 1</w:t>
            </w:r>
            <w:r w:rsidRPr="001E0771">
              <w:rPr>
                <w:lang w:val="es-ES_tradnl"/>
              </w:rPr>
              <w:t>1</w:t>
            </w:r>
            <w:r w:rsidR="00512DB7" w:rsidRPr="001E0771">
              <w:rPr>
                <w:lang w:val="es-ES_tradnl"/>
              </w:rPr>
              <w:t>.</w:t>
            </w:r>
            <w:r w:rsidRPr="001E0771">
              <w:rPr>
                <w:lang w:val="es-ES_tradnl"/>
              </w:rPr>
              <w:t>4</w:t>
            </w:r>
            <w:r w:rsidR="00512DB7" w:rsidRPr="001E0771">
              <w:rPr>
                <w:lang w:val="es-ES_tradnl"/>
              </w:rPr>
              <w:t>0</w:t>
            </w:r>
          </w:p>
          <w:p w:rsidR="002C610C" w:rsidRPr="001E0771" w:rsidRDefault="002C610C" w:rsidP="002C610C">
            <w:pPr>
              <w:rPr>
                <w:lang w:val="es-ES_tradnl"/>
              </w:rPr>
            </w:pPr>
          </w:p>
          <w:p w:rsidR="002C610C" w:rsidRPr="001E0771" w:rsidRDefault="002C610C" w:rsidP="002C610C">
            <w:pPr>
              <w:rPr>
                <w:lang w:val="es-ES_tradnl"/>
              </w:rPr>
            </w:pPr>
          </w:p>
          <w:p w:rsidR="002C610C" w:rsidRPr="001E0771" w:rsidRDefault="002C610C" w:rsidP="002C610C">
            <w:pPr>
              <w:rPr>
                <w:lang w:val="es-ES_tradnl"/>
              </w:rPr>
            </w:pPr>
            <w:r w:rsidRPr="001E0771">
              <w:rPr>
                <w:lang w:val="es-ES_tradnl"/>
              </w:rPr>
              <w:t>11.40 – 12.00</w:t>
            </w:r>
          </w:p>
          <w:p w:rsidR="002C610C" w:rsidRPr="001E0771" w:rsidRDefault="002C610C" w:rsidP="002C610C">
            <w:pPr>
              <w:rPr>
                <w:lang w:val="es-ES_tradnl"/>
              </w:rPr>
            </w:pPr>
          </w:p>
        </w:tc>
        <w:tc>
          <w:tcPr>
            <w:tcW w:w="6552" w:type="dxa"/>
            <w:shd w:val="clear" w:color="auto" w:fill="auto"/>
          </w:tcPr>
          <w:p w:rsidR="00512DB7" w:rsidRPr="001E0771" w:rsidRDefault="001145A1" w:rsidP="00C9013E">
            <w:pPr>
              <w:rPr>
                <w:lang w:val="es-ES_tradnl"/>
              </w:rPr>
            </w:pPr>
            <w:r w:rsidRPr="001E0771">
              <w:rPr>
                <w:lang w:val="es-ES_tradnl"/>
              </w:rPr>
              <w:t>S</w:t>
            </w:r>
            <w:r w:rsidR="00512DB7" w:rsidRPr="001E0771">
              <w:rPr>
                <w:lang w:val="es-ES_tradnl"/>
              </w:rPr>
              <w:t>r</w:t>
            </w:r>
            <w:r w:rsidR="002C610C" w:rsidRPr="001E0771">
              <w:rPr>
                <w:lang w:val="es-ES_tradnl"/>
              </w:rPr>
              <w:t>a</w:t>
            </w:r>
            <w:r w:rsidR="00512DB7" w:rsidRPr="001E0771">
              <w:rPr>
                <w:lang w:val="es-ES_tradnl"/>
              </w:rPr>
              <w:t>.</w:t>
            </w:r>
            <w:r w:rsidR="002C610C" w:rsidRPr="001E0771">
              <w:rPr>
                <w:lang w:val="es-ES_tradnl"/>
              </w:rPr>
              <w:t> Lucia Fernanda Inácio Belfort Sales, miembro del pueblo Kaingáng de</w:t>
            </w:r>
            <w:r w:rsidR="001D74FD" w:rsidRPr="001E0771">
              <w:rPr>
                <w:lang w:val="es-ES_tradnl"/>
              </w:rPr>
              <w:t>l</w:t>
            </w:r>
            <w:r w:rsidR="002C610C" w:rsidRPr="001E0771">
              <w:rPr>
                <w:lang w:val="es-ES_tradnl"/>
              </w:rPr>
              <w:t xml:space="preserve"> Brasil</w:t>
            </w:r>
          </w:p>
          <w:p w:rsidR="00512DB7" w:rsidRPr="001E0771" w:rsidRDefault="00512DB7" w:rsidP="00C9013E">
            <w:pPr>
              <w:rPr>
                <w:lang w:val="es-ES_tradnl"/>
              </w:rPr>
            </w:pPr>
          </w:p>
          <w:p w:rsidR="00512DB7" w:rsidRPr="001E0771" w:rsidRDefault="001145A1" w:rsidP="00911BD1">
            <w:pPr>
              <w:rPr>
                <w:lang w:val="es-ES_tradnl"/>
              </w:rPr>
            </w:pPr>
            <w:r w:rsidRPr="001E0771">
              <w:rPr>
                <w:lang w:val="es-ES_tradnl"/>
              </w:rPr>
              <w:t>Sra</w:t>
            </w:r>
            <w:r w:rsidR="00512DB7" w:rsidRPr="001E0771">
              <w:rPr>
                <w:lang w:val="es-ES_tradnl"/>
              </w:rPr>
              <w:t>.</w:t>
            </w:r>
            <w:r w:rsidR="002C610C" w:rsidRPr="001E0771">
              <w:rPr>
                <w:lang w:val="es-ES_tradnl"/>
              </w:rPr>
              <w:t> June Lorenzo</w:t>
            </w:r>
            <w:r w:rsidR="0094791B" w:rsidRPr="001E0771">
              <w:rPr>
                <w:lang w:val="es-ES_tradnl"/>
              </w:rPr>
              <w:t>, Laguna Pueblo y Navajo</w:t>
            </w:r>
            <w:r w:rsidR="00ED1AF4" w:rsidRPr="001E0771">
              <w:rPr>
                <w:lang w:val="es-ES_tradnl"/>
              </w:rPr>
              <w:t xml:space="preserve"> de los Estados Unidos de América</w:t>
            </w:r>
          </w:p>
        </w:tc>
      </w:tr>
      <w:tr w:rsidR="00512DB7" w:rsidRPr="001E0771" w:rsidTr="00C9013E">
        <w:tc>
          <w:tcPr>
            <w:tcW w:w="2898" w:type="dxa"/>
            <w:shd w:val="clear" w:color="auto" w:fill="auto"/>
          </w:tcPr>
          <w:p w:rsidR="00512DB7" w:rsidRPr="001E0771" w:rsidRDefault="00512DB7" w:rsidP="00C9013E">
            <w:pPr>
              <w:rPr>
                <w:lang w:val="es-ES_tradnl"/>
              </w:rPr>
            </w:pPr>
          </w:p>
        </w:tc>
        <w:tc>
          <w:tcPr>
            <w:tcW w:w="6552" w:type="dxa"/>
            <w:shd w:val="clear" w:color="auto" w:fill="auto"/>
          </w:tcPr>
          <w:p w:rsidR="00512DB7" w:rsidRPr="001E0771" w:rsidRDefault="00512DB7" w:rsidP="00C9013E">
            <w:pPr>
              <w:rPr>
                <w:lang w:val="es-ES_tradnl"/>
              </w:rPr>
            </w:pPr>
          </w:p>
        </w:tc>
      </w:tr>
      <w:tr w:rsidR="00512DB7" w:rsidRPr="001E0771" w:rsidTr="00C9013E">
        <w:tc>
          <w:tcPr>
            <w:tcW w:w="2898" w:type="dxa"/>
            <w:shd w:val="clear" w:color="auto" w:fill="auto"/>
          </w:tcPr>
          <w:p w:rsidR="00512DB7" w:rsidRPr="001E0771" w:rsidRDefault="00512DB7" w:rsidP="00C9013E">
            <w:pPr>
              <w:rPr>
                <w:lang w:val="es-ES_tradnl"/>
              </w:rPr>
            </w:pPr>
            <w:r w:rsidRPr="001E0771">
              <w:rPr>
                <w:lang w:val="es-ES_tradnl"/>
              </w:rPr>
              <w:t>12.00 – 12.30</w:t>
            </w:r>
          </w:p>
        </w:tc>
        <w:tc>
          <w:tcPr>
            <w:tcW w:w="6552" w:type="dxa"/>
            <w:shd w:val="clear" w:color="auto" w:fill="auto"/>
          </w:tcPr>
          <w:p w:rsidR="00512DB7" w:rsidRPr="001E0771" w:rsidRDefault="00911BD1" w:rsidP="00911BD1">
            <w:pPr>
              <w:spacing w:after="360"/>
              <w:rPr>
                <w:lang w:val="es-ES_tradnl"/>
              </w:rPr>
            </w:pPr>
            <w:r w:rsidRPr="001E0771">
              <w:rPr>
                <w:lang w:val="es-ES_tradnl"/>
              </w:rPr>
              <w:t>Debate y clausura de la mesa redonda</w:t>
            </w:r>
          </w:p>
        </w:tc>
      </w:tr>
    </w:tbl>
    <w:p w:rsidR="00152CEA" w:rsidRPr="001E0771" w:rsidRDefault="00D8790C" w:rsidP="00911BD1">
      <w:pPr>
        <w:spacing w:before="360"/>
        <w:ind w:left="5530"/>
        <w:rPr>
          <w:lang w:val="es-ES_tradnl"/>
        </w:rPr>
      </w:pPr>
      <w:r w:rsidRPr="001E0771">
        <w:rPr>
          <w:lang w:val="es-ES_tradnl"/>
        </w:rPr>
        <w:t>[Fin del Anexo y del documento]</w:t>
      </w:r>
    </w:p>
    <w:sectPr w:rsidR="00152CEA" w:rsidRPr="001E0771" w:rsidSect="00D8790C">
      <w:head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849" w:rsidRDefault="00920849">
      <w:r>
        <w:separator/>
      </w:r>
    </w:p>
  </w:endnote>
  <w:endnote w:type="continuationSeparator" w:id="0">
    <w:p w:rsidR="00920849" w:rsidRPr="009D30E6" w:rsidRDefault="0092084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20849" w:rsidRPr="007E663E" w:rsidRDefault="0092084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20849" w:rsidRPr="007E663E" w:rsidRDefault="0092084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6D" w:rsidRDefault="00184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5F" w:rsidRDefault="0094791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1" relativeHeight="251661312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19334ff1af0a05ddba068fa1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4791B" w:rsidRPr="001E0771" w:rsidRDefault="001E0771" w:rsidP="001E07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E077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9334ff1af0a05ddba068fa1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" o:allowincell="f" filled="f" stroked="f" strokeweight=".5pt">
              <v:textbox inset=",0,,0">
                <w:txbxContent>
                  <w:p w:rsidR="0094791B" w:rsidRPr="001E0771" w:rsidRDefault="001E0771" w:rsidP="001E07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E0771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33" w:rsidRDefault="00757533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73334c069050634683451061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57533" w:rsidRPr="00757533" w:rsidRDefault="00757533" w:rsidP="0075753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5753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3334c069050634683451061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K80+/oZAwAAPw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757533" w:rsidRPr="00757533" w:rsidRDefault="00757533" w:rsidP="0075753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5753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849" w:rsidRDefault="00920849">
      <w:r>
        <w:separator/>
      </w:r>
    </w:p>
  </w:footnote>
  <w:footnote w:type="continuationSeparator" w:id="0">
    <w:p w:rsidR="00920849" w:rsidRPr="009D30E6" w:rsidRDefault="0092084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20849" w:rsidRPr="007E663E" w:rsidRDefault="0092084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20849" w:rsidRPr="007E663E" w:rsidRDefault="0092084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6D" w:rsidRDefault="00184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D8790C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WIPO/GRTKF/IC/46/INF/5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C2E0C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6D" w:rsidRDefault="001849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9B" w:rsidRDefault="001D74FD" w:rsidP="00512DB7">
    <w:pPr>
      <w:pStyle w:val="Header"/>
      <w:jc w:val="right"/>
    </w:pPr>
    <w:r>
      <w:t>WIPO/GRTKF/IC/47</w:t>
    </w:r>
    <w:r w:rsidR="003F699B">
      <w:t>/INF/5</w:t>
    </w:r>
  </w:p>
  <w:p w:rsidR="003F699B" w:rsidRDefault="003F699B" w:rsidP="007574D5">
    <w:pPr>
      <w:pStyle w:val="Header"/>
      <w:spacing w:after="480"/>
      <w:jc w:val="right"/>
    </w:pPr>
    <w:r>
      <w:t>ANEXO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0C"/>
    <w:rsid w:val="00010686"/>
    <w:rsid w:val="00034833"/>
    <w:rsid w:val="00052915"/>
    <w:rsid w:val="000E3BB3"/>
    <w:rsid w:val="000F5E56"/>
    <w:rsid w:val="001145A1"/>
    <w:rsid w:val="001362EE"/>
    <w:rsid w:val="00152CEA"/>
    <w:rsid w:val="001832A6"/>
    <w:rsid w:val="0018496D"/>
    <w:rsid w:val="001D74FD"/>
    <w:rsid w:val="001E0771"/>
    <w:rsid w:val="002634C4"/>
    <w:rsid w:val="002C2E2F"/>
    <w:rsid w:val="002C610C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12C"/>
    <w:rsid w:val="003F347A"/>
    <w:rsid w:val="003F699B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12DB7"/>
    <w:rsid w:val="00531B02"/>
    <w:rsid w:val="005332F0"/>
    <w:rsid w:val="0055013B"/>
    <w:rsid w:val="00571B99"/>
    <w:rsid w:val="005B2EAE"/>
    <w:rsid w:val="00605827"/>
    <w:rsid w:val="006239C7"/>
    <w:rsid w:val="00675021"/>
    <w:rsid w:val="006A06C6"/>
    <w:rsid w:val="007224C8"/>
    <w:rsid w:val="007574D5"/>
    <w:rsid w:val="00757533"/>
    <w:rsid w:val="00794BE2"/>
    <w:rsid w:val="007A5581"/>
    <w:rsid w:val="007B71FE"/>
    <w:rsid w:val="007D781E"/>
    <w:rsid w:val="007E663E"/>
    <w:rsid w:val="007F0F8A"/>
    <w:rsid w:val="00815082"/>
    <w:rsid w:val="0088395E"/>
    <w:rsid w:val="008B2CC1"/>
    <w:rsid w:val="008E6BD6"/>
    <w:rsid w:val="0090731E"/>
    <w:rsid w:val="00911BD1"/>
    <w:rsid w:val="00920849"/>
    <w:rsid w:val="0094791B"/>
    <w:rsid w:val="00966A22"/>
    <w:rsid w:val="00972F03"/>
    <w:rsid w:val="0098367F"/>
    <w:rsid w:val="009A0C8B"/>
    <w:rsid w:val="009A20CD"/>
    <w:rsid w:val="009B6241"/>
    <w:rsid w:val="009C4C44"/>
    <w:rsid w:val="00A16FC0"/>
    <w:rsid w:val="00A32C9E"/>
    <w:rsid w:val="00A55E23"/>
    <w:rsid w:val="00A8285F"/>
    <w:rsid w:val="00AB613D"/>
    <w:rsid w:val="00AE7F20"/>
    <w:rsid w:val="00B534D5"/>
    <w:rsid w:val="00B65A0A"/>
    <w:rsid w:val="00B67CDC"/>
    <w:rsid w:val="00B72D36"/>
    <w:rsid w:val="00BC4164"/>
    <w:rsid w:val="00BD2DCC"/>
    <w:rsid w:val="00BE58A8"/>
    <w:rsid w:val="00BF5A8E"/>
    <w:rsid w:val="00C90559"/>
    <w:rsid w:val="00CA0500"/>
    <w:rsid w:val="00CA2251"/>
    <w:rsid w:val="00CC2E0C"/>
    <w:rsid w:val="00CD199C"/>
    <w:rsid w:val="00D56C7C"/>
    <w:rsid w:val="00D71B4D"/>
    <w:rsid w:val="00D8790C"/>
    <w:rsid w:val="00D90289"/>
    <w:rsid w:val="00D93D55"/>
    <w:rsid w:val="00D955DE"/>
    <w:rsid w:val="00DC4C60"/>
    <w:rsid w:val="00DD6CF4"/>
    <w:rsid w:val="00E0079A"/>
    <w:rsid w:val="00E444DA"/>
    <w:rsid w:val="00E45C84"/>
    <w:rsid w:val="00E504E5"/>
    <w:rsid w:val="00EB0D93"/>
    <w:rsid w:val="00EB7A3E"/>
    <w:rsid w:val="00EC1AA7"/>
    <w:rsid w:val="00EC401A"/>
    <w:rsid w:val="00ED1AF4"/>
    <w:rsid w:val="00EF530A"/>
    <w:rsid w:val="00EF6622"/>
    <w:rsid w:val="00EF78A9"/>
    <w:rsid w:val="00F55408"/>
    <w:rsid w:val="00F5610D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83B99F90-E3E8-4575-8220-C231AB49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CC2E0C"/>
    <w:rPr>
      <w:rFonts w:ascii="Arial" w:eastAsia="SimSun" w:hAnsi="Arial" w:cs="Arial"/>
      <w:sz w:val="22"/>
      <w:lang w:val="es-ES" w:eastAsia="zh-CN"/>
    </w:rPr>
  </w:style>
  <w:style w:type="table" w:styleId="TableGrid">
    <w:name w:val="Table Grid"/>
    <w:basedOn w:val="TableNormal"/>
    <w:rsid w:val="0051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C252C-035D-47BD-B20A-6758929E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WIPO_GRTKF_IC_46 (S).dotm</Template>
  <TotalTime>0</TotalTime>
  <Pages>2</Pages>
  <Words>255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WIPO/GRTKF/IC/46/INF/5</vt:lpstr>
    </vt:vector>
  </TitlesOfParts>
  <Company>WIPO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WIPO/GRTKF/IC/46/INF/5</dc:title>
  <dc:creator>MIGLIORE Liliana</dc:creator>
  <cp:keywords>FOR OFFICIAL USE ONLY</cp:keywords>
  <cp:lastModifiedBy>BOU LLORET Amparo</cp:lastModifiedBy>
  <cp:revision>2</cp:revision>
  <dcterms:created xsi:type="dcterms:W3CDTF">2023-05-30T07:00:00Z</dcterms:created>
  <dcterms:modified xsi:type="dcterms:W3CDTF">2023-05-30T07:00:00Z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2023-05-30T07:00:54Z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919dbf80-19de-4fc5-bb71-bc6bdeed3562</vt:lpwstr>
  </property>
  <property fmtid="{D5CDD505-2E9C-101B-9397-08002B2CF9AE}" pid="14" name="MSIP_Label_bfc084f7-b690-4c43-8ee6-d475b6d3461d_ContentBits">
    <vt:lpwstr>2</vt:lpwstr>
  </property>
</Properties>
</file>