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91456D" w:rsidRPr="00D041A5" w:rsidTr="00D47D6E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456D" w:rsidRPr="00D041A5" w:rsidRDefault="0091456D" w:rsidP="00D47D6E"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1456D" w:rsidRPr="00D041A5" w:rsidRDefault="0091456D" w:rsidP="00D47D6E">
            <w:r w:rsidRPr="00D041A5">
              <w:rPr>
                <w:noProof/>
                <w:lang w:eastAsia="fr-FR"/>
              </w:rPr>
              <w:drawing>
                <wp:inline distT="0" distB="0" distL="0" distR="0" wp14:anchorId="6FE8F868" wp14:editId="578EA2F8">
                  <wp:extent cx="1854835" cy="1326515"/>
                  <wp:effectExtent l="0" t="0" r="0" b="698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1456D" w:rsidRPr="00D041A5" w:rsidRDefault="0091456D" w:rsidP="00D47D6E">
            <w:pPr>
              <w:jc w:val="right"/>
            </w:pPr>
            <w:r w:rsidRPr="00D041A5">
              <w:rPr>
                <w:b/>
                <w:sz w:val="40"/>
                <w:szCs w:val="40"/>
              </w:rPr>
              <w:t>F</w:t>
            </w:r>
          </w:p>
        </w:tc>
      </w:tr>
      <w:tr w:rsidR="0091456D" w:rsidRPr="00D041A5" w:rsidTr="00D47D6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91456D" w:rsidRPr="00D041A5" w:rsidRDefault="0091456D" w:rsidP="00054B3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041A5">
              <w:rPr>
                <w:rFonts w:ascii="Arial Black" w:hAnsi="Arial Black"/>
                <w:caps/>
                <w:sz w:val="15"/>
              </w:rPr>
              <w:t>WIPO/GRTKF/IC/3</w:t>
            </w:r>
            <w:r w:rsidR="00054B31">
              <w:rPr>
                <w:rFonts w:ascii="Arial Black" w:hAnsi="Arial Black"/>
                <w:caps/>
                <w:sz w:val="15"/>
              </w:rPr>
              <w:t>4/12</w:t>
            </w:r>
          </w:p>
        </w:tc>
      </w:tr>
      <w:tr w:rsidR="0091456D" w:rsidRPr="00D041A5" w:rsidTr="00D47D6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91456D" w:rsidRPr="00D041A5" w:rsidRDefault="0091456D" w:rsidP="00D47D6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041A5">
              <w:rPr>
                <w:rFonts w:ascii="Arial Black" w:hAnsi="Arial Black"/>
                <w:caps/>
                <w:sz w:val="15"/>
              </w:rPr>
              <w:t>ORIGINAL</w:t>
            </w:r>
            <w:r w:rsidR="00E36D44">
              <w:rPr>
                <w:rFonts w:ascii="Arial Black" w:hAnsi="Arial Black"/>
                <w:caps/>
                <w:sz w:val="15"/>
              </w:rPr>
              <w:t> :</w:t>
            </w:r>
            <w:r w:rsidRPr="00D041A5">
              <w:rPr>
                <w:rFonts w:ascii="Arial Black" w:hAnsi="Arial Black"/>
                <w:caps/>
                <w:sz w:val="15"/>
              </w:rPr>
              <w:t xml:space="preserve"> anglais</w:t>
            </w:r>
          </w:p>
        </w:tc>
      </w:tr>
      <w:tr w:rsidR="0091456D" w:rsidRPr="00D041A5" w:rsidTr="00D47D6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91456D" w:rsidRPr="00D041A5" w:rsidRDefault="0091456D" w:rsidP="00054B3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041A5">
              <w:rPr>
                <w:rFonts w:ascii="Arial Black" w:hAnsi="Arial Black"/>
                <w:caps/>
                <w:sz w:val="15"/>
              </w:rPr>
              <w:t>DATE</w:t>
            </w:r>
            <w:r w:rsidR="00E36D44">
              <w:rPr>
                <w:rFonts w:ascii="Arial Black" w:hAnsi="Arial Black"/>
                <w:caps/>
                <w:sz w:val="15"/>
              </w:rPr>
              <w:t> :</w:t>
            </w:r>
            <w:r w:rsidRPr="00D041A5">
              <w:rPr>
                <w:rFonts w:ascii="Arial Black" w:hAnsi="Arial Black"/>
                <w:caps/>
                <w:sz w:val="15"/>
              </w:rPr>
              <w:t xml:space="preserve"> </w:t>
            </w:r>
            <w:r w:rsidR="00054B31">
              <w:rPr>
                <w:rFonts w:ascii="Arial Black" w:hAnsi="Arial Black"/>
                <w:caps/>
                <w:sz w:val="15"/>
              </w:rPr>
              <w:t>17</w:t>
            </w:r>
            <w:r w:rsidR="00FC34EA">
              <w:rPr>
                <w:rFonts w:ascii="Arial Black" w:hAnsi="Arial Black"/>
                <w:caps/>
                <w:sz w:val="15"/>
              </w:rPr>
              <w:t> </w:t>
            </w:r>
            <w:r w:rsidR="00054B31">
              <w:rPr>
                <w:rFonts w:ascii="Arial Black" w:hAnsi="Arial Black"/>
                <w:caps/>
                <w:sz w:val="15"/>
              </w:rPr>
              <w:t>MAI</w:t>
            </w:r>
            <w:r w:rsidR="00FC34EA">
              <w:rPr>
                <w:rFonts w:ascii="Arial Black" w:hAnsi="Arial Black"/>
                <w:caps/>
                <w:sz w:val="15"/>
              </w:rPr>
              <w:t> </w:t>
            </w:r>
            <w:r w:rsidR="00FC34EA" w:rsidRPr="00D041A5">
              <w:rPr>
                <w:rFonts w:ascii="Arial Black" w:hAnsi="Arial Black"/>
                <w:caps/>
                <w:sz w:val="15"/>
              </w:rPr>
              <w:t>20</w:t>
            </w:r>
            <w:r w:rsidRPr="00D041A5">
              <w:rPr>
                <w:rFonts w:ascii="Arial Black" w:hAnsi="Arial Black"/>
                <w:caps/>
                <w:sz w:val="15"/>
              </w:rPr>
              <w:t>17</w:t>
            </w:r>
          </w:p>
        </w:tc>
      </w:tr>
    </w:tbl>
    <w:p w:rsidR="004D7455" w:rsidRPr="00D041A5" w:rsidRDefault="004D7455" w:rsidP="0091456D"/>
    <w:p w:rsidR="004D7455" w:rsidRPr="00D041A5" w:rsidRDefault="004D7455" w:rsidP="0091456D"/>
    <w:p w:rsidR="004D7455" w:rsidRPr="00D041A5" w:rsidRDefault="004D7455" w:rsidP="0091456D"/>
    <w:p w:rsidR="004D7455" w:rsidRPr="00D041A5" w:rsidRDefault="004D7455" w:rsidP="0091456D"/>
    <w:p w:rsidR="004D7455" w:rsidRPr="00D041A5" w:rsidRDefault="004D7455" w:rsidP="0091456D"/>
    <w:p w:rsidR="004D7455" w:rsidRPr="00D041A5" w:rsidRDefault="0091456D" w:rsidP="00A52606">
      <w:pPr>
        <w:rPr>
          <w:b/>
          <w:sz w:val="28"/>
          <w:szCs w:val="28"/>
        </w:rPr>
      </w:pPr>
      <w:r w:rsidRPr="00D041A5">
        <w:rPr>
          <w:b/>
          <w:sz w:val="28"/>
          <w:szCs w:val="28"/>
        </w:rPr>
        <w:t>Comité intergouvernemental de la propriété intellectuelle relative aux ressources génétiques, aux savoirs traditionnels et au folklore</w:t>
      </w:r>
    </w:p>
    <w:p w:rsidR="004D7455" w:rsidRPr="00D041A5" w:rsidRDefault="004D7455" w:rsidP="00A52606">
      <w:bookmarkStart w:id="1" w:name="_GoBack"/>
      <w:bookmarkEnd w:id="1"/>
    </w:p>
    <w:p w:rsidR="004D7455" w:rsidRPr="00D041A5" w:rsidRDefault="004D7455" w:rsidP="00A52606"/>
    <w:p w:rsidR="004D7455" w:rsidRPr="00D041A5" w:rsidRDefault="0091456D" w:rsidP="00A52606">
      <w:pPr>
        <w:rPr>
          <w:b/>
          <w:sz w:val="24"/>
          <w:szCs w:val="24"/>
        </w:rPr>
      </w:pPr>
      <w:r w:rsidRPr="00D041A5">
        <w:rPr>
          <w:b/>
          <w:snapToGrid w:val="0"/>
          <w:sz w:val="24"/>
          <w:szCs w:val="24"/>
        </w:rPr>
        <w:t>Trente</w:t>
      </w:r>
      <w:r w:rsidR="00D808E5">
        <w:rPr>
          <w:b/>
          <w:snapToGrid w:val="0"/>
          <w:sz w:val="24"/>
          <w:szCs w:val="24"/>
        </w:rPr>
        <w:noBreakHyphen/>
      </w:r>
      <w:r w:rsidR="00054B31">
        <w:rPr>
          <w:b/>
          <w:snapToGrid w:val="0"/>
          <w:sz w:val="24"/>
          <w:szCs w:val="24"/>
        </w:rPr>
        <w:t>quatr</w:t>
      </w:r>
      <w:r w:rsidR="00E36D44">
        <w:rPr>
          <w:b/>
          <w:snapToGrid w:val="0"/>
          <w:sz w:val="24"/>
          <w:szCs w:val="24"/>
        </w:rPr>
        <w:t>ième session</w:t>
      </w:r>
    </w:p>
    <w:p w:rsidR="004D7455" w:rsidRPr="00D041A5" w:rsidRDefault="0091456D" w:rsidP="00A52606">
      <w:pPr>
        <w:rPr>
          <w:b/>
          <w:sz w:val="24"/>
          <w:szCs w:val="24"/>
        </w:rPr>
      </w:pPr>
      <w:r w:rsidRPr="00D041A5">
        <w:rPr>
          <w:b/>
          <w:sz w:val="24"/>
          <w:szCs w:val="24"/>
        </w:rPr>
        <w:t xml:space="preserve">Genève, </w:t>
      </w:r>
      <w:r w:rsidR="00054B31">
        <w:rPr>
          <w:b/>
          <w:sz w:val="24"/>
          <w:szCs w:val="24"/>
        </w:rPr>
        <w:t>12</w:t>
      </w:r>
      <w:r w:rsidRPr="00D041A5">
        <w:rPr>
          <w:b/>
          <w:sz w:val="24"/>
          <w:szCs w:val="24"/>
        </w:rPr>
        <w:t xml:space="preserve"> – </w:t>
      </w:r>
      <w:r w:rsidR="00054B31">
        <w:rPr>
          <w:b/>
          <w:sz w:val="24"/>
          <w:szCs w:val="24"/>
        </w:rPr>
        <w:t>16</w:t>
      </w:r>
      <w:r w:rsidR="00FC34EA">
        <w:rPr>
          <w:b/>
          <w:sz w:val="24"/>
          <w:szCs w:val="24"/>
        </w:rPr>
        <w:t> </w:t>
      </w:r>
      <w:r w:rsidR="00054B31">
        <w:rPr>
          <w:b/>
          <w:sz w:val="24"/>
          <w:szCs w:val="24"/>
        </w:rPr>
        <w:t>juin</w:t>
      </w:r>
      <w:r w:rsidR="00FC34EA">
        <w:rPr>
          <w:b/>
          <w:sz w:val="24"/>
          <w:szCs w:val="24"/>
        </w:rPr>
        <w:t> </w:t>
      </w:r>
      <w:r w:rsidR="00FC34EA" w:rsidRPr="00D041A5">
        <w:rPr>
          <w:b/>
          <w:sz w:val="24"/>
          <w:szCs w:val="24"/>
        </w:rPr>
        <w:t>20</w:t>
      </w:r>
      <w:r w:rsidRPr="00D041A5">
        <w:rPr>
          <w:b/>
          <w:sz w:val="24"/>
          <w:szCs w:val="24"/>
        </w:rPr>
        <w:t>17</w:t>
      </w:r>
    </w:p>
    <w:p w:rsidR="004D7455" w:rsidRPr="00D041A5" w:rsidRDefault="004D7455" w:rsidP="00A52606"/>
    <w:p w:rsidR="004D7455" w:rsidRPr="00D041A5" w:rsidRDefault="004D7455" w:rsidP="00A52606"/>
    <w:p w:rsidR="004D7455" w:rsidRPr="00D041A5" w:rsidRDefault="004D7455" w:rsidP="00A52606"/>
    <w:p w:rsidR="004D7455" w:rsidRPr="0057686E" w:rsidRDefault="0057686E" w:rsidP="00A52606">
      <w:pPr>
        <w:rPr>
          <w:caps/>
          <w:sz w:val="24"/>
        </w:rPr>
      </w:pPr>
      <w:r w:rsidRPr="0057686E">
        <w:rPr>
          <w:caps/>
          <w:sz w:val="24"/>
        </w:rPr>
        <w:t>Expressions culturelles traditionnelles</w:t>
      </w:r>
      <w:r w:rsidR="00E36D44">
        <w:rPr>
          <w:caps/>
          <w:sz w:val="24"/>
        </w:rPr>
        <w:t> :</w:t>
      </w:r>
      <w:r w:rsidRPr="0057686E">
        <w:rPr>
          <w:caps/>
          <w:sz w:val="24"/>
        </w:rPr>
        <w:t xml:space="preserve"> document de réflexion</w:t>
      </w:r>
    </w:p>
    <w:p w:rsidR="004D7455" w:rsidRPr="0057686E" w:rsidRDefault="004D7455" w:rsidP="00A52606"/>
    <w:p w:rsidR="004D7455" w:rsidRPr="00D041A5" w:rsidRDefault="00D93A63" w:rsidP="00A52606">
      <w:pPr>
        <w:rPr>
          <w:i/>
        </w:rPr>
      </w:pPr>
      <w:bookmarkStart w:id="2" w:name="Prepared"/>
      <w:bookmarkEnd w:id="2"/>
      <w:r w:rsidRPr="00D041A5">
        <w:rPr>
          <w:i/>
        </w:rPr>
        <w:t xml:space="preserve">Document </w:t>
      </w:r>
      <w:r w:rsidR="00337DA8" w:rsidRPr="00D041A5">
        <w:rPr>
          <w:i/>
        </w:rPr>
        <w:t>présenté par la délégation des États</w:t>
      </w:r>
      <w:r w:rsidR="00D808E5">
        <w:rPr>
          <w:i/>
        </w:rPr>
        <w:noBreakHyphen/>
      </w:r>
      <w:r w:rsidR="00337DA8" w:rsidRPr="00D041A5">
        <w:rPr>
          <w:i/>
        </w:rPr>
        <w:t>Unis d</w:t>
      </w:r>
      <w:r w:rsidR="00E36D44">
        <w:rPr>
          <w:i/>
        </w:rPr>
        <w:t>’</w:t>
      </w:r>
      <w:r w:rsidR="00337DA8" w:rsidRPr="00D041A5">
        <w:rPr>
          <w:i/>
        </w:rPr>
        <w:t>Amérique</w:t>
      </w:r>
    </w:p>
    <w:p w:rsidR="004D7455" w:rsidRPr="00D041A5" w:rsidRDefault="004D7455" w:rsidP="00A52606"/>
    <w:p w:rsidR="004D7455" w:rsidRPr="00D041A5" w:rsidRDefault="004D7455" w:rsidP="00A52606"/>
    <w:p w:rsidR="004D7455" w:rsidRPr="00D041A5" w:rsidRDefault="004D7455" w:rsidP="00A52606"/>
    <w:p w:rsidR="004D7455" w:rsidRPr="00D041A5" w:rsidRDefault="004D7455" w:rsidP="00A52606"/>
    <w:p w:rsidR="004D7455" w:rsidRPr="00D041A5" w:rsidRDefault="00054B31" w:rsidP="00A52606">
      <w:pPr>
        <w:pStyle w:val="ONUMFS"/>
      </w:pPr>
      <w:r>
        <w:t>Le 15</w:t>
      </w:r>
      <w:r w:rsidR="00337DA8" w:rsidRPr="00D041A5">
        <w:t> </w:t>
      </w:r>
      <w:r>
        <w:t>mai</w:t>
      </w:r>
      <w:r w:rsidR="00337DA8" w:rsidRPr="00D041A5">
        <w:t> 2017, le Bureau international de l</w:t>
      </w:r>
      <w:r w:rsidR="00E36D44">
        <w:t>’</w:t>
      </w:r>
      <w:r w:rsidR="00337DA8" w:rsidRPr="00D041A5">
        <w:t xml:space="preserve">Organisation </w:t>
      </w:r>
      <w:r w:rsidR="007169E9" w:rsidRPr="00D041A5">
        <w:t>Mondiale</w:t>
      </w:r>
      <w:r w:rsidR="00337DA8" w:rsidRPr="00D041A5">
        <w:t xml:space="preserve"> de la Propriété Intellectuelle (OMPI) a reçu une demande de la délégation des États</w:t>
      </w:r>
      <w:r w:rsidR="00D808E5">
        <w:noBreakHyphen/>
      </w:r>
      <w:r w:rsidR="00337DA8" w:rsidRPr="00D041A5">
        <w:t>Unis d</w:t>
      </w:r>
      <w:r w:rsidR="00E36D44">
        <w:t>’</w:t>
      </w:r>
      <w:r w:rsidR="00337DA8" w:rsidRPr="00D041A5">
        <w:t>Amérique</w:t>
      </w:r>
      <w:r w:rsidR="00C83170">
        <w:t xml:space="preserve"> auprès de l’Organisation mondiale du commerce tendant à</w:t>
      </w:r>
      <w:r w:rsidR="00D412B1">
        <w:t xml:space="preserve"> </w:t>
      </w:r>
      <w:r w:rsidR="0056658E" w:rsidRPr="00D041A5">
        <w:t>soumettre</w:t>
      </w:r>
      <w:r>
        <w:t xml:space="preserve"> à nouveau</w:t>
      </w:r>
      <w:r w:rsidR="0056658E" w:rsidRPr="00D041A5">
        <w:t xml:space="preserve"> </w:t>
      </w:r>
      <w:r>
        <w:t>le</w:t>
      </w:r>
      <w:r w:rsidR="00337DA8" w:rsidRPr="00D041A5">
        <w:t xml:space="preserve"> document intitulé</w:t>
      </w:r>
      <w:r w:rsidR="00595945" w:rsidRPr="00D041A5">
        <w:t xml:space="preserve"> </w:t>
      </w:r>
      <w:r w:rsidR="00D93A63" w:rsidRPr="00D041A5">
        <w:t>“</w:t>
      </w:r>
      <w:r w:rsidR="00337DA8" w:rsidRPr="00D041A5">
        <w:t>Expressions culturelles traditionnelles</w:t>
      </w:r>
      <w:r w:rsidR="00E36D44">
        <w:t> :</w:t>
      </w:r>
      <w:r w:rsidR="00337DA8" w:rsidRPr="00D041A5">
        <w:t xml:space="preserve"> document de </w:t>
      </w:r>
      <w:r w:rsidR="009B1CF7" w:rsidRPr="00D041A5">
        <w:t>réflexion</w:t>
      </w:r>
      <w:r w:rsidR="00D93A63" w:rsidRPr="00D041A5">
        <w:t>”</w:t>
      </w:r>
      <w:r>
        <w:t xml:space="preserve"> tel que </w:t>
      </w:r>
      <w:r w:rsidR="00C83170">
        <w:t>publié sous la cote</w:t>
      </w:r>
      <w:r>
        <w:t xml:space="preserve"> WIPO/GRTKF/IC/33/5,</w:t>
      </w:r>
      <w:r w:rsidR="005020D5">
        <w:t xml:space="preserve"> en tant que document de travail</w:t>
      </w:r>
      <w:r w:rsidR="0057686E">
        <w:t xml:space="preserve"> au titre des points 7 et </w:t>
      </w:r>
      <w:r>
        <w:t>8 de l</w:t>
      </w:r>
      <w:r w:rsidR="00E36D44">
        <w:t>’</w:t>
      </w:r>
      <w:r>
        <w:t>ordre du jour</w:t>
      </w:r>
      <w:r w:rsidR="005020D5">
        <w:t xml:space="preserve"> </w:t>
      </w:r>
      <w:r>
        <w:t xml:space="preserve">pour examen </w:t>
      </w:r>
      <w:r w:rsidR="00337DA8" w:rsidRPr="00D041A5">
        <w:t>à la trente</w:t>
      </w:r>
      <w:r w:rsidR="00D808E5">
        <w:noBreakHyphen/>
      </w:r>
      <w:r>
        <w:t>quatr</w:t>
      </w:r>
      <w:r w:rsidR="00E36D44">
        <w:t>ième session</w:t>
      </w:r>
      <w:r w:rsidR="00337DA8" w:rsidRPr="00D041A5">
        <w:t xml:space="preserve"> du Comité intergouvernemental de la propriété intellectuelle relative aux ressources génétiques, aux savoirs traditionnels et au folklore (</w:t>
      </w:r>
      <w:r w:rsidR="007169E9" w:rsidRPr="00D041A5">
        <w:t>IGC</w:t>
      </w:r>
      <w:r w:rsidR="00337DA8" w:rsidRPr="00D041A5">
        <w:t>)</w:t>
      </w:r>
      <w:r w:rsidR="00D654C1" w:rsidRPr="00D041A5">
        <w:t>.</w:t>
      </w:r>
    </w:p>
    <w:p w:rsidR="00FC34EA" w:rsidRDefault="0056658E" w:rsidP="00A52606">
      <w:pPr>
        <w:pStyle w:val="ONUMFS"/>
      </w:pPr>
      <w:r w:rsidRPr="00D041A5">
        <w:t>Conformément à cette demande, l</w:t>
      </w:r>
      <w:r w:rsidR="00E36D44">
        <w:t>’</w:t>
      </w:r>
      <w:r w:rsidRPr="00D041A5">
        <w:t xml:space="preserve">annexe du présent document contient la communication </w:t>
      </w:r>
      <w:r w:rsidR="00C83170">
        <w:t>nouvellement soumise</w:t>
      </w:r>
      <w:r w:rsidRPr="00D041A5">
        <w:t>, telle qu</w:t>
      </w:r>
      <w:r w:rsidR="00E36D44">
        <w:t>’</w:t>
      </w:r>
      <w:r w:rsidRPr="00D041A5">
        <w:t>elle a été reçue.</w:t>
      </w:r>
    </w:p>
    <w:p w:rsidR="004D7455" w:rsidRPr="00D041A5" w:rsidRDefault="0056658E" w:rsidP="00A52606">
      <w:pPr>
        <w:pStyle w:val="ONUMFS"/>
        <w:ind w:left="5533"/>
        <w:rPr>
          <w:i/>
        </w:rPr>
      </w:pPr>
      <w:r w:rsidRPr="00D041A5">
        <w:rPr>
          <w:i/>
        </w:rPr>
        <w:t>Le comi</w:t>
      </w:r>
      <w:r w:rsidR="00054B31">
        <w:rPr>
          <w:i/>
        </w:rPr>
        <w:t xml:space="preserve">té est invité à prendre note du présent </w:t>
      </w:r>
      <w:r w:rsidRPr="00D041A5">
        <w:rPr>
          <w:i/>
        </w:rPr>
        <w:t>document</w:t>
      </w:r>
      <w:r w:rsidR="00054B31">
        <w:rPr>
          <w:i/>
        </w:rPr>
        <w:t xml:space="preserve"> et de son annexe</w:t>
      </w:r>
      <w:r w:rsidR="00665105" w:rsidRPr="00D041A5">
        <w:rPr>
          <w:i/>
        </w:rPr>
        <w:t>.</w:t>
      </w:r>
    </w:p>
    <w:p w:rsidR="004D7455" w:rsidRPr="00D041A5" w:rsidRDefault="004D7455" w:rsidP="004D7455"/>
    <w:p w:rsidR="004D7455" w:rsidRPr="00D041A5" w:rsidRDefault="004D7455" w:rsidP="004D7455"/>
    <w:p w:rsidR="004D7455" w:rsidRPr="00D041A5" w:rsidRDefault="004D7455">
      <w:pPr>
        <w:pStyle w:val="Endofdocument-Annex"/>
        <w:rPr>
          <w:lang w:val="fr-FR"/>
        </w:rPr>
      </w:pPr>
      <w:r w:rsidRPr="00D041A5">
        <w:rPr>
          <w:lang w:val="fr-FR"/>
        </w:rPr>
        <w:t>[L</w:t>
      </w:r>
      <w:r w:rsidR="00E36D44">
        <w:rPr>
          <w:lang w:val="fr-FR"/>
        </w:rPr>
        <w:t>’</w:t>
      </w:r>
      <w:r w:rsidRPr="00D041A5">
        <w:rPr>
          <w:lang w:val="fr-FR"/>
        </w:rPr>
        <w:t>annexe suit]</w:t>
      </w:r>
    </w:p>
    <w:p w:rsidR="004D7455" w:rsidRPr="00D041A5" w:rsidRDefault="004D7455" w:rsidP="004D7455"/>
    <w:p w:rsidR="00D00A34" w:rsidRPr="00D041A5" w:rsidRDefault="00D00A34" w:rsidP="00D00A34">
      <w:pPr>
        <w:ind w:left="5533"/>
        <w:rPr>
          <w:i/>
        </w:rPr>
        <w:sectPr w:rsidR="00D00A34" w:rsidRPr="00D041A5" w:rsidSect="00C83170">
          <w:headerReference w:type="default" r:id="rId10"/>
          <w:endnotePr>
            <w:numFmt w:val="decimal"/>
          </w:endnotePr>
          <w:pgSz w:w="11907" w:h="16840" w:code="9"/>
          <w:pgMar w:top="567" w:right="1134" w:bottom="1080" w:left="1418" w:header="510" w:footer="1021" w:gutter="0"/>
          <w:cols w:space="720"/>
          <w:titlePg/>
          <w:docGrid w:linePitch="299"/>
        </w:sectPr>
      </w:pPr>
    </w:p>
    <w:p w:rsidR="004D7455" w:rsidRPr="00D041A5" w:rsidRDefault="00B55D51" w:rsidP="00B94FE4">
      <w:pPr>
        <w:jc w:val="center"/>
        <w:rPr>
          <w:b/>
        </w:rPr>
      </w:pPr>
      <w:r w:rsidRPr="00D041A5">
        <w:rPr>
          <w:b/>
          <w:spacing w:val="1"/>
        </w:rPr>
        <w:lastRenderedPageBreak/>
        <w:t>Expressions culturelles traditionnelles</w:t>
      </w:r>
      <w:r w:rsidR="00E36D44">
        <w:rPr>
          <w:b/>
          <w:spacing w:val="1"/>
        </w:rPr>
        <w:t> :</w:t>
      </w:r>
      <w:r w:rsidRPr="00D041A5">
        <w:rPr>
          <w:b/>
          <w:spacing w:val="1"/>
        </w:rPr>
        <w:t xml:space="preserve"> document de </w:t>
      </w:r>
      <w:r w:rsidR="009B1CF7" w:rsidRPr="00D041A5">
        <w:rPr>
          <w:b/>
          <w:spacing w:val="1"/>
        </w:rPr>
        <w:t>réflexion</w:t>
      </w:r>
    </w:p>
    <w:p w:rsidR="004D7455" w:rsidRPr="00D041A5" w:rsidRDefault="004D7455" w:rsidP="00B94FE4"/>
    <w:p w:rsidR="004D7455" w:rsidRPr="00D041A5" w:rsidRDefault="004D7455" w:rsidP="00B94FE4"/>
    <w:p w:rsidR="004D7455" w:rsidRPr="00D041A5" w:rsidRDefault="001D3574" w:rsidP="00B94FE4">
      <w:pPr>
        <w:pStyle w:val="Heading1"/>
      </w:pPr>
      <w:r w:rsidRPr="00D041A5">
        <w:t>I.</w:t>
      </w:r>
      <w:r w:rsidR="00B94FE4" w:rsidRPr="00D041A5">
        <w:rPr>
          <w:spacing w:val="60"/>
        </w:rPr>
        <w:tab/>
      </w:r>
      <w:r w:rsidRPr="00D041A5">
        <w:t>IN</w:t>
      </w:r>
      <w:r w:rsidRPr="00D041A5">
        <w:rPr>
          <w:spacing w:val="1"/>
        </w:rPr>
        <w:t>T</w:t>
      </w:r>
      <w:r w:rsidRPr="00D041A5">
        <w:t>RODUC</w:t>
      </w:r>
      <w:r w:rsidRPr="00D041A5">
        <w:rPr>
          <w:spacing w:val="1"/>
        </w:rPr>
        <w:t>T</w:t>
      </w:r>
      <w:r w:rsidRPr="00D041A5">
        <w:t>ION</w:t>
      </w:r>
    </w:p>
    <w:p w:rsidR="004D7455" w:rsidRPr="00D041A5" w:rsidRDefault="004D7455" w:rsidP="00B94FE4"/>
    <w:p w:rsidR="004D7455" w:rsidRPr="00D041A5" w:rsidRDefault="00CD7D96" w:rsidP="00B94FE4">
      <w:pPr>
        <w:pStyle w:val="ONUMFS"/>
        <w:numPr>
          <w:ilvl w:val="0"/>
          <w:numId w:val="0"/>
        </w:numPr>
      </w:pPr>
      <w:r w:rsidRPr="00D041A5">
        <w:t>Selon le mandat du Comité intergouvernemental de</w:t>
      </w:r>
      <w:r w:rsidR="00667A57">
        <w:t xml:space="preserve"> la propriété intellectuelle relative aux ressources génétiques, aux savoirs traditionnels et au folklore</w:t>
      </w:r>
      <w:r w:rsidRPr="00D041A5">
        <w:t xml:space="preserve"> </w:t>
      </w:r>
      <w:r w:rsidR="00667A57">
        <w:t xml:space="preserve">(IGC) </w:t>
      </w:r>
      <w:r w:rsidRPr="00D041A5">
        <w:t>l</w:t>
      </w:r>
      <w:r w:rsidR="00E36D44">
        <w:t>’</w:t>
      </w:r>
      <w:r w:rsidRPr="00D041A5">
        <w:t>OMPI pour l</w:t>
      </w:r>
      <w:r w:rsidR="00E36D44">
        <w:t>’</w:t>
      </w:r>
      <w:r w:rsidRPr="00D041A5">
        <w:t xml:space="preserve">exercice </w:t>
      </w:r>
      <w:r w:rsidR="00FC34EA" w:rsidRPr="00D041A5">
        <w:t>biennal</w:t>
      </w:r>
      <w:r w:rsidR="00FC34EA">
        <w:t> </w:t>
      </w:r>
      <w:r w:rsidR="00FC34EA" w:rsidRPr="00D041A5">
        <w:t>2016</w:t>
      </w:r>
      <w:r w:rsidR="00D808E5">
        <w:noBreakHyphen/>
      </w:r>
      <w:r w:rsidRPr="00D041A5">
        <w:t>2017, l</w:t>
      </w:r>
      <w:r w:rsidR="00E36D44">
        <w:t>’</w:t>
      </w:r>
      <w:r w:rsidRPr="00D041A5">
        <w:t xml:space="preserve">IGC </w:t>
      </w:r>
      <w:r w:rsidR="006F4D25" w:rsidRPr="00D041A5">
        <w:t>doit s</w:t>
      </w:r>
      <w:r w:rsidR="00E36D44">
        <w:t>’</w:t>
      </w:r>
      <w:r w:rsidR="006F4D25" w:rsidRPr="00D041A5">
        <w:t xml:space="preserve">efforcer principalement de parvenir à une communauté de vues sur les questions essentielles, notamment </w:t>
      </w:r>
      <w:r w:rsidR="009B1CF7" w:rsidRPr="00D041A5">
        <w:t>sur la question de</w:t>
      </w:r>
      <w:r w:rsidR="006F4D25" w:rsidRPr="00D041A5">
        <w:t xml:space="preserve"> savoir quelles sont les </w:t>
      </w:r>
      <w:r w:rsidRPr="00D041A5">
        <w:t xml:space="preserve">expressions culturelles traditionnelles </w:t>
      </w:r>
      <w:r w:rsidR="006F4D25" w:rsidRPr="00D041A5">
        <w:t xml:space="preserve">qui </w:t>
      </w:r>
      <w:r w:rsidR="00015750">
        <w:t>doivent être</w:t>
      </w:r>
      <w:r w:rsidR="006F4D25" w:rsidRPr="00D041A5">
        <w:t xml:space="preserve"> protégé</w:t>
      </w:r>
      <w:r w:rsidR="00D808E5" w:rsidRPr="00D041A5">
        <w:t>es</w:t>
      </w:r>
      <w:r w:rsidR="00D808E5">
        <w:t xml:space="preserve">.  </w:t>
      </w:r>
      <w:r w:rsidR="00D808E5" w:rsidRPr="00D041A5">
        <w:t>Ce</w:t>
      </w:r>
      <w:r w:rsidR="006F4D25" w:rsidRPr="00D041A5">
        <w:t>rtaines</w:t>
      </w:r>
      <w:r w:rsidRPr="00D041A5">
        <w:t xml:space="preserve"> expressions culturelles traditionnelles </w:t>
      </w:r>
      <w:r w:rsidR="002E45A4">
        <w:t>pourraient</w:t>
      </w:r>
      <w:r w:rsidR="006F4D25" w:rsidRPr="00D041A5">
        <w:t xml:space="preserve"> bénéficier d</w:t>
      </w:r>
      <w:r w:rsidR="00E36D44">
        <w:t>’</w:t>
      </w:r>
      <w:r w:rsidR="006F4D25" w:rsidRPr="00D041A5">
        <w:t>une protection au niveau international, tandis que d</w:t>
      </w:r>
      <w:r w:rsidR="00E36D44">
        <w:t>’</w:t>
      </w:r>
      <w:r w:rsidR="006F4D25" w:rsidRPr="00D041A5">
        <w:t>autres p</w:t>
      </w:r>
      <w:r w:rsidR="00D808E5" w:rsidRPr="00D041A5">
        <w:t>as</w:t>
      </w:r>
      <w:r w:rsidR="00D808E5">
        <w:t xml:space="preserve">.  </w:t>
      </w:r>
      <w:r w:rsidR="00D808E5" w:rsidRPr="00D041A5">
        <w:rPr>
          <w:spacing w:val="2"/>
        </w:rPr>
        <w:t>Po</w:t>
      </w:r>
      <w:r w:rsidR="006F4D25" w:rsidRPr="00D041A5">
        <w:rPr>
          <w:spacing w:val="2"/>
        </w:rPr>
        <w:t>ur faire progresser ses travaux, le comité devrait suivre une</w:t>
      </w:r>
      <w:r w:rsidR="001D3574" w:rsidRPr="00D041A5">
        <w:rPr>
          <w:spacing w:val="2"/>
        </w:rPr>
        <w:t xml:space="preserve"> </w:t>
      </w:r>
      <w:r w:rsidR="001D3574" w:rsidRPr="00D041A5">
        <w:rPr>
          <w:spacing w:val="1"/>
        </w:rPr>
        <w:t>“</w:t>
      </w:r>
      <w:r w:rsidR="006F4D25" w:rsidRPr="00D041A5">
        <w:rPr>
          <w:spacing w:val="1"/>
        </w:rPr>
        <w:t xml:space="preserve">approche fondée sur des bases factuelles, </w:t>
      </w:r>
      <w:r w:rsidR="00E36D44">
        <w:rPr>
          <w:spacing w:val="1"/>
        </w:rPr>
        <w:t>y compris</w:t>
      </w:r>
      <w:r w:rsidR="006F4D25" w:rsidRPr="00D041A5">
        <w:rPr>
          <w:spacing w:val="1"/>
        </w:rPr>
        <w:t xml:space="preserve"> des études et des exemples d</w:t>
      </w:r>
      <w:r w:rsidR="00E36D44">
        <w:rPr>
          <w:spacing w:val="1"/>
        </w:rPr>
        <w:t>’</w:t>
      </w:r>
      <w:r w:rsidR="006F4D25" w:rsidRPr="00D041A5">
        <w:rPr>
          <w:spacing w:val="1"/>
        </w:rPr>
        <w:t>expériences nationales, de lois nationales et d</w:t>
      </w:r>
      <w:r w:rsidR="00E36D44">
        <w:rPr>
          <w:spacing w:val="1"/>
        </w:rPr>
        <w:t>’</w:t>
      </w:r>
      <w:r w:rsidR="006F4D25" w:rsidRPr="00D041A5">
        <w:rPr>
          <w:spacing w:val="1"/>
        </w:rPr>
        <w:t>objets pouvant bénéficier d</w:t>
      </w:r>
      <w:r w:rsidR="00E36D44">
        <w:rPr>
          <w:spacing w:val="1"/>
        </w:rPr>
        <w:t>’</w:t>
      </w:r>
      <w:r w:rsidR="006F4D25" w:rsidRPr="00D041A5">
        <w:rPr>
          <w:spacing w:val="1"/>
        </w:rPr>
        <w:t>une protection et d</w:t>
      </w:r>
      <w:r w:rsidR="00E36D44">
        <w:rPr>
          <w:spacing w:val="1"/>
        </w:rPr>
        <w:t>’</w:t>
      </w:r>
      <w:r w:rsidR="006F4D25" w:rsidRPr="00D041A5">
        <w:rPr>
          <w:spacing w:val="1"/>
        </w:rPr>
        <w:t>objets qu</w:t>
      </w:r>
      <w:r w:rsidR="00E36D44">
        <w:rPr>
          <w:spacing w:val="1"/>
        </w:rPr>
        <w:t>’</w:t>
      </w:r>
      <w:r w:rsidR="006F4D25" w:rsidRPr="00D041A5">
        <w:rPr>
          <w:spacing w:val="1"/>
        </w:rPr>
        <w:t>il n</w:t>
      </w:r>
      <w:r w:rsidR="00E36D44">
        <w:rPr>
          <w:spacing w:val="1"/>
        </w:rPr>
        <w:t>’</w:t>
      </w:r>
      <w:r w:rsidR="006F4D25" w:rsidRPr="00D041A5">
        <w:rPr>
          <w:spacing w:val="1"/>
        </w:rPr>
        <w:t>est pas prévu de protéger</w:t>
      </w:r>
      <w:r w:rsidR="001D3574" w:rsidRPr="00D041A5">
        <w:t>.”</w:t>
      </w:r>
    </w:p>
    <w:p w:rsidR="004D7455" w:rsidRPr="00D041A5" w:rsidRDefault="006F4D25" w:rsidP="00B94FE4">
      <w:pPr>
        <w:pStyle w:val="ONUMFS"/>
        <w:numPr>
          <w:ilvl w:val="0"/>
          <w:numId w:val="0"/>
        </w:numPr>
      </w:pPr>
      <w:r w:rsidRPr="00D041A5">
        <w:t xml:space="preserve">Le présent document vise à </w:t>
      </w:r>
      <w:r w:rsidR="00B26D37" w:rsidRPr="00D041A5">
        <w:t>promouvoir</w:t>
      </w:r>
      <w:r w:rsidRPr="00D041A5">
        <w:t xml:space="preserve"> un débat éclairé </w:t>
      </w:r>
      <w:r w:rsidR="00B26D37" w:rsidRPr="00D041A5">
        <w:t>sur cette question dans le but de parvenir à une communauté de vues sur le traitement des expressions culturelles traditionnell</w:t>
      </w:r>
      <w:r w:rsidR="00D808E5" w:rsidRPr="00D041A5">
        <w:t>es</w:t>
      </w:r>
      <w:r w:rsidR="00D808E5">
        <w:t xml:space="preserve">.  </w:t>
      </w:r>
      <w:r w:rsidR="00D808E5" w:rsidRPr="00D041A5">
        <w:rPr>
          <w:spacing w:val="2"/>
        </w:rPr>
        <w:t>Po</w:t>
      </w:r>
      <w:r w:rsidR="00B26D37" w:rsidRPr="00D041A5">
        <w:rPr>
          <w:spacing w:val="2"/>
        </w:rPr>
        <w:t>ur plus de commodité, les exemples présentés dans ce document sont regroupés</w:t>
      </w:r>
      <w:r w:rsidR="002E45A4">
        <w:rPr>
          <w:spacing w:val="2"/>
        </w:rPr>
        <w:t xml:space="preserve"> comme suit,</w:t>
      </w:r>
      <w:r w:rsidR="00B26D37" w:rsidRPr="00D041A5">
        <w:rPr>
          <w:spacing w:val="2"/>
        </w:rPr>
        <w:t xml:space="preserve"> selon les catégories indiquées dans la définition </w:t>
      </w:r>
      <w:r w:rsidR="009B1CF7" w:rsidRPr="00D041A5">
        <w:rPr>
          <w:spacing w:val="2"/>
        </w:rPr>
        <w:t>du terme</w:t>
      </w:r>
      <w:r w:rsidR="00B26D37" w:rsidRPr="00D041A5">
        <w:rPr>
          <w:spacing w:val="2"/>
        </w:rPr>
        <w:t xml:space="preserve"> </w:t>
      </w:r>
      <w:r w:rsidR="009B1CF7" w:rsidRPr="00D041A5">
        <w:rPr>
          <w:spacing w:val="1"/>
        </w:rPr>
        <w:t>“</w:t>
      </w:r>
      <w:r w:rsidR="00B26D37" w:rsidRPr="00D041A5">
        <w:rPr>
          <w:spacing w:val="2"/>
        </w:rPr>
        <w:t>expressions culturelles traditionnelles</w:t>
      </w:r>
      <w:r w:rsidR="009B1CF7" w:rsidRPr="00D041A5">
        <w:t>”</w:t>
      </w:r>
      <w:r w:rsidR="00B26D37" w:rsidRPr="00D041A5">
        <w:rPr>
          <w:spacing w:val="2"/>
        </w:rPr>
        <w:t xml:space="preserve"> </w:t>
      </w:r>
      <w:r w:rsidR="009B1CF7" w:rsidRPr="00D041A5">
        <w:rPr>
          <w:spacing w:val="2"/>
        </w:rPr>
        <w:t>qui figure</w:t>
      </w:r>
      <w:r w:rsidR="00B26D37" w:rsidRPr="00D041A5">
        <w:rPr>
          <w:spacing w:val="2"/>
        </w:rPr>
        <w:t xml:space="preserve"> dans les projets d</w:t>
      </w:r>
      <w:r w:rsidR="00E36D44">
        <w:rPr>
          <w:spacing w:val="2"/>
        </w:rPr>
        <w:t>’</w:t>
      </w:r>
      <w:r w:rsidR="00B26D37" w:rsidRPr="00D041A5">
        <w:rPr>
          <w:spacing w:val="2"/>
        </w:rPr>
        <w:t>articles</w:t>
      </w:r>
      <w:r w:rsidR="00E36D44">
        <w:rPr>
          <w:spacing w:val="2"/>
        </w:rPr>
        <w:t> :</w:t>
      </w:r>
      <w:r w:rsidR="001D3574" w:rsidRPr="00D041A5">
        <w:rPr>
          <w:spacing w:val="3"/>
        </w:rPr>
        <w:t xml:space="preserve"> </w:t>
      </w:r>
      <w:r w:rsidR="001D3574" w:rsidRPr="00D041A5">
        <w:t>1)</w:t>
      </w:r>
      <w:r w:rsidR="00537212">
        <w:rPr>
          <w:spacing w:val="-1"/>
        </w:rPr>
        <w:t> a</w:t>
      </w:r>
      <w:r w:rsidR="00B26D37" w:rsidRPr="00D041A5">
        <w:rPr>
          <w:spacing w:val="-1"/>
        </w:rPr>
        <w:t>ction</w:t>
      </w:r>
      <w:r w:rsidR="00EF7776" w:rsidRPr="00D041A5">
        <w:rPr>
          <w:spacing w:val="-1"/>
        </w:rPr>
        <w:t>s</w:t>
      </w:r>
      <w:r w:rsidR="001D3574" w:rsidRPr="00D041A5">
        <w:t>, 2)</w:t>
      </w:r>
      <w:r w:rsidR="00537212">
        <w:rPr>
          <w:spacing w:val="-1"/>
        </w:rPr>
        <w:t> o</w:t>
      </w:r>
      <w:r w:rsidR="00B26D37" w:rsidRPr="00D041A5">
        <w:rPr>
          <w:spacing w:val="-1"/>
        </w:rPr>
        <w:t>bjets,</w:t>
      </w:r>
      <w:r w:rsidR="001D3574" w:rsidRPr="00D041A5">
        <w:t xml:space="preserve"> 3)</w:t>
      </w:r>
      <w:r w:rsidR="00537212">
        <w:rPr>
          <w:spacing w:val="-1"/>
        </w:rPr>
        <w:t> m</w:t>
      </w:r>
      <w:r w:rsidR="00B26D37" w:rsidRPr="00D041A5">
        <w:rPr>
          <w:spacing w:val="-1"/>
        </w:rPr>
        <w:t>usique et sons</w:t>
      </w:r>
      <w:r w:rsidR="001D3574" w:rsidRPr="00D041A5">
        <w:t xml:space="preserve"> </w:t>
      </w:r>
      <w:r w:rsidR="00B26D37" w:rsidRPr="00D041A5">
        <w:t>et</w:t>
      </w:r>
      <w:r w:rsidR="001D3574" w:rsidRPr="00D041A5">
        <w:t xml:space="preserve"> 4)</w:t>
      </w:r>
      <w:r w:rsidR="00537212">
        <w:rPr>
          <w:spacing w:val="-1"/>
        </w:rPr>
        <w:t> e</w:t>
      </w:r>
      <w:r w:rsidR="00EF7776" w:rsidRPr="00D041A5">
        <w:rPr>
          <w:spacing w:val="-1"/>
        </w:rPr>
        <w:t xml:space="preserve">xpression </w:t>
      </w:r>
      <w:r w:rsidR="00C330CB" w:rsidRPr="00D041A5">
        <w:rPr>
          <w:spacing w:val="-1"/>
        </w:rPr>
        <w:t>o</w:t>
      </w:r>
      <w:r w:rsidR="00B26D37" w:rsidRPr="00D041A5">
        <w:rPr>
          <w:spacing w:val="-1"/>
        </w:rPr>
        <w:t>ral</w:t>
      </w:r>
      <w:r w:rsidR="00EF7776" w:rsidRPr="00D041A5">
        <w:rPr>
          <w:spacing w:val="-1"/>
        </w:rPr>
        <w:t>e</w:t>
      </w:r>
      <w:r w:rsidR="00B26D37" w:rsidRPr="00D041A5">
        <w:rPr>
          <w:spacing w:val="-1"/>
        </w:rPr>
        <w:t xml:space="preserve"> et écrit</w:t>
      </w:r>
      <w:r w:rsidR="00EF7776" w:rsidRPr="00D041A5">
        <w:rPr>
          <w:spacing w:val="-1"/>
        </w:rPr>
        <w:t>e</w:t>
      </w:r>
      <w:r w:rsidR="001D3574" w:rsidRPr="00D041A5">
        <w:rPr>
          <w:rStyle w:val="FootnoteReference"/>
          <w:rFonts w:eastAsia="Times New Roman"/>
        </w:rPr>
        <w:footnoteReference w:id="2"/>
      </w:r>
      <w:r w:rsidR="00DA168C" w:rsidRPr="00D041A5">
        <w:rPr>
          <w:spacing w:val="-1"/>
        </w:rPr>
        <w:t>.</w:t>
      </w:r>
    </w:p>
    <w:p w:rsidR="004D7455" w:rsidRPr="00D041A5" w:rsidRDefault="001D3574" w:rsidP="00B94FE4">
      <w:pPr>
        <w:pStyle w:val="Heading1"/>
      </w:pPr>
      <w:r w:rsidRPr="00D041A5">
        <w:t>II.</w:t>
      </w:r>
      <w:r w:rsidR="00B94FE4" w:rsidRPr="00D041A5">
        <w:tab/>
      </w:r>
      <w:r w:rsidR="00B26D37" w:rsidRPr="00D041A5">
        <w:t>exemples d</w:t>
      </w:r>
      <w:r w:rsidR="00E36D44">
        <w:t>’</w:t>
      </w:r>
      <w:r w:rsidR="00B26D37" w:rsidRPr="00D041A5">
        <w:t>expressions culturelles traditionnelles</w:t>
      </w:r>
    </w:p>
    <w:p w:rsidR="004D7455" w:rsidRPr="00D041A5" w:rsidRDefault="001D3574" w:rsidP="00C20673">
      <w:pPr>
        <w:pStyle w:val="Heading2"/>
      </w:pPr>
      <w:r w:rsidRPr="00D041A5">
        <w:t>A.</w:t>
      </w:r>
      <w:r w:rsidR="00B94FE4" w:rsidRPr="00D041A5">
        <w:tab/>
      </w:r>
      <w:r w:rsidR="00C330CB" w:rsidRPr="00D041A5">
        <w:t>ACTION</w:t>
      </w:r>
      <w:r w:rsidR="009B1CF7" w:rsidRPr="00D041A5">
        <w:t>s</w:t>
      </w:r>
    </w:p>
    <w:p w:rsidR="004D7455" w:rsidRPr="00D041A5" w:rsidRDefault="001C2AD9" w:rsidP="00B94FE4">
      <w:pPr>
        <w:pStyle w:val="Heading3"/>
      </w:pPr>
      <w:r w:rsidRPr="00D041A5">
        <w:rPr>
          <w:spacing w:val="-2"/>
          <w:u w:color="000000"/>
        </w:rPr>
        <w:t>Généralités</w:t>
      </w:r>
    </w:p>
    <w:p w:rsidR="004D7455" w:rsidRPr="00D041A5" w:rsidRDefault="004D7455" w:rsidP="00B94FE4"/>
    <w:p w:rsidR="004D7455" w:rsidRPr="00D041A5" w:rsidRDefault="001C2AD9" w:rsidP="00B94FE4">
      <w:pPr>
        <w:pStyle w:val="ONUMFS"/>
        <w:numPr>
          <w:ilvl w:val="0"/>
          <w:numId w:val="0"/>
        </w:numPr>
      </w:pPr>
      <w:r w:rsidRPr="00D041A5">
        <w:rPr>
          <w:spacing w:val="2"/>
        </w:rPr>
        <w:t xml:space="preserve">Dans la définition </w:t>
      </w:r>
      <w:r w:rsidR="009B1CF7" w:rsidRPr="00D041A5">
        <w:rPr>
          <w:spacing w:val="2"/>
        </w:rPr>
        <w:t>du terme</w:t>
      </w:r>
      <w:r w:rsidRPr="00D041A5">
        <w:rPr>
          <w:spacing w:val="2"/>
        </w:rPr>
        <w:t xml:space="preserve"> </w:t>
      </w:r>
      <w:r w:rsidR="009B1CF7" w:rsidRPr="00D041A5">
        <w:rPr>
          <w:spacing w:val="1"/>
        </w:rPr>
        <w:t>“</w:t>
      </w:r>
      <w:r w:rsidRPr="00D041A5">
        <w:rPr>
          <w:spacing w:val="2"/>
        </w:rPr>
        <w:t>expressions culturelles traditionnelles</w:t>
      </w:r>
      <w:r w:rsidR="009B1CF7" w:rsidRPr="00D041A5">
        <w:t>”</w:t>
      </w:r>
      <w:r w:rsidRPr="00D041A5">
        <w:rPr>
          <w:spacing w:val="2"/>
        </w:rPr>
        <w:t xml:space="preserve"> qui figure dans les projets d</w:t>
      </w:r>
      <w:r w:rsidR="00E36D44">
        <w:rPr>
          <w:spacing w:val="2"/>
        </w:rPr>
        <w:t>’</w:t>
      </w:r>
      <w:r w:rsidRPr="00D041A5">
        <w:rPr>
          <w:spacing w:val="2"/>
        </w:rPr>
        <w:t>articles,</w:t>
      </w:r>
      <w:r w:rsidRPr="00D041A5">
        <w:t xml:space="preserve"> les actions englobent les danses, les pièces de théâtre, les cérémonies, les rituels, les jeux et les sports traditionnels et autres représentatio</w:t>
      </w:r>
      <w:r w:rsidR="00D808E5" w:rsidRPr="00D041A5">
        <w:t>ns</w:t>
      </w:r>
      <w:r w:rsidR="00D808E5">
        <w:t xml:space="preserve">.  </w:t>
      </w:r>
      <w:r w:rsidR="00D808E5" w:rsidRPr="00D041A5">
        <w:t>Ce</w:t>
      </w:r>
      <w:r w:rsidRPr="00D041A5">
        <w:t xml:space="preserve"> chapitre porte sur les rituels, les danses et les sports.</w:t>
      </w:r>
    </w:p>
    <w:p w:rsidR="004D7455" w:rsidRPr="00D041A5" w:rsidRDefault="001D3574" w:rsidP="00B94FE4">
      <w:pPr>
        <w:pStyle w:val="Heading3"/>
      </w:pPr>
      <w:r w:rsidRPr="00D041A5">
        <w:rPr>
          <w:u w:color="000000"/>
        </w:rPr>
        <w:t>E</w:t>
      </w:r>
      <w:r w:rsidRPr="00D041A5">
        <w:rPr>
          <w:spacing w:val="2"/>
          <w:u w:color="000000"/>
        </w:rPr>
        <w:t>x</w:t>
      </w:r>
      <w:r w:rsidR="001C2AD9" w:rsidRPr="00D041A5">
        <w:rPr>
          <w:spacing w:val="2"/>
          <w:u w:color="000000"/>
        </w:rPr>
        <w:t>e</w:t>
      </w:r>
      <w:r w:rsidRPr="00D041A5">
        <w:rPr>
          <w:u w:color="000000"/>
        </w:rPr>
        <w:t>mpl</w:t>
      </w:r>
      <w:r w:rsidRPr="00D041A5">
        <w:rPr>
          <w:spacing w:val="-1"/>
          <w:u w:color="000000"/>
        </w:rPr>
        <w:t>e</w:t>
      </w:r>
      <w:r w:rsidRPr="00D041A5">
        <w:rPr>
          <w:u w:color="000000"/>
        </w:rPr>
        <w:t>s</w:t>
      </w:r>
      <w:r w:rsidR="00E36D44">
        <w:rPr>
          <w:u w:val="none" w:color="000000"/>
        </w:rPr>
        <w:t> :</w:t>
      </w:r>
    </w:p>
    <w:p w:rsidR="004D7455" w:rsidRPr="00D041A5" w:rsidRDefault="00774AF1" w:rsidP="00C20673">
      <w:pPr>
        <w:pStyle w:val="Heading4"/>
      </w:pPr>
      <w:r w:rsidRPr="00D041A5">
        <w:t>1.</w:t>
      </w:r>
      <w:r w:rsidR="00C20673" w:rsidRPr="00D041A5">
        <w:tab/>
      </w:r>
      <w:r w:rsidR="001C2AD9" w:rsidRPr="00D041A5">
        <w:t>Ritue</w:t>
      </w:r>
      <w:r w:rsidR="001D3574" w:rsidRPr="00D041A5">
        <w:t>ls</w:t>
      </w:r>
    </w:p>
    <w:p w:rsidR="004D7455" w:rsidRPr="00D041A5" w:rsidRDefault="004D7455" w:rsidP="00C20673"/>
    <w:p w:rsidR="004D7455" w:rsidRPr="00D041A5" w:rsidRDefault="00123234" w:rsidP="00C20673">
      <w:pPr>
        <w:pStyle w:val="ONUMFS"/>
        <w:numPr>
          <w:ilvl w:val="0"/>
          <w:numId w:val="0"/>
        </w:numPr>
      </w:pPr>
      <w:r w:rsidRPr="00D041A5">
        <w:rPr>
          <w:b/>
          <w:bCs/>
          <w:spacing w:val="1"/>
        </w:rPr>
        <w:t xml:space="preserve">Yoga </w:t>
      </w:r>
      <w:proofErr w:type="spellStart"/>
      <w:r>
        <w:rPr>
          <w:b/>
          <w:bCs/>
          <w:spacing w:val="1"/>
        </w:rPr>
        <w:t>b</w:t>
      </w:r>
      <w:r w:rsidRPr="00D041A5">
        <w:rPr>
          <w:b/>
          <w:bCs/>
        </w:rPr>
        <w:t>i</w:t>
      </w:r>
      <w:r w:rsidRPr="00D041A5">
        <w:rPr>
          <w:b/>
          <w:bCs/>
          <w:spacing w:val="1"/>
        </w:rPr>
        <w:t>k</w:t>
      </w:r>
      <w:r w:rsidRPr="00D041A5">
        <w:rPr>
          <w:b/>
          <w:bCs/>
          <w:spacing w:val="-1"/>
        </w:rPr>
        <w:t>r</w:t>
      </w:r>
      <w:r w:rsidRPr="00D041A5">
        <w:rPr>
          <w:b/>
          <w:bCs/>
        </w:rPr>
        <w:t>am</w:t>
      </w:r>
      <w:proofErr w:type="spellEnd"/>
      <w:r w:rsidR="00FC34EA">
        <w:rPr>
          <w:b/>
          <w:bCs/>
        </w:rPr>
        <w:t xml:space="preserve"> – </w:t>
      </w:r>
      <w:r w:rsidR="007F1D66">
        <w:rPr>
          <w:bCs/>
          <w:spacing w:val="2"/>
        </w:rPr>
        <w:t>L</w:t>
      </w:r>
      <w:r w:rsidRPr="00D041A5">
        <w:rPr>
          <w:bCs/>
          <w:spacing w:val="2"/>
        </w:rPr>
        <w:t xml:space="preserve">e yoga </w:t>
      </w:r>
      <w:proofErr w:type="spellStart"/>
      <w:r>
        <w:rPr>
          <w:bCs/>
          <w:spacing w:val="2"/>
        </w:rPr>
        <w:t>b</w:t>
      </w:r>
      <w:r w:rsidRPr="00D041A5">
        <w:t>ik</w:t>
      </w:r>
      <w:r w:rsidRPr="00D041A5">
        <w:rPr>
          <w:spacing w:val="2"/>
        </w:rPr>
        <w:t>r</w:t>
      </w:r>
      <w:r w:rsidRPr="00D041A5">
        <w:rPr>
          <w:spacing w:val="-1"/>
        </w:rPr>
        <w:t>a</w:t>
      </w:r>
      <w:r w:rsidRPr="00D041A5">
        <w:t>m</w:t>
      </w:r>
      <w:proofErr w:type="spellEnd"/>
      <w:r w:rsidRPr="00D041A5">
        <w:t xml:space="preserve"> est une forme de yoga élaborée par</w:t>
      </w:r>
      <w:r w:rsidRPr="00D041A5">
        <w:rPr>
          <w:spacing w:val="-5"/>
        </w:rPr>
        <w:t xml:space="preserve"> </w:t>
      </w:r>
      <w:proofErr w:type="spellStart"/>
      <w:r w:rsidRPr="00D041A5">
        <w:rPr>
          <w:spacing w:val="-2"/>
        </w:rPr>
        <w:t>B</w:t>
      </w:r>
      <w:r w:rsidRPr="00D041A5">
        <w:t>ik</w:t>
      </w:r>
      <w:r w:rsidRPr="00D041A5">
        <w:rPr>
          <w:spacing w:val="2"/>
        </w:rPr>
        <w:t>r</w:t>
      </w:r>
      <w:r w:rsidRPr="00D041A5">
        <w:rPr>
          <w:spacing w:val="-1"/>
        </w:rPr>
        <w:t>a</w:t>
      </w:r>
      <w:r w:rsidRPr="00D041A5">
        <w:t>m</w:t>
      </w:r>
      <w:proofErr w:type="spellEnd"/>
      <w:r w:rsidRPr="00D041A5">
        <w:t xml:space="preserve"> </w:t>
      </w:r>
      <w:proofErr w:type="spellStart"/>
      <w:r w:rsidRPr="00D041A5">
        <w:rPr>
          <w:spacing w:val="1"/>
        </w:rPr>
        <w:t>C</w:t>
      </w:r>
      <w:r w:rsidRPr="00D041A5">
        <w:t>houdhu</w:t>
      </w:r>
      <w:r w:rsidRPr="00D041A5">
        <w:rPr>
          <w:spacing w:val="2"/>
        </w:rPr>
        <w:t>r</w:t>
      </w:r>
      <w:r w:rsidRPr="00D041A5">
        <w:t>y</w:t>
      </w:r>
      <w:proofErr w:type="spellEnd"/>
      <w:r w:rsidRPr="00D041A5">
        <w:rPr>
          <w:spacing w:val="-5"/>
        </w:rPr>
        <w:t xml:space="preserve"> à partir des techniques de yoga traditionnelles, comprenant une série de postures exécutées dans une pièce chauffée à 40</w:t>
      </w:r>
      <w:r w:rsidR="00106C84">
        <w:rPr>
          <w:spacing w:val="-5"/>
        </w:rPr>
        <w:t> °</w:t>
      </w:r>
      <w:r w:rsidRPr="00D041A5">
        <w:rPr>
          <w:spacing w:val="-5"/>
        </w:rPr>
        <w:t>C</w:t>
      </w:r>
      <w:r w:rsidRPr="00D041A5">
        <w:rPr>
          <w:rStyle w:val="FootnoteReference"/>
          <w:rFonts w:eastAsia="Times New Roman"/>
        </w:rPr>
        <w:footnoteReference w:id="3"/>
      </w:r>
      <w:r w:rsidRPr="00D041A5">
        <w:rPr>
          <w:spacing w:val="-5"/>
        </w:rPr>
        <w:t>.</w:t>
      </w:r>
      <w:r w:rsidRPr="00106C84">
        <w:rPr>
          <w:spacing w:val="-5"/>
        </w:rPr>
        <w:t xml:space="preserve">  </w:t>
      </w:r>
      <w:proofErr w:type="spellStart"/>
      <w:r w:rsidR="004B3771" w:rsidRPr="00D041A5">
        <w:t>Bikram</w:t>
      </w:r>
      <w:proofErr w:type="spellEnd"/>
      <w:r w:rsidR="004B3771" w:rsidRPr="00D041A5">
        <w:t xml:space="preserve"> </w:t>
      </w:r>
      <w:proofErr w:type="spellStart"/>
      <w:r w:rsidR="001D3574" w:rsidRPr="00D041A5">
        <w:rPr>
          <w:spacing w:val="1"/>
        </w:rPr>
        <w:t>C</w:t>
      </w:r>
      <w:r w:rsidR="001D3574" w:rsidRPr="00D041A5">
        <w:t>houdhu</w:t>
      </w:r>
      <w:r w:rsidR="001D3574" w:rsidRPr="00D041A5">
        <w:rPr>
          <w:spacing w:val="2"/>
        </w:rPr>
        <w:t>r</w:t>
      </w:r>
      <w:r w:rsidR="001D3574" w:rsidRPr="00D041A5">
        <w:t>y</w:t>
      </w:r>
      <w:proofErr w:type="spellEnd"/>
      <w:r w:rsidR="001D3574" w:rsidRPr="00D041A5">
        <w:rPr>
          <w:spacing w:val="-5"/>
        </w:rPr>
        <w:t xml:space="preserve"> </w:t>
      </w:r>
      <w:r w:rsidR="004B3771" w:rsidRPr="00D041A5">
        <w:t>s</w:t>
      </w:r>
      <w:r w:rsidR="00E36D44">
        <w:t>’</w:t>
      </w:r>
      <w:r w:rsidR="004B3771" w:rsidRPr="00D041A5">
        <w:t xml:space="preserve">est formé au yoga </w:t>
      </w:r>
      <w:proofErr w:type="spellStart"/>
      <w:r w:rsidR="004B3771" w:rsidRPr="00D041A5">
        <w:t>hatha</w:t>
      </w:r>
      <w:proofErr w:type="spellEnd"/>
      <w:r w:rsidR="004B3771" w:rsidRPr="00D041A5">
        <w:t xml:space="preserve"> auprès de</w:t>
      </w:r>
      <w:r w:rsidR="001D3574" w:rsidRPr="00D041A5">
        <w:rPr>
          <w:spacing w:val="3"/>
        </w:rPr>
        <w:t xml:space="preserve"> </w:t>
      </w:r>
      <w:proofErr w:type="spellStart"/>
      <w:r w:rsidR="001D3574" w:rsidRPr="00D041A5">
        <w:rPr>
          <w:spacing w:val="-2"/>
        </w:rPr>
        <w:t>B</w:t>
      </w:r>
      <w:r w:rsidR="001D3574" w:rsidRPr="00D041A5">
        <w:t>ishnu</w:t>
      </w:r>
      <w:proofErr w:type="spellEnd"/>
      <w:r w:rsidR="001D3574" w:rsidRPr="00D041A5">
        <w:t xml:space="preserve"> </w:t>
      </w:r>
      <w:proofErr w:type="spellStart"/>
      <w:r w:rsidR="001D3574" w:rsidRPr="00D041A5">
        <w:t>Ghosh</w:t>
      </w:r>
      <w:proofErr w:type="spellEnd"/>
      <w:r w:rsidR="009B1CF7" w:rsidRPr="00D041A5">
        <w:t>,</w:t>
      </w:r>
      <w:r w:rsidR="004B3771" w:rsidRPr="00D041A5">
        <w:t xml:space="preserve"> a</w:t>
      </w:r>
      <w:r w:rsidR="009B1CF7" w:rsidRPr="00D041A5">
        <w:t>vant d</w:t>
      </w:r>
      <w:r w:rsidR="00E36D44">
        <w:t>’</w:t>
      </w:r>
      <w:r w:rsidR="009B1CF7" w:rsidRPr="00D041A5">
        <w:t>élaborer une série de 26 </w:t>
      </w:r>
      <w:r w:rsidR="004B3771" w:rsidRPr="00D041A5">
        <w:t xml:space="preserve">postures </w:t>
      </w:r>
      <w:r w:rsidR="009B1CF7" w:rsidRPr="00D041A5">
        <w:t>destinées à</w:t>
      </w:r>
      <w:r w:rsidR="004B3771" w:rsidRPr="00D041A5">
        <w:t xml:space="preserve"> soigner les problèmes de santé les plus </w:t>
      </w:r>
      <w:r w:rsidR="00947423">
        <w:t>courants</w:t>
      </w:r>
      <w:r w:rsidR="004B3771" w:rsidRPr="00D041A5">
        <w:t>, à exécuter dans un ordre</w:t>
      </w:r>
      <w:r w:rsidR="009B1CF7" w:rsidRPr="00D041A5">
        <w:t xml:space="preserve"> précis</w:t>
      </w:r>
      <w:r w:rsidR="001D3574" w:rsidRPr="00D041A5">
        <w:rPr>
          <w:rStyle w:val="FootnoteReference"/>
          <w:rFonts w:eastAsia="Times New Roman"/>
          <w:spacing w:val="12"/>
        </w:rPr>
        <w:footnoteReference w:id="4"/>
      </w:r>
      <w:r w:rsidR="004B3771" w:rsidRPr="00D041A5">
        <w:t>.</w:t>
      </w:r>
    </w:p>
    <w:p w:rsidR="004D7455" w:rsidRPr="00D041A5" w:rsidRDefault="00403455" w:rsidP="00C20673">
      <w:pPr>
        <w:pStyle w:val="Heading4"/>
      </w:pPr>
      <w:r w:rsidRPr="00D041A5">
        <w:lastRenderedPageBreak/>
        <w:t>2.</w:t>
      </w:r>
      <w:r w:rsidR="00C20673" w:rsidRPr="00D041A5">
        <w:tab/>
      </w:r>
      <w:r w:rsidR="001F2D9C" w:rsidRPr="00D041A5">
        <w:t>Dans</w:t>
      </w:r>
      <w:r w:rsidR="00983A42" w:rsidRPr="00D041A5">
        <w:t>e</w:t>
      </w:r>
    </w:p>
    <w:p w:rsidR="004D7455" w:rsidRPr="00D041A5" w:rsidRDefault="004D7455" w:rsidP="00C20673">
      <w:pPr>
        <w:keepNext/>
      </w:pPr>
    </w:p>
    <w:p w:rsidR="00C20673" w:rsidRPr="00D041A5" w:rsidRDefault="00B15505" w:rsidP="00C20673">
      <w:pPr>
        <w:pStyle w:val="ONUMFS"/>
        <w:numPr>
          <w:ilvl w:val="0"/>
          <w:numId w:val="0"/>
        </w:numPr>
      </w:pPr>
      <w:r w:rsidRPr="00D041A5">
        <w:rPr>
          <w:b/>
          <w:bCs/>
        </w:rPr>
        <w:t>G</w:t>
      </w:r>
      <w:r w:rsidR="00983A42" w:rsidRPr="00D041A5">
        <w:rPr>
          <w:b/>
          <w:bCs/>
        </w:rPr>
        <w:t>i</w:t>
      </w:r>
      <w:r w:rsidR="001F2D9C" w:rsidRPr="00D041A5">
        <w:rPr>
          <w:b/>
          <w:bCs/>
        </w:rPr>
        <w:t>gue</w:t>
      </w:r>
      <w:r w:rsidR="00FC34EA">
        <w:rPr>
          <w:b/>
          <w:bCs/>
        </w:rPr>
        <w:t xml:space="preserve"> –</w:t>
      </w:r>
      <w:r w:rsidR="00403455" w:rsidRPr="00106C84">
        <w:rPr>
          <w:b/>
        </w:rPr>
        <w:t xml:space="preserve"> </w:t>
      </w:r>
      <w:r w:rsidRPr="00D041A5">
        <w:t>Apparue</w:t>
      </w:r>
      <w:r w:rsidR="00FC34EA" w:rsidRPr="00FC34EA">
        <w:t xml:space="preserve"> au XVI</w:t>
      </w:r>
      <w:r w:rsidRPr="00D041A5">
        <w:rPr>
          <w:vertAlign w:val="superscript"/>
        </w:rPr>
        <w:t>e</w:t>
      </w:r>
      <w:r w:rsidR="00500770">
        <w:t> </w:t>
      </w:r>
      <w:r w:rsidRPr="00D041A5">
        <w:t>siècle en Angleterre, la gigue est importée en Écosse et en Irlande</w:t>
      </w:r>
      <w:r w:rsidR="00FC34EA" w:rsidRPr="00FC34EA">
        <w:t xml:space="preserve"> au XVI</w:t>
      </w:r>
      <w:r w:rsidRPr="00D041A5">
        <w:t>I</w:t>
      </w:r>
      <w:r w:rsidRPr="00D041A5">
        <w:rPr>
          <w:vertAlign w:val="superscript"/>
        </w:rPr>
        <w:t>e</w:t>
      </w:r>
      <w:r w:rsidR="00500770">
        <w:t> </w:t>
      </w:r>
      <w:r w:rsidRPr="00D041A5">
        <w:t xml:space="preserve">siècle où elle est adaptée </w:t>
      </w:r>
      <w:r w:rsidR="00AA1816">
        <w:t>et</w:t>
      </w:r>
      <w:r w:rsidRPr="00D041A5">
        <w:t xml:space="preserve"> intégrée dans les danses traditionnelles irlandaises et écossaises</w:t>
      </w:r>
      <w:r w:rsidR="00983A42" w:rsidRPr="00D041A5">
        <w:rPr>
          <w:vertAlign w:val="superscript"/>
        </w:rPr>
        <w:footnoteReference w:id="5"/>
      </w:r>
      <w:r w:rsidRPr="00D041A5">
        <w:t>.</w:t>
      </w:r>
      <w:r w:rsidR="00983A42" w:rsidRPr="00D041A5">
        <w:t xml:space="preserve">  </w:t>
      </w:r>
      <w:r w:rsidR="001F2733" w:rsidRPr="00D041A5">
        <w:t>L</w:t>
      </w:r>
      <w:r w:rsidRPr="00D041A5">
        <w:t xml:space="preserve">a gigue </w:t>
      </w:r>
      <w:r w:rsidR="001F2733" w:rsidRPr="00D041A5">
        <w:t>reste</w:t>
      </w:r>
      <w:r w:rsidRPr="00D041A5">
        <w:t xml:space="preserve"> </w:t>
      </w:r>
      <w:r w:rsidR="001F2733" w:rsidRPr="00D041A5">
        <w:t>aujourd</w:t>
      </w:r>
      <w:r w:rsidR="00E36D44">
        <w:t>’</w:t>
      </w:r>
      <w:r w:rsidR="001F2733" w:rsidRPr="00D041A5">
        <w:t xml:space="preserve">hui encore </w:t>
      </w:r>
      <w:r w:rsidRPr="00D041A5">
        <w:t>étroitement liée à l</w:t>
      </w:r>
      <w:r w:rsidR="00E36D44">
        <w:t>’</w:t>
      </w:r>
      <w:r w:rsidRPr="00D041A5">
        <w:t>Irlande et à l</w:t>
      </w:r>
      <w:r w:rsidR="00E36D44">
        <w:t>’</w:t>
      </w:r>
      <w:r w:rsidRPr="00D041A5">
        <w:t>Écos</w:t>
      </w:r>
      <w:r w:rsidR="00D808E5" w:rsidRPr="00D041A5">
        <w:t>se</w:t>
      </w:r>
      <w:r w:rsidR="00D808E5">
        <w:t xml:space="preserve">.  </w:t>
      </w:r>
      <w:r w:rsidR="00D808E5" w:rsidRPr="00D041A5">
        <w:t>Ac</w:t>
      </w:r>
      <w:r w:rsidR="001F2733" w:rsidRPr="00D041A5">
        <w:t>compagnant les communautés d</w:t>
      </w:r>
      <w:r w:rsidR="00E36D44">
        <w:t>’</w:t>
      </w:r>
      <w:r w:rsidR="001F2733" w:rsidRPr="00D041A5">
        <w:t>immigrants qui traversent l</w:t>
      </w:r>
      <w:r w:rsidR="00E36D44">
        <w:t>’</w:t>
      </w:r>
      <w:r w:rsidR="001F2733" w:rsidRPr="00D041A5">
        <w:t xml:space="preserve">Atlantique, elle est </w:t>
      </w:r>
      <w:r w:rsidR="009477E3" w:rsidRPr="00D041A5">
        <w:t xml:space="preserve">aussi </w:t>
      </w:r>
      <w:r w:rsidR="001F2733" w:rsidRPr="00D041A5">
        <w:t>dansée au Canada et aux États</w:t>
      </w:r>
      <w:r w:rsidR="00D808E5">
        <w:noBreakHyphen/>
      </w:r>
      <w:r w:rsidR="001F2733" w:rsidRPr="00D041A5">
        <w:t>Unis d</w:t>
      </w:r>
      <w:r w:rsidR="00E36D44">
        <w:t>’</w:t>
      </w:r>
      <w:r w:rsidR="001F2733" w:rsidRPr="00D041A5">
        <w:t>Amérique</w:t>
      </w:r>
      <w:r w:rsidR="00983A42" w:rsidRPr="00D041A5">
        <w:rPr>
          <w:vertAlign w:val="superscript"/>
        </w:rPr>
        <w:footnoteReference w:id="6"/>
      </w:r>
      <w:r w:rsidR="001F2733" w:rsidRPr="00D041A5">
        <w:t xml:space="preserve">.  Elle </w:t>
      </w:r>
      <w:r w:rsidR="00EA0E57" w:rsidRPr="00D041A5">
        <w:t xml:space="preserve">est désormais </w:t>
      </w:r>
      <w:r w:rsidR="00F1450E" w:rsidRPr="00D041A5">
        <w:t>considérée</w:t>
      </w:r>
      <w:r w:rsidR="00EA0E57" w:rsidRPr="00D041A5">
        <w:t xml:space="preserve"> comme faisant partie </w:t>
      </w:r>
      <w:r w:rsidR="00F1450E" w:rsidRPr="00D041A5">
        <w:t xml:space="preserve">intégrante </w:t>
      </w:r>
      <w:r w:rsidR="00EA0E57" w:rsidRPr="00D041A5">
        <w:t xml:space="preserve">de la culture </w:t>
      </w:r>
      <w:r w:rsidR="00123234">
        <w:t xml:space="preserve">dans les </w:t>
      </w:r>
      <w:proofErr w:type="spellStart"/>
      <w:r w:rsidR="00123234">
        <w:t>O</w:t>
      </w:r>
      <w:r w:rsidR="00123234" w:rsidRPr="00D041A5">
        <w:t>zark</w:t>
      </w:r>
      <w:r w:rsidR="00123234">
        <w:t>s</w:t>
      </w:r>
      <w:proofErr w:type="spellEnd"/>
      <w:r w:rsidR="00983A42" w:rsidRPr="00D041A5">
        <w:rPr>
          <w:vertAlign w:val="superscript"/>
        </w:rPr>
        <w:footnoteReference w:id="7"/>
      </w:r>
      <w:r w:rsidR="00983A42" w:rsidRPr="00D041A5">
        <w:t xml:space="preserve"> </w:t>
      </w:r>
      <w:r w:rsidR="00EA0E57" w:rsidRPr="00D041A5">
        <w:t>et a contribué au développement des claquettes</w:t>
      </w:r>
      <w:r w:rsidR="00983A42" w:rsidRPr="00D041A5">
        <w:rPr>
          <w:vertAlign w:val="superscript"/>
        </w:rPr>
        <w:footnoteReference w:id="8"/>
      </w:r>
      <w:r w:rsidR="00EA0E57" w:rsidRPr="00D041A5">
        <w:t>.</w:t>
      </w:r>
      <w:r w:rsidR="00983A42" w:rsidRPr="00D041A5">
        <w:t xml:space="preserve">  </w:t>
      </w:r>
      <w:r w:rsidR="00EA0E57" w:rsidRPr="00D041A5">
        <w:t>Aujourd</w:t>
      </w:r>
      <w:r w:rsidR="00E36D44">
        <w:t>’</w:t>
      </w:r>
      <w:r w:rsidR="00EA0E57" w:rsidRPr="00D041A5">
        <w:t xml:space="preserve">hui, </w:t>
      </w:r>
      <w:r w:rsidR="0019245C" w:rsidRPr="00D041A5">
        <w:t>cette danse</w:t>
      </w:r>
      <w:r w:rsidR="00F1450E" w:rsidRPr="00D041A5">
        <w:t xml:space="preserve"> traditionnelle</w:t>
      </w:r>
      <w:r w:rsidR="0019245C" w:rsidRPr="00D041A5">
        <w:t xml:space="preserve"> est également pratiquée par des</w:t>
      </w:r>
      <w:r w:rsidR="00EA0E57" w:rsidRPr="00D041A5">
        <w:t xml:space="preserve"> danseurs professionnels lors de championnats internationaux</w:t>
      </w:r>
      <w:r w:rsidR="00983A42" w:rsidRPr="00D041A5">
        <w:t xml:space="preserve">, </w:t>
      </w:r>
      <w:r w:rsidR="00EA0E57" w:rsidRPr="00D041A5">
        <w:t xml:space="preserve">ce qui témoigne de </w:t>
      </w:r>
      <w:r w:rsidR="00F1450E" w:rsidRPr="00D041A5">
        <w:t>sa</w:t>
      </w:r>
      <w:r w:rsidR="00EA0E57" w:rsidRPr="00D041A5">
        <w:t xml:space="preserve"> popularité </w:t>
      </w:r>
      <w:r w:rsidR="0019245C" w:rsidRPr="00D041A5">
        <w:t>à l</w:t>
      </w:r>
      <w:r w:rsidR="00E36D44">
        <w:t>’</w:t>
      </w:r>
      <w:r w:rsidR="0019245C" w:rsidRPr="00D041A5">
        <w:t>échelle mondiale</w:t>
      </w:r>
      <w:r w:rsidR="00FC34EA" w:rsidRPr="00FC34EA">
        <w:t xml:space="preserve"> au XXI</w:t>
      </w:r>
      <w:r w:rsidR="00EA0E57" w:rsidRPr="00D041A5">
        <w:rPr>
          <w:vertAlign w:val="superscript"/>
        </w:rPr>
        <w:t>e</w:t>
      </w:r>
      <w:r w:rsidR="00500770">
        <w:t> </w:t>
      </w:r>
      <w:r w:rsidR="00EA0E57" w:rsidRPr="00D041A5">
        <w:t>siècle</w:t>
      </w:r>
      <w:r w:rsidR="00983A42" w:rsidRPr="00D041A5">
        <w:rPr>
          <w:vertAlign w:val="superscript"/>
        </w:rPr>
        <w:footnoteReference w:id="9"/>
      </w:r>
      <w:r w:rsidR="00EA0E57" w:rsidRPr="00D041A5">
        <w:t>.</w:t>
      </w:r>
    </w:p>
    <w:p w:rsidR="00C20673" w:rsidRPr="00D041A5" w:rsidRDefault="00983A42" w:rsidP="00C20673">
      <w:pPr>
        <w:pStyle w:val="ONUMFS"/>
        <w:numPr>
          <w:ilvl w:val="0"/>
          <w:numId w:val="0"/>
        </w:numPr>
      </w:pPr>
      <w:r w:rsidRPr="00D041A5">
        <w:rPr>
          <w:b/>
          <w:bCs/>
        </w:rPr>
        <w:t>Tango</w:t>
      </w:r>
      <w:r w:rsidR="00FC34EA">
        <w:rPr>
          <w:b/>
          <w:bCs/>
        </w:rPr>
        <w:t xml:space="preserve"> –</w:t>
      </w:r>
      <w:r w:rsidRPr="00D041A5">
        <w:rPr>
          <w:b/>
          <w:bCs/>
        </w:rPr>
        <w:t xml:space="preserve"> </w:t>
      </w:r>
      <w:r w:rsidR="0019245C" w:rsidRPr="00D041A5">
        <w:rPr>
          <w:bCs/>
        </w:rPr>
        <w:t xml:space="preserve">Mélangeant des éléments des cultures africaine et européenne, </w:t>
      </w:r>
      <w:r w:rsidR="00A27ED2" w:rsidRPr="00D041A5">
        <w:rPr>
          <w:bCs/>
        </w:rPr>
        <w:t>le</w:t>
      </w:r>
      <w:r w:rsidR="00F1450E" w:rsidRPr="00D041A5">
        <w:rPr>
          <w:bCs/>
        </w:rPr>
        <w:t xml:space="preserve"> t</w:t>
      </w:r>
      <w:r w:rsidR="0019245C" w:rsidRPr="00D041A5">
        <w:rPr>
          <w:bCs/>
        </w:rPr>
        <w:t xml:space="preserve">ango </w:t>
      </w:r>
      <w:r w:rsidR="00A27ED2" w:rsidRPr="00D041A5">
        <w:rPr>
          <w:bCs/>
        </w:rPr>
        <w:t xml:space="preserve">trouve ses origines dans les quartiers défavorisés de Buenos Aires </w:t>
      </w:r>
      <w:r w:rsidR="00F1450E" w:rsidRPr="00D041A5">
        <w:rPr>
          <w:bCs/>
        </w:rPr>
        <w:t>(</w:t>
      </w:r>
      <w:r w:rsidR="00A27ED2" w:rsidRPr="00D041A5">
        <w:rPr>
          <w:bCs/>
        </w:rPr>
        <w:t>Argentine</w:t>
      </w:r>
      <w:r w:rsidR="00F1450E" w:rsidRPr="00D041A5">
        <w:rPr>
          <w:bCs/>
        </w:rPr>
        <w:t>)</w:t>
      </w:r>
      <w:r w:rsidR="00A27ED2" w:rsidRPr="00D041A5">
        <w:rPr>
          <w:bCs/>
        </w:rPr>
        <w:t xml:space="preserve"> et de Montevideo </w:t>
      </w:r>
      <w:r w:rsidR="00F1450E" w:rsidRPr="00D041A5">
        <w:rPr>
          <w:bCs/>
        </w:rPr>
        <w:t>(</w:t>
      </w:r>
      <w:r w:rsidR="00A27ED2" w:rsidRPr="00D041A5">
        <w:rPr>
          <w:bCs/>
        </w:rPr>
        <w:t>Uruguay</w:t>
      </w:r>
      <w:r w:rsidR="00F1450E" w:rsidRPr="00D041A5">
        <w:rPr>
          <w:bCs/>
        </w:rPr>
        <w:t>)</w:t>
      </w:r>
      <w:r w:rsidRPr="00D041A5">
        <w:rPr>
          <w:vertAlign w:val="superscript"/>
        </w:rPr>
        <w:footnoteReference w:id="10"/>
      </w:r>
      <w:r w:rsidR="00A27ED2" w:rsidRPr="00D041A5">
        <w:rPr>
          <w:bCs/>
        </w:rPr>
        <w:t>.</w:t>
      </w:r>
      <w:r w:rsidR="00403455" w:rsidRPr="00D041A5">
        <w:t xml:space="preserve">  </w:t>
      </w:r>
      <w:r w:rsidR="003C3DFF">
        <w:t>Au</w:t>
      </w:r>
      <w:r w:rsidR="00A27ED2" w:rsidRPr="00D041A5">
        <w:t xml:space="preserve"> début du XX</w:t>
      </w:r>
      <w:r w:rsidR="00A27ED2" w:rsidRPr="00D041A5">
        <w:rPr>
          <w:vertAlign w:val="superscript"/>
        </w:rPr>
        <w:t>e</w:t>
      </w:r>
      <w:r w:rsidR="00500770">
        <w:t> </w:t>
      </w:r>
      <w:r w:rsidR="00A27ED2" w:rsidRPr="00D041A5">
        <w:t>siècle, danseurs et orchestres de tango voyagent vers l</w:t>
      </w:r>
      <w:r w:rsidR="00E36D44">
        <w:t>’</w:t>
      </w:r>
      <w:r w:rsidR="00A27ED2" w:rsidRPr="00D041A5">
        <w:t>Europe et font naître un véritable engouement pour cette danse dans les principales villes d</w:t>
      </w:r>
      <w:r w:rsidR="00E36D44">
        <w:t>’</w:t>
      </w:r>
      <w:r w:rsidR="00A27ED2" w:rsidRPr="00D041A5">
        <w:t>Europe et</w:t>
      </w:r>
      <w:r w:rsidR="00F1450E" w:rsidRPr="00D041A5">
        <w:t>,</w:t>
      </w:r>
      <w:r w:rsidR="00A27ED2" w:rsidRPr="00D041A5">
        <w:t xml:space="preserve"> plus tard</w:t>
      </w:r>
      <w:r w:rsidR="00F1450E" w:rsidRPr="00D041A5">
        <w:t>,</w:t>
      </w:r>
      <w:r w:rsidR="00A27ED2" w:rsidRPr="00D041A5">
        <w:t xml:space="preserve"> aux États</w:t>
      </w:r>
      <w:r w:rsidR="00D808E5">
        <w:noBreakHyphen/>
      </w:r>
      <w:r w:rsidR="00A27ED2" w:rsidRPr="00D041A5">
        <w:t>Unis d</w:t>
      </w:r>
      <w:r w:rsidR="00E36D44">
        <w:t>’</w:t>
      </w:r>
      <w:r w:rsidR="00A10137" w:rsidRPr="00D041A5">
        <w:t>A</w:t>
      </w:r>
      <w:r w:rsidR="00A27ED2" w:rsidRPr="00D041A5">
        <w:t>mérique</w:t>
      </w:r>
      <w:r w:rsidRPr="00D041A5">
        <w:rPr>
          <w:vertAlign w:val="superscript"/>
        </w:rPr>
        <w:footnoteReference w:id="11"/>
      </w:r>
      <w:r w:rsidR="00A27ED2" w:rsidRPr="00D041A5">
        <w:t>.</w:t>
      </w:r>
      <w:r w:rsidRPr="00D041A5">
        <w:t xml:space="preserve">  </w:t>
      </w:r>
      <w:r w:rsidR="00A27ED2" w:rsidRPr="00D041A5">
        <w:t>Le tango est aussi étroitement lié à une autre catégorie d</w:t>
      </w:r>
      <w:r w:rsidR="00E36D44">
        <w:t>’</w:t>
      </w:r>
      <w:r w:rsidR="00A27ED2" w:rsidRPr="00D041A5">
        <w:t xml:space="preserve">expression culturelle traditionnelle, </w:t>
      </w:r>
      <w:r w:rsidR="00E36D44">
        <w:t>à savoir</w:t>
      </w:r>
      <w:r w:rsidR="00A27ED2" w:rsidRPr="00D041A5">
        <w:t xml:space="preserve"> la musique et les sons</w:t>
      </w:r>
      <w:r w:rsidRPr="00D041A5">
        <w:rPr>
          <w:vertAlign w:val="superscript"/>
        </w:rPr>
        <w:footnoteReference w:id="12"/>
      </w:r>
      <w:r w:rsidR="00A27ED2" w:rsidRPr="00D041A5">
        <w:t>.</w:t>
      </w:r>
    </w:p>
    <w:p w:rsidR="00C20673" w:rsidRPr="00D041A5" w:rsidRDefault="00983A42" w:rsidP="00C20673">
      <w:pPr>
        <w:pStyle w:val="ONUMFS"/>
        <w:numPr>
          <w:ilvl w:val="0"/>
          <w:numId w:val="0"/>
        </w:numPr>
      </w:pPr>
      <w:r w:rsidRPr="00D041A5">
        <w:rPr>
          <w:b/>
          <w:bCs/>
        </w:rPr>
        <w:t>Polka</w:t>
      </w:r>
      <w:r w:rsidR="00FC34EA">
        <w:rPr>
          <w:b/>
          <w:bCs/>
        </w:rPr>
        <w:t xml:space="preserve"> – </w:t>
      </w:r>
      <w:r w:rsidR="00A27ED2" w:rsidRPr="00D041A5">
        <w:t xml:space="preserve">La polka </w:t>
      </w:r>
      <w:r w:rsidR="007709B7" w:rsidRPr="00D041A5">
        <w:t xml:space="preserve">est une danse et un </w:t>
      </w:r>
      <w:r w:rsidR="00985FA7" w:rsidRPr="00D041A5">
        <w:t>type</w:t>
      </w:r>
      <w:r w:rsidR="007709B7" w:rsidRPr="00D041A5">
        <w:t xml:space="preserve"> de musique de danse qui apparaît en Bohême</w:t>
      </w:r>
      <w:r w:rsidRPr="00D041A5">
        <w:t xml:space="preserve"> (</w:t>
      </w:r>
      <w:r w:rsidR="007709B7" w:rsidRPr="00D041A5">
        <w:t xml:space="preserve">qui </w:t>
      </w:r>
      <w:r w:rsidR="00EA6026">
        <w:t>appartient aujourd</w:t>
      </w:r>
      <w:r w:rsidR="00E36D44">
        <w:t>’</w:t>
      </w:r>
      <w:r w:rsidR="00EA6026">
        <w:t>hui à</w:t>
      </w:r>
      <w:r w:rsidR="007709B7" w:rsidRPr="00D041A5">
        <w:t xml:space="preserve"> la République tchèque) </w:t>
      </w:r>
      <w:r w:rsidR="00384B42">
        <w:t>vers le milieu</w:t>
      </w:r>
      <w:r w:rsidR="00FC34EA" w:rsidRPr="00FC34EA">
        <w:t xml:space="preserve"> du XIX</w:t>
      </w:r>
      <w:r w:rsidR="007709B7" w:rsidRPr="00D041A5">
        <w:rPr>
          <w:vertAlign w:val="superscript"/>
        </w:rPr>
        <w:t>e</w:t>
      </w:r>
      <w:r w:rsidR="00500770">
        <w:t> </w:t>
      </w:r>
      <w:r w:rsidR="007709B7" w:rsidRPr="00D041A5">
        <w:t>siècle et arrive aux États</w:t>
      </w:r>
      <w:r w:rsidR="00D808E5">
        <w:noBreakHyphen/>
      </w:r>
      <w:r w:rsidR="007709B7" w:rsidRPr="00D041A5">
        <w:t>Unis d</w:t>
      </w:r>
      <w:r w:rsidR="00E36D44">
        <w:t>’</w:t>
      </w:r>
      <w:r w:rsidR="007709B7" w:rsidRPr="00D041A5">
        <w:t>Amérique avec les immigrants tchèques, polonais et allemands</w:t>
      </w:r>
      <w:r w:rsidRPr="00D041A5">
        <w:rPr>
          <w:vertAlign w:val="superscript"/>
        </w:rPr>
        <w:footnoteReference w:id="13"/>
      </w:r>
      <w:r w:rsidR="007709B7" w:rsidRPr="00D041A5">
        <w:t>.</w:t>
      </w:r>
      <w:r w:rsidRPr="00D041A5">
        <w:t xml:space="preserve">  </w:t>
      </w:r>
      <w:r w:rsidR="007709B7" w:rsidRPr="00D041A5">
        <w:t xml:space="preserve">La polka reste </w:t>
      </w:r>
      <w:r w:rsidR="00F1450E" w:rsidRPr="00D041A5">
        <w:t xml:space="preserve">très </w:t>
      </w:r>
      <w:r w:rsidR="007709B7" w:rsidRPr="00D041A5">
        <w:t xml:space="preserve">populaire </w:t>
      </w:r>
      <w:r w:rsidR="00F1450E" w:rsidRPr="00D041A5">
        <w:t xml:space="preserve">de nos jours </w:t>
      </w:r>
      <w:r w:rsidR="007709B7" w:rsidRPr="00D041A5">
        <w:t>en Europe</w:t>
      </w:r>
      <w:r w:rsidR="00F1450E" w:rsidRPr="00D041A5">
        <w:t>,</w:t>
      </w:r>
      <w:r w:rsidR="007709B7" w:rsidRPr="00D041A5">
        <w:t xml:space="preserve"> en Amérique latine et aux États</w:t>
      </w:r>
      <w:r w:rsidR="00D808E5">
        <w:noBreakHyphen/>
      </w:r>
      <w:r w:rsidR="007709B7" w:rsidRPr="00D041A5">
        <w:t>Unis d</w:t>
      </w:r>
      <w:r w:rsidR="00E36D44">
        <w:t>’</w:t>
      </w:r>
      <w:r w:rsidR="007709B7" w:rsidRPr="00D041A5">
        <w:t>Amérique.</w:t>
      </w:r>
    </w:p>
    <w:p w:rsidR="00C20673" w:rsidRPr="00D041A5" w:rsidRDefault="001F2D9C" w:rsidP="00C20673">
      <w:pPr>
        <w:pStyle w:val="ONUMFS"/>
        <w:numPr>
          <w:ilvl w:val="0"/>
          <w:numId w:val="0"/>
        </w:numPr>
      </w:pPr>
      <w:r w:rsidRPr="00D041A5">
        <w:rPr>
          <w:b/>
          <w:bCs/>
        </w:rPr>
        <w:t>Valse</w:t>
      </w:r>
      <w:r w:rsidR="00FC34EA">
        <w:rPr>
          <w:b/>
          <w:bCs/>
        </w:rPr>
        <w:t xml:space="preserve"> – </w:t>
      </w:r>
      <w:r w:rsidR="00A10137" w:rsidRPr="00D041A5">
        <w:t>La valse, à la fois danse de salon et dans</w:t>
      </w:r>
      <w:r w:rsidR="00537212">
        <w:t xml:space="preserve">e </w:t>
      </w:r>
      <w:r w:rsidR="00A10137" w:rsidRPr="00D041A5">
        <w:t>folklorique, trouve</w:t>
      </w:r>
      <w:r w:rsidR="00537212">
        <w:t xml:space="preserve">, </w:t>
      </w:r>
      <w:r w:rsidR="00A10137" w:rsidRPr="00D041A5">
        <w:t>semble</w:t>
      </w:r>
      <w:r w:rsidR="00D808E5">
        <w:noBreakHyphen/>
      </w:r>
      <w:r w:rsidR="00A10137" w:rsidRPr="00D041A5">
        <w:t>t</w:t>
      </w:r>
      <w:r w:rsidR="00D808E5">
        <w:noBreakHyphen/>
      </w:r>
      <w:r w:rsidR="00A10137" w:rsidRPr="00D041A5">
        <w:t>il</w:t>
      </w:r>
      <w:r w:rsidR="00537212">
        <w:t xml:space="preserve">, </w:t>
      </w:r>
      <w:r w:rsidR="00A10137" w:rsidRPr="00D041A5">
        <w:t>ses origines dans l</w:t>
      </w:r>
      <w:r w:rsidR="00E36D44">
        <w:t>’</w:t>
      </w:r>
      <w:r w:rsidR="00A10137" w:rsidRPr="00D041A5">
        <w:t>Allemagne et l</w:t>
      </w:r>
      <w:r w:rsidR="00E36D44">
        <w:t>’</w:t>
      </w:r>
      <w:r w:rsidR="00A10137" w:rsidRPr="00D041A5">
        <w:t>Autric</w:t>
      </w:r>
      <w:r w:rsidR="00F1450E" w:rsidRPr="00D041A5">
        <w:t>h</w:t>
      </w:r>
      <w:r w:rsidR="00A10137" w:rsidRPr="00D041A5">
        <w:t>e</w:t>
      </w:r>
      <w:r w:rsidR="00FC34EA" w:rsidRPr="00FC34EA">
        <w:t xml:space="preserve"> du XII</w:t>
      </w:r>
      <w:r w:rsidR="00A10137" w:rsidRPr="00D041A5">
        <w:t>I</w:t>
      </w:r>
      <w:r w:rsidR="00A10137" w:rsidRPr="00D041A5">
        <w:rPr>
          <w:vertAlign w:val="superscript"/>
        </w:rPr>
        <w:t>e</w:t>
      </w:r>
      <w:r w:rsidR="00500770">
        <w:t> </w:t>
      </w:r>
      <w:r w:rsidR="00A10137" w:rsidRPr="00D041A5">
        <w:t>siècle</w:t>
      </w:r>
      <w:r w:rsidR="00983A42" w:rsidRPr="00D041A5">
        <w:rPr>
          <w:vertAlign w:val="superscript"/>
        </w:rPr>
        <w:footnoteReference w:id="14"/>
      </w:r>
      <w:r w:rsidR="00A10137" w:rsidRPr="00D041A5">
        <w:t>.</w:t>
      </w:r>
      <w:r w:rsidR="00983A42" w:rsidRPr="00D041A5">
        <w:t xml:space="preserve">  </w:t>
      </w:r>
      <w:r w:rsidR="00421BD8">
        <w:t>Vers le</w:t>
      </w:r>
      <w:r w:rsidR="00A10137" w:rsidRPr="00D041A5">
        <w:t xml:space="preserve"> milieu</w:t>
      </w:r>
      <w:r w:rsidR="00FC34EA" w:rsidRPr="00FC34EA">
        <w:t xml:space="preserve"> du XVI</w:t>
      </w:r>
      <w:r w:rsidR="00A10137" w:rsidRPr="00D041A5">
        <w:t>II</w:t>
      </w:r>
      <w:r w:rsidR="00A10137" w:rsidRPr="00D041A5">
        <w:rPr>
          <w:vertAlign w:val="superscript"/>
        </w:rPr>
        <w:t>e</w:t>
      </w:r>
      <w:r w:rsidR="00500770">
        <w:t> </w:t>
      </w:r>
      <w:r w:rsidR="00A10137" w:rsidRPr="00D041A5">
        <w:t xml:space="preserve">siècle, la valse gagne les faubourgs des villes en </w:t>
      </w:r>
      <w:r w:rsidR="00F1450E" w:rsidRPr="00D041A5">
        <w:t>France d</w:t>
      </w:r>
      <w:r w:rsidR="00E36D44">
        <w:t>’</w:t>
      </w:r>
      <w:r w:rsidR="00F1450E" w:rsidRPr="00D041A5">
        <w:t>abord</w:t>
      </w:r>
      <w:r w:rsidR="00A10137" w:rsidRPr="00D041A5">
        <w:t xml:space="preserve">, </w:t>
      </w:r>
      <w:r w:rsidR="00F1450E" w:rsidRPr="00D041A5">
        <w:t>puis s</w:t>
      </w:r>
      <w:r w:rsidR="00E36D44">
        <w:t>’</w:t>
      </w:r>
      <w:r w:rsidR="00F1450E" w:rsidRPr="00D041A5">
        <w:t>impose</w:t>
      </w:r>
      <w:r w:rsidR="000B4111">
        <w:t xml:space="preserve"> rapidement </w:t>
      </w:r>
      <w:r w:rsidR="00A10137" w:rsidRPr="00D041A5">
        <w:t>dans toute l</w:t>
      </w:r>
      <w:r w:rsidR="00E36D44">
        <w:t>’</w:t>
      </w:r>
      <w:r w:rsidR="00A10137" w:rsidRPr="00D041A5">
        <w:t>Europe</w:t>
      </w:r>
      <w:r w:rsidR="00983A42" w:rsidRPr="00D041A5">
        <w:rPr>
          <w:vertAlign w:val="superscript"/>
        </w:rPr>
        <w:footnoteReference w:id="15"/>
      </w:r>
      <w:r w:rsidR="00A10137" w:rsidRPr="00D041A5">
        <w:t>.</w:t>
      </w:r>
      <w:r w:rsidR="00983A42" w:rsidRPr="00D041A5">
        <w:t xml:space="preserve">  </w:t>
      </w:r>
      <w:r w:rsidR="00A10137" w:rsidRPr="00D041A5">
        <w:t>Vers la fin du siècle, la valse est extrêmement populaire à Vienne, où elle demeure aujourd</w:t>
      </w:r>
      <w:r w:rsidR="00E36D44">
        <w:t>’</w:t>
      </w:r>
      <w:r w:rsidR="00A10137" w:rsidRPr="00D041A5">
        <w:t>hui encore un élément central de la culture autrichienne</w:t>
      </w:r>
      <w:r w:rsidR="00983A42" w:rsidRPr="00D041A5">
        <w:rPr>
          <w:vertAlign w:val="superscript"/>
        </w:rPr>
        <w:footnoteReference w:id="16"/>
      </w:r>
      <w:r w:rsidR="00A10137" w:rsidRPr="00D041A5">
        <w:t>.</w:t>
      </w:r>
      <w:r w:rsidR="00983A42" w:rsidRPr="00D041A5">
        <w:t xml:space="preserve">  </w:t>
      </w:r>
      <w:r w:rsidR="00FF7B01">
        <w:t>D</w:t>
      </w:r>
      <w:r w:rsidR="00985FA7" w:rsidRPr="00D041A5">
        <w:t>ifférents styles de valse ont vu le jour</w:t>
      </w:r>
      <w:r w:rsidR="00FF7B01">
        <w:t xml:space="preserve"> dans le monde</w:t>
      </w:r>
      <w:r w:rsidR="00985FA7" w:rsidRPr="00D041A5">
        <w:t>, notamment en Scandinavie, au Mexique, aux États</w:t>
      </w:r>
      <w:r w:rsidR="00D808E5">
        <w:noBreakHyphen/>
      </w:r>
      <w:r w:rsidR="00985FA7" w:rsidRPr="00D041A5">
        <w:t>Unis d</w:t>
      </w:r>
      <w:r w:rsidR="00E36D44">
        <w:t>’</w:t>
      </w:r>
      <w:r w:rsidR="00985FA7" w:rsidRPr="00D041A5">
        <w:t>Amérique</w:t>
      </w:r>
      <w:r w:rsidR="00983A42" w:rsidRPr="00D041A5">
        <w:rPr>
          <w:vertAlign w:val="superscript"/>
        </w:rPr>
        <w:footnoteReference w:id="17"/>
      </w:r>
      <w:r w:rsidR="00985FA7" w:rsidRPr="00D041A5">
        <w:t>.</w:t>
      </w:r>
    </w:p>
    <w:p w:rsidR="00FC34EA" w:rsidRDefault="004E1911" w:rsidP="00C20673">
      <w:pPr>
        <w:pStyle w:val="ONUMFS"/>
        <w:numPr>
          <w:ilvl w:val="0"/>
          <w:numId w:val="0"/>
        </w:numPr>
      </w:pPr>
      <w:proofErr w:type="spellStart"/>
      <w:r w:rsidRPr="00D041A5">
        <w:rPr>
          <w:b/>
          <w:bCs/>
        </w:rPr>
        <w:t>Hula</w:t>
      </w:r>
      <w:proofErr w:type="spellEnd"/>
      <w:r w:rsidR="00FC34EA">
        <w:rPr>
          <w:b/>
          <w:bCs/>
        </w:rPr>
        <w:t xml:space="preserve"> – </w:t>
      </w:r>
      <w:r w:rsidR="00985FA7" w:rsidRPr="00D041A5">
        <w:t xml:space="preserve">Le </w:t>
      </w:r>
      <w:proofErr w:type="spellStart"/>
      <w:r w:rsidR="00985FA7" w:rsidRPr="00D041A5">
        <w:t>hula</w:t>
      </w:r>
      <w:proofErr w:type="spellEnd"/>
      <w:r w:rsidR="00985FA7" w:rsidRPr="00D041A5">
        <w:t xml:space="preserve"> est un type de danse </w:t>
      </w:r>
      <w:r w:rsidR="00F1450E" w:rsidRPr="00D041A5">
        <w:t>originaire de</w:t>
      </w:r>
      <w:r w:rsidR="00985FA7" w:rsidRPr="00D041A5">
        <w:t xml:space="preserve"> l</w:t>
      </w:r>
      <w:r w:rsidR="00E36D44">
        <w:t>’</w:t>
      </w:r>
      <w:r w:rsidR="00985FA7" w:rsidRPr="00D041A5">
        <w:t>État américain d</w:t>
      </w:r>
      <w:r w:rsidR="00E36D44">
        <w:t>’</w:t>
      </w:r>
      <w:r w:rsidR="00985FA7" w:rsidRPr="00D041A5">
        <w:t>Hawaï</w:t>
      </w:r>
      <w:r w:rsidR="002E4596" w:rsidRPr="00D041A5">
        <w:t xml:space="preserve"> </w:t>
      </w:r>
      <w:r w:rsidR="00985FA7" w:rsidRPr="00D041A5">
        <w:t>qui jouit aujourd</w:t>
      </w:r>
      <w:r w:rsidR="00E36D44">
        <w:t>’</w:t>
      </w:r>
      <w:r w:rsidR="00985FA7" w:rsidRPr="00D041A5">
        <w:t>hui d</w:t>
      </w:r>
      <w:r w:rsidR="00E36D44">
        <w:t>’</w:t>
      </w:r>
      <w:r w:rsidR="00985FA7" w:rsidRPr="00D041A5">
        <w:t>une popularité mondiale</w:t>
      </w:r>
      <w:r w:rsidRPr="00D041A5">
        <w:rPr>
          <w:rStyle w:val="FootnoteReference"/>
          <w:szCs w:val="22"/>
        </w:rPr>
        <w:footnoteReference w:id="18"/>
      </w:r>
      <w:r w:rsidR="00985FA7" w:rsidRPr="00D041A5">
        <w:t>.</w:t>
      </w:r>
      <w:r w:rsidRPr="00D041A5">
        <w:t xml:space="preserve">  </w:t>
      </w:r>
      <w:r w:rsidR="002E4596" w:rsidRPr="00D041A5">
        <w:t xml:space="preserve">Le </w:t>
      </w:r>
      <w:proofErr w:type="spellStart"/>
      <w:r w:rsidR="002E4596" w:rsidRPr="00D041A5">
        <w:t>hula</w:t>
      </w:r>
      <w:proofErr w:type="spellEnd"/>
      <w:r w:rsidR="002E4596" w:rsidRPr="00D041A5">
        <w:t xml:space="preserve"> </w:t>
      </w:r>
      <w:r w:rsidR="00F1450E" w:rsidRPr="00D041A5">
        <w:t>permet d</w:t>
      </w:r>
      <w:r w:rsidR="00E36D44">
        <w:t>’</w:t>
      </w:r>
      <w:r w:rsidR="00F1450E" w:rsidRPr="00D041A5">
        <w:t>exprimer,</w:t>
      </w:r>
      <w:r w:rsidR="002E4596" w:rsidRPr="00D041A5">
        <w:t xml:space="preserve"> par le mouvement, les paroles d</w:t>
      </w:r>
      <w:r w:rsidR="00E36D44">
        <w:t>’</w:t>
      </w:r>
      <w:r w:rsidR="002E4596" w:rsidRPr="00D041A5">
        <w:t>une chanson ou d</w:t>
      </w:r>
      <w:r w:rsidR="00E36D44">
        <w:t>’</w:t>
      </w:r>
      <w:r w:rsidR="002E4596" w:rsidRPr="00D041A5">
        <w:t>un chant</w:t>
      </w:r>
      <w:r w:rsidRPr="00D041A5">
        <w:rPr>
          <w:rStyle w:val="FootnoteReference"/>
          <w:szCs w:val="22"/>
        </w:rPr>
        <w:footnoteReference w:id="19"/>
      </w:r>
      <w:r w:rsidR="002E4596" w:rsidRPr="00D041A5">
        <w:t>.</w:t>
      </w:r>
    </w:p>
    <w:p w:rsidR="004D7455" w:rsidRPr="00D041A5" w:rsidRDefault="00C20673" w:rsidP="00C20673">
      <w:pPr>
        <w:pStyle w:val="Heading4"/>
      </w:pPr>
      <w:r w:rsidRPr="00D041A5">
        <w:t>3.</w:t>
      </w:r>
      <w:r w:rsidRPr="00D041A5">
        <w:tab/>
      </w:r>
      <w:r w:rsidR="00EF7776" w:rsidRPr="00D041A5">
        <w:t>Sports et jeux</w:t>
      </w:r>
    </w:p>
    <w:p w:rsidR="004D7455" w:rsidRPr="00D041A5" w:rsidRDefault="00EF7776" w:rsidP="00C20673">
      <w:pPr>
        <w:pStyle w:val="Heading3"/>
      </w:pPr>
      <w:r w:rsidRPr="00D041A5">
        <w:t>Généralités</w:t>
      </w:r>
    </w:p>
    <w:p w:rsidR="004D7455" w:rsidRPr="00D041A5" w:rsidRDefault="004D7455" w:rsidP="004E1911">
      <w:pPr>
        <w:rPr>
          <w:szCs w:val="22"/>
          <w:u w:val="single"/>
        </w:rPr>
      </w:pPr>
    </w:p>
    <w:p w:rsidR="00FC34EA" w:rsidRDefault="00E54360" w:rsidP="00C20673">
      <w:pPr>
        <w:pStyle w:val="ONUMFS"/>
        <w:numPr>
          <w:ilvl w:val="0"/>
          <w:numId w:val="0"/>
        </w:numPr>
      </w:pPr>
      <w:r w:rsidRPr="00D041A5">
        <w:t xml:space="preserve">On trouve les témoignages les plus anciens </w:t>
      </w:r>
      <w:r w:rsidR="00C90A20" w:rsidRPr="00D041A5">
        <w:t>d</w:t>
      </w:r>
      <w:r w:rsidR="00E36D44">
        <w:t>’</w:t>
      </w:r>
      <w:r w:rsidR="00C90A20" w:rsidRPr="00D041A5">
        <w:t>activités sportives et ludiques</w:t>
      </w:r>
      <w:r w:rsidRPr="00D041A5">
        <w:t xml:space="preserve"> et d</w:t>
      </w:r>
      <w:r w:rsidR="00E36D44">
        <w:t>’</w:t>
      </w:r>
      <w:r w:rsidRPr="00D041A5">
        <w:t>autres types d</w:t>
      </w:r>
      <w:r w:rsidR="00E36D44">
        <w:t>’</w:t>
      </w:r>
      <w:r w:rsidRPr="00D041A5">
        <w:t xml:space="preserve">activité physique de compétition en Chine </w:t>
      </w:r>
      <w:r w:rsidR="004E1911" w:rsidRPr="00D041A5">
        <w:t>(</w:t>
      </w:r>
      <w:r w:rsidR="00511913" w:rsidRPr="00D041A5">
        <w:t>tir à l</w:t>
      </w:r>
      <w:r w:rsidR="00E36D44">
        <w:t>’</w:t>
      </w:r>
      <w:r w:rsidR="00511913" w:rsidRPr="00D041A5">
        <w:t xml:space="preserve">arc et </w:t>
      </w:r>
      <w:proofErr w:type="spellStart"/>
      <w:r w:rsidR="00511913" w:rsidRPr="00D041A5">
        <w:t>cuju</w:t>
      </w:r>
      <w:proofErr w:type="spellEnd"/>
      <w:r w:rsidR="00511913" w:rsidRPr="00D041A5">
        <w:t>, une sorte de football</w:t>
      </w:r>
      <w:r w:rsidR="0014233C">
        <w:t>)</w:t>
      </w:r>
      <w:r w:rsidR="004E1911" w:rsidRPr="00D041A5">
        <w:rPr>
          <w:rStyle w:val="FootnoteReference"/>
          <w:szCs w:val="22"/>
        </w:rPr>
        <w:footnoteReference w:id="20"/>
      </w:r>
      <w:r w:rsidR="0014233C">
        <w:t>,</w:t>
      </w:r>
      <w:r w:rsidR="004E1911" w:rsidRPr="00D041A5">
        <w:t xml:space="preserve"> </w:t>
      </w:r>
      <w:r w:rsidR="00511913" w:rsidRPr="00D041A5">
        <w:t>en Égypte</w:t>
      </w:r>
      <w:r w:rsidR="004E1911" w:rsidRPr="00D041A5">
        <w:t xml:space="preserve"> (</w:t>
      </w:r>
      <w:r w:rsidR="00511913" w:rsidRPr="00D041A5">
        <w:t>lutte</w:t>
      </w:r>
      <w:r w:rsidR="004E1911" w:rsidRPr="00D041A5">
        <w:t xml:space="preserve">, </w:t>
      </w:r>
      <w:r w:rsidR="00511913" w:rsidRPr="00D041A5">
        <w:t>course</w:t>
      </w:r>
      <w:r w:rsidR="004E1911" w:rsidRPr="00D041A5">
        <w:rPr>
          <w:rStyle w:val="FootnoteReference"/>
          <w:szCs w:val="22"/>
        </w:rPr>
        <w:footnoteReference w:id="21"/>
      </w:r>
      <w:r w:rsidR="00511913" w:rsidRPr="00D041A5">
        <w:t xml:space="preserve"> et pêche</w:t>
      </w:r>
      <w:r w:rsidR="004E1911" w:rsidRPr="00D041A5">
        <w:t>)</w:t>
      </w:r>
      <w:r w:rsidR="004E1911" w:rsidRPr="00D041A5">
        <w:rPr>
          <w:rStyle w:val="FootnoteReference"/>
          <w:szCs w:val="22"/>
        </w:rPr>
        <w:footnoteReference w:id="22"/>
      </w:r>
      <w:r w:rsidR="004E1911" w:rsidRPr="00D041A5">
        <w:t xml:space="preserve"> </w:t>
      </w:r>
      <w:r w:rsidR="00511913" w:rsidRPr="00D041A5">
        <w:t xml:space="preserve">et en Grèce antiques </w:t>
      </w:r>
      <w:r w:rsidR="004E1911" w:rsidRPr="00D041A5">
        <w:t>(</w:t>
      </w:r>
      <w:r w:rsidR="00511913" w:rsidRPr="00D041A5">
        <w:t>lancer du disque, lancer du javelot, course, boxe et lutte</w:t>
      </w:r>
      <w:r w:rsidR="004E1911" w:rsidRPr="00D041A5">
        <w:t xml:space="preserve">, </w:t>
      </w:r>
      <w:r w:rsidR="00511913" w:rsidRPr="00D041A5">
        <w:t xml:space="preserve">principalement </w:t>
      </w:r>
      <w:r w:rsidR="004A1AF5" w:rsidRPr="00D041A5">
        <w:t>durant les J</w:t>
      </w:r>
      <w:r w:rsidR="00511913" w:rsidRPr="00D041A5">
        <w:t>eux olympiques antiques</w:t>
      </w:r>
      <w:r w:rsidR="004E1911" w:rsidRPr="00D041A5">
        <w:t>)</w:t>
      </w:r>
      <w:r w:rsidR="004E1911" w:rsidRPr="00D041A5">
        <w:rPr>
          <w:rStyle w:val="FootnoteReference"/>
          <w:szCs w:val="22"/>
        </w:rPr>
        <w:footnoteReference w:id="23"/>
      </w:r>
      <w:r w:rsidR="00511913" w:rsidRPr="00D041A5">
        <w:t>.</w:t>
      </w:r>
      <w:r w:rsidR="004E1911" w:rsidRPr="00D041A5">
        <w:t xml:space="preserve"> </w:t>
      </w:r>
      <w:r w:rsidR="00E72515" w:rsidRPr="00D041A5">
        <w:t xml:space="preserve"> </w:t>
      </w:r>
      <w:r w:rsidR="00511913" w:rsidRPr="00D041A5">
        <w:t xml:space="preserve">Dans le monde moderne, il existe des centaines de disciplines sportives, allant des </w:t>
      </w:r>
      <w:r w:rsidR="00251C5F">
        <w:t>sports pour amateurs</w:t>
      </w:r>
      <w:r w:rsidR="00511913" w:rsidRPr="00D041A5">
        <w:t xml:space="preserve"> </w:t>
      </w:r>
      <w:r w:rsidR="004A1AF5" w:rsidRPr="00D041A5">
        <w:t>aux compétitions professionnelles destinées aux sportifs de haut niveau du monde entier, telles que les Jeux olympiques modernes</w:t>
      </w:r>
      <w:r w:rsidR="004E1911" w:rsidRPr="00D041A5">
        <w:rPr>
          <w:rStyle w:val="FootnoteReference"/>
          <w:szCs w:val="22"/>
        </w:rPr>
        <w:footnoteReference w:id="24"/>
      </w:r>
      <w:r w:rsidR="004A1AF5" w:rsidRPr="00D041A5">
        <w:t>, qui attirent des milliers de spectateurs</w:t>
      </w:r>
      <w:r w:rsidR="004E1911" w:rsidRPr="00D041A5">
        <w:rPr>
          <w:rStyle w:val="FootnoteReference"/>
          <w:szCs w:val="22"/>
        </w:rPr>
        <w:footnoteReference w:id="25"/>
      </w:r>
      <w:r w:rsidR="004E1911" w:rsidRPr="00D041A5">
        <w:t xml:space="preserve"> </w:t>
      </w:r>
      <w:r w:rsidR="004A1AF5" w:rsidRPr="00D041A5">
        <w:t>et sont suivis dans le monde entier</w:t>
      </w:r>
      <w:r w:rsidR="004E1911" w:rsidRPr="00D041A5">
        <w:rPr>
          <w:rStyle w:val="FootnoteReference"/>
          <w:szCs w:val="22"/>
        </w:rPr>
        <w:footnoteReference w:id="26"/>
      </w:r>
      <w:r w:rsidR="004A1AF5" w:rsidRPr="00D041A5">
        <w:t>.</w:t>
      </w:r>
      <w:r w:rsidR="004E1911" w:rsidRPr="00D041A5">
        <w:t xml:space="preserve">  </w:t>
      </w:r>
      <w:r w:rsidR="004A1AF5" w:rsidRPr="00D041A5">
        <w:t>Par ailleurs, il existe de</w:t>
      </w:r>
      <w:r w:rsidR="00D27F05" w:rsidRPr="00D041A5">
        <w:t xml:space="preserve"> </w:t>
      </w:r>
      <w:r w:rsidR="004A1AF5" w:rsidRPr="00D041A5">
        <w:t>s</w:t>
      </w:r>
      <w:r w:rsidR="00D27F05" w:rsidRPr="00D041A5">
        <w:t>olides</w:t>
      </w:r>
      <w:r w:rsidR="004A1AF5" w:rsidRPr="00D041A5">
        <w:t xml:space="preserve"> liens économiques, sociaux et culturels </w:t>
      </w:r>
      <w:r w:rsidR="00D27F05" w:rsidRPr="00D041A5">
        <w:t xml:space="preserve">entre </w:t>
      </w:r>
      <w:r w:rsidR="00C90A20" w:rsidRPr="00D041A5">
        <w:t>certains</w:t>
      </w:r>
      <w:r w:rsidR="00D27F05" w:rsidRPr="00D041A5">
        <w:t xml:space="preserve"> sports nationaux populaire</w:t>
      </w:r>
      <w:r w:rsidR="00C90A20" w:rsidRPr="00D041A5">
        <w:t>s</w:t>
      </w:r>
      <w:r w:rsidR="00D27F05" w:rsidRPr="00D041A5">
        <w:t xml:space="preserve"> tels que le cricket, le rugby et le base</w:t>
      </w:r>
      <w:r w:rsidR="00D808E5">
        <w:noBreakHyphen/>
      </w:r>
      <w:r w:rsidR="00D27F05" w:rsidRPr="00D041A5">
        <w:t xml:space="preserve">ball, autant dans les pays </w:t>
      </w:r>
      <w:r w:rsidR="00F40978">
        <w:t>d</w:t>
      </w:r>
      <w:r w:rsidR="00E36D44">
        <w:t>’</w:t>
      </w:r>
      <w:r w:rsidR="00F40978">
        <w:t>où</w:t>
      </w:r>
      <w:r w:rsidR="00D27F05" w:rsidRPr="00D041A5">
        <w:t xml:space="preserve"> </w:t>
      </w:r>
      <w:r w:rsidR="00F40978">
        <w:t>ils</w:t>
      </w:r>
      <w:r w:rsidR="00C90A20" w:rsidRPr="00D041A5">
        <w:t xml:space="preserve"> </w:t>
      </w:r>
      <w:r w:rsidR="00F40978">
        <w:t>sont originaires</w:t>
      </w:r>
      <w:r w:rsidR="00D27F05" w:rsidRPr="00D041A5">
        <w:t xml:space="preserve"> que dans les pays où ils ont été </w:t>
      </w:r>
      <w:r w:rsidR="00C90A20" w:rsidRPr="00D041A5">
        <w:t>import</w:t>
      </w:r>
      <w:r w:rsidR="00D808E5" w:rsidRPr="00D041A5">
        <w:t>és</w:t>
      </w:r>
      <w:r w:rsidR="00D808E5">
        <w:t xml:space="preserve">.  </w:t>
      </w:r>
      <w:r w:rsidR="00D808E5" w:rsidRPr="00D041A5">
        <w:t>Ce</w:t>
      </w:r>
      <w:r w:rsidR="00D27F05" w:rsidRPr="00D041A5">
        <w:t xml:space="preserve"> chapitre porte essentiellement sur le base</w:t>
      </w:r>
      <w:r w:rsidR="00D808E5">
        <w:noBreakHyphen/>
      </w:r>
      <w:r w:rsidR="00D27F05" w:rsidRPr="00D041A5">
        <w:t>ball et la crosse</w:t>
      </w:r>
      <w:r w:rsidR="004E1911" w:rsidRPr="00D041A5">
        <w:t>.</w:t>
      </w:r>
    </w:p>
    <w:p w:rsidR="00FC34EA" w:rsidRDefault="00EF7776" w:rsidP="00C20673">
      <w:pPr>
        <w:pStyle w:val="Heading3"/>
      </w:pPr>
      <w:r w:rsidRPr="00D041A5">
        <w:t>Exe</w:t>
      </w:r>
      <w:r w:rsidR="004E1911" w:rsidRPr="00D041A5">
        <w:t>mples</w:t>
      </w:r>
      <w:r w:rsidR="00E36D44">
        <w:rPr>
          <w:u w:val="none"/>
        </w:rPr>
        <w:t> :</w:t>
      </w:r>
    </w:p>
    <w:p w:rsidR="004D7455" w:rsidRPr="00D041A5" w:rsidRDefault="004D7455" w:rsidP="004E1911">
      <w:pPr>
        <w:rPr>
          <w:szCs w:val="22"/>
        </w:rPr>
      </w:pPr>
    </w:p>
    <w:p w:rsidR="00C20673" w:rsidRPr="00D041A5" w:rsidRDefault="004E1911" w:rsidP="00C20673">
      <w:pPr>
        <w:pStyle w:val="ONUMFS"/>
        <w:numPr>
          <w:ilvl w:val="0"/>
          <w:numId w:val="0"/>
        </w:numPr>
      </w:pPr>
      <w:r w:rsidRPr="00D041A5">
        <w:rPr>
          <w:b/>
          <w:bCs/>
        </w:rPr>
        <w:t>Base</w:t>
      </w:r>
      <w:r w:rsidR="00D808E5">
        <w:rPr>
          <w:b/>
          <w:bCs/>
        </w:rPr>
        <w:noBreakHyphen/>
      </w:r>
      <w:r w:rsidRPr="00D041A5">
        <w:rPr>
          <w:b/>
          <w:bCs/>
        </w:rPr>
        <w:t>ball</w:t>
      </w:r>
      <w:r w:rsidR="00FC34EA">
        <w:rPr>
          <w:b/>
          <w:bCs/>
        </w:rPr>
        <w:t xml:space="preserve"> – </w:t>
      </w:r>
      <w:r w:rsidR="00D27F05" w:rsidRPr="00D041A5">
        <w:rPr>
          <w:bCs/>
        </w:rPr>
        <w:t>Le base</w:t>
      </w:r>
      <w:r w:rsidR="00D808E5">
        <w:rPr>
          <w:bCs/>
        </w:rPr>
        <w:noBreakHyphen/>
      </w:r>
      <w:r w:rsidR="00D27F05" w:rsidRPr="00D041A5">
        <w:rPr>
          <w:bCs/>
        </w:rPr>
        <w:t>ball est une discipline qui se joue avec une batte et une balle</w:t>
      </w:r>
      <w:r w:rsidR="00F8396A" w:rsidRPr="00D041A5">
        <w:t xml:space="preserve"> et qui oppose deux</w:t>
      </w:r>
      <w:r w:rsidR="008C76E0">
        <w:t> </w:t>
      </w:r>
      <w:r w:rsidR="00F8396A" w:rsidRPr="00D041A5">
        <w:t>équipes de neuf</w:t>
      </w:r>
      <w:r w:rsidR="008C76E0">
        <w:t> </w:t>
      </w:r>
      <w:r w:rsidR="00F8396A" w:rsidRPr="00D041A5">
        <w:t>joueurs passant chacune à leur tour en attaque et en défense</w:t>
      </w:r>
      <w:r w:rsidRPr="00D041A5">
        <w:rPr>
          <w:rStyle w:val="FootnoteReference"/>
          <w:szCs w:val="22"/>
        </w:rPr>
        <w:footnoteReference w:id="27"/>
      </w:r>
      <w:r w:rsidR="00F8396A" w:rsidRPr="00D041A5">
        <w:t>.</w:t>
      </w:r>
      <w:r w:rsidRPr="00D041A5">
        <w:t xml:space="preserve"> </w:t>
      </w:r>
      <w:r w:rsidR="00E72515" w:rsidRPr="00D041A5">
        <w:t xml:space="preserve"> </w:t>
      </w:r>
      <w:r w:rsidR="00F8396A" w:rsidRPr="00D041A5">
        <w:t>Le base</w:t>
      </w:r>
      <w:r w:rsidR="00D808E5">
        <w:noBreakHyphen/>
      </w:r>
      <w:r w:rsidR="00F8396A" w:rsidRPr="00D041A5">
        <w:t>ball s</w:t>
      </w:r>
      <w:r w:rsidR="00E36D44">
        <w:t>’</w:t>
      </w:r>
      <w:r w:rsidR="007B1613" w:rsidRPr="00D041A5">
        <w:t>est</w:t>
      </w:r>
      <w:r w:rsidR="00F8396A" w:rsidRPr="00D041A5">
        <w:t xml:space="preserve"> développ</w:t>
      </w:r>
      <w:r w:rsidR="007B1613" w:rsidRPr="00D041A5">
        <w:t>é</w:t>
      </w:r>
      <w:r w:rsidR="00F8396A" w:rsidRPr="00D041A5">
        <w:t xml:space="preserve"> vers le milieu</w:t>
      </w:r>
      <w:r w:rsidR="00FC34EA" w:rsidRPr="00FC34EA">
        <w:t xml:space="preserve"> du XIX</w:t>
      </w:r>
      <w:r w:rsidR="00F8396A" w:rsidRPr="00D041A5">
        <w:rPr>
          <w:vertAlign w:val="superscript"/>
        </w:rPr>
        <w:t>e</w:t>
      </w:r>
      <w:r w:rsidR="00500770">
        <w:t> </w:t>
      </w:r>
      <w:r w:rsidR="00F8396A" w:rsidRPr="00D041A5">
        <w:t>siècle aux États</w:t>
      </w:r>
      <w:r w:rsidR="00D808E5">
        <w:noBreakHyphen/>
      </w:r>
      <w:r w:rsidR="00F8396A" w:rsidRPr="00D041A5">
        <w:t>Unis d</w:t>
      </w:r>
      <w:r w:rsidR="00E36D44">
        <w:t>’</w:t>
      </w:r>
      <w:r w:rsidR="00F8396A" w:rsidRPr="00D041A5">
        <w:t>Amérique, probablement à partir d</w:t>
      </w:r>
      <w:r w:rsidR="00E36D44">
        <w:t>’</w:t>
      </w:r>
      <w:r w:rsidR="00F8396A" w:rsidRPr="00D041A5">
        <w:t xml:space="preserve">un jeu de balle et de batte plus ancien appelé </w:t>
      </w:r>
      <w:r w:rsidRPr="00D041A5">
        <w:t>“</w:t>
      </w:r>
      <w:proofErr w:type="spellStart"/>
      <w:r w:rsidRPr="00D041A5">
        <w:t>rounders</w:t>
      </w:r>
      <w:proofErr w:type="spellEnd"/>
      <w:r w:rsidRPr="00D041A5">
        <w:t>”</w:t>
      </w:r>
      <w:r w:rsidR="005D308B" w:rsidRPr="00D041A5">
        <w:t>,</w:t>
      </w:r>
      <w:r w:rsidRPr="00D041A5">
        <w:t xml:space="preserve"> </w:t>
      </w:r>
      <w:r w:rsidR="007B1613" w:rsidRPr="00D041A5">
        <w:t>très prisé</w:t>
      </w:r>
      <w:r w:rsidR="00F8396A" w:rsidRPr="00D041A5">
        <w:t xml:space="preserve"> à l</w:t>
      </w:r>
      <w:r w:rsidR="00E36D44">
        <w:t>’</w:t>
      </w:r>
      <w:r w:rsidR="00F8396A" w:rsidRPr="00D041A5">
        <w:t>époque en Angleterre et en Irlande</w:t>
      </w:r>
      <w:r w:rsidR="007B1613" w:rsidRPr="00D041A5">
        <w:t>,</w:t>
      </w:r>
      <w:r w:rsidR="00F8396A" w:rsidRPr="00D041A5">
        <w:t xml:space="preserve"> qui sera </w:t>
      </w:r>
      <w:r w:rsidR="007B1613" w:rsidRPr="00D041A5">
        <w:t>importé</w:t>
      </w:r>
      <w:r w:rsidR="00F8396A" w:rsidRPr="00D041A5">
        <w:t xml:space="preserve"> aux États</w:t>
      </w:r>
      <w:r w:rsidR="00D808E5">
        <w:noBreakHyphen/>
      </w:r>
      <w:r w:rsidR="00F8396A" w:rsidRPr="00D041A5">
        <w:t>Unis d</w:t>
      </w:r>
      <w:r w:rsidR="00E36D44">
        <w:t>’</w:t>
      </w:r>
      <w:r w:rsidR="00F8396A" w:rsidRPr="00D041A5">
        <w:t xml:space="preserve">Amérique par les immigrés Canadiens </w:t>
      </w:r>
      <w:r w:rsidR="007B1613" w:rsidRPr="00D041A5">
        <w:t>d</w:t>
      </w:r>
      <w:r w:rsidR="00E36D44">
        <w:t>’</w:t>
      </w:r>
      <w:r w:rsidR="007B1613" w:rsidRPr="00D041A5">
        <w:t>origine britannique et irlandaise</w:t>
      </w:r>
      <w:r w:rsidR="00E72515" w:rsidRPr="00D041A5">
        <w:rPr>
          <w:rStyle w:val="FootnoteReference"/>
          <w:szCs w:val="22"/>
        </w:rPr>
        <w:footnoteReference w:id="28"/>
      </w:r>
      <w:r w:rsidR="007B1613" w:rsidRPr="00D041A5">
        <w:t>.</w:t>
      </w:r>
      <w:r w:rsidRPr="00D041A5">
        <w:t xml:space="preserve"> </w:t>
      </w:r>
      <w:r w:rsidR="00E72515" w:rsidRPr="00D041A5">
        <w:t xml:space="preserve"> </w:t>
      </w:r>
      <w:r w:rsidR="007B1613" w:rsidRPr="00D041A5">
        <w:t>Très en vogue dans le Grand New</w:t>
      </w:r>
      <w:r w:rsidR="008C76E0">
        <w:t> </w:t>
      </w:r>
      <w:r w:rsidR="007B1613" w:rsidRPr="00D041A5">
        <w:t xml:space="preserve">York </w:t>
      </w:r>
      <w:r w:rsidR="00E144E6" w:rsidRPr="00D041A5">
        <w:t>dans les années</w:t>
      </w:r>
      <w:r w:rsidR="00500770">
        <w:t> </w:t>
      </w:r>
      <w:r w:rsidR="00E144E6" w:rsidRPr="00D041A5">
        <w:t>1850</w:t>
      </w:r>
      <w:r w:rsidR="007B1613" w:rsidRPr="00D041A5">
        <w:t>, le base</w:t>
      </w:r>
      <w:r w:rsidR="00D808E5">
        <w:noBreakHyphen/>
      </w:r>
      <w:r w:rsidR="007B1613" w:rsidRPr="00D041A5">
        <w:t xml:space="preserve">ball est décrit par les journalistes locaux comme le </w:t>
      </w:r>
      <w:r w:rsidRPr="00D041A5">
        <w:t>“</w:t>
      </w:r>
      <w:r w:rsidR="007B1613" w:rsidRPr="00D041A5">
        <w:t>passe</w:t>
      </w:r>
      <w:r w:rsidR="00D808E5">
        <w:noBreakHyphen/>
      </w:r>
      <w:r w:rsidR="007B1613" w:rsidRPr="00D041A5">
        <w:t>temps national</w:t>
      </w:r>
      <w:r w:rsidRPr="00D041A5">
        <w:t>”</w:t>
      </w:r>
      <w:r w:rsidR="00E72515" w:rsidRPr="00D041A5">
        <w:rPr>
          <w:rStyle w:val="FootnoteReference"/>
          <w:szCs w:val="22"/>
        </w:rPr>
        <w:footnoteReference w:id="29"/>
      </w:r>
      <w:r w:rsidR="005D308B" w:rsidRPr="00D041A5">
        <w:t xml:space="preserve"> dès 1856</w:t>
      </w:r>
      <w:r w:rsidR="007B1613" w:rsidRPr="00D041A5">
        <w:t>.</w:t>
      </w:r>
      <w:r w:rsidRPr="00D041A5">
        <w:t xml:space="preserve"> </w:t>
      </w:r>
      <w:r w:rsidR="007B1613" w:rsidRPr="00D041A5">
        <w:t xml:space="preserve"> </w:t>
      </w:r>
      <w:r w:rsidR="005D308B" w:rsidRPr="00D041A5">
        <w:t>L</w:t>
      </w:r>
      <w:r w:rsidR="00E36D44">
        <w:t>’</w:t>
      </w:r>
      <w:r w:rsidR="005D308B" w:rsidRPr="00D041A5">
        <w:t>engouement pour cette discipline se propage rapidement à d</w:t>
      </w:r>
      <w:r w:rsidR="00E36D44">
        <w:t>’</w:t>
      </w:r>
      <w:r w:rsidR="005D308B" w:rsidRPr="00D041A5">
        <w:t>autres villes</w:t>
      </w:r>
      <w:r w:rsidRPr="00D041A5">
        <w:t xml:space="preserve"> (</w:t>
      </w:r>
      <w:r w:rsidR="005D308B" w:rsidRPr="00D041A5">
        <w:t xml:space="preserve">en particulier </w:t>
      </w:r>
      <w:r w:rsidR="002A3D30">
        <w:t>aux</w:t>
      </w:r>
      <w:r w:rsidR="005D308B" w:rsidRPr="00D041A5">
        <w:t xml:space="preserve"> villes où vivent un grand nombre d</w:t>
      </w:r>
      <w:r w:rsidR="00E36D44">
        <w:t>’</w:t>
      </w:r>
      <w:r w:rsidR="005D308B" w:rsidRPr="00D041A5">
        <w:t>immigrés) vers la fin</w:t>
      </w:r>
      <w:r w:rsidR="00FC34EA" w:rsidRPr="00FC34EA">
        <w:t xml:space="preserve"> du XIX</w:t>
      </w:r>
      <w:r w:rsidR="005D308B" w:rsidRPr="00D041A5">
        <w:rPr>
          <w:vertAlign w:val="superscript"/>
        </w:rPr>
        <w:t>e</w:t>
      </w:r>
      <w:r w:rsidR="00500770">
        <w:t> </w:t>
      </w:r>
      <w:r w:rsidR="005D308B" w:rsidRPr="00D041A5">
        <w:t>siècle</w:t>
      </w:r>
      <w:r w:rsidR="00E72515" w:rsidRPr="00D041A5">
        <w:rPr>
          <w:rStyle w:val="FootnoteReference"/>
          <w:szCs w:val="22"/>
        </w:rPr>
        <w:footnoteReference w:id="30"/>
      </w:r>
      <w:r w:rsidR="008C76E0">
        <w:t>.</w:t>
      </w:r>
      <w:r w:rsidRPr="00D041A5">
        <w:t xml:space="preserve"> </w:t>
      </w:r>
      <w:r w:rsidR="00E72515" w:rsidRPr="00D041A5">
        <w:t xml:space="preserve"> </w:t>
      </w:r>
      <w:r w:rsidR="005D308B" w:rsidRPr="00D041A5">
        <w:t>Au fur et à mesure que le base</w:t>
      </w:r>
      <w:r w:rsidR="00D808E5">
        <w:noBreakHyphen/>
      </w:r>
      <w:r w:rsidR="005D308B" w:rsidRPr="00D041A5">
        <w:t>ball se professionnalise aux États</w:t>
      </w:r>
      <w:r w:rsidR="00D808E5">
        <w:noBreakHyphen/>
      </w:r>
      <w:r w:rsidR="005D308B" w:rsidRPr="00D041A5">
        <w:t>Unis d</w:t>
      </w:r>
      <w:r w:rsidR="00E36D44">
        <w:t>’</w:t>
      </w:r>
      <w:r w:rsidR="005D308B" w:rsidRPr="00D041A5">
        <w:t>Amérique, des lig</w:t>
      </w:r>
      <w:r w:rsidR="002A3D30">
        <w:t>u</w:t>
      </w:r>
      <w:r w:rsidR="005D308B" w:rsidRPr="00D041A5">
        <w:t>es nationales sont formées</w:t>
      </w:r>
      <w:r w:rsidR="00E72515" w:rsidRPr="00D041A5">
        <w:rPr>
          <w:rStyle w:val="FootnoteReference"/>
          <w:szCs w:val="22"/>
        </w:rPr>
        <w:footnoteReference w:id="31"/>
      </w:r>
      <w:r w:rsidR="005D308B" w:rsidRPr="00D041A5">
        <w:t>.</w:t>
      </w:r>
      <w:r w:rsidR="00E72515" w:rsidRPr="00D041A5">
        <w:t xml:space="preserve"> </w:t>
      </w:r>
      <w:r w:rsidRPr="00D041A5">
        <w:t xml:space="preserve"> </w:t>
      </w:r>
      <w:r w:rsidR="005D308B" w:rsidRPr="00D041A5">
        <w:t xml:space="preserve">La Ligue nationale voit le jour </w:t>
      </w:r>
      <w:r w:rsidR="00FC34EA" w:rsidRPr="00D041A5">
        <w:t>en</w:t>
      </w:r>
      <w:r w:rsidR="00FC34EA">
        <w:t> </w:t>
      </w:r>
      <w:r w:rsidR="00FC34EA" w:rsidRPr="00D041A5">
        <w:t>1876</w:t>
      </w:r>
      <w:r w:rsidR="005D308B" w:rsidRPr="00D041A5">
        <w:t xml:space="preserve"> et la Ligue américaine </w:t>
      </w:r>
      <w:r w:rsidR="00FC34EA" w:rsidRPr="00D041A5">
        <w:t>en</w:t>
      </w:r>
      <w:r w:rsidR="00FC34EA">
        <w:t> </w:t>
      </w:r>
      <w:r w:rsidR="00FC34EA" w:rsidRPr="00D041A5">
        <w:t>1901</w:t>
      </w:r>
      <w:r w:rsidR="00E72515" w:rsidRPr="00D041A5">
        <w:rPr>
          <w:rStyle w:val="FootnoteReference"/>
          <w:szCs w:val="22"/>
        </w:rPr>
        <w:footnoteReference w:id="32"/>
      </w:r>
      <w:r w:rsidR="005D308B" w:rsidRPr="00D041A5">
        <w:t>.</w:t>
      </w:r>
      <w:r w:rsidR="00E72515" w:rsidRPr="00D041A5">
        <w:t xml:space="preserve"> </w:t>
      </w:r>
      <w:r w:rsidRPr="00D041A5">
        <w:t xml:space="preserve"> </w:t>
      </w:r>
      <w:r w:rsidR="005D308B" w:rsidRPr="00D041A5">
        <w:t>La première Série mondiale</w:t>
      </w:r>
      <w:r w:rsidRPr="00D041A5">
        <w:t xml:space="preserve">, </w:t>
      </w:r>
      <w:r w:rsidR="005D308B" w:rsidRPr="00D041A5">
        <w:t>qui oppose les deux</w:t>
      </w:r>
      <w:r w:rsidR="008C76E0">
        <w:t> </w:t>
      </w:r>
      <w:r w:rsidR="005D308B" w:rsidRPr="00D041A5">
        <w:t xml:space="preserve">principaux champions de la ligue, a lieu </w:t>
      </w:r>
      <w:r w:rsidR="00FC34EA" w:rsidRPr="00D041A5">
        <w:t>en</w:t>
      </w:r>
      <w:r w:rsidR="00FC34EA">
        <w:t> </w:t>
      </w:r>
      <w:r w:rsidR="00FC34EA" w:rsidRPr="00D041A5">
        <w:t>1903</w:t>
      </w:r>
      <w:r w:rsidR="00E72515" w:rsidRPr="00D041A5">
        <w:rPr>
          <w:rStyle w:val="FootnoteReference"/>
          <w:szCs w:val="22"/>
        </w:rPr>
        <w:footnoteReference w:id="33"/>
      </w:r>
      <w:r w:rsidR="005D308B" w:rsidRPr="00D041A5">
        <w:t>.</w:t>
      </w:r>
      <w:r w:rsidR="00E72515" w:rsidRPr="00D041A5">
        <w:t xml:space="preserve"> </w:t>
      </w:r>
      <w:r w:rsidRPr="00D041A5">
        <w:t xml:space="preserve"> </w:t>
      </w:r>
      <w:r w:rsidR="005D308B" w:rsidRPr="00D041A5">
        <w:t>Tout au long du XX</w:t>
      </w:r>
      <w:r w:rsidR="005D308B" w:rsidRPr="00D041A5">
        <w:rPr>
          <w:vertAlign w:val="superscript"/>
        </w:rPr>
        <w:t>e</w:t>
      </w:r>
      <w:r w:rsidR="00500770">
        <w:t> </w:t>
      </w:r>
      <w:r w:rsidR="005D308B" w:rsidRPr="00D041A5">
        <w:t xml:space="preserve">siècle, </w:t>
      </w:r>
      <w:r w:rsidR="003A528F" w:rsidRPr="00D041A5">
        <w:t>le</w:t>
      </w:r>
      <w:r w:rsidR="005D308B" w:rsidRPr="00D041A5">
        <w:t xml:space="preserve"> base</w:t>
      </w:r>
      <w:r w:rsidR="00D808E5">
        <w:noBreakHyphen/>
      </w:r>
      <w:r w:rsidR="005D308B" w:rsidRPr="00D041A5">
        <w:t xml:space="preserve">ball </w:t>
      </w:r>
      <w:r w:rsidR="003A528F" w:rsidRPr="00D041A5">
        <w:t>ne cesse de gagner en popularité aux États</w:t>
      </w:r>
      <w:r w:rsidR="00D808E5">
        <w:noBreakHyphen/>
      </w:r>
      <w:r w:rsidR="003A528F" w:rsidRPr="00D041A5">
        <w:t>Unis d</w:t>
      </w:r>
      <w:r w:rsidR="00E36D44">
        <w:t>’</w:t>
      </w:r>
      <w:r w:rsidR="003A528F" w:rsidRPr="00D041A5">
        <w:t>Amériq</w:t>
      </w:r>
      <w:r w:rsidR="00D808E5" w:rsidRPr="00D041A5">
        <w:t>ue</w:t>
      </w:r>
      <w:r w:rsidR="00D808E5">
        <w:t xml:space="preserve">.  </w:t>
      </w:r>
      <w:r w:rsidR="00D808E5" w:rsidRPr="00D041A5">
        <w:t>En</w:t>
      </w:r>
      <w:r w:rsidR="003A528F" w:rsidRPr="00D041A5">
        <w:t xml:space="preserve"> témoigne le fait que, lors de la Série mondiale </w:t>
      </w:r>
      <w:r w:rsidR="00FC34EA" w:rsidRPr="00D041A5">
        <w:t>de</w:t>
      </w:r>
      <w:r w:rsidR="00FC34EA">
        <w:t> </w:t>
      </w:r>
      <w:r w:rsidR="00FC34EA" w:rsidRPr="00D041A5">
        <w:t>2016</w:t>
      </w:r>
      <w:r w:rsidR="003A528F" w:rsidRPr="00D041A5">
        <w:t xml:space="preserve">, </w:t>
      </w:r>
      <w:r w:rsidRPr="00D041A5">
        <w:t>4</w:t>
      </w:r>
      <w:r w:rsidR="00FC34EA" w:rsidRPr="00D041A5">
        <w:t>0</w:t>
      </w:r>
      <w:r w:rsidR="00FC34EA">
        <w:t> </w:t>
      </w:r>
      <w:r w:rsidR="00FC34EA" w:rsidRPr="00D041A5">
        <w:t>million</w:t>
      </w:r>
      <w:r w:rsidR="003A528F" w:rsidRPr="00D041A5">
        <w:t>s de téléspectateurs ont suivi la septième rencontre de la série</w:t>
      </w:r>
      <w:r w:rsidR="00E72515" w:rsidRPr="00D041A5">
        <w:rPr>
          <w:rStyle w:val="FootnoteReference"/>
          <w:szCs w:val="22"/>
        </w:rPr>
        <w:footnoteReference w:id="34"/>
      </w:r>
      <w:r w:rsidR="003A528F" w:rsidRPr="00D041A5">
        <w:t xml:space="preserve">, remportée par les </w:t>
      </w:r>
      <w:proofErr w:type="spellStart"/>
      <w:r w:rsidR="003A528F" w:rsidRPr="00D041A5">
        <w:t>Cubs</w:t>
      </w:r>
      <w:proofErr w:type="spellEnd"/>
      <w:r w:rsidR="003A528F" w:rsidRPr="00D041A5">
        <w:t xml:space="preserve"> de Chicago </w:t>
      </w:r>
      <w:r w:rsidRPr="00D041A5">
        <w:t>(</w:t>
      </w:r>
      <w:r w:rsidR="003A528F" w:rsidRPr="00D041A5">
        <w:t>qui n</w:t>
      </w:r>
      <w:r w:rsidR="00E36D44">
        <w:t>’</w:t>
      </w:r>
      <w:r w:rsidR="003A528F" w:rsidRPr="00D041A5">
        <w:t xml:space="preserve">avaient pas remporté le championnat </w:t>
      </w:r>
      <w:r w:rsidR="00FC34EA" w:rsidRPr="00D041A5">
        <w:t>depuis</w:t>
      </w:r>
      <w:r w:rsidR="00FC34EA">
        <w:t> </w:t>
      </w:r>
      <w:r w:rsidR="00FC34EA" w:rsidRPr="00D041A5">
        <w:t>1908</w:t>
      </w:r>
      <w:r w:rsidR="003A528F" w:rsidRPr="00D041A5">
        <w:t xml:space="preserve">) sur les </w:t>
      </w:r>
      <w:proofErr w:type="spellStart"/>
      <w:r w:rsidR="003A528F" w:rsidRPr="00D041A5">
        <w:t>Indians</w:t>
      </w:r>
      <w:proofErr w:type="spellEnd"/>
      <w:r w:rsidR="003A528F" w:rsidRPr="00D041A5">
        <w:t xml:space="preserve"> de Cleveland</w:t>
      </w:r>
      <w:r w:rsidRPr="00D041A5">
        <w:t xml:space="preserve"> (</w:t>
      </w:r>
      <w:r w:rsidR="003A528F" w:rsidRPr="00D041A5">
        <w:t>dont la dernière victoire remonte à 1948)</w:t>
      </w:r>
      <w:r w:rsidR="00E72515" w:rsidRPr="00D041A5">
        <w:rPr>
          <w:rStyle w:val="FootnoteReference"/>
          <w:szCs w:val="22"/>
        </w:rPr>
        <w:footnoteReference w:id="35"/>
      </w:r>
      <w:r w:rsidR="003A528F" w:rsidRPr="00D041A5">
        <w:t>.</w:t>
      </w:r>
    </w:p>
    <w:p w:rsidR="00C20673" w:rsidRPr="00D041A5" w:rsidRDefault="003A528F" w:rsidP="00C20673">
      <w:pPr>
        <w:pStyle w:val="ONUMFS"/>
        <w:numPr>
          <w:ilvl w:val="0"/>
          <w:numId w:val="0"/>
        </w:numPr>
      </w:pPr>
      <w:r w:rsidRPr="00D041A5">
        <w:t>Cependant,</w:t>
      </w:r>
      <w:r w:rsidR="0099359B">
        <w:t xml:space="preserve"> la popularité du base</w:t>
      </w:r>
      <w:r w:rsidR="00D808E5">
        <w:noBreakHyphen/>
      </w:r>
      <w:r w:rsidR="0099359B">
        <w:t>ball ne se limite</w:t>
      </w:r>
      <w:r w:rsidRPr="00D041A5">
        <w:t xml:space="preserve"> pas aux États</w:t>
      </w:r>
      <w:r w:rsidR="00D808E5">
        <w:noBreakHyphen/>
      </w:r>
      <w:r w:rsidRPr="00D041A5">
        <w:t>Unis d</w:t>
      </w:r>
      <w:r w:rsidR="00E36D44">
        <w:t>’</w:t>
      </w:r>
      <w:r w:rsidRPr="00D041A5">
        <w:t>Amériq</w:t>
      </w:r>
      <w:r w:rsidR="00D808E5" w:rsidRPr="00D041A5">
        <w:t>ue</w:t>
      </w:r>
      <w:r w:rsidR="00D808E5">
        <w:t xml:space="preserve">.  </w:t>
      </w:r>
      <w:r w:rsidR="00D808E5" w:rsidRPr="00D041A5">
        <w:t>Im</w:t>
      </w:r>
      <w:r w:rsidRPr="00D041A5">
        <w:t>porté à Cuba et au Japon dans les année</w:t>
      </w:r>
      <w:r w:rsidR="00E144E6" w:rsidRPr="00D041A5">
        <w:t>s</w:t>
      </w:r>
      <w:r w:rsidR="00500770">
        <w:t> </w:t>
      </w:r>
      <w:r w:rsidR="00E144E6" w:rsidRPr="00D041A5">
        <w:t>1870</w:t>
      </w:r>
      <w:r w:rsidR="00E72515" w:rsidRPr="00D041A5">
        <w:rPr>
          <w:rStyle w:val="FootnoteReference"/>
          <w:szCs w:val="22"/>
        </w:rPr>
        <w:footnoteReference w:id="36"/>
      </w:r>
      <w:r w:rsidR="00E144E6" w:rsidRPr="00D041A5">
        <w:t>, le base</w:t>
      </w:r>
      <w:r w:rsidR="00D808E5">
        <w:noBreakHyphen/>
      </w:r>
      <w:r w:rsidR="00E144E6" w:rsidRPr="00D041A5">
        <w:t>ball est aujourd</w:t>
      </w:r>
      <w:r w:rsidR="00E36D44">
        <w:t>’</w:t>
      </w:r>
      <w:r w:rsidR="00E144E6" w:rsidRPr="00D041A5">
        <w:t>hui un des sports les plus en vogue dans ces deux</w:t>
      </w:r>
      <w:r w:rsidR="008C76E0">
        <w:t> </w:t>
      </w:r>
      <w:r w:rsidR="00E144E6" w:rsidRPr="00D041A5">
        <w:t>pays</w:t>
      </w:r>
      <w:r w:rsidR="00E72515" w:rsidRPr="00D041A5">
        <w:rPr>
          <w:rStyle w:val="FootnoteReference"/>
          <w:szCs w:val="22"/>
        </w:rPr>
        <w:footnoteReference w:id="37"/>
      </w:r>
      <w:r w:rsidR="00E144E6" w:rsidRPr="00D041A5">
        <w:t>.</w:t>
      </w:r>
      <w:r w:rsidR="00E72515" w:rsidRPr="00D041A5">
        <w:t xml:space="preserve"> </w:t>
      </w:r>
      <w:r w:rsidR="004E1911" w:rsidRPr="00D041A5">
        <w:t xml:space="preserve"> </w:t>
      </w:r>
      <w:r w:rsidR="00E144E6" w:rsidRPr="00D041A5">
        <w:t>Le base</w:t>
      </w:r>
      <w:r w:rsidR="00D808E5">
        <w:noBreakHyphen/>
      </w:r>
      <w:r w:rsidR="00E144E6" w:rsidRPr="00D041A5">
        <w:t xml:space="preserve">ball est également pratiqué </w:t>
      </w:r>
      <w:r w:rsidR="00546FF5">
        <w:t xml:space="preserve">dans le monde entier, </w:t>
      </w:r>
      <w:r w:rsidR="002203DD">
        <w:t>notamment</w:t>
      </w:r>
      <w:r w:rsidR="00546FF5">
        <w:t xml:space="preserve"> </w:t>
      </w:r>
      <w:r w:rsidR="00E144E6" w:rsidRPr="00D041A5">
        <w:t xml:space="preserve">en </w:t>
      </w:r>
      <w:r w:rsidR="00E36D44">
        <w:t>Arabie saoudite</w:t>
      </w:r>
      <w:r w:rsidR="00E144E6" w:rsidRPr="00D041A5">
        <w:t xml:space="preserve">, en Australie, au Brésil, au Canada, </w:t>
      </w:r>
      <w:r w:rsidR="004003B7">
        <w:t xml:space="preserve">en Chine, </w:t>
      </w:r>
      <w:r w:rsidR="00E144E6" w:rsidRPr="00D041A5">
        <w:t>aux Émirats arabes unis, en Espagne,</w:t>
      </w:r>
      <w:r w:rsidR="00546FF5">
        <w:t xml:space="preserve"> au Ghana,</w:t>
      </w:r>
      <w:r w:rsidR="00E144E6" w:rsidRPr="00D041A5">
        <w:t xml:space="preserve"> en Israël, en Italie, </w:t>
      </w:r>
      <w:r w:rsidR="00546FF5">
        <w:t xml:space="preserve">en Jamaïque </w:t>
      </w:r>
      <w:r w:rsidR="00E144E6" w:rsidRPr="00D041A5">
        <w:t>en Nouvelle</w:t>
      </w:r>
      <w:r w:rsidR="00D808E5">
        <w:noBreakHyphen/>
      </w:r>
      <w:r w:rsidR="00E144E6" w:rsidRPr="00D041A5">
        <w:t xml:space="preserve">Zélande, </w:t>
      </w:r>
      <w:r w:rsidR="00546FF5">
        <w:t xml:space="preserve">en Ouganda, </w:t>
      </w:r>
      <w:r w:rsidR="00E144E6" w:rsidRPr="00D041A5">
        <w:t>aux Pays</w:t>
      </w:r>
      <w:r w:rsidR="00D808E5">
        <w:noBreakHyphen/>
      </w:r>
      <w:r w:rsidR="00E144E6" w:rsidRPr="00D041A5">
        <w:t xml:space="preserve">Bas, aux Philippines, </w:t>
      </w:r>
      <w:r w:rsidR="00106C84">
        <w:t>en République bolivarienne du</w:t>
      </w:r>
      <w:r w:rsidR="00106C84" w:rsidRPr="00106C84">
        <w:t xml:space="preserve"> </w:t>
      </w:r>
      <w:r w:rsidR="00106C84">
        <w:t xml:space="preserve">Venezuela, </w:t>
      </w:r>
      <w:r w:rsidR="00E144E6" w:rsidRPr="00D041A5">
        <w:t xml:space="preserve">en République de Corée, en République dominicaine, au </w:t>
      </w:r>
      <w:r w:rsidR="00106C84">
        <w:t>Royaume</w:t>
      </w:r>
      <w:r w:rsidR="00D808E5">
        <w:noBreakHyphen/>
      </w:r>
      <w:r w:rsidR="00106C84">
        <w:t>Uni et</w:t>
      </w:r>
      <w:r w:rsidR="00E144E6" w:rsidRPr="00D041A5">
        <w:t xml:space="preserve"> </w:t>
      </w:r>
      <w:r w:rsidR="004003B7">
        <w:t>au</w:t>
      </w:r>
      <w:r w:rsidR="00E144E6" w:rsidRPr="00D041A5">
        <w:t xml:space="preserve"> </w:t>
      </w:r>
      <w:r w:rsidR="004003B7">
        <w:t>Taipei chinois</w:t>
      </w:r>
      <w:r w:rsidR="00E72515" w:rsidRPr="00D041A5">
        <w:rPr>
          <w:rStyle w:val="FootnoteReference"/>
          <w:szCs w:val="22"/>
        </w:rPr>
        <w:footnoteReference w:id="38"/>
      </w:r>
      <w:r w:rsidR="00E144E6" w:rsidRPr="00D041A5">
        <w:t>.</w:t>
      </w:r>
      <w:r w:rsidR="00E72515" w:rsidRPr="00D041A5">
        <w:t xml:space="preserve"> </w:t>
      </w:r>
      <w:r w:rsidR="004E1911" w:rsidRPr="00D041A5">
        <w:t xml:space="preserve"> </w:t>
      </w:r>
      <w:r w:rsidR="00F83B0B" w:rsidRPr="00D041A5">
        <w:t>Née de la fusion de la Fédération internationale de base</w:t>
      </w:r>
      <w:r w:rsidR="00D808E5">
        <w:noBreakHyphen/>
      </w:r>
      <w:r w:rsidR="00F83B0B" w:rsidRPr="00D041A5">
        <w:t>ball et de la Fédération internationale de softball</w:t>
      </w:r>
      <w:r w:rsidR="00F83B0B" w:rsidRPr="00D041A5">
        <w:rPr>
          <w:rStyle w:val="FootnoteReference"/>
          <w:szCs w:val="22"/>
        </w:rPr>
        <w:footnoteReference w:id="39"/>
      </w:r>
      <w:r w:rsidR="00F83B0B" w:rsidRPr="00D041A5">
        <w:t>, la Confédération internationale de base</w:t>
      </w:r>
      <w:r w:rsidR="00D808E5">
        <w:noBreakHyphen/>
      </w:r>
      <w:r w:rsidR="00F83B0B" w:rsidRPr="00D041A5">
        <w:t xml:space="preserve">ball et softball a été reconnue </w:t>
      </w:r>
      <w:r w:rsidR="00FC34EA" w:rsidRPr="00D041A5">
        <w:t>en</w:t>
      </w:r>
      <w:r w:rsidR="00FC34EA">
        <w:t> </w:t>
      </w:r>
      <w:r w:rsidR="00FC34EA" w:rsidRPr="00D041A5">
        <w:t>2013</w:t>
      </w:r>
      <w:r w:rsidR="004E1911" w:rsidRPr="00D041A5">
        <w:t xml:space="preserve"> </w:t>
      </w:r>
      <w:r w:rsidR="00126447" w:rsidRPr="00D041A5">
        <w:t>par le Comité international olympique comme la principale autorité en matière de base</w:t>
      </w:r>
      <w:r w:rsidR="00D808E5">
        <w:noBreakHyphen/>
      </w:r>
      <w:r w:rsidR="00126447" w:rsidRPr="00D041A5">
        <w:t>ball</w:t>
      </w:r>
      <w:r w:rsidR="00E72515" w:rsidRPr="00D041A5">
        <w:rPr>
          <w:rStyle w:val="FootnoteReference"/>
          <w:szCs w:val="22"/>
        </w:rPr>
        <w:footnoteReference w:id="40"/>
      </w:r>
      <w:r w:rsidR="00126447" w:rsidRPr="00D041A5">
        <w:t>.</w:t>
      </w:r>
    </w:p>
    <w:p w:rsidR="00C20673" w:rsidRPr="00D041A5" w:rsidRDefault="004E1911" w:rsidP="00C20673">
      <w:pPr>
        <w:pStyle w:val="ONUMFS"/>
        <w:numPr>
          <w:ilvl w:val="0"/>
          <w:numId w:val="0"/>
        </w:numPr>
      </w:pPr>
      <w:r w:rsidRPr="00D041A5">
        <w:rPr>
          <w:b/>
          <w:bCs/>
        </w:rPr>
        <w:t>La</w:t>
      </w:r>
      <w:r w:rsidR="00126447" w:rsidRPr="00D041A5">
        <w:rPr>
          <w:b/>
          <w:bCs/>
        </w:rPr>
        <w:t xml:space="preserve"> </w:t>
      </w:r>
      <w:r w:rsidRPr="00D041A5">
        <w:rPr>
          <w:b/>
          <w:bCs/>
        </w:rPr>
        <w:t>crosse</w:t>
      </w:r>
      <w:r w:rsidR="00F74302">
        <w:rPr>
          <w:b/>
          <w:bCs/>
        </w:rPr>
        <w:t xml:space="preserve"> –</w:t>
      </w:r>
      <w:r w:rsidR="003C1975">
        <w:rPr>
          <w:b/>
          <w:bCs/>
        </w:rPr>
        <w:t xml:space="preserve"> </w:t>
      </w:r>
      <w:r w:rsidRPr="00D041A5">
        <w:t>La</w:t>
      </w:r>
      <w:r w:rsidR="00126447" w:rsidRPr="00D041A5">
        <w:t xml:space="preserve"> </w:t>
      </w:r>
      <w:r w:rsidRPr="00D041A5">
        <w:t xml:space="preserve">crosse </w:t>
      </w:r>
      <w:r w:rsidR="00126447" w:rsidRPr="00D041A5">
        <w:t>est également un sport d</w:t>
      </w:r>
      <w:r w:rsidR="00E36D44">
        <w:t>’</w:t>
      </w:r>
      <w:r w:rsidR="00126447" w:rsidRPr="00D041A5">
        <w:t>équipe dans lequel les joueurs utilisent une crosse munie d</w:t>
      </w:r>
      <w:r w:rsidR="00E36D44">
        <w:t>’</w:t>
      </w:r>
      <w:r w:rsidR="00126447" w:rsidRPr="00D041A5">
        <w:t>un filet pour attraper, porter et se passer la balle au lieu d</w:t>
      </w:r>
      <w:r w:rsidR="00E36D44">
        <w:t>’</w:t>
      </w:r>
      <w:r w:rsidR="00126447" w:rsidRPr="00D041A5">
        <w:t>une batte pour frapper la balle</w:t>
      </w:r>
      <w:r w:rsidR="00E72515" w:rsidRPr="00D041A5">
        <w:rPr>
          <w:rStyle w:val="FootnoteReference"/>
          <w:szCs w:val="22"/>
        </w:rPr>
        <w:footnoteReference w:id="41"/>
      </w:r>
      <w:r w:rsidR="00126447" w:rsidRPr="00D041A5">
        <w:t>.</w:t>
      </w:r>
      <w:r w:rsidR="00E72515" w:rsidRPr="00D041A5">
        <w:t xml:space="preserve"> </w:t>
      </w:r>
      <w:r w:rsidRPr="00D041A5">
        <w:t xml:space="preserve"> </w:t>
      </w:r>
      <w:r w:rsidR="00126447" w:rsidRPr="00D041A5">
        <w:t xml:space="preserve">Cette discipline trouve ses origines </w:t>
      </w:r>
      <w:r w:rsidR="007945DE" w:rsidRPr="00D041A5">
        <w:t xml:space="preserve">dans les tribus amérindiennes, notamment chez les </w:t>
      </w:r>
      <w:r w:rsidRPr="00D041A5">
        <w:t>Cherokee</w:t>
      </w:r>
      <w:r w:rsidR="007945DE" w:rsidRPr="00D041A5">
        <w:t>s</w:t>
      </w:r>
      <w:r w:rsidRPr="00D041A5">
        <w:t xml:space="preserve">, </w:t>
      </w:r>
      <w:r w:rsidR="007945DE" w:rsidRPr="00D041A5">
        <w:t xml:space="preserve">les </w:t>
      </w:r>
      <w:r w:rsidRPr="00D041A5">
        <w:t xml:space="preserve">Iroquois, </w:t>
      </w:r>
      <w:r w:rsidR="007945DE" w:rsidRPr="00D041A5">
        <w:t xml:space="preserve">les </w:t>
      </w:r>
      <w:r w:rsidRPr="00D041A5">
        <w:t>Huron</w:t>
      </w:r>
      <w:r w:rsidR="007945DE" w:rsidRPr="00D041A5">
        <w:t>s</w:t>
      </w:r>
      <w:r w:rsidRPr="00D041A5">
        <w:t xml:space="preserve">, </w:t>
      </w:r>
      <w:r w:rsidR="007945DE" w:rsidRPr="00D041A5">
        <w:t xml:space="preserve">les </w:t>
      </w:r>
      <w:proofErr w:type="spellStart"/>
      <w:r w:rsidR="007945DE" w:rsidRPr="00D041A5">
        <w:t>Chactas</w:t>
      </w:r>
      <w:proofErr w:type="spellEnd"/>
      <w:r w:rsidRPr="00D041A5">
        <w:t xml:space="preserve"> </w:t>
      </w:r>
      <w:r w:rsidR="007945DE" w:rsidRPr="00D041A5">
        <w:t>et les</w:t>
      </w:r>
      <w:r w:rsidRPr="00D041A5">
        <w:t xml:space="preserve"> Mohawk</w:t>
      </w:r>
      <w:r w:rsidR="007945DE" w:rsidRPr="00D041A5">
        <w:t>s</w:t>
      </w:r>
      <w:r w:rsidR="00E72515" w:rsidRPr="00D041A5">
        <w:rPr>
          <w:rStyle w:val="FootnoteReference"/>
          <w:szCs w:val="22"/>
        </w:rPr>
        <w:footnoteReference w:id="42"/>
      </w:r>
      <w:r w:rsidR="00753279" w:rsidRPr="00D041A5">
        <w:t>,</w:t>
      </w:r>
      <w:r w:rsidRPr="00D041A5">
        <w:t xml:space="preserve"> </w:t>
      </w:r>
      <w:r w:rsidR="00753279" w:rsidRPr="00D041A5">
        <w:t>mais son nom dérive du nom générique français d</w:t>
      </w:r>
      <w:r w:rsidR="00E36D44">
        <w:t>’</w:t>
      </w:r>
      <w:r w:rsidR="00753279" w:rsidRPr="00D041A5">
        <w:t>une discipline qui se joue l</w:t>
      </w:r>
      <w:r w:rsidR="00E36D44">
        <w:t>’</w:t>
      </w:r>
      <w:r w:rsidR="00753279" w:rsidRPr="00D041A5">
        <w:t>aide d</w:t>
      </w:r>
      <w:r w:rsidR="00E36D44">
        <w:t>’</w:t>
      </w:r>
      <w:r w:rsidR="00753279" w:rsidRPr="00D041A5">
        <w:t>un bâton incurvé</w:t>
      </w:r>
      <w:r w:rsidR="00E72515" w:rsidRPr="00D041A5">
        <w:rPr>
          <w:rStyle w:val="FootnoteReference"/>
          <w:szCs w:val="22"/>
        </w:rPr>
        <w:footnoteReference w:id="43"/>
      </w:r>
      <w:r w:rsidR="00753279" w:rsidRPr="00D041A5">
        <w:t>.  La crosse est aujourd</w:t>
      </w:r>
      <w:r w:rsidR="00E36D44">
        <w:t>’</w:t>
      </w:r>
      <w:r w:rsidR="00753279" w:rsidRPr="00D041A5">
        <w:t>hui largement pratiquée aux États</w:t>
      </w:r>
      <w:r w:rsidR="00D808E5">
        <w:noBreakHyphen/>
      </w:r>
      <w:r w:rsidR="00753279" w:rsidRPr="00D041A5">
        <w:t>Unis d</w:t>
      </w:r>
      <w:r w:rsidR="00E36D44">
        <w:t>’</w:t>
      </w:r>
      <w:r w:rsidR="00753279" w:rsidRPr="00D041A5">
        <w:t>Amérique et à l</w:t>
      </w:r>
      <w:r w:rsidR="00E36D44">
        <w:t>’</w:t>
      </w:r>
      <w:r w:rsidR="00753279" w:rsidRPr="00D041A5">
        <w:t>échelle internationale et est l</w:t>
      </w:r>
      <w:r w:rsidR="00E36D44">
        <w:t>’</w:t>
      </w:r>
      <w:r w:rsidR="00753279" w:rsidRPr="00D041A5">
        <w:t>un des sports qui connaît le développement le plus rapide au monde</w:t>
      </w:r>
      <w:r w:rsidR="00E72515" w:rsidRPr="00D041A5">
        <w:rPr>
          <w:rStyle w:val="FootnoteReference"/>
          <w:szCs w:val="22"/>
        </w:rPr>
        <w:footnoteReference w:id="44"/>
      </w:r>
      <w:r w:rsidR="00753279" w:rsidRPr="00D041A5">
        <w:t>.</w:t>
      </w:r>
    </w:p>
    <w:p w:rsidR="004D7455" w:rsidRPr="00D041A5" w:rsidRDefault="00C20673" w:rsidP="00C20673">
      <w:pPr>
        <w:pStyle w:val="Heading2"/>
      </w:pPr>
      <w:r w:rsidRPr="00D041A5">
        <w:t>B.</w:t>
      </w:r>
      <w:r w:rsidRPr="00D041A5">
        <w:tab/>
      </w:r>
      <w:r w:rsidR="002C4242" w:rsidRPr="00D041A5">
        <w:t>objets</w:t>
      </w:r>
    </w:p>
    <w:p w:rsidR="004D7455" w:rsidRPr="00D041A5" w:rsidRDefault="00066945" w:rsidP="00C20673">
      <w:pPr>
        <w:pStyle w:val="Heading3"/>
      </w:pPr>
      <w:r w:rsidRPr="00D041A5">
        <w:t>Généralités</w:t>
      </w:r>
    </w:p>
    <w:p w:rsidR="004D7455" w:rsidRPr="00D041A5" w:rsidRDefault="004D7455" w:rsidP="00E72515">
      <w:pPr>
        <w:rPr>
          <w:szCs w:val="22"/>
        </w:rPr>
      </w:pPr>
    </w:p>
    <w:p w:rsidR="004D7455" w:rsidRPr="00D041A5" w:rsidRDefault="007553A9" w:rsidP="00C20673">
      <w:pPr>
        <w:pStyle w:val="ONUMFS"/>
        <w:numPr>
          <w:ilvl w:val="0"/>
          <w:numId w:val="0"/>
        </w:numPr>
      </w:pPr>
      <w:r w:rsidRPr="00D041A5">
        <w:rPr>
          <w:spacing w:val="2"/>
        </w:rPr>
        <w:t xml:space="preserve">Dans la définition du terme </w:t>
      </w:r>
      <w:r w:rsidRPr="00D041A5">
        <w:rPr>
          <w:spacing w:val="1"/>
        </w:rPr>
        <w:t>“</w:t>
      </w:r>
      <w:r w:rsidRPr="00D041A5">
        <w:rPr>
          <w:spacing w:val="2"/>
        </w:rPr>
        <w:t>expressions culturelles traditionnelles</w:t>
      </w:r>
      <w:r w:rsidRPr="00D041A5">
        <w:t>”</w:t>
      </w:r>
      <w:r w:rsidRPr="00D041A5">
        <w:rPr>
          <w:spacing w:val="2"/>
        </w:rPr>
        <w:t xml:space="preserve"> qui figure dans les projets d</w:t>
      </w:r>
      <w:r w:rsidR="00E36D44">
        <w:rPr>
          <w:spacing w:val="2"/>
        </w:rPr>
        <w:t>’</w:t>
      </w:r>
      <w:r w:rsidRPr="00D041A5">
        <w:rPr>
          <w:spacing w:val="2"/>
        </w:rPr>
        <w:t>articles,</w:t>
      </w:r>
      <w:r w:rsidRPr="00D041A5">
        <w:t xml:space="preserve"> les objets englobent les ouvrages d</w:t>
      </w:r>
      <w:r w:rsidR="00E36D44">
        <w:t>’</w:t>
      </w:r>
      <w:r w:rsidRPr="00D041A5">
        <w:t>art, les produits artisanaux, les masques ou tenues de cérémonie, les tapis faits à la main et l</w:t>
      </w:r>
      <w:r w:rsidR="00E36D44">
        <w:t>’</w:t>
      </w:r>
      <w:r w:rsidRPr="00D041A5">
        <w:t>architectu</w:t>
      </w:r>
      <w:r w:rsidR="00D808E5" w:rsidRPr="00D041A5">
        <w:t>re</w:t>
      </w:r>
      <w:r w:rsidR="00D808E5">
        <w:t xml:space="preserve">.  </w:t>
      </w:r>
      <w:r w:rsidR="00D808E5" w:rsidRPr="00D041A5">
        <w:t>Ce</w:t>
      </w:r>
      <w:r w:rsidRPr="00D041A5">
        <w:t xml:space="preserve"> chapitre porte sur les instruments de musique, l</w:t>
      </w:r>
      <w:r w:rsidR="00E36D44">
        <w:t>’</w:t>
      </w:r>
      <w:r w:rsidRPr="00D041A5">
        <w:t>architecture vernaculaire, l</w:t>
      </w:r>
      <w:r w:rsidR="00E36D44">
        <w:t>’</w:t>
      </w:r>
      <w:r w:rsidRPr="00D041A5">
        <w:t>art et l</w:t>
      </w:r>
      <w:r w:rsidR="00E36D44">
        <w:t>’</w:t>
      </w:r>
      <w:r w:rsidRPr="00D041A5">
        <w:t>artisanat, ainsi que sur l</w:t>
      </w:r>
      <w:r w:rsidR="00E36D44">
        <w:t>’</w:t>
      </w:r>
      <w:r w:rsidRPr="00D041A5">
        <w:t>alimentation</w:t>
      </w:r>
      <w:r w:rsidR="00E72515" w:rsidRPr="00D041A5">
        <w:t>.</w:t>
      </w:r>
    </w:p>
    <w:p w:rsidR="004D7455" w:rsidRPr="00D041A5" w:rsidRDefault="00E72515" w:rsidP="00C20673">
      <w:pPr>
        <w:pStyle w:val="Heading3"/>
      </w:pPr>
      <w:r w:rsidRPr="00D041A5">
        <w:t>Ex</w:t>
      </w:r>
      <w:r w:rsidR="00066945" w:rsidRPr="00D041A5">
        <w:t>e</w:t>
      </w:r>
      <w:r w:rsidRPr="00D041A5">
        <w:t>mples</w:t>
      </w:r>
      <w:r w:rsidR="00E36D44">
        <w:rPr>
          <w:i/>
          <w:u w:val="none"/>
        </w:rPr>
        <w:t> :</w:t>
      </w:r>
    </w:p>
    <w:p w:rsidR="004D7455" w:rsidRPr="00D041A5" w:rsidRDefault="00E72515" w:rsidP="00C20673">
      <w:pPr>
        <w:pStyle w:val="Heading4"/>
      </w:pPr>
      <w:r w:rsidRPr="00D041A5">
        <w:t>1.</w:t>
      </w:r>
      <w:r w:rsidR="00C20673" w:rsidRPr="00D041A5">
        <w:tab/>
      </w:r>
      <w:r w:rsidR="007553A9" w:rsidRPr="00D041A5">
        <w:t>Instruments de musique</w:t>
      </w:r>
    </w:p>
    <w:p w:rsidR="004D7455" w:rsidRPr="00D041A5" w:rsidRDefault="004D7455" w:rsidP="00C20673"/>
    <w:p w:rsidR="00C20673" w:rsidRPr="00D041A5" w:rsidRDefault="00E72515" w:rsidP="00C20673">
      <w:pPr>
        <w:pStyle w:val="ONUMFS"/>
        <w:numPr>
          <w:ilvl w:val="0"/>
          <w:numId w:val="0"/>
        </w:numPr>
      </w:pPr>
      <w:r w:rsidRPr="00D041A5">
        <w:rPr>
          <w:b/>
          <w:bCs/>
        </w:rPr>
        <w:t>Viol</w:t>
      </w:r>
      <w:r w:rsidR="00840761" w:rsidRPr="00D041A5">
        <w:rPr>
          <w:b/>
          <w:bCs/>
        </w:rPr>
        <w:t>on</w:t>
      </w:r>
      <w:r w:rsidR="00FC34EA">
        <w:rPr>
          <w:b/>
          <w:bCs/>
        </w:rPr>
        <w:t xml:space="preserve"> – </w:t>
      </w:r>
      <w:r w:rsidR="00840761" w:rsidRPr="00D041A5">
        <w:t xml:space="preserve">Le violon </w:t>
      </w:r>
      <w:r w:rsidR="00500770">
        <w:t xml:space="preserve">trouve, </w:t>
      </w:r>
      <w:r w:rsidR="00840761" w:rsidRPr="00D041A5">
        <w:t>semble</w:t>
      </w:r>
      <w:r w:rsidR="00D808E5">
        <w:noBreakHyphen/>
      </w:r>
      <w:r w:rsidR="00840761" w:rsidRPr="00D041A5">
        <w:t>t</w:t>
      </w:r>
      <w:r w:rsidR="00D808E5">
        <w:noBreakHyphen/>
      </w:r>
      <w:r w:rsidR="00840761" w:rsidRPr="00D041A5">
        <w:t>il</w:t>
      </w:r>
      <w:r w:rsidR="00500770">
        <w:t xml:space="preserve">, </w:t>
      </w:r>
      <w:r w:rsidR="00840761" w:rsidRPr="00D041A5">
        <w:t xml:space="preserve">ses origines dans le rabab arabe et </w:t>
      </w:r>
      <w:r w:rsidR="00B92633">
        <w:t>serait apparu</w:t>
      </w:r>
      <w:r w:rsidR="00840761" w:rsidRPr="00D041A5">
        <w:t xml:space="preserve"> en Italie </w:t>
      </w:r>
      <w:r w:rsidR="00B828D8">
        <w:t>vers le</w:t>
      </w:r>
      <w:r w:rsidR="00840761" w:rsidRPr="00D041A5">
        <w:t xml:space="preserve"> début</w:t>
      </w:r>
      <w:r w:rsidR="00FC34EA" w:rsidRPr="00FC34EA">
        <w:t xml:space="preserve"> du XVI</w:t>
      </w:r>
      <w:r w:rsidR="00840761" w:rsidRPr="00D041A5">
        <w:rPr>
          <w:vertAlign w:val="superscript"/>
        </w:rPr>
        <w:t>e</w:t>
      </w:r>
      <w:r w:rsidR="00500770">
        <w:t> </w:t>
      </w:r>
      <w:r w:rsidR="00840761" w:rsidRPr="00D041A5">
        <w:t>siècle</w:t>
      </w:r>
      <w:r w:rsidRPr="00D041A5">
        <w:rPr>
          <w:rStyle w:val="FootnoteReference"/>
          <w:szCs w:val="22"/>
        </w:rPr>
        <w:footnoteReference w:id="45"/>
      </w:r>
      <w:r w:rsidR="00840761" w:rsidRPr="00D041A5">
        <w:t>.</w:t>
      </w:r>
      <w:r w:rsidRPr="00D041A5">
        <w:t xml:space="preserve">  </w:t>
      </w:r>
      <w:r w:rsidR="00840761" w:rsidRPr="00D041A5">
        <w:t xml:space="preserve">On retrouve également le violon, ou un de ces prédécesseurs, dans la musique de </w:t>
      </w:r>
      <w:r w:rsidR="00A13FE0">
        <w:t>nombreuses</w:t>
      </w:r>
      <w:r w:rsidR="00840761" w:rsidRPr="00D041A5">
        <w:t xml:space="preserve"> cultures non occidentales, notamment en Inde</w:t>
      </w:r>
      <w:r w:rsidRPr="00D041A5">
        <w:rPr>
          <w:rStyle w:val="FootnoteReference"/>
          <w:szCs w:val="22"/>
        </w:rPr>
        <w:footnoteReference w:id="46"/>
      </w:r>
      <w:r w:rsidRPr="00D041A5">
        <w:t xml:space="preserve"> </w:t>
      </w:r>
      <w:r w:rsidR="00840761" w:rsidRPr="00D041A5">
        <w:t xml:space="preserve">et en </w:t>
      </w:r>
      <w:r w:rsidRPr="00D041A5">
        <w:t>Iran</w:t>
      </w:r>
      <w:r w:rsidR="00C44562" w:rsidRPr="00D041A5">
        <w:rPr>
          <w:rStyle w:val="FootnoteReference"/>
          <w:szCs w:val="22"/>
        </w:rPr>
        <w:footnoteReference w:id="47"/>
      </w:r>
      <w:r w:rsidR="00840761" w:rsidRPr="00D041A5">
        <w:t xml:space="preserve">.  </w:t>
      </w:r>
      <w:r w:rsidR="00B853CC">
        <w:t>Plus connu</w:t>
      </w:r>
      <w:r w:rsidR="0041394F">
        <w:t xml:space="preserve"> pour son rôle</w:t>
      </w:r>
      <w:r w:rsidR="00840761" w:rsidRPr="00D041A5">
        <w:t xml:space="preserve"> dans la tradition classique occidentale, </w:t>
      </w:r>
      <w:r w:rsidR="006F42AC">
        <w:t>en particulier</w:t>
      </w:r>
      <w:r w:rsidR="0041394F">
        <w:t xml:space="preserve"> dans la musique classique et</w:t>
      </w:r>
      <w:r w:rsidR="001450A4" w:rsidRPr="00D041A5">
        <w:t xml:space="preserve"> la musique orchestrale</w:t>
      </w:r>
      <w:r w:rsidR="00C44562" w:rsidRPr="00D041A5">
        <w:rPr>
          <w:rStyle w:val="FootnoteReference"/>
          <w:szCs w:val="22"/>
        </w:rPr>
        <w:footnoteReference w:id="48"/>
      </w:r>
      <w:r w:rsidR="001450A4" w:rsidRPr="00D041A5">
        <w:t>,</w:t>
      </w:r>
      <w:r w:rsidRPr="00D041A5">
        <w:t xml:space="preserve"> </w:t>
      </w:r>
      <w:r w:rsidR="001450A4" w:rsidRPr="00D041A5">
        <w:t>le violon (plus familièrement appelé</w:t>
      </w:r>
      <w:r w:rsidRPr="00D041A5">
        <w:t xml:space="preserve"> “</w:t>
      </w:r>
      <w:proofErr w:type="spellStart"/>
      <w:r w:rsidRPr="00D041A5">
        <w:t>fiddle</w:t>
      </w:r>
      <w:proofErr w:type="spellEnd"/>
      <w:r w:rsidRPr="00D041A5">
        <w:t>”</w:t>
      </w:r>
      <w:r w:rsidR="001450A4" w:rsidRPr="00D041A5">
        <w:t xml:space="preserve"> dans les pays anglo</w:t>
      </w:r>
      <w:r w:rsidR="00D808E5">
        <w:noBreakHyphen/>
      </w:r>
      <w:r w:rsidR="001450A4" w:rsidRPr="00D041A5">
        <w:t>saxons</w:t>
      </w:r>
      <w:r w:rsidRPr="00D041A5">
        <w:t xml:space="preserve">) </w:t>
      </w:r>
      <w:r w:rsidR="001450A4" w:rsidRPr="00D041A5">
        <w:t xml:space="preserve">est également présent dans la musique </w:t>
      </w:r>
      <w:r w:rsidRPr="00D041A5">
        <w:t>jazz</w:t>
      </w:r>
      <w:r w:rsidR="00C44562" w:rsidRPr="00D041A5">
        <w:rPr>
          <w:rStyle w:val="FootnoteReference"/>
          <w:szCs w:val="22"/>
        </w:rPr>
        <w:footnoteReference w:id="49"/>
      </w:r>
      <w:r w:rsidRPr="00D041A5">
        <w:t xml:space="preserve"> </w:t>
      </w:r>
      <w:r w:rsidR="001450A4" w:rsidRPr="00D041A5">
        <w:t>et dans la musique folklorique</w:t>
      </w:r>
      <w:r w:rsidRPr="00D041A5">
        <w:t xml:space="preserve">, </w:t>
      </w:r>
      <w:r w:rsidR="001450A4" w:rsidRPr="00D041A5">
        <w:t>notamment dans la musique country</w:t>
      </w:r>
      <w:r w:rsidR="00F413EC" w:rsidRPr="00D041A5">
        <w:rPr>
          <w:rStyle w:val="FootnoteReference"/>
          <w:szCs w:val="22"/>
        </w:rPr>
        <w:footnoteReference w:id="50"/>
      </w:r>
      <w:r w:rsidR="001450A4" w:rsidRPr="00D041A5">
        <w:t xml:space="preserve"> et le bluegrass américains</w:t>
      </w:r>
      <w:r w:rsidR="00F413EC" w:rsidRPr="00D041A5">
        <w:rPr>
          <w:rStyle w:val="FootnoteReference"/>
          <w:szCs w:val="22"/>
        </w:rPr>
        <w:footnoteReference w:id="51"/>
      </w:r>
      <w:r w:rsidRPr="00D041A5">
        <w:t xml:space="preserve"> </w:t>
      </w:r>
      <w:r w:rsidR="001450A4" w:rsidRPr="00D041A5">
        <w:t>et dans la musique traditionnelle irlandaise</w:t>
      </w:r>
      <w:r w:rsidR="00F413EC" w:rsidRPr="00D041A5">
        <w:rPr>
          <w:rStyle w:val="FootnoteReference"/>
          <w:szCs w:val="22"/>
        </w:rPr>
        <w:footnoteReference w:id="52"/>
      </w:r>
      <w:r w:rsidR="001450A4" w:rsidRPr="00D041A5">
        <w:t>.</w:t>
      </w:r>
    </w:p>
    <w:p w:rsidR="00C20673" w:rsidRPr="00D041A5" w:rsidRDefault="001450A4" w:rsidP="00C20673">
      <w:pPr>
        <w:pStyle w:val="ONUMFS"/>
        <w:numPr>
          <w:ilvl w:val="0"/>
          <w:numId w:val="0"/>
        </w:numPr>
      </w:pPr>
      <w:r w:rsidRPr="00D041A5">
        <w:rPr>
          <w:b/>
          <w:bCs/>
        </w:rPr>
        <w:t>Cornemuse</w:t>
      </w:r>
      <w:r w:rsidR="00FC34EA">
        <w:rPr>
          <w:b/>
          <w:bCs/>
        </w:rPr>
        <w:t xml:space="preserve"> – </w:t>
      </w:r>
      <w:r w:rsidRPr="00D041A5">
        <w:t>La cornemuse a des origines lointain</w:t>
      </w:r>
      <w:r w:rsidR="00D808E5" w:rsidRPr="00D041A5">
        <w:t>es</w:t>
      </w:r>
      <w:r w:rsidR="00D808E5">
        <w:t xml:space="preserve">.  </w:t>
      </w:r>
      <w:r w:rsidR="00D808E5" w:rsidRPr="00D041A5">
        <w:t>El</w:t>
      </w:r>
      <w:r w:rsidRPr="00D041A5">
        <w:t>le est jouée depuis des millénaires dans toute l</w:t>
      </w:r>
      <w:r w:rsidR="00E36D44">
        <w:t>’</w:t>
      </w:r>
      <w:r w:rsidRPr="00D041A5">
        <w:t>Europe, en Afrique du Nord et en Asie occidentale</w:t>
      </w:r>
      <w:r w:rsidR="00C919D5" w:rsidRPr="00D041A5">
        <w:t xml:space="preserve">, </w:t>
      </w:r>
      <w:r w:rsidR="00E36D44">
        <w:t>y compris</w:t>
      </w:r>
      <w:r w:rsidR="00C919D5" w:rsidRPr="00D041A5">
        <w:t xml:space="preserve"> en Inde et dans la région du golfe Persique</w:t>
      </w:r>
      <w:r w:rsidR="00F413EC" w:rsidRPr="00D041A5">
        <w:rPr>
          <w:rStyle w:val="FootnoteReference"/>
          <w:szCs w:val="22"/>
        </w:rPr>
        <w:footnoteReference w:id="53"/>
      </w:r>
      <w:r w:rsidR="00C919D5" w:rsidRPr="00D041A5">
        <w:t>.</w:t>
      </w:r>
      <w:r w:rsidR="00F413EC" w:rsidRPr="00D041A5">
        <w:t xml:space="preserve"> </w:t>
      </w:r>
      <w:r w:rsidR="00E72515" w:rsidRPr="00D041A5">
        <w:t xml:space="preserve"> </w:t>
      </w:r>
      <w:r w:rsidR="00C919D5" w:rsidRPr="00D041A5">
        <w:t>La grande cornemuse écossaise doit sa notoriété mondiale à l</w:t>
      </w:r>
      <w:r w:rsidR="00E36D44">
        <w:t>’</w:t>
      </w:r>
      <w:r w:rsidR="00C919D5" w:rsidRPr="00D041A5">
        <w:t>expansion de l</w:t>
      </w:r>
      <w:r w:rsidR="00E36D44">
        <w:t>’</w:t>
      </w:r>
      <w:r w:rsidR="00C919D5" w:rsidRPr="00D041A5">
        <w:t xml:space="preserve">Empire britannique et </w:t>
      </w:r>
      <w:r w:rsidR="00C70690" w:rsidRPr="00D041A5">
        <w:t>en particulier</w:t>
      </w:r>
      <w:r w:rsidR="00C919D5" w:rsidRPr="00D041A5">
        <w:t xml:space="preserve"> à l</w:t>
      </w:r>
      <w:r w:rsidR="00E36D44">
        <w:t>’</w:t>
      </w:r>
      <w:r w:rsidR="00C919D5" w:rsidRPr="00D041A5">
        <w:t>armée britannique qui comptait dans ses rangs les régiments des Highlands</w:t>
      </w:r>
      <w:r w:rsidR="00F413EC" w:rsidRPr="00D041A5">
        <w:rPr>
          <w:rStyle w:val="FootnoteReference"/>
          <w:szCs w:val="22"/>
        </w:rPr>
        <w:footnoteReference w:id="54"/>
      </w:r>
      <w:r w:rsidR="00C919D5" w:rsidRPr="00D041A5">
        <w:t>.</w:t>
      </w:r>
    </w:p>
    <w:p w:rsidR="00C20673" w:rsidRPr="00D041A5" w:rsidRDefault="00F413EC" w:rsidP="00C20673">
      <w:pPr>
        <w:pStyle w:val="ONUMFS"/>
        <w:numPr>
          <w:ilvl w:val="0"/>
          <w:numId w:val="0"/>
        </w:numPr>
      </w:pPr>
      <w:r w:rsidRPr="00D041A5">
        <w:rPr>
          <w:b/>
          <w:bCs/>
        </w:rPr>
        <w:t>Banjo</w:t>
      </w:r>
      <w:r w:rsidR="00FC34EA">
        <w:rPr>
          <w:b/>
          <w:bCs/>
        </w:rPr>
        <w:t xml:space="preserve"> – </w:t>
      </w:r>
      <w:r w:rsidR="00C70690" w:rsidRPr="00D041A5">
        <w:t>Le banjo est un instrument de musique comprenant une caisse de résonance semblable à un tambour,</w:t>
      </w:r>
      <w:r w:rsidRPr="00D041A5">
        <w:t xml:space="preserve"> </w:t>
      </w:r>
      <w:r w:rsidR="00C70690" w:rsidRPr="00D041A5">
        <w:t>un manche comportant des frettes, et généralement quatre ou cinq</w:t>
      </w:r>
      <w:r w:rsidR="008C76E0">
        <w:t> </w:t>
      </w:r>
      <w:r w:rsidR="00C70690" w:rsidRPr="00D041A5">
        <w:t xml:space="preserve">cordes qui peuvent être pincées ou </w:t>
      </w:r>
      <w:r w:rsidR="00507310">
        <w:t>grattées</w:t>
      </w:r>
      <w:r w:rsidRPr="00D041A5">
        <w:rPr>
          <w:rStyle w:val="FootnoteReference"/>
          <w:szCs w:val="22"/>
        </w:rPr>
        <w:footnoteReference w:id="55"/>
      </w:r>
      <w:r w:rsidR="00C70690" w:rsidRPr="00D041A5">
        <w:t>.</w:t>
      </w:r>
      <w:r w:rsidRPr="00D041A5">
        <w:t xml:space="preserve">  </w:t>
      </w:r>
      <w:r w:rsidR="00C70690" w:rsidRPr="00D041A5">
        <w:t xml:space="preserve">Les premiers banjos </w:t>
      </w:r>
      <w:r w:rsidR="0042738B" w:rsidRPr="00D041A5">
        <w:t>sont</w:t>
      </w:r>
      <w:r w:rsidR="00C70690" w:rsidRPr="00D041A5">
        <w:t xml:space="preserve"> </w:t>
      </w:r>
      <w:r w:rsidR="0042738B" w:rsidRPr="00D041A5">
        <w:t xml:space="preserve">fabriqués par des </w:t>
      </w:r>
      <w:r w:rsidR="00500770">
        <w:t>A</w:t>
      </w:r>
      <w:r w:rsidR="0042738B" w:rsidRPr="00D041A5">
        <w:t>fricains arrivés aux États</w:t>
      </w:r>
      <w:r w:rsidR="00D808E5">
        <w:noBreakHyphen/>
      </w:r>
      <w:r w:rsidR="0042738B" w:rsidRPr="00D041A5">
        <w:t>Unis d</w:t>
      </w:r>
      <w:r w:rsidR="00E36D44">
        <w:t>’</w:t>
      </w:r>
      <w:r w:rsidR="0042738B" w:rsidRPr="00D041A5">
        <w:t xml:space="preserve">Amérique et sont </w:t>
      </w:r>
      <w:r w:rsidR="00AB5595">
        <w:t>inspirés</w:t>
      </w:r>
      <w:r w:rsidR="0042738B" w:rsidRPr="00D041A5">
        <w:t xml:space="preserve"> d</w:t>
      </w:r>
      <w:r w:rsidR="00E36D44">
        <w:t>’</w:t>
      </w:r>
      <w:r w:rsidR="0042738B" w:rsidRPr="00D041A5">
        <w:t xml:space="preserve">instruments africains </w:t>
      </w:r>
      <w:r w:rsidR="00AA1029">
        <w:t>semblables</w:t>
      </w:r>
      <w:r w:rsidRPr="00D041A5">
        <w:rPr>
          <w:rStyle w:val="FootnoteReference"/>
          <w:szCs w:val="22"/>
        </w:rPr>
        <w:footnoteReference w:id="56"/>
      </w:r>
      <w:r w:rsidR="0042738B" w:rsidRPr="00D041A5">
        <w:t>.</w:t>
      </w:r>
      <w:r w:rsidRPr="00D041A5">
        <w:t xml:space="preserve">  </w:t>
      </w:r>
      <w:r w:rsidR="0042738B" w:rsidRPr="00D041A5">
        <w:t xml:space="preserve">Le banjo jouera un rôle important dans le développement de la musique </w:t>
      </w:r>
      <w:r w:rsidR="00AB5922" w:rsidRPr="00D041A5">
        <w:t>traditionnelle</w:t>
      </w:r>
      <w:r w:rsidR="0042738B" w:rsidRPr="00D041A5">
        <w:t xml:space="preserve"> afro</w:t>
      </w:r>
      <w:r w:rsidR="00D808E5">
        <w:noBreakHyphen/>
      </w:r>
      <w:r w:rsidR="0042738B" w:rsidRPr="00D041A5">
        <w:t xml:space="preserve">américaine et </w:t>
      </w:r>
      <w:r w:rsidR="00AA1029">
        <w:t>occupe aujourd</w:t>
      </w:r>
      <w:r w:rsidR="00E36D44">
        <w:t>’</w:t>
      </w:r>
      <w:r w:rsidR="00AA1029">
        <w:t xml:space="preserve">hui encore </w:t>
      </w:r>
      <w:r w:rsidR="0042738B" w:rsidRPr="00D041A5">
        <w:t>un</w:t>
      </w:r>
      <w:r w:rsidR="00AA1029">
        <w:t>e place</w:t>
      </w:r>
      <w:r w:rsidR="0042738B" w:rsidRPr="00D041A5">
        <w:t xml:space="preserve"> central</w:t>
      </w:r>
      <w:r w:rsidR="00AA1029">
        <w:t>e</w:t>
      </w:r>
      <w:r w:rsidR="0042738B" w:rsidRPr="00D041A5">
        <w:t xml:space="preserve"> dans la musi</w:t>
      </w:r>
      <w:r w:rsidR="00AB5922" w:rsidRPr="00D041A5">
        <w:t>que folklorique nord</w:t>
      </w:r>
      <w:r w:rsidR="00D808E5">
        <w:noBreakHyphen/>
      </w:r>
      <w:r w:rsidR="00AB5922" w:rsidRPr="00D041A5">
        <w:t>américaine</w:t>
      </w:r>
      <w:r w:rsidRPr="00D041A5">
        <w:rPr>
          <w:rStyle w:val="FootnoteReference"/>
          <w:szCs w:val="22"/>
        </w:rPr>
        <w:footnoteReference w:id="57"/>
      </w:r>
      <w:r w:rsidR="008F0DF5" w:rsidRPr="00D041A5">
        <w:t>.</w:t>
      </w:r>
    </w:p>
    <w:p w:rsidR="004D7455" w:rsidRPr="00D041A5" w:rsidRDefault="00C20673" w:rsidP="00C20673">
      <w:pPr>
        <w:pStyle w:val="Heading4"/>
      </w:pPr>
      <w:r w:rsidRPr="00D041A5">
        <w:t>2.</w:t>
      </w:r>
      <w:r w:rsidRPr="00D041A5">
        <w:tab/>
      </w:r>
      <w:r w:rsidR="003A0354" w:rsidRPr="00D041A5">
        <w:t>Architecture vernaculaire</w:t>
      </w:r>
    </w:p>
    <w:p w:rsidR="004D7455" w:rsidRPr="00D041A5" w:rsidRDefault="003A0354" w:rsidP="00C20673">
      <w:pPr>
        <w:pStyle w:val="Heading3"/>
      </w:pPr>
      <w:r w:rsidRPr="00D041A5">
        <w:t>Généralités</w:t>
      </w:r>
    </w:p>
    <w:p w:rsidR="004D7455" w:rsidRPr="00D041A5" w:rsidRDefault="004D7455" w:rsidP="00F413EC">
      <w:pPr>
        <w:rPr>
          <w:szCs w:val="22"/>
        </w:rPr>
      </w:pPr>
    </w:p>
    <w:p w:rsidR="00FC34EA" w:rsidRDefault="003A0354" w:rsidP="00C20673">
      <w:pPr>
        <w:pStyle w:val="ONUMFS"/>
        <w:numPr>
          <w:ilvl w:val="0"/>
          <w:numId w:val="0"/>
        </w:numPr>
      </w:pPr>
      <w:r w:rsidRPr="00D041A5">
        <w:t>L</w:t>
      </w:r>
      <w:r w:rsidR="00E36D44">
        <w:t>’</w:t>
      </w:r>
      <w:r w:rsidRPr="00D041A5">
        <w:t>architecture vernaculaire englobe différents types de bâtiments dont la conception tient compte des besoins à l</w:t>
      </w:r>
      <w:r w:rsidR="00E36D44">
        <w:t>’</w:t>
      </w:r>
      <w:r w:rsidRPr="00D041A5">
        <w:t>échelle locale, des matériaux de construction disponibles et des traditions local</w:t>
      </w:r>
      <w:r w:rsidR="00D808E5" w:rsidRPr="00D041A5">
        <w:t>es</w:t>
      </w:r>
      <w:r w:rsidR="00D808E5">
        <w:t>.  Ce</w:t>
      </w:r>
      <w:r w:rsidR="00E57EFB">
        <w:t xml:space="preserve"> savoir</w:t>
      </w:r>
      <w:r w:rsidR="00D808E5">
        <w:noBreakHyphen/>
      </w:r>
      <w:r w:rsidR="00E57EFB">
        <w:t>faire est</w:t>
      </w:r>
      <w:r w:rsidRPr="00D041A5">
        <w:t xml:space="preserve"> transmis </w:t>
      </w:r>
      <w:r w:rsidR="008F3095">
        <w:t>de</w:t>
      </w:r>
      <w:r w:rsidRPr="00D041A5">
        <w:t xml:space="preserve"> génération en génération</w:t>
      </w:r>
      <w:r w:rsidR="00F413EC" w:rsidRPr="00D041A5">
        <w:t>.</w:t>
      </w:r>
    </w:p>
    <w:p w:rsidR="00FC34EA" w:rsidRDefault="00F413EC" w:rsidP="00C20673">
      <w:pPr>
        <w:pStyle w:val="Heading3"/>
      </w:pPr>
      <w:r w:rsidRPr="00D041A5">
        <w:t>Ex</w:t>
      </w:r>
      <w:r w:rsidR="003A0354" w:rsidRPr="00D041A5">
        <w:t>e</w:t>
      </w:r>
      <w:r w:rsidRPr="00D041A5">
        <w:t>mples</w:t>
      </w:r>
      <w:r w:rsidR="00E36D44">
        <w:rPr>
          <w:u w:val="none"/>
        </w:rPr>
        <w:t> :</w:t>
      </w:r>
    </w:p>
    <w:p w:rsidR="004D7455" w:rsidRPr="00D041A5" w:rsidRDefault="004D7455" w:rsidP="00C20673"/>
    <w:p w:rsidR="00FC34EA" w:rsidRDefault="00905BF4" w:rsidP="00C20673">
      <w:pPr>
        <w:pStyle w:val="ONUMFS"/>
        <w:numPr>
          <w:ilvl w:val="0"/>
          <w:numId w:val="0"/>
        </w:numPr>
      </w:pPr>
      <w:r w:rsidRPr="00D041A5">
        <w:rPr>
          <w:b/>
          <w:bCs/>
        </w:rPr>
        <w:t>Habitations nomades</w:t>
      </w:r>
      <w:r w:rsidR="00FC34EA">
        <w:rPr>
          <w:b/>
          <w:bCs/>
        </w:rPr>
        <w:t xml:space="preserve"> – </w:t>
      </w:r>
      <w:r w:rsidRPr="00D041A5">
        <w:t>Plusieurs formes d</w:t>
      </w:r>
      <w:r w:rsidR="00E36D44">
        <w:t>’</w:t>
      </w:r>
      <w:r w:rsidRPr="00D041A5">
        <w:t>habitations rattachées aux cultures nomades pourraient être considérées comme des expressions culturelles traditionnell</w:t>
      </w:r>
      <w:r w:rsidR="00D808E5" w:rsidRPr="00D041A5">
        <w:t>es</w:t>
      </w:r>
      <w:r w:rsidR="00D808E5">
        <w:t xml:space="preserve">.  </w:t>
      </w:r>
      <w:r w:rsidR="00D808E5" w:rsidRPr="00D041A5">
        <w:t>La</w:t>
      </w:r>
      <w:r w:rsidRPr="00D041A5">
        <w:t xml:space="preserve"> yourte est une tente circulaire traditionnellement utilisée en Mongolie, généralement avec une ossature en bois recouvert de feutre</w:t>
      </w:r>
      <w:r w:rsidR="00F413EC" w:rsidRPr="00D041A5">
        <w:rPr>
          <w:rStyle w:val="FootnoteReference"/>
          <w:szCs w:val="22"/>
        </w:rPr>
        <w:footnoteReference w:id="58"/>
      </w:r>
      <w:r w:rsidRPr="00D041A5">
        <w:t>.  L</w:t>
      </w:r>
      <w:r w:rsidR="00E36D44">
        <w:t>’</w:t>
      </w:r>
      <w:r w:rsidRPr="00D041A5">
        <w:t>igloo est associé à la culture des Inuit de l</w:t>
      </w:r>
      <w:r w:rsidR="00E36D44">
        <w:t>’</w:t>
      </w:r>
      <w:r w:rsidRPr="00D041A5">
        <w:t>Alaska</w:t>
      </w:r>
      <w:r w:rsidR="00F413EC" w:rsidRPr="00D041A5">
        <w:rPr>
          <w:rStyle w:val="FootnoteReference"/>
          <w:szCs w:val="22"/>
        </w:rPr>
        <w:footnoteReference w:id="59"/>
      </w:r>
      <w:r w:rsidRPr="00D041A5">
        <w:t>.</w:t>
      </w:r>
      <w:r w:rsidR="00F413EC" w:rsidRPr="00D041A5">
        <w:t xml:space="preserve">  </w:t>
      </w:r>
      <w:r w:rsidRPr="00D041A5">
        <w:t>Le</w:t>
      </w:r>
      <w:r w:rsidR="00F413EC" w:rsidRPr="00D041A5">
        <w:t xml:space="preserve"> tipi (</w:t>
      </w:r>
      <w:r w:rsidR="00C26929" w:rsidRPr="00D041A5">
        <w:t>de l</w:t>
      </w:r>
      <w:r w:rsidR="00E36D44">
        <w:t>’</w:t>
      </w:r>
      <w:r w:rsidR="00C26929" w:rsidRPr="00D041A5">
        <w:t>anglais “</w:t>
      </w:r>
      <w:r w:rsidR="00C26929" w:rsidRPr="00D041A5">
        <w:rPr>
          <w:i/>
        </w:rPr>
        <w:t>tepee</w:t>
      </w:r>
      <w:r w:rsidR="00A911AD" w:rsidRPr="00D041A5">
        <w:t>”</w:t>
      </w:r>
      <w:r w:rsidR="00C26929" w:rsidRPr="00D041A5">
        <w:t xml:space="preserve"> ou “</w:t>
      </w:r>
      <w:proofErr w:type="spellStart"/>
      <w:r w:rsidR="00C26929" w:rsidRPr="00D041A5">
        <w:rPr>
          <w:i/>
        </w:rPr>
        <w:t>teepee</w:t>
      </w:r>
      <w:proofErr w:type="spellEnd"/>
      <w:r w:rsidR="00C26929" w:rsidRPr="00D041A5">
        <w:t>”), qui comprend une structure composée de perches recouvertes de peaux d</w:t>
      </w:r>
      <w:r w:rsidR="00E36D44">
        <w:t>’</w:t>
      </w:r>
      <w:r w:rsidR="00C26929" w:rsidRPr="00D041A5">
        <w:t>animaux, est utilisé par les tribus des Grandes Plaines d</w:t>
      </w:r>
      <w:r w:rsidR="00E36D44">
        <w:t>’</w:t>
      </w:r>
      <w:r w:rsidR="00C26929" w:rsidRPr="00D041A5">
        <w:t>Amérique du Nord</w:t>
      </w:r>
      <w:r w:rsidR="00F413EC" w:rsidRPr="00D041A5">
        <w:rPr>
          <w:rStyle w:val="FootnoteReference"/>
          <w:szCs w:val="22"/>
        </w:rPr>
        <w:footnoteReference w:id="60"/>
      </w:r>
      <w:r w:rsidR="00C26929" w:rsidRPr="00D041A5">
        <w:t>.</w:t>
      </w:r>
      <w:r w:rsidR="00F413EC" w:rsidRPr="00D041A5">
        <w:t xml:space="preserve">  </w:t>
      </w:r>
      <w:r w:rsidR="00C26929" w:rsidRPr="00D041A5">
        <w:t>Enfin, les tribus nomades du Moyen</w:t>
      </w:r>
      <w:r w:rsidR="00D808E5">
        <w:noBreakHyphen/>
      </w:r>
      <w:r w:rsidR="00C26929" w:rsidRPr="00D041A5">
        <w:t>Orient et d</w:t>
      </w:r>
      <w:r w:rsidR="00E36D44">
        <w:t>’</w:t>
      </w:r>
      <w:r w:rsidR="00C26929" w:rsidRPr="00D041A5">
        <w:t xml:space="preserve">Afrique du Nord vivaient dans des </w:t>
      </w:r>
      <w:r w:rsidR="00A911AD" w:rsidRPr="00D041A5">
        <w:t>“</w:t>
      </w:r>
      <w:r w:rsidR="00C26929" w:rsidRPr="00D041A5">
        <w:t>tentes bédouines</w:t>
      </w:r>
      <w:r w:rsidR="00A911AD" w:rsidRPr="00D041A5">
        <w:t>”</w:t>
      </w:r>
      <w:r w:rsidR="00F413EC" w:rsidRPr="00D041A5">
        <w:t xml:space="preserve"> (</w:t>
      </w:r>
      <w:proofErr w:type="spellStart"/>
      <w:r w:rsidR="00F413EC" w:rsidRPr="00D041A5">
        <w:t>bayt</w:t>
      </w:r>
      <w:proofErr w:type="spellEnd"/>
      <w:r w:rsidR="00F413EC" w:rsidRPr="00D041A5">
        <w:t xml:space="preserve"> [</w:t>
      </w:r>
      <w:proofErr w:type="spellStart"/>
      <w:r w:rsidR="00F413EC" w:rsidRPr="00D041A5">
        <w:t>sing</w:t>
      </w:r>
      <w:proofErr w:type="spellEnd"/>
      <w:r w:rsidR="00F413EC" w:rsidRPr="00D041A5">
        <w:t xml:space="preserve">.] </w:t>
      </w:r>
      <w:r w:rsidR="00A911AD" w:rsidRPr="00D041A5">
        <w:t>ou</w:t>
      </w:r>
      <w:r w:rsidR="00F413EC" w:rsidRPr="00D041A5">
        <w:t xml:space="preserve"> </w:t>
      </w:r>
      <w:proofErr w:type="spellStart"/>
      <w:r w:rsidR="00F413EC" w:rsidRPr="00D041A5">
        <w:t>buyuut</w:t>
      </w:r>
      <w:proofErr w:type="spellEnd"/>
      <w:r w:rsidR="00F413EC" w:rsidRPr="00D041A5">
        <w:t xml:space="preserve"> [</w:t>
      </w:r>
      <w:proofErr w:type="spellStart"/>
      <w:r w:rsidR="00F413EC" w:rsidRPr="00D041A5">
        <w:t>plur</w:t>
      </w:r>
      <w:proofErr w:type="spellEnd"/>
      <w:r w:rsidR="00F413EC" w:rsidRPr="00D041A5">
        <w:t>.])</w:t>
      </w:r>
      <w:r w:rsidR="00F413EC" w:rsidRPr="00D041A5">
        <w:rPr>
          <w:rStyle w:val="FootnoteReference"/>
          <w:szCs w:val="22"/>
        </w:rPr>
        <w:footnoteReference w:id="61"/>
      </w:r>
      <w:r w:rsidR="00A911AD" w:rsidRPr="00D041A5">
        <w:t>.</w:t>
      </w:r>
    </w:p>
    <w:p w:rsidR="00C20673" w:rsidRPr="00D041A5" w:rsidRDefault="00A911AD" w:rsidP="00C20673">
      <w:pPr>
        <w:pStyle w:val="ONUMFS"/>
        <w:numPr>
          <w:ilvl w:val="0"/>
          <w:numId w:val="0"/>
        </w:numPr>
      </w:pPr>
      <w:r w:rsidRPr="00D041A5">
        <w:rPr>
          <w:b/>
          <w:bCs/>
        </w:rPr>
        <w:t xml:space="preserve">Habitations </w:t>
      </w:r>
      <w:r w:rsidR="00A9216B" w:rsidRPr="00D041A5">
        <w:rPr>
          <w:b/>
          <w:bCs/>
        </w:rPr>
        <w:t>sédentaires</w:t>
      </w:r>
      <w:r w:rsidR="00FC34EA">
        <w:rPr>
          <w:b/>
          <w:bCs/>
        </w:rPr>
        <w:t xml:space="preserve"> – </w:t>
      </w:r>
      <w:r w:rsidR="00F413EC" w:rsidRPr="00D041A5">
        <w:t>C</w:t>
      </w:r>
      <w:r w:rsidRPr="00D041A5">
        <w:t>ertaines catégories d</w:t>
      </w:r>
      <w:r w:rsidR="00E36D44">
        <w:t>’</w:t>
      </w:r>
      <w:r w:rsidRPr="00D041A5">
        <w:t xml:space="preserve">habitations </w:t>
      </w:r>
      <w:r w:rsidR="00A9216B" w:rsidRPr="00D041A5">
        <w:t>sédentaires</w:t>
      </w:r>
      <w:r w:rsidRPr="00D041A5">
        <w:t xml:space="preserve"> peuvent être considérées par certains groupes comme des expressions culturelles traditionnell</w:t>
      </w:r>
      <w:r w:rsidR="00D808E5" w:rsidRPr="00D041A5">
        <w:t>es</w:t>
      </w:r>
      <w:r w:rsidR="00D808E5">
        <w:t xml:space="preserve">.  </w:t>
      </w:r>
      <w:r w:rsidR="00D808E5" w:rsidRPr="00D041A5">
        <w:t>Le</w:t>
      </w:r>
      <w:r w:rsidRPr="00D041A5">
        <w:t>s cabanes en rondins sont des structures traditionnelles que l</w:t>
      </w:r>
      <w:r w:rsidR="00E36D44">
        <w:t>’</w:t>
      </w:r>
      <w:r w:rsidRPr="00D041A5">
        <w:t>on retrouve en Scandinavie, en Europe du Nord et en Europe de l</w:t>
      </w:r>
      <w:r w:rsidR="00E36D44">
        <w:t>’</w:t>
      </w:r>
      <w:r w:rsidRPr="00D041A5">
        <w:t>Est, aux États</w:t>
      </w:r>
      <w:r w:rsidR="00D808E5">
        <w:noBreakHyphen/>
      </w:r>
      <w:r w:rsidRPr="00D041A5">
        <w:t>Unis d</w:t>
      </w:r>
      <w:r w:rsidR="00E36D44">
        <w:t>’</w:t>
      </w:r>
      <w:r w:rsidRPr="00D041A5">
        <w:t>Amérique, en Russie et en Ukraine</w:t>
      </w:r>
      <w:r w:rsidR="003E3A86" w:rsidRPr="00D041A5">
        <w:rPr>
          <w:rStyle w:val="FootnoteReference"/>
          <w:szCs w:val="22"/>
        </w:rPr>
        <w:footnoteReference w:id="62"/>
      </w:r>
      <w:r w:rsidRPr="00D041A5">
        <w:t>.</w:t>
      </w:r>
      <w:r w:rsidR="003E3A86" w:rsidRPr="00D041A5">
        <w:t xml:space="preserve"> </w:t>
      </w:r>
      <w:r w:rsidR="00F413EC" w:rsidRPr="00D041A5">
        <w:t xml:space="preserve"> </w:t>
      </w:r>
      <w:r w:rsidRPr="00D041A5">
        <w:t xml:space="preserve">Au Népal, on trouve des maisons traditionnelles </w:t>
      </w:r>
      <w:r w:rsidR="00A9216B" w:rsidRPr="00D041A5">
        <w:t xml:space="preserve">faites </w:t>
      </w:r>
      <w:r w:rsidRPr="00D041A5">
        <w:t>d</w:t>
      </w:r>
      <w:r w:rsidR="00E36D44">
        <w:t>’</w:t>
      </w:r>
      <w:r w:rsidRPr="00D041A5">
        <w:t>argile et de pierre</w:t>
      </w:r>
      <w:r w:rsidR="003E3A86" w:rsidRPr="00D041A5">
        <w:rPr>
          <w:rStyle w:val="FootnoteReference"/>
          <w:szCs w:val="22"/>
        </w:rPr>
        <w:footnoteReference w:id="63"/>
      </w:r>
      <w:r w:rsidR="00A9216B" w:rsidRPr="00D041A5">
        <w:t>.</w:t>
      </w:r>
      <w:r w:rsidR="003E3A86" w:rsidRPr="00D041A5">
        <w:t xml:space="preserve"> </w:t>
      </w:r>
      <w:r w:rsidR="00F413EC" w:rsidRPr="00D041A5">
        <w:t xml:space="preserve"> </w:t>
      </w:r>
      <w:r w:rsidR="00A9216B" w:rsidRPr="00D041A5">
        <w:t xml:space="preserve">Les maisons des </w:t>
      </w:r>
      <w:proofErr w:type="spellStart"/>
      <w:r w:rsidR="00A9216B" w:rsidRPr="00D041A5">
        <w:t>Maasaï</w:t>
      </w:r>
      <w:proofErr w:type="spellEnd"/>
      <w:r w:rsidR="00A9216B" w:rsidRPr="00D041A5">
        <w:t xml:space="preserve"> sont construites avec de la boue, des branches, de l</w:t>
      </w:r>
      <w:r w:rsidR="00E36D44">
        <w:t>’</w:t>
      </w:r>
      <w:r w:rsidR="00A9216B" w:rsidRPr="00D041A5">
        <w:t>herbe, de la bouse et de l</w:t>
      </w:r>
      <w:r w:rsidR="00E36D44">
        <w:t>’</w:t>
      </w:r>
      <w:r w:rsidR="00A9216B" w:rsidRPr="00D041A5">
        <w:t>urine de vache</w:t>
      </w:r>
      <w:r w:rsidR="003E4884" w:rsidRPr="00D041A5">
        <w:rPr>
          <w:rStyle w:val="FootnoteReference"/>
          <w:szCs w:val="22"/>
        </w:rPr>
        <w:footnoteReference w:id="64"/>
      </w:r>
      <w:r w:rsidR="00A9216B" w:rsidRPr="00D041A5">
        <w:t xml:space="preserve">.  En Indonésie aussi on trouve les maisons </w:t>
      </w:r>
      <w:r w:rsidR="000F1492" w:rsidRPr="00D041A5">
        <w:t>traditionnelles des Batak, bâties sur des piliers en bois et dotées d</w:t>
      </w:r>
      <w:r w:rsidR="00E36D44">
        <w:t>’</w:t>
      </w:r>
      <w:r w:rsidR="000F1492" w:rsidRPr="00D041A5">
        <w:t>un toit de chaume de palme</w:t>
      </w:r>
      <w:r w:rsidR="003E4884" w:rsidRPr="00D041A5">
        <w:rPr>
          <w:rStyle w:val="FootnoteReference"/>
          <w:szCs w:val="22"/>
        </w:rPr>
        <w:footnoteReference w:id="65"/>
      </w:r>
      <w:r w:rsidR="000F1492" w:rsidRPr="00D041A5">
        <w:t>.</w:t>
      </w:r>
      <w:r w:rsidR="00D046F6">
        <w:t xml:space="preserve">  E</w:t>
      </w:r>
      <w:r w:rsidR="000F1492" w:rsidRPr="00D041A5">
        <w:t>n Chine</w:t>
      </w:r>
      <w:r w:rsidR="00D046F6">
        <w:t>, enfin,</w:t>
      </w:r>
      <w:r w:rsidR="000F1492" w:rsidRPr="00D041A5">
        <w:t xml:space="preserve"> on trouve les “</w:t>
      </w:r>
      <w:proofErr w:type="spellStart"/>
      <w:r w:rsidR="000F1492" w:rsidRPr="00D041A5">
        <w:rPr>
          <w:i/>
        </w:rPr>
        <w:t>Siheyuan</w:t>
      </w:r>
      <w:proofErr w:type="spellEnd"/>
      <w:r w:rsidR="000F1492" w:rsidRPr="00D041A5">
        <w:t>”, maisons traditionnelles à cour carrée</w:t>
      </w:r>
      <w:r w:rsidR="003E4884" w:rsidRPr="00D041A5">
        <w:rPr>
          <w:rStyle w:val="FootnoteReference"/>
          <w:szCs w:val="22"/>
        </w:rPr>
        <w:footnoteReference w:id="66"/>
      </w:r>
      <w:r w:rsidR="000F1492" w:rsidRPr="00D041A5">
        <w:t>.</w:t>
      </w:r>
    </w:p>
    <w:p w:rsidR="004D7455" w:rsidRPr="00D041A5" w:rsidRDefault="00C20673" w:rsidP="00C20673">
      <w:pPr>
        <w:pStyle w:val="Heading4"/>
      </w:pPr>
      <w:r w:rsidRPr="00D041A5">
        <w:t>3.</w:t>
      </w:r>
      <w:r w:rsidRPr="00D041A5">
        <w:tab/>
      </w:r>
      <w:r w:rsidR="003E4884" w:rsidRPr="00D041A5">
        <w:t xml:space="preserve">Art </w:t>
      </w:r>
      <w:r w:rsidR="00C1292A" w:rsidRPr="00D041A5">
        <w:t>et artisanat</w:t>
      </w:r>
    </w:p>
    <w:p w:rsidR="004D7455" w:rsidRPr="00D041A5" w:rsidRDefault="00C1292A" w:rsidP="00C20673">
      <w:pPr>
        <w:pStyle w:val="Heading3"/>
      </w:pPr>
      <w:r w:rsidRPr="00D041A5">
        <w:t>Généralités</w:t>
      </w:r>
    </w:p>
    <w:p w:rsidR="004D7455" w:rsidRPr="00D041A5" w:rsidRDefault="004D7455" w:rsidP="00C20673"/>
    <w:p w:rsidR="004D7455" w:rsidRPr="00D041A5" w:rsidRDefault="00B7269F" w:rsidP="00C20673">
      <w:pPr>
        <w:pStyle w:val="ONUMFS"/>
        <w:numPr>
          <w:ilvl w:val="0"/>
          <w:numId w:val="0"/>
        </w:numPr>
      </w:pPr>
      <w:r w:rsidRPr="00D041A5">
        <w:t>Il n</w:t>
      </w:r>
      <w:r w:rsidR="00E36D44">
        <w:t>’</w:t>
      </w:r>
      <w:r w:rsidRPr="00D041A5">
        <w:t>existe pas de définition universellement admise de ce qu</w:t>
      </w:r>
      <w:r w:rsidR="00940F3F">
        <w:t>i</w:t>
      </w:r>
      <w:r w:rsidRPr="00D041A5">
        <w:t xml:space="preserve"> constitue l</w:t>
      </w:r>
      <w:r w:rsidR="00E36D44">
        <w:t>’</w:t>
      </w:r>
      <w:r w:rsidRPr="00D041A5">
        <w:t>artisan</w:t>
      </w:r>
      <w:r w:rsidR="00D808E5" w:rsidRPr="00D041A5">
        <w:t>at</w:t>
      </w:r>
      <w:r w:rsidR="00D808E5">
        <w:t xml:space="preserve">.  </w:t>
      </w:r>
      <w:r w:rsidR="00D808E5" w:rsidRPr="00D041A5">
        <w:t>Né</w:t>
      </w:r>
      <w:r w:rsidRPr="00D041A5">
        <w:t>anmoins, on peut affirmer que l</w:t>
      </w:r>
      <w:r w:rsidR="00E36D44">
        <w:t>’</w:t>
      </w:r>
      <w:r w:rsidRPr="00D041A5">
        <w:t>artisanat traditionnel présente certaines caractéristiques</w:t>
      </w:r>
      <w:r w:rsidR="003E4884" w:rsidRPr="00D041A5">
        <w:rPr>
          <w:rStyle w:val="FootnoteReference"/>
          <w:szCs w:val="22"/>
        </w:rPr>
        <w:footnoteReference w:id="67"/>
      </w:r>
      <w:r w:rsidRPr="00D041A5">
        <w:t>.</w:t>
      </w:r>
      <w:r w:rsidR="003E4884" w:rsidRPr="00D041A5">
        <w:t xml:space="preserve">  </w:t>
      </w:r>
      <w:r w:rsidR="00A2368B">
        <w:t>Il</w:t>
      </w:r>
      <w:r w:rsidRPr="00D041A5">
        <w:t xml:space="preserve"> est produit par des artisans et se distingue par des éléments représentatifs</w:t>
      </w:r>
      <w:r w:rsidR="00A2368B">
        <w:t xml:space="preserve"> propres</w:t>
      </w:r>
      <w:r w:rsidRPr="00D041A5">
        <w:t xml:space="preserve"> </w:t>
      </w:r>
      <w:r w:rsidR="00A2368B">
        <w:t>à</w:t>
      </w:r>
      <w:r w:rsidRPr="00D041A5">
        <w:t xml:space="preserve"> la culture de chaque artis</w:t>
      </w:r>
      <w:r w:rsidR="00D808E5" w:rsidRPr="00D041A5">
        <w:t>an</w:t>
      </w:r>
      <w:r w:rsidR="00D808E5">
        <w:t xml:space="preserve">.  </w:t>
      </w:r>
      <w:r w:rsidR="00D808E5" w:rsidRPr="00D041A5">
        <w:t>L</w:t>
      </w:r>
      <w:r w:rsidR="00D808E5">
        <w:t>’</w:t>
      </w:r>
      <w:r w:rsidR="00D808E5" w:rsidRPr="00D041A5">
        <w:t>a</w:t>
      </w:r>
      <w:r w:rsidRPr="00D041A5">
        <w:t>rtisanat, qui regroupe une grande variété de produits faits à partir de matières premières, varie selon sa fonction et sa destinati</w:t>
      </w:r>
      <w:r w:rsidR="00D808E5" w:rsidRPr="00D041A5">
        <w:t>on</w:t>
      </w:r>
      <w:r w:rsidR="00D808E5">
        <w:t xml:space="preserve">.  </w:t>
      </w:r>
      <w:r w:rsidR="00D808E5" w:rsidRPr="00D041A5">
        <w:t>Il</w:t>
      </w:r>
      <w:r w:rsidRPr="00D041A5">
        <w:t xml:space="preserve"> peut avoir une fonction utilitaire, esthétique, religieuse ou sociale</w:t>
      </w:r>
      <w:r w:rsidR="003E4884" w:rsidRPr="00D041A5">
        <w:t>.</w:t>
      </w:r>
    </w:p>
    <w:p w:rsidR="004D7455" w:rsidRPr="00D041A5" w:rsidRDefault="00C1292A" w:rsidP="00C20673">
      <w:pPr>
        <w:pStyle w:val="Heading3"/>
      </w:pPr>
      <w:r w:rsidRPr="00D041A5">
        <w:t>Exe</w:t>
      </w:r>
      <w:r w:rsidR="003E4884" w:rsidRPr="00D041A5">
        <w:t>mples</w:t>
      </w:r>
      <w:r w:rsidR="00E36D44">
        <w:rPr>
          <w:u w:val="none"/>
        </w:rPr>
        <w:t> :</w:t>
      </w:r>
    </w:p>
    <w:p w:rsidR="004D7455" w:rsidRPr="00D041A5" w:rsidRDefault="004D7455" w:rsidP="00C20673"/>
    <w:p w:rsidR="00C20673" w:rsidRPr="00D041A5" w:rsidRDefault="00B7269F" w:rsidP="00C20673">
      <w:pPr>
        <w:pStyle w:val="ONUMFS"/>
        <w:numPr>
          <w:ilvl w:val="0"/>
          <w:numId w:val="0"/>
        </w:numPr>
      </w:pPr>
      <w:r w:rsidRPr="00D041A5">
        <w:rPr>
          <w:b/>
          <w:bCs/>
        </w:rPr>
        <w:t>Peintures de sable</w:t>
      </w:r>
      <w:r w:rsidR="00FC34EA">
        <w:rPr>
          <w:b/>
          <w:bCs/>
        </w:rPr>
        <w:t xml:space="preserve"> – </w:t>
      </w:r>
      <w:r w:rsidRPr="00D041A5">
        <w:t xml:space="preserve">Les </w:t>
      </w:r>
      <w:r w:rsidR="00CB6CD2" w:rsidRPr="00D041A5">
        <w:t>peuples amérindiens du sud</w:t>
      </w:r>
      <w:r w:rsidR="00D808E5">
        <w:noBreakHyphen/>
      </w:r>
      <w:r w:rsidR="00CB6CD2" w:rsidRPr="00D041A5">
        <w:t>ouest des États</w:t>
      </w:r>
      <w:r w:rsidR="00D808E5">
        <w:noBreakHyphen/>
      </w:r>
      <w:r w:rsidR="00CB6CD2" w:rsidRPr="00D041A5">
        <w:t>Unis d</w:t>
      </w:r>
      <w:r w:rsidR="00E36D44">
        <w:t>’</w:t>
      </w:r>
      <w:r w:rsidR="00CB6CD2" w:rsidRPr="00D041A5">
        <w:t>Amérique sont porteurs d</w:t>
      </w:r>
      <w:r w:rsidR="00E36D44">
        <w:t>’</w:t>
      </w:r>
      <w:r w:rsidR="00CB6CD2" w:rsidRPr="00D041A5">
        <w:t>une riche tradition artistique et artisana</w:t>
      </w:r>
      <w:r w:rsidR="00D808E5" w:rsidRPr="00D041A5">
        <w:t>le</w:t>
      </w:r>
      <w:r w:rsidR="00D808E5">
        <w:t xml:space="preserve">.  </w:t>
      </w:r>
      <w:r w:rsidR="00D808E5" w:rsidRPr="00D041A5">
        <w:t>Ch</w:t>
      </w:r>
      <w:r w:rsidR="00CB6CD2" w:rsidRPr="00D041A5">
        <w:t>ez les Navajos,</w:t>
      </w:r>
      <w:r w:rsidR="003E4884" w:rsidRPr="00D041A5">
        <w:t xml:space="preserve"> </w:t>
      </w:r>
      <w:r w:rsidR="00CB6CD2" w:rsidRPr="00D041A5">
        <w:t>les peintures de sable font partie intégrante des cérémonies de guérison au cours desquel</w:t>
      </w:r>
      <w:r w:rsidR="00252CD8">
        <w:t>le</w:t>
      </w:r>
      <w:r w:rsidR="00CB6CD2" w:rsidRPr="00D041A5">
        <w:t xml:space="preserve">s </w:t>
      </w:r>
      <w:r w:rsidR="004C3588" w:rsidRPr="00D041A5">
        <w:t>l</w:t>
      </w:r>
      <w:r w:rsidR="00CB6CD2" w:rsidRPr="00D041A5">
        <w:t>es dieux</w:t>
      </w:r>
      <w:r w:rsidR="00252CD8">
        <w:t xml:space="preserve"> sont invoqués</w:t>
      </w:r>
      <w:r w:rsidR="003E4884" w:rsidRPr="00D041A5">
        <w:rPr>
          <w:rStyle w:val="FootnoteReference"/>
          <w:szCs w:val="22"/>
        </w:rPr>
        <w:footnoteReference w:id="68"/>
      </w:r>
      <w:r w:rsidR="00CB6CD2" w:rsidRPr="00D041A5">
        <w:t>.</w:t>
      </w:r>
    </w:p>
    <w:p w:rsidR="00C20673" w:rsidRPr="00D041A5" w:rsidRDefault="00B738D2" w:rsidP="00C20673">
      <w:pPr>
        <w:pStyle w:val="ONUMFS"/>
        <w:numPr>
          <w:ilvl w:val="0"/>
          <w:numId w:val="0"/>
        </w:numPr>
      </w:pPr>
      <w:r w:rsidRPr="00D041A5">
        <w:rPr>
          <w:b/>
          <w:bCs/>
        </w:rPr>
        <w:t xml:space="preserve">Mosaïques et bijoux en </w:t>
      </w:r>
      <w:r w:rsidR="006642B6" w:rsidRPr="00D041A5">
        <w:rPr>
          <w:b/>
          <w:bCs/>
        </w:rPr>
        <w:t xml:space="preserve">pierre de </w:t>
      </w:r>
      <w:r w:rsidRPr="00D041A5">
        <w:rPr>
          <w:b/>
          <w:bCs/>
        </w:rPr>
        <w:t>turquoise</w:t>
      </w:r>
      <w:r w:rsidR="00FC34EA">
        <w:rPr>
          <w:b/>
          <w:bCs/>
        </w:rPr>
        <w:t xml:space="preserve"> – </w:t>
      </w:r>
      <w:r w:rsidRPr="00D041A5">
        <w:t>Considérant la</w:t>
      </w:r>
      <w:r w:rsidR="006642B6" w:rsidRPr="00D041A5">
        <w:t xml:space="preserve"> pierre de</w:t>
      </w:r>
      <w:r w:rsidRPr="00D041A5">
        <w:t xml:space="preserve"> turquoise comme une amulette, les Pueblos, les Navajos, les Hopis et les Apaches utilisent cette pierre </w:t>
      </w:r>
      <w:r w:rsidR="006642B6" w:rsidRPr="00D041A5">
        <w:t xml:space="preserve">dans la fabrication de mosaïques, dans </w:t>
      </w:r>
      <w:r w:rsidR="00002D9A">
        <w:t>des sculptures</w:t>
      </w:r>
      <w:r w:rsidR="00BE63EA" w:rsidRPr="00D041A5">
        <w:t>,</w:t>
      </w:r>
      <w:r w:rsidR="006642B6" w:rsidRPr="00D041A5">
        <w:t xml:space="preserve"> sous forme de perle ou </w:t>
      </w:r>
      <w:r w:rsidR="00002D9A">
        <w:t>en</w:t>
      </w:r>
      <w:r w:rsidR="006642B6" w:rsidRPr="00D041A5">
        <w:t xml:space="preserve"> pendentif</w:t>
      </w:r>
      <w:r w:rsidR="00C567A3" w:rsidRPr="00D041A5">
        <w:rPr>
          <w:rStyle w:val="FootnoteReference"/>
          <w:szCs w:val="22"/>
        </w:rPr>
        <w:footnoteReference w:id="69"/>
      </w:r>
      <w:r w:rsidR="0097268E" w:rsidRPr="00D041A5">
        <w:t>.</w:t>
      </w:r>
    </w:p>
    <w:p w:rsidR="00C20673" w:rsidRPr="00D041A5" w:rsidRDefault="0097268E" w:rsidP="00C20673">
      <w:pPr>
        <w:pStyle w:val="ONUMFS"/>
        <w:numPr>
          <w:ilvl w:val="0"/>
          <w:numId w:val="0"/>
        </w:numPr>
      </w:pPr>
      <w:r w:rsidRPr="00D041A5">
        <w:rPr>
          <w:b/>
          <w:bCs/>
        </w:rPr>
        <w:t>Attrape</w:t>
      </w:r>
      <w:r w:rsidR="00D808E5">
        <w:rPr>
          <w:b/>
          <w:bCs/>
        </w:rPr>
        <w:noBreakHyphen/>
      </w:r>
      <w:r w:rsidRPr="00D041A5">
        <w:rPr>
          <w:b/>
          <w:bCs/>
        </w:rPr>
        <w:t>rêves</w:t>
      </w:r>
      <w:r w:rsidR="00FC34EA">
        <w:rPr>
          <w:b/>
          <w:bCs/>
        </w:rPr>
        <w:t xml:space="preserve"> – </w:t>
      </w:r>
      <w:r w:rsidRPr="00D041A5">
        <w:rPr>
          <w:bCs/>
        </w:rPr>
        <w:t>D</w:t>
      </w:r>
      <w:r w:rsidR="00E36D44">
        <w:rPr>
          <w:bCs/>
        </w:rPr>
        <w:t>’</w:t>
      </w:r>
      <w:r w:rsidRPr="00D041A5">
        <w:rPr>
          <w:bCs/>
        </w:rPr>
        <w:t>origine amérindienne, cet</w:t>
      </w:r>
      <w:r w:rsidRPr="00D041A5">
        <w:t xml:space="preserve"> objet artisanal composé d</w:t>
      </w:r>
      <w:r w:rsidR="00E36D44">
        <w:t>’</w:t>
      </w:r>
      <w:r w:rsidRPr="00D041A5">
        <w:t xml:space="preserve">un cerceau en saule est </w:t>
      </w:r>
      <w:r w:rsidR="00695D70" w:rsidRPr="00D041A5">
        <w:t>devenu au fil du temps un des symboles de la culture amérindienne</w:t>
      </w:r>
      <w:r w:rsidR="00C567A3" w:rsidRPr="00D041A5">
        <w:rPr>
          <w:rStyle w:val="FootnoteReference"/>
          <w:szCs w:val="22"/>
        </w:rPr>
        <w:footnoteReference w:id="70"/>
      </w:r>
      <w:r w:rsidR="00695D70" w:rsidRPr="00D041A5">
        <w:t>.</w:t>
      </w:r>
    </w:p>
    <w:p w:rsidR="00C20673" w:rsidRPr="00D041A5" w:rsidRDefault="003E4884" w:rsidP="00C20673">
      <w:pPr>
        <w:pStyle w:val="ONUMFS"/>
        <w:numPr>
          <w:ilvl w:val="0"/>
          <w:numId w:val="0"/>
        </w:numPr>
      </w:pPr>
      <w:r w:rsidRPr="00D041A5">
        <w:rPr>
          <w:b/>
          <w:bCs/>
        </w:rPr>
        <w:t>Tartan</w:t>
      </w:r>
      <w:r w:rsidR="00FC34EA">
        <w:rPr>
          <w:b/>
          <w:bCs/>
        </w:rPr>
        <w:t xml:space="preserve"> – </w:t>
      </w:r>
      <w:r w:rsidR="00695D70" w:rsidRPr="00D041A5">
        <w:t xml:space="preserve">Le tartan est un motif composé de larges bandes, bordées par des bandes ou filets étroits </w:t>
      </w:r>
      <w:r w:rsidR="004F446C" w:rsidRPr="00D041A5">
        <w:t>de deux</w:t>
      </w:r>
      <w:r w:rsidR="008C76E0">
        <w:t> </w:t>
      </w:r>
      <w:r w:rsidR="004F446C" w:rsidRPr="00D041A5">
        <w:t>couleurs ou plus</w:t>
      </w:r>
      <w:r w:rsidR="004F446C">
        <w:t>, formant</w:t>
      </w:r>
      <w:r w:rsidR="00695D70" w:rsidRPr="00D041A5">
        <w:t xml:space="preserve"> un damier</w:t>
      </w:r>
      <w:r w:rsidR="00C567A3" w:rsidRPr="00D041A5">
        <w:rPr>
          <w:rStyle w:val="FootnoteReference"/>
          <w:szCs w:val="22"/>
        </w:rPr>
        <w:footnoteReference w:id="71"/>
      </w:r>
      <w:r w:rsidR="00695D70" w:rsidRPr="00D041A5">
        <w:t>.</w:t>
      </w:r>
      <w:r w:rsidRPr="00D041A5">
        <w:t xml:space="preserve"> </w:t>
      </w:r>
      <w:r w:rsidR="000371DE" w:rsidRPr="00D041A5">
        <w:t xml:space="preserve"> Chaque motif est censé représenter quelque chose d</w:t>
      </w:r>
      <w:r w:rsidR="00E36D44">
        <w:t>’</w:t>
      </w:r>
      <w:r w:rsidR="000371DE" w:rsidRPr="00D041A5">
        <w:t>unique, tel qu</w:t>
      </w:r>
      <w:r w:rsidR="00E36D44">
        <w:t>’</w:t>
      </w:r>
      <w:r w:rsidR="000371DE" w:rsidRPr="00D041A5">
        <w:t>un nom de clan</w:t>
      </w:r>
      <w:r w:rsidR="00C567A3" w:rsidRPr="00D041A5">
        <w:rPr>
          <w:rStyle w:val="FootnoteReference"/>
          <w:szCs w:val="22"/>
        </w:rPr>
        <w:footnoteReference w:id="72"/>
      </w:r>
      <w:r w:rsidR="000371DE" w:rsidRPr="00D041A5">
        <w:t>.</w:t>
      </w:r>
    </w:p>
    <w:p w:rsidR="00C20673" w:rsidRPr="00D041A5" w:rsidRDefault="00C567A3" w:rsidP="00C20673">
      <w:pPr>
        <w:pStyle w:val="ONUMFS"/>
        <w:numPr>
          <w:ilvl w:val="0"/>
          <w:numId w:val="0"/>
        </w:numPr>
      </w:pPr>
      <w:r w:rsidRPr="00D041A5">
        <w:rPr>
          <w:b/>
          <w:bCs/>
        </w:rPr>
        <w:t xml:space="preserve">Panama </w:t>
      </w:r>
      <w:r w:rsidR="000371DE" w:rsidRPr="00D041A5">
        <w:rPr>
          <w:b/>
          <w:bCs/>
        </w:rPr>
        <w:t>(chapeau)</w:t>
      </w:r>
      <w:r w:rsidR="00FC34EA">
        <w:rPr>
          <w:b/>
          <w:bCs/>
        </w:rPr>
        <w:t xml:space="preserve"> – </w:t>
      </w:r>
      <w:r w:rsidR="000371DE" w:rsidRPr="00D041A5">
        <w:t xml:space="preserve">Le panama </w:t>
      </w:r>
      <w:r w:rsidRPr="00D041A5">
        <w:t>(</w:t>
      </w:r>
      <w:r w:rsidR="000371DE" w:rsidRPr="00D041A5">
        <w:t xml:space="preserve">chapeau de paille </w:t>
      </w:r>
      <w:proofErr w:type="spellStart"/>
      <w:r w:rsidR="000371DE" w:rsidRPr="00D041A5">
        <w:t>toquilla</w:t>
      </w:r>
      <w:proofErr w:type="spellEnd"/>
      <w:r w:rsidRPr="00D041A5">
        <w:t xml:space="preserve">) </w:t>
      </w:r>
      <w:r w:rsidR="000371DE" w:rsidRPr="00D041A5">
        <w:t>est un chapeau de paille traditionnel à large bord d</w:t>
      </w:r>
      <w:r w:rsidR="00E36D44">
        <w:t>’</w:t>
      </w:r>
      <w:r w:rsidR="000371DE" w:rsidRPr="00D041A5">
        <w:t>origine équatorienne</w:t>
      </w:r>
      <w:r w:rsidRPr="00D041A5">
        <w:rPr>
          <w:rStyle w:val="FootnoteReference"/>
          <w:szCs w:val="22"/>
        </w:rPr>
        <w:footnoteReference w:id="73"/>
      </w:r>
      <w:r w:rsidR="000371DE" w:rsidRPr="00D041A5">
        <w:t>.</w:t>
      </w:r>
    </w:p>
    <w:p w:rsidR="00FC34EA" w:rsidRDefault="000371DE" w:rsidP="00C20673">
      <w:pPr>
        <w:pStyle w:val="ONUMFS"/>
        <w:numPr>
          <w:ilvl w:val="0"/>
          <w:numId w:val="0"/>
        </w:numPr>
      </w:pPr>
      <w:r w:rsidRPr="00D041A5">
        <w:rPr>
          <w:b/>
          <w:bCs/>
        </w:rPr>
        <w:t>Bottes de cow</w:t>
      </w:r>
      <w:r w:rsidR="00D808E5">
        <w:rPr>
          <w:b/>
          <w:bCs/>
        </w:rPr>
        <w:noBreakHyphen/>
      </w:r>
      <w:r w:rsidRPr="00D041A5">
        <w:rPr>
          <w:b/>
          <w:bCs/>
        </w:rPr>
        <w:t>boy</w:t>
      </w:r>
      <w:r w:rsidR="00FC34EA">
        <w:rPr>
          <w:b/>
          <w:bCs/>
        </w:rPr>
        <w:t xml:space="preserve"> – </w:t>
      </w:r>
      <w:r w:rsidRPr="00D041A5">
        <w:t>Les bottes de cow</w:t>
      </w:r>
      <w:r w:rsidR="00D808E5">
        <w:noBreakHyphen/>
      </w:r>
      <w:r w:rsidRPr="00D041A5">
        <w:t>boy font partie intégrante de l</w:t>
      </w:r>
      <w:r w:rsidR="00E36D44">
        <w:t>’</w:t>
      </w:r>
      <w:r w:rsidRPr="00D041A5">
        <w:t>histoire de la conquête de l</w:t>
      </w:r>
      <w:r w:rsidR="00E36D44">
        <w:t>’</w:t>
      </w:r>
      <w:r w:rsidRPr="00D041A5">
        <w:t>Ouest américain et du cow</w:t>
      </w:r>
      <w:r w:rsidR="00D808E5">
        <w:noBreakHyphen/>
      </w:r>
      <w:r w:rsidRPr="00D041A5">
        <w:t>boy américain</w:t>
      </w:r>
      <w:r w:rsidR="00C567A3" w:rsidRPr="00D041A5">
        <w:rPr>
          <w:rStyle w:val="FootnoteReference"/>
          <w:szCs w:val="22"/>
        </w:rPr>
        <w:footnoteReference w:id="74"/>
      </w:r>
      <w:r w:rsidRPr="00D041A5">
        <w:t>.  Les bottes de cow</w:t>
      </w:r>
      <w:r w:rsidR="00D808E5">
        <w:noBreakHyphen/>
      </w:r>
      <w:r w:rsidRPr="00D041A5">
        <w:t>boy ont été conçues dans un but précis</w:t>
      </w:r>
      <w:r w:rsidR="00E36D44">
        <w:t> :</w:t>
      </w:r>
      <w:r w:rsidR="00302DAE">
        <w:t xml:space="preserve"> elles possèdent</w:t>
      </w:r>
      <w:r w:rsidR="000B0DCB" w:rsidRPr="00D041A5">
        <w:t xml:space="preserve"> une tige plus haute que la plupart des autres bottes afin de protéger </w:t>
      </w:r>
      <w:r w:rsidR="00302DAE">
        <w:t>la partie inférieure de la jambe</w:t>
      </w:r>
      <w:r w:rsidR="000B0DCB" w:rsidRPr="00D041A5">
        <w:t xml:space="preserve"> du cavalier contre le frottement de la selle</w:t>
      </w:r>
      <w:r w:rsidR="00302DAE">
        <w:t>,</w:t>
      </w:r>
      <w:r w:rsidR="000B0DCB" w:rsidRPr="00D041A5">
        <w:t xml:space="preserve"> ainsi qu</w:t>
      </w:r>
      <w:r w:rsidR="00E36D44">
        <w:t>’</w:t>
      </w:r>
      <w:r w:rsidR="000B0DCB" w:rsidRPr="00D041A5">
        <w:t xml:space="preserve">un bout et un talon conçus pour </w:t>
      </w:r>
      <w:r w:rsidR="00302DAE">
        <w:t xml:space="preserve">pouvoir plus </w:t>
      </w:r>
      <w:r w:rsidR="00C516CF">
        <w:t>aisément</w:t>
      </w:r>
      <w:r w:rsidR="00302DAE">
        <w:t xml:space="preserve"> </w:t>
      </w:r>
      <w:r w:rsidR="00C516CF">
        <w:t>mettre et enlever les étriers</w:t>
      </w:r>
      <w:r w:rsidR="00C567A3" w:rsidRPr="00D041A5">
        <w:rPr>
          <w:rStyle w:val="FootnoteReference"/>
          <w:szCs w:val="22"/>
        </w:rPr>
        <w:footnoteReference w:id="75"/>
      </w:r>
      <w:r w:rsidR="000B0DCB" w:rsidRPr="00D041A5">
        <w:t>.</w:t>
      </w:r>
    </w:p>
    <w:p w:rsidR="00FC34EA" w:rsidRDefault="00071D2E" w:rsidP="00C20673">
      <w:pPr>
        <w:pStyle w:val="ONUMFS"/>
        <w:numPr>
          <w:ilvl w:val="0"/>
          <w:numId w:val="0"/>
        </w:numPr>
      </w:pPr>
      <w:r w:rsidRPr="00D041A5">
        <w:rPr>
          <w:b/>
          <w:bCs/>
        </w:rPr>
        <w:t xml:space="preserve">Mobilier </w:t>
      </w:r>
      <w:r w:rsidR="00C753E7" w:rsidRPr="00D041A5">
        <w:rPr>
          <w:b/>
          <w:bCs/>
        </w:rPr>
        <w:t>S</w:t>
      </w:r>
      <w:r w:rsidRPr="00D041A5">
        <w:rPr>
          <w:b/>
          <w:bCs/>
        </w:rPr>
        <w:t>haker</w:t>
      </w:r>
      <w:r w:rsidR="00FC34EA">
        <w:rPr>
          <w:b/>
          <w:bCs/>
        </w:rPr>
        <w:t xml:space="preserve"> – </w:t>
      </w:r>
      <w:r w:rsidRPr="00D041A5">
        <w:t xml:space="preserve">Le mobilier Shaker </w:t>
      </w:r>
      <w:r w:rsidR="00C753E7" w:rsidRPr="00D041A5">
        <w:t>a été créé</w:t>
      </w:r>
      <w:r w:rsidRPr="00D041A5">
        <w:t xml:space="preserve"> par </w:t>
      </w:r>
      <w:r w:rsidR="00C753E7" w:rsidRPr="00D041A5">
        <w:t>des</w:t>
      </w:r>
      <w:r w:rsidRPr="00D041A5">
        <w:t xml:space="preserve"> fabricants de meubles </w:t>
      </w:r>
      <w:r w:rsidR="00C753E7" w:rsidRPr="00D041A5">
        <w:t xml:space="preserve">membres de la Société unie des croyants en la Seconde Venue du Christ </w:t>
      </w:r>
      <w:r w:rsidR="00C567A3" w:rsidRPr="00D041A5">
        <w:t>(</w:t>
      </w:r>
      <w:r w:rsidR="00C753E7" w:rsidRPr="00D041A5">
        <w:t>plus couramment désignés sous le nom de “Shakers”</w:t>
      </w:r>
      <w:r w:rsidR="00C567A3" w:rsidRPr="00D041A5">
        <w:t xml:space="preserve">) </w:t>
      </w:r>
      <w:r w:rsidR="00C753E7" w:rsidRPr="00D041A5">
        <w:t>aux États</w:t>
      </w:r>
      <w:r w:rsidR="00D808E5">
        <w:noBreakHyphen/>
      </w:r>
      <w:r w:rsidR="00C753E7" w:rsidRPr="00D041A5">
        <w:t>Unis d</w:t>
      </w:r>
      <w:r w:rsidR="00E36D44">
        <w:t>’</w:t>
      </w:r>
      <w:r w:rsidR="00C753E7" w:rsidRPr="00D041A5">
        <w:t>Amérique</w:t>
      </w:r>
      <w:r w:rsidR="00C567A3" w:rsidRPr="00D041A5">
        <w:rPr>
          <w:rStyle w:val="FootnoteReference"/>
          <w:szCs w:val="22"/>
        </w:rPr>
        <w:footnoteReference w:id="76"/>
      </w:r>
      <w:r w:rsidR="00C753E7" w:rsidRPr="00D041A5">
        <w:t>.</w:t>
      </w:r>
      <w:r w:rsidR="00C567A3" w:rsidRPr="00D041A5">
        <w:t xml:space="preserve">  </w:t>
      </w:r>
      <w:r w:rsidR="00C753E7" w:rsidRPr="00D041A5">
        <w:t xml:space="preserve">Le style minimaliste et fonctionnel </w:t>
      </w:r>
      <w:r w:rsidR="005C42F5">
        <w:t xml:space="preserve">de ce </w:t>
      </w:r>
      <w:r w:rsidR="00C753E7" w:rsidRPr="00D041A5">
        <w:t xml:space="preserve">mobilier, dépourvu de tout ornement tel </w:t>
      </w:r>
      <w:r w:rsidR="003D0917" w:rsidRPr="00D041A5">
        <w:t>qu</w:t>
      </w:r>
      <w:r w:rsidR="00E36D44">
        <w:t>’</w:t>
      </w:r>
      <w:r w:rsidR="003D0917" w:rsidRPr="00D041A5">
        <w:t>incrustations</w:t>
      </w:r>
      <w:r w:rsidR="00C753E7" w:rsidRPr="00D041A5">
        <w:t>, placages ou poignées en métal</w:t>
      </w:r>
      <w:r w:rsidR="00C567A3" w:rsidRPr="00D041A5">
        <w:t xml:space="preserve">, </w:t>
      </w:r>
      <w:r w:rsidR="00C753E7" w:rsidRPr="00D041A5">
        <w:t xml:space="preserve">confère au mobilier Shaker </w:t>
      </w:r>
      <w:r w:rsidR="003D0917" w:rsidRPr="00D041A5">
        <w:t>une apparence singulière</w:t>
      </w:r>
      <w:r w:rsidR="00C567A3" w:rsidRPr="00D041A5">
        <w:rPr>
          <w:rStyle w:val="FootnoteReference"/>
          <w:szCs w:val="22"/>
        </w:rPr>
        <w:footnoteReference w:id="77"/>
      </w:r>
      <w:r w:rsidR="005C42F5">
        <w:t>.</w:t>
      </w:r>
    </w:p>
    <w:p w:rsidR="00FC34EA" w:rsidRDefault="003D0917" w:rsidP="00C20673">
      <w:pPr>
        <w:pStyle w:val="ONUMFS"/>
        <w:numPr>
          <w:ilvl w:val="0"/>
          <w:numId w:val="0"/>
        </w:numPr>
      </w:pPr>
      <w:r w:rsidRPr="00D041A5">
        <w:rPr>
          <w:b/>
          <w:bCs/>
        </w:rPr>
        <w:t>Jack</w:t>
      </w:r>
      <w:r w:rsidR="00D808E5">
        <w:rPr>
          <w:b/>
          <w:bCs/>
        </w:rPr>
        <w:noBreakHyphen/>
      </w:r>
      <w:r w:rsidRPr="00D041A5">
        <w:rPr>
          <w:b/>
          <w:bCs/>
        </w:rPr>
        <w:t>o</w:t>
      </w:r>
      <w:r w:rsidR="00E36D44">
        <w:rPr>
          <w:b/>
          <w:bCs/>
        </w:rPr>
        <w:t>’</w:t>
      </w:r>
      <w:r w:rsidR="00D808E5">
        <w:rPr>
          <w:b/>
          <w:bCs/>
        </w:rPr>
        <w:noBreakHyphen/>
      </w:r>
      <w:proofErr w:type="spellStart"/>
      <w:r w:rsidRPr="00D041A5">
        <w:rPr>
          <w:b/>
          <w:bCs/>
        </w:rPr>
        <w:t>lantern</w:t>
      </w:r>
      <w:proofErr w:type="spellEnd"/>
      <w:r w:rsidR="00FC34EA">
        <w:rPr>
          <w:b/>
          <w:bCs/>
        </w:rPr>
        <w:t xml:space="preserve"> – </w:t>
      </w:r>
      <w:r w:rsidRPr="00D041A5">
        <w:t>Aux États</w:t>
      </w:r>
      <w:r w:rsidR="00D808E5">
        <w:noBreakHyphen/>
      </w:r>
      <w:r w:rsidRPr="00D041A5">
        <w:t>Unis d</w:t>
      </w:r>
      <w:r w:rsidR="00E36D44">
        <w:t>’</w:t>
      </w:r>
      <w:r w:rsidRPr="00D041A5">
        <w:t xml:space="preserve">Amérique, on appelle </w:t>
      </w:r>
      <w:r w:rsidRPr="00D041A5">
        <w:rPr>
          <w:i/>
        </w:rPr>
        <w:t>jack</w:t>
      </w:r>
      <w:r w:rsidR="00D808E5">
        <w:rPr>
          <w:i/>
        </w:rPr>
        <w:noBreakHyphen/>
      </w:r>
      <w:r w:rsidRPr="00D041A5">
        <w:rPr>
          <w:i/>
        </w:rPr>
        <w:t>o</w:t>
      </w:r>
      <w:r w:rsidR="00E36D44">
        <w:rPr>
          <w:i/>
        </w:rPr>
        <w:t>’</w:t>
      </w:r>
      <w:r w:rsidR="00D808E5">
        <w:rPr>
          <w:i/>
        </w:rPr>
        <w:noBreakHyphen/>
      </w:r>
      <w:proofErr w:type="spellStart"/>
      <w:r w:rsidRPr="00D041A5">
        <w:rPr>
          <w:i/>
        </w:rPr>
        <w:t>lantern</w:t>
      </w:r>
      <w:proofErr w:type="spellEnd"/>
      <w:r w:rsidRPr="00D041A5">
        <w:t xml:space="preserve"> les citrouilles en forme de visage macabre qui sont</w:t>
      </w:r>
      <w:r w:rsidR="00C567A3" w:rsidRPr="00D041A5">
        <w:t xml:space="preserve"> </w:t>
      </w:r>
      <w:r w:rsidRPr="00D041A5">
        <w:t>généralement faites à partir d</w:t>
      </w:r>
      <w:r w:rsidR="00E36D44">
        <w:t>’</w:t>
      </w:r>
      <w:r w:rsidRPr="00D041A5">
        <w:t xml:space="preserve">une citrouille évidée dans laquelle on a découpé des orifices pour représenter les traits du visage et inséré une ou plusieurs bougies pour illuminer </w:t>
      </w:r>
      <w:r w:rsidR="00B835A0" w:rsidRPr="00D041A5">
        <w:t xml:space="preserve">la citrouille </w:t>
      </w:r>
      <w:r w:rsidRPr="00D041A5">
        <w:t>de l</w:t>
      </w:r>
      <w:r w:rsidR="00E36D44">
        <w:t>’</w:t>
      </w:r>
      <w:r w:rsidRPr="00D041A5">
        <w:t>intérie</w:t>
      </w:r>
      <w:r w:rsidR="00D808E5" w:rsidRPr="00D041A5">
        <w:t>ur</w:t>
      </w:r>
      <w:r w:rsidR="00D808E5">
        <w:t xml:space="preserve">.  </w:t>
      </w:r>
      <w:r w:rsidR="00D808E5" w:rsidRPr="00D041A5">
        <w:t>La</w:t>
      </w:r>
      <w:r w:rsidRPr="00D041A5">
        <w:t xml:space="preserve"> citrouille est ensuite déposée sur le pas de la port</w:t>
      </w:r>
      <w:r w:rsidR="006C0EAB" w:rsidRPr="00D041A5">
        <w:t>e</w:t>
      </w:r>
      <w:r w:rsidRPr="00D041A5">
        <w:t xml:space="preserve"> </w:t>
      </w:r>
      <w:r w:rsidR="006C0EAB" w:rsidRPr="00D041A5">
        <w:t>le jour d</w:t>
      </w:r>
      <w:r w:rsidR="00E36D44">
        <w:t>’</w:t>
      </w:r>
      <w:r w:rsidR="006C0EAB" w:rsidRPr="00D041A5">
        <w:t>Halloween</w:t>
      </w:r>
      <w:r w:rsidR="00C567A3" w:rsidRPr="00D041A5">
        <w:rPr>
          <w:rStyle w:val="FootnoteReference"/>
          <w:szCs w:val="22"/>
        </w:rPr>
        <w:footnoteReference w:id="78"/>
      </w:r>
      <w:r w:rsidR="006C0EAB" w:rsidRPr="00D041A5">
        <w:t>.  Cette pratique est issue d</w:t>
      </w:r>
      <w:r w:rsidR="00E36D44">
        <w:t>’</w:t>
      </w:r>
      <w:r w:rsidR="006C0EAB" w:rsidRPr="00D041A5">
        <w:t xml:space="preserve">une tradition irlandaise dans laquelle on utilisait des calebasses et des pommes de terre au lieu des citrouilles et trouve son origine </w:t>
      </w:r>
      <w:r w:rsidR="00B835A0" w:rsidRPr="00D041A5">
        <w:t xml:space="preserve">en Irlande </w:t>
      </w:r>
      <w:r w:rsidR="006C0EAB" w:rsidRPr="00D041A5">
        <w:t xml:space="preserve">dans </w:t>
      </w:r>
      <w:r w:rsidR="00C5691F" w:rsidRPr="00D041A5">
        <w:t xml:space="preserve">le conte populaire </w:t>
      </w:r>
      <w:r w:rsidR="006C0EAB" w:rsidRPr="00D041A5">
        <w:t>qui raconte l</w:t>
      </w:r>
      <w:r w:rsidR="00E36D44">
        <w:t>’</w:t>
      </w:r>
      <w:r w:rsidR="006C0EAB" w:rsidRPr="00D041A5">
        <w:t>histoire de</w:t>
      </w:r>
      <w:r w:rsidR="00C567A3" w:rsidRPr="00D041A5">
        <w:t xml:space="preserve"> “</w:t>
      </w:r>
      <w:proofErr w:type="spellStart"/>
      <w:r w:rsidR="00C567A3" w:rsidRPr="00D041A5">
        <w:t>Stingy</w:t>
      </w:r>
      <w:proofErr w:type="spellEnd"/>
      <w:r w:rsidR="00C567A3" w:rsidRPr="00D041A5">
        <w:t xml:space="preserve"> Jack”</w:t>
      </w:r>
      <w:r w:rsidR="0019458A">
        <w:t>.</w:t>
      </w:r>
    </w:p>
    <w:p w:rsidR="00480EE7" w:rsidRDefault="00480EE7" w:rsidP="00480EE7">
      <w:pPr>
        <w:pStyle w:val="Heading4"/>
      </w:pPr>
      <w:r>
        <w:t>4.</w:t>
      </w:r>
      <w:r>
        <w:tab/>
        <w:t>Cuisine</w:t>
      </w:r>
    </w:p>
    <w:p w:rsidR="00480EE7" w:rsidRDefault="00480EE7" w:rsidP="00480EE7">
      <w:pPr>
        <w:pStyle w:val="Heading3"/>
      </w:pPr>
      <w:r>
        <w:t>Généralités</w:t>
      </w:r>
    </w:p>
    <w:p w:rsidR="00480EE7" w:rsidRDefault="00480EE7" w:rsidP="00480EE7"/>
    <w:p w:rsidR="00480EE7" w:rsidRDefault="00480EE7" w:rsidP="00480EE7">
      <w:pPr>
        <w:pStyle w:val="ONUMFS"/>
        <w:numPr>
          <w:ilvl w:val="0"/>
          <w:numId w:val="0"/>
        </w:numPr>
      </w:pPr>
      <w:r>
        <w:t>La nourriture est évidemment la principale source de nutrition de l</w:t>
      </w:r>
      <w:r w:rsidR="00E36D44">
        <w:t>’</w:t>
      </w:r>
      <w:r>
        <w:t>homme mais, avec les techniques de préparation et les pratiques sociales liées à sa consommation, elle peut également être une expression puissante des cultures dont elle est issue</w:t>
      </w:r>
      <w:r>
        <w:rPr>
          <w:rStyle w:val="FootnoteReference"/>
          <w:szCs w:val="22"/>
        </w:rPr>
        <w:footnoteReference w:id="79"/>
      </w:r>
      <w:r>
        <w:t>.</w:t>
      </w:r>
    </w:p>
    <w:p w:rsidR="00480EE7" w:rsidRDefault="00480EE7" w:rsidP="00480EE7">
      <w:pPr>
        <w:pStyle w:val="Heading3"/>
      </w:pPr>
      <w:r>
        <w:t>Exemples</w:t>
      </w:r>
      <w:r w:rsidR="00E36D44">
        <w:rPr>
          <w:u w:val="none"/>
        </w:rPr>
        <w:t> :</w:t>
      </w:r>
    </w:p>
    <w:p w:rsidR="00480EE7" w:rsidRDefault="00480EE7" w:rsidP="00480EE7"/>
    <w:p w:rsidR="00480EE7" w:rsidRPr="0062371D" w:rsidRDefault="00480EE7" w:rsidP="00480EE7">
      <w:pPr>
        <w:pStyle w:val="ONUMFS"/>
        <w:numPr>
          <w:ilvl w:val="0"/>
          <w:numId w:val="0"/>
        </w:numPr>
      </w:pPr>
      <w:r w:rsidRPr="00C567A3">
        <w:rPr>
          <w:b/>
          <w:bCs/>
        </w:rPr>
        <w:t>Crêpe</w:t>
      </w:r>
      <w:r>
        <w:rPr>
          <w:b/>
          <w:bCs/>
        </w:rPr>
        <w:t> –</w:t>
      </w:r>
      <w:r w:rsidRPr="00E81BB4">
        <w:rPr>
          <w:bCs/>
        </w:rPr>
        <w:t xml:space="preserve"> </w:t>
      </w:r>
      <w:r>
        <w:rPr>
          <w:bCs/>
        </w:rPr>
        <w:t>L</w:t>
      </w:r>
      <w:r w:rsidRPr="000500C9">
        <w:rPr>
          <w:bCs/>
        </w:rPr>
        <w:t>a</w:t>
      </w:r>
      <w:r w:rsidRPr="00E81BB4">
        <w:rPr>
          <w:bCs/>
        </w:rPr>
        <w:t xml:space="preserve"> </w:t>
      </w:r>
      <w:r>
        <w:rPr>
          <w:bCs/>
        </w:rPr>
        <w:t xml:space="preserve">galette </w:t>
      </w:r>
      <w:r w:rsidRPr="000500C9">
        <w:rPr>
          <w:bCs/>
        </w:rPr>
        <w:t xml:space="preserve">très </w:t>
      </w:r>
      <w:r>
        <w:rPr>
          <w:bCs/>
        </w:rPr>
        <w:t>mince connue sous le nom de crêpe, servie avec des garnitures diverses (la galette fourrée est aussi appelée crêpe), est étroitement liée à la culture française</w:t>
      </w:r>
      <w:r>
        <w:rPr>
          <w:rStyle w:val="FootnoteReference"/>
          <w:szCs w:val="22"/>
        </w:rPr>
        <w:footnoteReference w:id="80"/>
      </w:r>
      <w:r>
        <w:rPr>
          <w:bCs/>
        </w:rPr>
        <w:t>.</w:t>
      </w:r>
      <w:r>
        <w:t xml:space="preserve"> </w:t>
      </w:r>
      <w:r w:rsidRPr="00C567A3">
        <w:t xml:space="preserve"> </w:t>
      </w:r>
      <w:r>
        <w:t>On en consomme cependant partout, notamment en Belgique</w:t>
      </w:r>
      <w:r>
        <w:rPr>
          <w:rStyle w:val="FootnoteReference"/>
          <w:szCs w:val="22"/>
        </w:rPr>
        <w:footnoteReference w:id="81"/>
      </w:r>
      <w:r>
        <w:t xml:space="preserve">, au </w:t>
      </w:r>
      <w:r w:rsidRPr="00F909B8">
        <w:t>Qu</w:t>
      </w:r>
      <w:r>
        <w:t>é</w:t>
      </w:r>
      <w:r w:rsidRPr="00F909B8">
        <w:t>bec</w:t>
      </w:r>
      <w:r>
        <w:rPr>
          <w:rStyle w:val="FootnoteReference"/>
          <w:szCs w:val="22"/>
        </w:rPr>
        <w:footnoteReference w:id="82"/>
      </w:r>
      <w:r>
        <w:t>,</w:t>
      </w:r>
      <w:r w:rsidRPr="00F909B8">
        <w:t xml:space="preserve"> </w:t>
      </w:r>
      <w:r>
        <w:t>en Afrique du Nord</w:t>
      </w:r>
      <w:r>
        <w:rPr>
          <w:rStyle w:val="FootnoteReference"/>
          <w:szCs w:val="22"/>
        </w:rPr>
        <w:footnoteReference w:id="83"/>
      </w:r>
      <w:r>
        <w:t>, en Afrique du Sud</w:t>
      </w:r>
      <w:r>
        <w:rPr>
          <w:rStyle w:val="FootnoteReference"/>
          <w:szCs w:val="22"/>
        </w:rPr>
        <w:footnoteReference w:id="84"/>
      </w:r>
      <w:r>
        <w:t>, au Japon</w:t>
      </w:r>
      <w:r>
        <w:rPr>
          <w:rStyle w:val="FootnoteReference"/>
          <w:szCs w:val="22"/>
        </w:rPr>
        <w:footnoteReference w:id="85"/>
      </w:r>
      <w:r w:rsidRPr="00F909B8">
        <w:t xml:space="preserve"> </w:t>
      </w:r>
      <w:r>
        <w:t>et en Uruguay</w:t>
      </w:r>
      <w:r>
        <w:rPr>
          <w:rStyle w:val="FootnoteReference"/>
          <w:szCs w:val="22"/>
        </w:rPr>
        <w:footnoteReference w:id="86"/>
      </w:r>
      <w:r>
        <w:t>.</w:t>
      </w:r>
      <w:r w:rsidRPr="00F909B8">
        <w:t xml:space="preserve"> </w:t>
      </w:r>
      <w:r>
        <w:t xml:space="preserve"> Des mets voisins de la crêpe existent </w:t>
      </w:r>
      <w:r w:rsidRPr="0062371D">
        <w:t>dans d</w:t>
      </w:r>
      <w:r w:rsidR="00E36D44">
        <w:t>’</w:t>
      </w:r>
      <w:r w:rsidRPr="0062371D">
        <w:t xml:space="preserve">autres cultures, comme la </w:t>
      </w:r>
      <w:proofErr w:type="spellStart"/>
      <w:r w:rsidRPr="0062371D">
        <w:t>crespelle</w:t>
      </w:r>
      <w:proofErr w:type="spellEnd"/>
      <w:r w:rsidRPr="0062371D">
        <w:t xml:space="preserve"> italienne, la </w:t>
      </w:r>
      <w:proofErr w:type="spellStart"/>
      <w:r w:rsidRPr="0062371D">
        <w:t>palacsinta</w:t>
      </w:r>
      <w:proofErr w:type="spellEnd"/>
      <w:r w:rsidRPr="0062371D">
        <w:t xml:space="preserve"> hongroise, le </w:t>
      </w:r>
      <w:proofErr w:type="spellStart"/>
      <w:r w:rsidRPr="0062371D">
        <w:t>blintze</w:t>
      </w:r>
      <w:proofErr w:type="spellEnd"/>
      <w:r w:rsidRPr="0062371D">
        <w:t xml:space="preserve"> juif, le </w:t>
      </w:r>
      <w:proofErr w:type="spellStart"/>
      <w:r w:rsidRPr="0062371D">
        <w:t>plattar</w:t>
      </w:r>
      <w:proofErr w:type="spellEnd"/>
      <w:r w:rsidRPr="0062371D">
        <w:t xml:space="preserve"> scandinave, le blini russe et la </w:t>
      </w:r>
      <w:proofErr w:type="spellStart"/>
      <w:r w:rsidRPr="0062371D">
        <w:t>krep</w:t>
      </w:r>
      <w:proofErr w:type="spellEnd"/>
      <w:r w:rsidRPr="0062371D">
        <w:t xml:space="preserve"> grecque</w:t>
      </w:r>
      <w:r w:rsidRPr="0062371D">
        <w:rPr>
          <w:rStyle w:val="FootnoteReference"/>
          <w:szCs w:val="22"/>
        </w:rPr>
        <w:footnoteReference w:id="87"/>
      </w:r>
      <w:r w:rsidRPr="0062371D">
        <w:t>.</w:t>
      </w:r>
    </w:p>
    <w:p w:rsidR="00480EE7" w:rsidRDefault="00480EE7" w:rsidP="00480EE7">
      <w:pPr>
        <w:pStyle w:val="ONUMFS"/>
        <w:numPr>
          <w:ilvl w:val="0"/>
          <w:numId w:val="0"/>
        </w:numPr>
      </w:pPr>
      <w:r w:rsidRPr="00F909B8">
        <w:rPr>
          <w:b/>
          <w:bCs/>
        </w:rPr>
        <w:t>Pizza</w:t>
      </w:r>
      <w:r>
        <w:rPr>
          <w:b/>
          <w:bCs/>
        </w:rPr>
        <w:t> –</w:t>
      </w:r>
      <w:r w:rsidRPr="00E81BB4">
        <w:rPr>
          <w:bCs/>
        </w:rPr>
        <w:t xml:space="preserve"> L</w:t>
      </w:r>
      <w:r>
        <w:rPr>
          <w:bCs/>
        </w:rPr>
        <w:t>a p</w:t>
      </w:r>
      <w:r w:rsidRPr="00F909B8">
        <w:t xml:space="preserve">izza </w:t>
      </w:r>
      <w:r>
        <w:t>est une galette en pâte à pain, traditionnellement garnie de sauce tomate et de fromage et cuite au four</w:t>
      </w:r>
      <w:r>
        <w:rPr>
          <w:rStyle w:val="FootnoteReference"/>
          <w:szCs w:val="22"/>
        </w:rPr>
        <w:footnoteReference w:id="88"/>
      </w:r>
      <w:r>
        <w:t>.</w:t>
      </w:r>
      <w:r w:rsidRPr="00F909B8">
        <w:t xml:space="preserve"> </w:t>
      </w:r>
      <w:r>
        <w:t xml:space="preserve"> La pizza moderne est héritée des mets à base de pâte à pain étalée inventés à Naples</w:t>
      </w:r>
      <w:r w:rsidRPr="00F563E5">
        <w:t xml:space="preserve"> au XVI</w:t>
      </w:r>
      <w:r>
        <w:t>II</w:t>
      </w:r>
      <w:r w:rsidRPr="00B9426D">
        <w:rPr>
          <w:vertAlign w:val="superscript"/>
        </w:rPr>
        <w:t>e</w:t>
      </w:r>
      <w:r>
        <w:t> siècle et début</w:t>
      </w:r>
      <w:r w:rsidRPr="00F563E5">
        <w:t xml:space="preserve"> du XIX</w:t>
      </w:r>
      <w:r w:rsidRPr="00B9426D">
        <w:rPr>
          <w:vertAlign w:val="superscript"/>
        </w:rPr>
        <w:t>e</w:t>
      </w:r>
      <w:r>
        <w:rPr>
          <w:rStyle w:val="FootnoteReference"/>
          <w:szCs w:val="22"/>
        </w:rPr>
        <w:footnoteReference w:id="89"/>
      </w:r>
      <w:r w:rsidRPr="00C45419">
        <w:t>.</w:t>
      </w:r>
      <w:r>
        <w:t xml:space="preserve"> </w:t>
      </w:r>
      <w:r w:rsidRPr="00F909B8">
        <w:t xml:space="preserve"> </w:t>
      </w:r>
      <w:r>
        <w:t>La p</w:t>
      </w:r>
      <w:r w:rsidRPr="00F909B8">
        <w:t xml:space="preserve">izza </w:t>
      </w:r>
      <w:r>
        <w:t>a été importée aux États</w:t>
      </w:r>
      <w:r w:rsidR="00D808E5">
        <w:noBreakHyphen/>
      </w:r>
      <w:r>
        <w:t>Unis d</w:t>
      </w:r>
      <w:r w:rsidR="00E36D44">
        <w:t>’</w:t>
      </w:r>
      <w:r>
        <w:t>Amérique par les immigré</w:t>
      </w:r>
      <w:r w:rsidRPr="00F909B8">
        <w:t>s</w:t>
      </w:r>
      <w:r>
        <w:t xml:space="preserve"> italiens</w:t>
      </w:r>
      <w:r>
        <w:rPr>
          <w:rStyle w:val="FootnoteReference"/>
          <w:szCs w:val="22"/>
        </w:rPr>
        <w:footnoteReference w:id="90"/>
      </w:r>
      <w:r>
        <w:t>.</w:t>
      </w:r>
    </w:p>
    <w:p w:rsidR="00480EE7" w:rsidRDefault="00480EE7" w:rsidP="00480EE7">
      <w:pPr>
        <w:pStyle w:val="ONUMFS"/>
        <w:numPr>
          <w:ilvl w:val="0"/>
          <w:numId w:val="0"/>
        </w:numPr>
      </w:pPr>
      <w:r w:rsidRPr="00F909B8">
        <w:rPr>
          <w:b/>
          <w:bCs/>
        </w:rPr>
        <w:t>Tamale</w:t>
      </w:r>
      <w:r>
        <w:rPr>
          <w:b/>
          <w:bCs/>
        </w:rPr>
        <w:t> –</w:t>
      </w:r>
      <w:r w:rsidRPr="00E81BB4">
        <w:rPr>
          <w:bCs/>
        </w:rPr>
        <w:t xml:space="preserve"> </w:t>
      </w:r>
      <w:r w:rsidRPr="003440E4">
        <w:rPr>
          <w:bCs/>
        </w:rPr>
        <w:t>Le</w:t>
      </w:r>
      <w:r>
        <w:rPr>
          <w:bCs/>
        </w:rPr>
        <w:t>s</w:t>
      </w:r>
      <w:r w:rsidRPr="003440E4">
        <w:rPr>
          <w:bCs/>
        </w:rPr>
        <w:t xml:space="preserve"> </w:t>
      </w:r>
      <w:proofErr w:type="spellStart"/>
      <w:r w:rsidRPr="003440E4">
        <w:rPr>
          <w:bCs/>
        </w:rPr>
        <w:t>t</w:t>
      </w:r>
      <w:r>
        <w:t>amales</w:t>
      </w:r>
      <w:proofErr w:type="spellEnd"/>
      <w:r w:rsidRPr="00F909B8">
        <w:t xml:space="preserve"> </w:t>
      </w:r>
      <w:r>
        <w:t>sont un plat méso</w:t>
      </w:r>
      <w:r w:rsidR="00D808E5">
        <w:noBreakHyphen/>
      </w:r>
      <w:r>
        <w:t>américain traditionnel composé de pâte de maïs cuite à la vapeur dans une feuille de maïs ou de bananier</w:t>
      </w:r>
      <w:r>
        <w:rPr>
          <w:rStyle w:val="FootnoteReference"/>
          <w:szCs w:val="22"/>
        </w:rPr>
        <w:footnoteReference w:id="91"/>
      </w:r>
      <w:r>
        <w:t xml:space="preserve">. </w:t>
      </w:r>
      <w:r w:rsidRPr="00F909B8">
        <w:t xml:space="preserve"> </w:t>
      </w:r>
      <w:r>
        <w:t xml:space="preserve">Ils peuvent être garnis de viande, de fromage, de </w:t>
      </w:r>
      <w:r w:rsidRPr="00F909B8">
        <w:t xml:space="preserve">fruits, </w:t>
      </w:r>
      <w:r>
        <w:t>de légumes et de piments</w:t>
      </w:r>
      <w:r>
        <w:rPr>
          <w:rStyle w:val="FootnoteReference"/>
          <w:szCs w:val="22"/>
        </w:rPr>
        <w:footnoteReference w:id="92"/>
      </w:r>
      <w:r>
        <w:t xml:space="preserve">. </w:t>
      </w:r>
      <w:r w:rsidRPr="00F909B8">
        <w:t xml:space="preserve"> </w:t>
      </w:r>
      <w:r>
        <w:t>Datant des civilisations aztèque et maya</w:t>
      </w:r>
      <w:r>
        <w:rPr>
          <w:rStyle w:val="FootnoteReference"/>
          <w:szCs w:val="22"/>
        </w:rPr>
        <w:footnoteReference w:id="93"/>
      </w:r>
      <w:r>
        <w:t xml:space="preserve">, le </w:t>
      </w:r>
      <w:proofErr w:type="spellStart"/>
      <w:r>
        <w:t>tamale</w:t>
      </w:r>
      <w:proofErr w:type="spellEnd"/>
      <w:r>
        <w:t xml:space="preserve"> connaît de nombreuses variations et il</w:t>
      </w:r>
      <w:r w:rsidRPr="00F909B8">
        <w:t xml:space="preserve"> </w:t>
      </w:r>
      <w:r>
        <w:t>est largement consommé au Mexique</w:t>
      </w:r>
      <w:r w:rsidRPr="00F909B8">
        <w:t xml:space="preserve">, </w:t>
      </w:r>
      <w:r>
        <w:t>en Amérique centrale, en Amérique du Sud et aux États</w:t>
      </w:r>
      <w:r w:rsidR="00D808E5">
        <w:noBreakHyphen/>
      </w:r>
      <w:r>
        <w:t>Unis d</w:t>
      </w:r>
      <w:r w:rsidR="00E36D44">
        <w:t>’</w:t>
      </w:r>
      <w:r>
        <w:t>Amérique</w:t>
      </w:r>
      <w:r>
        <w:rPr>
          <w:rStyle w:val="FootnoteReference"/>
          <w:szCs w:val="22"/>
        </w:rPr>
        <w:footnoteReference w:id="94"/>
      </w:r>
      <w:r>
        <w:t xml:space="preserve">. </w:t>
      </w:r>
      <w:r w:rsidRPr="00F909B8">
        <w:t xml:space="preserve"> </w:t>
      </w:r>
      <w:r>
        <w:t>Il existe des plats similaires dans la plupart des cultures, par exemple les</w:t>
      </w:r>
      <w:r w:rsidRPr="00F909B8">
        <w:t xml:space="preserve"> </w:t>
      </w:r>
      <w:proofErr w:type="spellStart"/>
      <w:r w:rsidRPr="00F909B8">
        <w:t>dumplings</w:t>
      </w:r>
      <w:proofErr w:type="spellEnd"/>
      <w:r w:rsidRPr="00F909B8">
        <w:t xml:space="preserve">, </w:t>
      </w:r>
      <w:r>
        <w:t xml:space="preserve">les </w:t>
      </w:r>
      <w:r w:rsidRPr="00F909B8">
        <w:t>ravioli</w:t>
      </w:r>
      <w:r>
        <w:t>s</w:t>
      </w:r>
      <w:r w:rsidRPr="00F909B8">
        <w:t xml:space="preserve">, </w:t>
      </w:r>
      <w:r>
        <w:t xml:space="preserve">les </w:t>
      </w:r>
      <w:proofErr w:type="spellStart"/>
      <w:r w:rsidRPr="00F909B8">
        <w:t>pierogi</w:t>
      </w:r>
      <w:proofErr w:type="spellEnd"/>
      <w:r w:rsidRPr="00F909B8">
        <w:t xml:space="preserve"> </w:t>
      </w:r>
      <w:r>
        <w:t>et les</w:t>
      </w:r>
      <w:r w:rsidRPr="00F909B8">
        <w:t xml:space="preserve"> </w:t>
      </w:r>
      <w:proofErr w:type="spellStart"/>
      <w:r w:rsidRPr="00F909B8">
        <w:t>empanadas</w:t>
      </w:r>
      <w:proofErr w:type="spellEnd"/>
      <w:r>
        <w:rPr>
          <w:rStyle w:val="FootnoteReference"/>
          <w:szCs w:val="22"/>
        </w:rPr>
        <w:footnoteReference w:id="95"/>
      </w:r>
      <w:r>
        <w:t>.</w:t>
      </w:r>
    </w:p>
    <w:p w:rsidR="00480EE7" w:rsidRDefault="00480EE7" w:rsidP="00480EE7">
      <w:pPr>
        <w:pStyle w:val="ONUMFS"/>
        <w:numPr>
          <w:ilvl w:val="0"/>
          <w:numId w:val="0"/>
        </w:numPr>
      </w:pPr>
      <w:r w:rsidRPr="00F909B8">
        <w:rPr>
          <w:b/>
          <w:bCs/>
        </w:rPr>
        <w:t>Sushi</w:t>
      </w:r>
      <w:r>
        <w:rPr>
          <w:b/>
          <w:bCs/>
        </w:rPr>
        <w:t> –</w:t>
      </w:r>
      <w:r w:rsidRPr="00E81BB4">
        <w:rPr>
          <w:bCs/>
        </w:rPr>
        <w:t xml:space="preserve"> </w:t>
      </w:r>
      <w:r>
        <w:t>C</w:t>
      </w:r>
      <w:r w:rsidR="00E36D44">
        <w:t>’</w:t>
      </w:r>
      <w:r>
        <w:t>est le terme employé pour désigner la préparation et le service d</w:t>
      </w:r>
      <w:r w:rsidR="00E36D44">
        <w:t>’</w:t>
      </w:r>
      <w:r>
        <w:t>un plat japonais composé de riz vinaigré (brun ou blanc) cuit, associé à divers ingrédients, principalement des fruits de mer, des poissons et des légumes</w:t>
      </w:r>
      <w:r>
        <w:rPr>
          <w:rStyle w:val="FootnoteReference"/>
          <w:szCs w:val="22"/>
        </w:rPr>
        <w:footnoteReference w:id="96"/>
      </w:r>
      <w:r>
        <w:t xml:space="preserve">. </w:t>
      </w:r>
      <w:r w:rsidRPr="00F909B8">
        <w:t xml:space="preserve"> </w:t>
      </w:r>
      <w:r>
        <w:t>Le s</w:t>
      </w:r>
      <w:r w:rsidRPr="00F909B8">
        <w:t xml:space="preserve">ushi </w:t>
      </w:r>
      <w:r>
        <w:t xml:space="preserve">est souvent préparé avec des poissons et des fruits de mer crus et servi avec du gingembre, du </w:t>
      </w:r>
      <w:proofErr w:type="spellStart"/>
      <w:r>
        <w:t>wasabi</w:t>
      </w:r>
      <w:proofErr w:type="spellEnd"/>
      <w:r>
        <w:t xml:space="preserve"> et de la sauce de soja</w:t>
      </w:r>
      <w:r>
        <w:rPr>
          <w:rStyle w:val="FootnoteReference"/>
          <w:szCs w:val="22"/>
        </w:rPr>
        <w:footnoteReference w:id="97"/>
      </w:r>
      <w:r>
        <w:t>.  Il est apparu en Chine</w:t>
      </w:r>
      <w:r w:rsidRPr="00F563E5">
        <w:t xml:space="preserve"> au III</w:t>
      </w:r>
      <w:r w:rsidRPr="00B9426D">
        <w:rPr>
          <w:vertAlign w:val="superscript"/>
        </w:rPr>
        <w:t>e</w:t>
      </w:r>
      <w:r>
        <w:t> siècle</w:t>
      </w:r>
      <w:r>
        <w:rPr>
          <w:rStyle w:val="FootnoteReference"/>
          <w:szCs w:val="22"/>
        </w:rPr>
        <w:footnoteReference w:id="98"/>
      </w:r>
      <w:r>
        <w:t xml:space="preserve">. </w:t>
      </w:r>
      <w:r w:rsidRPr="00F909B8">
        <w:t xml:space="preserve"> </w:t>
      </w:r>
      <w:r>
        <w:t>Les sushis d</w:t>
      </w:r>
      <w:r w:rsidR="00E36D44">
        <w:t>’</w:t>
      </w:r>
      <w:r>
        <w:t>aujourd</w:t>
      </w:r>
      <w:r w:rsidR="00E36D44">
        <w:t>’</w:t>
      </w:r>
      <w:r>
        <w:t>hui (préparés rapidement, sans fermentation, avec des ingrédients frais et servis en petites portions) ont quant à eux été inventés au Japon dans la première moitié</w:t>
      </w:r>
      <w:r w:rsidRPr="00F563E5">
        <w:t xml:space="preserve"> du XIX</w:t>
      </w:r>
      <w:r w:rsidRPr="00B9426D">
        <w:rPr>
          <w:vertAlign w:val="superscript"/>
        </w:rPr>
        <w:t>e</w:t>
      </w:r>
      <w:r>
        <w:t> siècle</w:t>
      </w:r>
      <w:r>
        <w:rPr>
          <w:rStyle w:val="FootnoteReference"/>
          <w:szCs w:val="22"/>
        </w:rPr>
        <w:footnoteReference w:id="99"/>
      </w:r>
      <w:r>
        <w:t xml:space="preserve">. </w:t>
      </w:r>
      <w:r w:rsidRPr="00F909B8">
        <w:t xml:space="preserve"> </w:t>
      </w:r>
      <w:r>
        <w:t>Sans doute le mets le plus connu de la cuisine japonaise contemporaine, le sushi est également populaire dans le reste du monde</w:t>
      </w:r>
      <w:r>
        <w:rPr>
          <w:rStyle w:val="FootnoteReference"/>
          <w:szCs w:val="22"/>
        </w:rPr>
        <w:footnoteReference w:id="100"/>
      </w:r>
      <w:r>
        <w:t>.</w:t>
      </w:r>
    </w:p>
    <w:p w:rsidR="00480EE7" w:rsidRDefault="00480EE7" w:rsidP="00480EE7">
      <w:pPr>
        <w:pStyle w:val="ONUMFS"/>
        <w:numPr>
          <w:ilvl w:val="0"/>
          <w:numId w:val="0"/>
        </w:numPr>
      </w:pPr>
      <w:r w:rsidRPr="00F909B8">
        <w:rPr>
          <w:b/>
          <w:bCs/>
        </w:rPr>
        <w:t>Hamburger</w:t>
      </w:r>
      <w:r>
        <w:rPr>
          <w:b/>
          <w:bCs/>
        </w:rPr>
        <w:t> –</w:t>
      </w:r>
      <w:r w:rsidRPr="00E81BB4">
        <w:rPr>
          <w:bCs/>
        </w:rPr>
        <w:t xml:space="preserve"> </w:t>
      </w:r>
      <w:r>
        <w:rPr>
          <w:bCs/>
        </w:rPr>
        <w:t xml:space="preserve">Le </w:t>
      </w:r>
      <w:r w:rsidRPr="00F909B8">
        <w:t xml:space="preserve">hamburger </w:t>
      </w:r>
      <w:r>
        <w:t>est un sandwich composé d</w:t>
      </w:r>
      <w:r w:rsidR="00E36D44">
        <w:t>’</w:t>
      </w:r>
      <w:r>
        <w:t>un ou deux steaks de viande hachée (généralement du bœuf) dans un petit pain</w:t>
      </w:r>
      <w:r>
        <w:rPr>
          <w:rStyle w:val="FootnoteReference"/>
          <w:szCs w:val="22"/>
        </w:rPr>
        <w:footnoteReference w:id="101"/>
      </w:r>
      <w:r>
        <w:t>.</w:t>
      </w:r>
      <w:r w:rsidRPr="00F909B8">
        <w:t xml:space="preserve"> </w:t>
      </w:r>
      <w:r>
        <w:t xml:space="preserve"> Il tire son nom de Hambourg, deuxième plus grande ville d</w:t>
      </w:r>
      <w:r w:rsidR="00E36D44">
        <w:t>’</w:t>
      </w:r>
      <w:r>
        <w:t>Allemagne</w:t>
      </w:r>
      <w:r>
        <w:rPr>
          <w:rStyle w:val="FootnoteReference"/>
          <w:szCs w:val="22"/>
        </w:rPr>
        <w:footnoteReference w:id="102"/>
      </w:r>
      <w:r>
        <w:t xml:space="preserve">. </w:t>
      </w:r>
      <w:r w:rsidRPr="00F909B8">
        <w:t xml:space="preserve"> </w:t>
      </w:r>
      <w:r>
        <w:t>Le sandwich a probablement été emmené en Amérique par les immigrants quittant ce port, entre le milieu et la fin</w:t>
      </w:r>
      <w:r w:rsidRPr="00F563E5">
        <w:t xml:space="preserve"> du XIX</w:t>
      </w:r>
      <w:r w:rsidRPr="00B9426D">
        <w:rPr>
          <w:vertAlign w:val="superscript"/>
        </w:rPr>
        <w:t>e</w:t>
      </w:r>
      <w:r>
        <w:t> siècle</w:t>
      </w:r>
      <w:r>
        <w:rPr>
          <w:rStyle w:val="FootnoteReference"/>
          <w:szCs w:val="22"/>
        </w:rPr>
        <w:footnoteReference w:id="103"/>
      </w:r>
      <w:r>
        <w:t>.  De nombreuses personnes ont prétendu avoir inventé le hamburger moderne aux États</w:t>
      </w:r>
      <w:r w:rsidR="00D808E5">
        <w:noBreakHyphen/>
      </w:r>
      <w:r>
        <w:t>Unis d</w:t>
      </w:r>
      <w:r w:rsidR="00E36D44">
        <w:t>’</w:t>
      </w:r>
      <w:r>
        <w:t>Amérique</w:t>
      </w:r>
      <w:r w:rsidRPr="00F563E5">
        <w:t xml:space="preserve"> au XIX</w:t>
      </w:r>
      <w:r w:rsidRPr="00B9426D">
        <w:rPr>
          <w:vertAlign w:val="superscript"/>
        </w:rPr>
        <w:t>e</w:t>
      </w:r>
      <w:r>
        <w:t> siècle mais son origine précise reste vag</w:t>
      </w:r>
      <w:r w:rsidR="00D808E5">
        <w:t>ue.  Au</w:t>
      </w:r>
      <w:r>
        <w:t xml:space="preserve"> XX</w:t>
      </w:r>
      <w:r w:rsidRPr="00B9426D">
        <w:rPr>
          <w:vertAlign w:val="superscript"/>
        </w:rPr>
        <w:t>e</w:t>
      </w:r>
      <w:r>
        <w:t> siècle, la popularité du hamburger est montée en flèche aux États</w:t>
      </w:r>
      <w:r w:rsidR="00D808E5">
        <w:noBreakHyphen/>
      </w:r>
      <w:r>
        <w:t>Unis d</w:t>
      </w:r>
      <w:r w:rsidR="00E36D44">
        <w:t>’</w:t>
      </w:r>
      <w:r>
        <w:t>Amérique avec la demande de la classe ouvrière qui voulait des plats produits</w:t>
      </w:r>
      <w:r w:rsidRPr="00F417CF">
        <w:t xml:space="preserve"> en </w:t>
      </w:r>
      <w:r>
        <w:t>masse, abordables et pouvant être consommés à l</w:t>
      </w:r>
      <w:r w:rsidR="00E36D44">
        <w:t>’</w:t>
      </w:r>
      <w:r>
        <w:t>extérieur</w:t>
      </w:r>
      <w:r>
        <w:rPr>
          <w:rStyle w:val="FootnoteReference"/>
          <w:szCs w:val="22"/>
        </w:rPr>
        <w:footnoteReference w:id="104"/>
      </w:r>
      <w:r>
        <w:t xml:space="preserve">. </w:t>
      </w:r>
      <w:r w:rsidRPr="00F909B8">
        <w:t xml:space="preserve"> </w:t>
      </w:r>
      <w:r>
        <w:t>Afin de satisfaire la demande croissante, des enseignes comme</w:t>
      </w:r>
      <w:r w:rsidRPr="00F909B8">
        <w:t xml:space="preserve"> White Castle, In</w:t>
      </w:r>
      <w:r w:rsidR="00D808E5">
        <w:noBreakHyphen/>
      </w:r>
      <w:r w:rsidRPr="00F909B8">
        <w:t>N</w:t>
      </w:r>
      <w:r w:rsidR="00D808E5">
        <w:noBreakHyphen/>
      </w:r>
      <w:r w:rsidRPr="00F909B8">
        <w:t xml:space="preserve">Out, Burger King, </w:t>
      </w:r>
      <w:proofErr w:type="spellStart"/>
      <w:r w:rsidRPr="00F909B8">
        <w:t>Wendy</w:t>
      </w:r>
      <w:r w:rsidR="00E36D44">
        <w:t>’</w:t>
      </w:r>
      <w:r w:rsidRPr="00F909B8">
        <w:t>s</w:t>
      </w:r>
      <w:proofErr w:type="spellEnd"/>
      <w:r w:rsidRPr="00F909B8">
        <w:t xml:space="preserve"> </w:t>
      </w:r>
      <w:r>
        <w:t>et, surtout,</w:t>
      </w:r>
      <w:r w:rsidRPr="00F909B8">
        <w:t xml:space="preserve"> McDonald</w:t>
      </w:r>
      <w:r w:rsidR="00E36D44">
        <w:t>’</w:t>
      </w:r>
      <w:r w:rsidRPr="00F909B8">
        <w:t xml:space="preserve">s </w:t>
      </w:r>
      <w:r>
        <w:t>ont ouvert des restaurants</w:t>
      </w:r>
      <w:r w:rsidRPr="00F909B8">
        <w:t xml:space="preserve"> </w:t>
      </w:r>
      <w:r>
        <w:t>qui sont ensuite devenus des chaînes nationales et internationales de restauration rapide</w:t>
      </w:r>
      <w:r>
        <w:rPr>
          <w:rStyle w:val="FootnoteReference"/>
          <w:szCs w:val="22"/>
        </w:rPr>
        <w:footnoteReference w:id="105"/>
      </w:r>
      <w:r>
        <w:t>.</w:t>
      </w:r>
    </w:p>
    <w:p w:rsidR="00480EE7" w:rsidRDefault="00480EE7" w:rsidP="00480EE7">
      <w:pPr>
        <w:pStyle w:val="ONUMFS"/>
        <w:numPr>
          <w:ilvl w:val="0"/>
          <w:numId w:val="0"/>
        </w:numPr>
      </w:pPr>
      <w:r w:rsidRPr="00F909B8">
        <w:rPr>
          <w:b/>
          <w:bCs/>
        </w:rPr>
        <w:t>Pop</w:t>
      </w:r>
      <w:r w:rsidR="00D808E5">
        <w:rPr>
          <w:b/>
          <w:bCs/>
        </w:rPr>
        <w:noBreakHyphen/>
      </w:r>
      <w:r w:rsidRPr="00F909B8">
        <w:rPr>
          <w:b/>
          <w:bCs/>
        </w:rPr>
        <w:t>corn</w:t>
      </w:r>
      <w:r>
        <w:rPr>
          <w:b/>
          <w:bCs/>
        </w:rPr>
        <w:t> –</w:t>
      </w:r>
      <w:r w:rsidRPr="00E81BB4">
        <w:rPr>
          <w:bCs/>
        </w:rPr>
        <w:t xml:space="preserve"> </w:t>
      </w:r>
      <w:r>
        <w:rPr>
          <w:bCs/>
        </w:rPr>
        <w:t>Le p</w:t>
      </w:r>
      <w:r w:rsidRPr="00F909B8">
        <w:t>op</w:t>
      </w:r>
      <w:r w:rsidR="00D808E5">
        <w:noBreakHyphen/>
      </w:r>
      <w:r w:rsidRPr="00F909B8">
        <w:t xml:space="preserve">corn </w:t>
      </w:r>
      <w:r>
        <w:t>est composé de grains des maïs soufflés et éclatés à la chaleur</w:t>
      </w:r>
      <w:r>
        <w:rPr>
          <w:rStyle w:val="FootnoteReference"/>
          <w:szCs w:val="22"/>
        </w:rPr>
        <w:footnoteReference w:id="106"/>
      </w:r>
      <w:r>
        <w:t xml:space="preserve">. </w:t>
      </w:r>
      <w:r w:rsidRPr="00F909B8">
        <w:t xml:space="preserve"> </w:t>
      </w:r>
      <w:r>
        <w:t>On ne sait pas exactement quand cette pratique est apparue, mais il a été prouvé qu</w:t>
      </w:r>
      <w:r w:rsidR="00E36D44">
        <w:t>’</w:t>
      </w:r>
      <w:r>
        <w:t>elle a fait partie de la culture aztèque pendant des siècles</w:t>
      </w:r>
      <w:r>
        <w:rPr>
          <w:rStyle w:val="FootnoteReference"/>
          <w:szCs w:val="22"/>
        </w:rPr>
        <w:footnoteReference w:id="107"/>
      </w:r>
      <w:r>
        <w:t xml:space="preserve">. </w:t>
      </w:r>
      <w:r w:rsidRPr="00F909B8">
        <w:t xml:space="preserve"> </w:t>
      </w:r>
      <w:r>
        <w:t>Le mode de propagation de la méthode d</w:t>
      </w:r>
      <w:r w:rsidR="00E36D44">
        <w:t>’</w:t>
      </w:r>
      <w:r>
        <w:t>éclatement du maïs dans le monde n</w:t>
      </w:r>
      <w:r w:rsidR="00E36D44">
        <w:t>’</w:t>
      </w:r>
      <w:r>
        <w:t>est pas vraiment connu mais, au milieu</w:t>
      </w:r>
      <w:r w:rsidRPr="00F563E5">
        <w:t xml:space="preserve"> du XVI</w:t>
      </w:r>
      <w:r>
        <w:t>II</w:t>
      </w:r>
      <w:r w:rsidRPr="006E7499">
        <w:rPr>
          <w:vertAlign w:val="superscript"/>
        </w:rPr>
        <w:t>e</w:t>
      </w:r>
      <w:r>
        <w:t> siècle, le pop</w:t>
      </w:r>
      <w:r w:rsidR="00D808E5">
        <w:noBreakHyphen/>
      </w:r>
      <w:r>
        <w:t>corn était produit en masse aux États</w:t>
      </w:r>
      <w:r w:rsidR="00D808E5">
        <w:noBreakHyphen/>
      </w:r>
      <w:r>
        <w:t>Unis d</w:t>
      </w:r>
      <w:r w:rsidR="00E36D44">
        <w:t>’</w:t>
      </w:r>
      <w:r>
        <w:t>Amérique</w:t>
      </w:r>
      <w:r>
        <w:rPr>
          <w:rStyle w:val="FootnoteReference"/>
          <w:szCs w:val="22"/>
        </w:rPr>
        <w:footnoteReference w:id="108"/>
      </w:r>
      <w:r>
        <w:t>.  Aujourd</w:t>
      </w:r>
      <w:r w:rsidR="00E36D44">
        <w:t>’</w:t>
      </w:r>
      <w:r>
        <w:t>hui, c</w:t>
      </w:r>
      <w:r w:rsidR="00E36D44">
        <w:t>’</w:t>
      </w:r>
      <w:r>
        <w:t>est un élément incontournable des séances de cinéma</w:t>
      </w:r>
      <w:r>
        <w:rPr>
          <w:rStyle w:val="FootnoteReference"/>
          <w:szCs w:val="22"/>
        </w:rPr>
        <w:footnoteReference w:id="109"/>
      </w:r>
      <w:r>
        <w:t>.</w:t>
      </w:r>
    </w:p>
    <w:p w:rsidR="00480EE7" w:rsidRDefault="00480EE7" w:rsidP="00480EE7">
      <w:pPr>
        <w:pStyle w:val="ONUMFS"/>
        <w:numPr>
          <w:ilvl w:val="0"/>
          <w:numId w:val="0"/>
        </w:numPr>
      </w:pPr>
      <w:r w:rsidRPr="00F909B8">
        <w:rPr>
          <w:b/>
          <w:bCs/>
        </w:rPr>
        <w:t>Barbecue</w:t>
      </w:r>
      <w:r>
        <w:rPr>
          <w:b/>
          <w:bCs/>
        </w:rPr>
        <w:t> –</w:t>
      </w:r>
      <w:r w:rsidRPr="00E81BB4">
        <w:rPr>
          <w:bCs/>
        </w:rPr>
        <w:t xml:space="preserve"> </w:t>
      </w:r>
      <w:r>
        <w:rPr>
          <w:bCs/>
        </w:rPr>
        <w:t>Faire un</w:t>
      </w:r>
      <w:r w:rsidRPr="00E55F37">
        <w:rPr>
          <w:bCs/>
        </w:rPr>
        <w:t xml:space="preserve"> b</w:t>
      </w:r>
      <w:r w:rsidRPr="00F909B8">
        <w:t xml:space="preserve">arbecue </w:t>
      </w:r>
      <w:r>
        <w:t>est une activité très répandue aux États</w:t>
      </w:r>
      <w:r w:rsidR="00D808E5">
        <w:noBreakHyphen/>
      </w:r>
      <w:r>
        <w:t>Unis d</w:t>
      </w:r>
      <w:r w:rsidR="00E36D44">
        <w:t>’</w:t>
      </w:r>
      <w:r>
        <w:t>Amérique qui consiste à cuire lentement de la viande assaisonnée sur un feu</w:t>
      </w:r>
      <w:r>
        <w:rPr>
          <w:rStyle w:val="FootnoteReference"/>
          <w:szCs w:val="22"/>
        </w:rPr>
        <w:footnoteReference w:id="110"/>
      </w:r>
      <w:r>
        <w:t xml:space="preserve">. </w:t>
      </w:r>
      <w:r w:rsidRPr="00F909B8">
        <w:t xml:space="preserve"> </w:t>
      </w:r>
      <w:r>
        <w:t>Les quatre grands types de barbecue sont</w:t>
      </w:r>
      <w:r w:rsidR="00E36D44">
        <w:t> :</w:t>
      </w:r>
      <w:r>
        <w:t xml:space="preserve"> </w:t>
      </w:r>
      <w:r w:rsidRPr="00F909B8">
        <w:t>Memphis (</w:t>
      </w:r>
      <w:r>
        <w:t>effiloché de porc braisé dans une sauce tomate</w:t>
      </w:r>
      <w:r w:rsidRPr="00F909B8">
        <w:t xml:space="preserve">), </w:t>
      </w:r>
      <w:proofErr w:type="spellStart"/>
      <w:r w:rsidRPr="00F909B8">
        <w:t>North</w:t>
      </w:r>
      <w:proofErr w:type="spellEnd"/>
      <w:r w:rsidRPr="00F909B8">
        <w:t xml:space="preserve"> Carolina (por</w:t>
      </w:r>
      <w:r>
        <w:t>c dans une sauce vinaigrée</w:t>
      </w:r>
      <w:r w:rsidRPr="00F909B8">
        <w:t>), Kansas City (</w:t>
      </w:r>
      <w:r>
        <w:t>côtes en croûte d</w:t>
      </w:r>
      <w:r w:rsidR="00E36D44">
        <w:t>’</w:t>
      </w:r>
      <w:r>
        <w:t>épices) et</w:t>
      </w:r>
      <w:r w:rsidRPr="007B6AC5">
        <w:t xml:space="preserve"> Texas (</w:t>
      </w:r>
      <w:r>
        <w:t>bœuf grillé</w:t>
      </w:r>
      <w:r w:rsidRPr="007E604C">
        <w:t xml:space="preserve"> </w:t>
      </w:r>
      <w:r>
        <w:t xml:space="preserve">au </w:t>
      </w:r>
      <w:proofErr w:type="spellStart"/>
      <w:r w:rsidRPr="007B6AC5">
        <w:t>mesquite</w:t>
      </w:r>
      <w:proofErr w:type="spellEnd"/>
      <w:r>
        <w:t>)</w:t>
      </w:r>
      <w:r>
        <w:rPr>
          <w:rStyle w:val="FootnoteReference"/>
          <w:szCs w:val="22"/>
        </w:rPr>
        <w:footnoteReference w:id="111"/>
      </w:r>
      <w:r>
        <w:t>.</w:t>
      </w:r>
      <w:r w:rsidRPr="007B6AC5">
        <w:t xml:space="preserve"> </w:t>
      </w:r>
      <w:r>
        <w:t xml:space="preserve"> D</w:t>
      </w:r>
      <w:r w:rsidR="00E36D44">
        <w:t>’</w:t>
      </w:r>
      <w:r>
        <w:t>autres pays, comme la</w:t>
      </w:r>
      <w:r w:rsidRPr="00B61470">
        <w:t xml:space="preserve"> République de</w:t>
      </w:r>
      <w:r>
        <w:t xml:space="preserve"> Corée et l</w:t>
      </w:r>
      <w:r w:rsidR="00E36D44">
        <w:t>’</w:t>
      </w:r>
      <w:r>
        <w:t>Argentine</w:t>
      </w:r>
      <w:r w:rsidRPr="007B6AC5">
        <w:t xml:space="preserve">, </w:t>
      </w:r>
      <w:r>
        <w:t>ont leurs propres types de barbecue</w:t>
      </w:r>
      <w:r>
        <w:rPr>
          <w:rStyle w:val="FootnoteReference"/>
          <w:szCs w:val="22"/>
        </w:rPr>
        <w:footnoteReference w:id="112"/>
      </w:r>
      <w:r>
        <w:t>.</w:t>
      </w:r>
    </w:p>
    <w:p w:rsidR="00480EE7" w:rsidRDefault="00480EE7" w:rsidP="00480EE7">
      <w:pPr>
        <w:pStyle w:val="Heading4"/>
      </w:pPr>
      <w:r>
        <w:t>5.</w:t>
      </w:r>
      <w:r>
        <w:tab/>
        <w:t>Coiffures et ornements corporels</w:t>
      </w:r>
    </w:p>
    <w:p w:rsidR="00480EE7" w:rsidRDefault="00480EE7" w:rsidP="00480EE7"/>
    <w:p w:rsidR="00480EE7" w:rsidRDefault="00480EE7" w:rsidP="00480EE7">
      <w:pPr>
        <w:pStyle w:val="ONUMFS"/>
        <w:numPr>
          <w:ilvl w:val="0"/>
          <w:numId w:val="0"/>
        </w:numPr>
      </w:pPr>
      <w:r w:rsidRPr="007B6AC5">
        <w:rPr>
          <w:b/>
          <w:bCs/>
        </w:rPr>
        <w:t>Dreadlocks</w:t>
      </w:r>
      <w:r>
        <w:rPr>
          <w:b/>
          <w:bCs/>
        </w:rPr>
        <w:t> –</w:t>
      </w:r>
      <w:r w:rsidRPr="00E81BB4">
        <w:rPr>
          <w:bCs/>
        </w:rPr>
        <w:t xml:space="preserve"> </w:t>
      </w:r>
      <w:r>
        <w:t>Les d</w:t>
      </w:r>
      <w:r w:rsidRPr="007B6AC5">
        <w:t xml:space="preserve">readlocks </w:t>
      </w:r>
      <w:r>
        <w:t>sont des mèches de cheveux ressemblant à des cordes qui sont formées en nattant ou en tressant les cheveux</w:t>
      </w:r>
      <w:r>
        <w:rPr>
          <w:rStyle w:val="FootnoteReference"/>
          <w:szCs w:val="22"/>
        </w:rPr>
        <w:footnoteReference w:id="113"/>
      </w:r>
      <w:r>
        <w:t xml:space="preserve">. </w:t>
      </w:r>
      <w:r w:rsidRPr="007B6AC5">
        <w:t xml:space="preserve"> </w:t>
      </w:r>
      <w:r>
        <w:t>Les premières descriptions de dreadlocks datent de 2500 av. J.</w:t>
      </w:r>
      <w:r w:rsidR="00D808E5">
        <w:noBreakHyphen/>
      </w:r>
      <w:r>
        <w:t>C. et apparaissent dans les plus anciens textes sacrés hindouistes</w:t>
      </w:r>
      <w:r>
        <w:rPr>
          <w:rStyle w:val="FootnoteReference"/>
          <w:szCs w:val="22"/>
        </w:rPr>
        <w:footnoteReference w:id="114"/>
      </w:r>
      <w:r>
        <w:t xml:space="preserve">. </w:t>
      </w:r>
      <w:r w:rsidRPr="007B6AC5">
        <w:t xml:space="preserve"> </w:t>
      </w:r>
      <w:r>
        <w:t>L</w:t>
      </w:r>
      <w:r w:rsidR="00E36D44">
        <w:t>’</w:t>
      </w:r>
      <w:r>
        <w:t>existence de cette coiffure dans les anciennes civilisations africaine, égyptienne, grecque et indienne</w:t>
      </w:r>
      <w:r w:rsidRPr="006E7499">
        <w:t xml:space="preserve"> </w:t>
      </w:r>
      <w:r>
        <w:t>est établie</w:t>
      </w:r>
      <w:r>
        <w:rPr>
          <w:rStyle w:val="FootnoteReference"/>
          <w:szCs w:val="22"/>
        </w:rPr>
        <w:footnoteReference w:id="115"/>
      </w:r>
      <w:r>
        <w:t xml:space="preserve">. </w:t>
      </w:r>
      <w:r w:rsidRPr="007B6AC5">
        <w:t xml:space="preserve"> </w:t>
      </w:r>
      <w:r>
        <w:t>Les d</w:t>
      </w:r>
      <w:r w:rsidRPr="007B6AC5">
        <w:t xml:space="preserve">readlocks </w:t>
      </w:r>
      <w:r>
        <w:t>ont été portées dans différentes cultures pour exprimer des convictions religieuses, spirituelles ou politiques</w:t>
      </w:r>
      <w:r>
        <w:rPr>
          <w:rStyle w:val="FootnoteReference"/>
          <w:szCs w:val="22"/>
        </w:rPr>
        <w:footnoteReference w:id="116"/>
      </w:r>
      <w:r>
        <w:t xml:space="preserve">. </w:t>
      </w:r>
      <w:r w:rsidRPr="007B6AC5">
        <w:t xml:space="preserve"> </w:t>
      </w:r>
      <w:r>
        <w:t>Le lien le plus connu est peut</w:t>
      </w:r>
      <w:r w:rsidR="00D808E5">
        <w:noBreakHyphen/>
      </w:r>
      <w:r>
        <w:t>être l</w:t>
      </w:r>
      <w:r w:rsidR="00E36D44">
        <w:t>’</w:t>
      </w:r>
      <w:r w:rsidRPr="007B6AC5">
        <w:t xml:space="preserve">association </w:t>
      </w:r>
      <w:r>
        <w:t xml:space="preserve">entre les </w:t>
      </w:r>
      <w:r w:rsidRPr="007B6AC5">
        <w:t xml:space="preserve">dreadlocks </w:t>
      </w:r>
      <w:r>
        <w:t>et le mouvement religieux rastafari</w:t>
      </w:r>
      <w:r>
        <w:rPr>
          <w:rStyle w:val="FootnoteReference"/>
          <w:szCs w:val="22"/>
        </w:rPr>
        <w:footnoteReference w:id="117"/>
      </w:r>
      <w:r>
        <w:t xml:space="preserve">. </w:t>
      </w:r>
      <w:r w:rsidRPr="007B6AC5">
        <w:t xml:space="preserve"> </w:t>
      </w:r>
      <w:r>
        <w:t xml:space="preserve">Avec la popularité grandissante de la musique </w:t>
      </w:r>
      <w:r w:rsidRPr="007B6AC5">
        <w:t xml:space="preserve">reggae </w:t>
      </w:r>
      <w:r>
        <w:t xml:space="preserve">dans les années 70, </w:t>
      </w:r>
      <w:r w:rsidRPr="007B6AC5">
        <w:t>Bob</w:t>
      </w:r>
      <w:r>
        <w:t> </w:t>
      </w:r>
      <w:r w:rsidRPr="007B6AC5">
        <w:t xml:space="preserve">Marley </w:t>
      </w:r>
      <w:r>
        <w:t xml:space="preserve">a renforcé ce lien et contribué à faire des </w:t>
      </w:r>
      <w:r w:rsidRPr="007B6AC5">
        <w:t>dreadlocks</w:t>
      </w:r>
      <w:r>
        <w:t xml:space="preserve"> une mode populaire</w:t>
      </w:r>
      <w:r>
        <w:rPr>
          <w:rStyle w:val="FootnoteReference"/>
          <w:szCs w:val="22"/>
        </w:rPr>
        <w:footnoteReference w:id="118"/>
      </w:r>
      <w:r>
        <w:t>.</w:t>
      </w:r>
    </w:p>
    <w:p w:rsidR="00480EE7" w:rsidRDefault="00480EE7" w:rsidP="00480EE7">
      <w:pPr>
        <w:pStyle w:val="ONUMFS"/>
        <w:numPr>
          <w:ilvl w:val="0"/>
          <w:numId w:val="0"/>
        </w:numPr>
      </w:pPr>
      <w:r w:rsidRPr="007B6AC5">
        <w:rPr>
          <w:b/>
          <w:bCs/>
        </w:rPr>
        <w:t>Tat</w:t>
      </w:r>
      <w:r>
        <w:rPr>
          <w:b/>
          <w:bCs/>
        </w:rPr>
        <w:t>ouages –</w:t>
      </w:r>
      <w:r w:rsidRPr="00F25696">
        <w:rPr>
          <w:bCs/>
        </w:rPr>
        <w:t xml:space="preserve"> T</w:t>
      </w:r>
      <w:r w:rsidRPr="005C145D">
        <w:rPr>
          <w:bCs/>
        </w:rPr>
        <w:t>atou</w:t>
      </w:r>
      <w:r>
        <w:rPr>
          <w:bCs/>
        </w:rPr>
        <w:t>er</w:t>
      </w:r>
      <w:r w:rsidRPr="005C145D">
        <w:t xml:space="preserve"> </w:t>
      </w:r>
      <w:r>
        <w:t>consiste à marquer la peau avec une encre permanente ou temporaire</w:t>
      </w:r>
      <w:r>
        <w:rPr>
          <w:rStyle w:val="FootnoteReference"/>
          <w:szCs w:val="22"/>
        </w:rPr>
        <w:footnoteReference w:id="119"/>
      </w:r>
      <w:r>
        <w:t xml:space="preserve">. </w:t>
      </w:r>
      <w:r w:rsidRPr="007B6AC5">
        <w:t xml:space="preserve"> </w:t>
      </w:r>
      <w:r>
        <w:t>La première preuve de tatouages remonte à 5200 ans environ</w:t>
      </w:r>
      <w:r>
        <w:rPr>
          <w:rStyle w:val="FootnoteReference"/>
          <w:szCs w:val="22"/>
        </w:rPr>
        <w:footnoteReference w:id="120"/>
      </w:r>
      <w:r>
        <w:t>.</w:t>
      </w:r>
      <w:r w:rsidRPr="007B6AC5">
        <w:t xml:space="preserve"> </w:t>
      </w:r>
      <w:r>
        <w:t xml:space="preserve"> Le terme tatouage, d</w:t>
      </w:r>
      <w:r w:rsidR="00E36D44">
        <w:t>’</w:t>
      </w:r>
      <w:r>
        <w:t xml:space="preserve">origine polynésienne, a été introduit en </w:t>
      </w:r>
      <w:r w:rsidRPr="007B6AC5">
        <w:t xml:space="preserve">Europe </w:t>
      </w:r>
      <w:r>
        <w:t>par l</w:t>
      </w:r>
      <w:r w:rsidR="00E36D44">
        <w:t>’</w:t>
      </w:r>
      <w:r>
        <w:t xml:space="preserve">explorateur </w:t>
      </w:r>
      <w:r w:rsidRPr="007B6AC5">
        <w:t>James</w:t>
      </w:r>
      <w:r>
        <w:t> </w:t>
      </w:r>
      <w:r w:rsidRPr="007B6AC5">
        <w:t>Cook</w:t>
      </w:r>
      <w:r>
        <w:t xml:space="preserve"> lorsqu</w:t>
      </w:r>
      <w:r w:rsidR="00E36D44">
        <w:t>’</w:t>
      </w:r>
      <w:r>
        <w:t xml:space="preserve">il est revenu de son premier voyage à </w:t>
      </w:r>
      <w:r w:rsidRPr="007B6AC5">
        <w:t xml:space="preserve">Tahiti </w:t>
      </w:r>
      <w:r>
        <w:t>et en Nouvelle</w:t>
      </w:r>
      <w:r w:rsidR="00D808E5">
        <w:noBreakHyphen/>
      </w:r>
      <w:r>
        <w:t>Zélande en </w:t>
      </w:r>
      <w:r w:rsidRPr="007B6AC5">
        <w:t>1769</w:t>
      </w:r>
      <w:r>
        <w:rPr>
          <w:rStyle w:val="FootnoteReference"/>
          <w:szCs w:val="22"/>
        </w:rPr>
        <w:footnoteReference w:id="121"/>
      </w:r>
      <w:r>
        <w:t xml:space="preserve">. </w:t>
      </w:r>
      <w:r w:rsidRPr="007B6AC5">
        <w:t xml:space="preserve"> </w:t>
      </w:r>
      <w:r>
        <w:t>Les tatouages ont une grande variété de fonctions</w:t>
      </w:r>
      <w:r w:rsidRPr="007B6AC5">
        <w:t xml:space="preserve"> </w:t>
      </w:r>
      <w:r>
        <w:t>et sont notamment utilisés à des fins d</w:t>
      </w:r>
      <w:r w:rsidR="00E36D44">
        <w:t>’</w:t>
      </w:r>
      <w:r>
        <w:t>identification,</w:t>
      </w:r>
      <w:r w:rsidRPr="007B6AC5">
        <w:t xml:space="preserve"> </w:t>
      </w:r>
      <w:r>
        <w:t>d</w:t>
      </w:r>
      <w:r w:rsidR="00E36D44">
        <w:t>’</w:t>
      </w:r>
      <w:r>
        <w:t>esthétique, d</w:t>
      </w:r>
      <w:r w:rsidR="00E36D44">
        <w:t>’</w:t>
      </w:r>
      <w:r>
        <w:t xml:space="preserve">appartenance </w:t>
      </w:r>
      <w:r w:rsidRPr="007B6AC5">
        <w:t>social</w:t>
      </w:r>
      <w:r>
        <w:t xml:space="preserve">e et </w:t>
      </w:r>
      <w:r w:rsidRPr="007B6AC5">
        <w:t>c</w:t>
      </w:r>
      <w:r>
        <w:t>ulturelle</w:t>
      </w:r>
      <w:r w:rsidRPr="007B6AC5">
        <w:t xml:space="preserve"> </w:t>
      </w:r>
      <w:r>
        <w:t>et même de punition</w:t>
      </w:r>
      <w:r>
        <w:rPr>
          <w:rStyle w:val="FootnoteReference"/>
          <w:szCs w:val="22"/>
        </w:rPr>
        <w:footnoteReference w:id="122"/>
      </w:r>
      <w:r>
        <w:t xml:space="preserve">. </w:t>
      </w:r>
      <w:r w:rsidRPr="007B6AC5">
        <w:t xml:space="preserve"> </w:t>
      </w:r>
      <w:r>
        <w:t xml:space="preserve">Chez les </w:t>
      </w:r>
      <w:r w:rsidRPr="007B6AC5">
        <w:t>Maori</w:t>
      </w:r>
      <w:r>
        <w:t>s</w:t>
      </w:r>
      <w:r w:rsidRPr="007B6AC5">
        <w:t xml:space="preserve">, </w:t>
      </w:r>
      <w:r>
        <w:t xml:space="preserve">les tatouages </w:t>
      </w:r>
      <w:r w:rsidRPr="007B6AC5">
        <w:t>facia</w:t>
      </w:r>
      <w:r>
        <w:t>ux, ou tatouages m</w:t>
      </w:r>
      <w:r w:rsidRPr="007B6AC5">
        <w:t xml:space="preserve">oko, </w:t>
      </w:r>
      <w:r>
        <w:t>servent à indiquer la lignée</w:t>
      </w:r>
      <w:r w:rsidRPr="007B6AC5">
        <w:t>,</w:t>
      </w:r>
      <w:r>
        <w:t xml:space="preserve"> la position </w:t>
      </w:r>
      <w:r w:rsidRPr="007B6AC5">
        <w:t>social</w:t>
      </w:r>
      <w:r>
        <w:t>e et le statut au sein de la tribu</w:t>
      </w:r>
      <w:r>
        <w:rPr>
          <w:rStyle w:val="FootnoteReference"/>
          <w:szCs w:val="22"/>
        </w:rPr>
        <w:footnoteReference w:id="123"/>
      </w:r>
      <w:r>
        <w:t xml:space="preserve">. </w:t>
      </w:r>
      <w:r w:rsidRPr="007B6AC5">
        <w:t xml:space="preserve"> </w:t>
      </w:r>
      <w:r>
        <w:t>Les Amérindiens utilisaient aussi des tatouages pour représenter leur tribu</w:t>
      </w:r>
      <w:r>
        <w:rPr>
          <w:rStyle w:val="FootnoteReference"/>
          <w:szCs w:val="22"/>
        </w:rPr>
        <w:footnoteReference w:id="124"/>
      </w:r>
      <w:r>
        <w:t xml:space="preserve">. </w:t>
      </w:r>
      <w:r w:rsidRPr="007B6AC5">
        <w:t xml:space="preserve"> </w:t>
      </w:r>
      <w:r>
        <w:t>Les tatouages modernes peuvent être utilisés pour indiquer l</w:t>
      </w:r>
      <w:r w:rsidR="00E36D44">
        <w:t>’</w:t>
      </w:r>
      <w:r>
        <w:t>appartenance à un groupe particulier, comme une section ou une unité militaire;  c</w:t>
      </w:r>
      <w:r w:rsidR="00E36D44">
        <w:t>’</w:t>
      </w:r>
      <w:r>
        <w:t>est une pratique courante au sein des armées américaine et britannique</w:t>
      </w:r>
      <w:r>
        <w:rPr>
          <w:rStyle w:val="FootnoteReference"/>
          <w:szCs w:val="22"/>
        </w:rPr>
        <w:footnoteReference w:id="125"/>
      </w:r>
      <w:r>
        <w:t>.</w:t>
      </w:r>
    </w:p>
    <w:p w:rsidR="00480EE7" w:rsidRDefault="00480EE7" w:rsidP="00480EE7">
      <w:pPr>
        <w:pStyle w:val="Heading2"/>
      </w:pPr>
      <w:r>
        <w:t>C.</w:t>
      </w:r>
      <w:r>
        <w:tab/>
        <w:t>musique et sons</w:t>
      </w:r>
    </w:p>
    <w:p w:rsidR="00480EE7" w:rsidRDefault="00480EE7" w:rsidP="00480EE7">
      <w:pPr>
        <w:pStyle w:val="Heading3"/>
      </w:pPr>
      <w:r>
        <w:t>Généralités</w:t>
      </w:r>
    </w:p>
    <w:p w:rsidR="00480EE7" w:rsidRDefault="00480EE7" w:rsidP="00480EE7"/>
    <w:p w:rsidR="00480EE7" w:rsidRDefault="00480EE7" w:rsidP="00480EE7">
      <w:pPr>
        <w:pStyle w:val="ONUMFS"/>
        <w:numPr>
          <w:ilvl w:val="0"/>
          <w:numId w:val="0"/>
        </w:numPr>
      </w:pPr>
      <w:r>
        <w:t>Avant le XX</w:t>
      </w:r>
      <w:r w:rsidRPr="0066052F">
        <w:rPr>
          <w:vertAlign w:val="superscript"/>
        </w:rPr>
        <w:t>e</w:t>
      </w:r>
      <w:r>
        <w:t> siècle, la transmission des chansons folkloriques et autres types d</w:t>
      </w:r>
      <w:r w:rsidR="00E36D44">
        <w:t>’</w:t>
      </w:r>
      <w:r>
        <w:t>expressions relevant de la catégorie “musique et sons” dans les projets d</w:t>
      </w:r>
      <w:r w:rsidR="00E36D44">
        <w:t>’</w:t>
      </w:r>
      <w:r>
        <w:t>articles se faisait oraleme</w:t>
      </w:r>
      <w:r w:rsidR="00D808E5">
        <w:t>nt.  Au</w:t>
      </w:r>
      <w:r>
        <w:t>jourd</w:t>
      </w:r>
      <w:r w:rsidR="00E36D44">
        <w:t>’</w:t>
      </w:r>
      <w:r>
        <w:t>hui, ces expressions culturelles traditionnelles font également l</w:t>
      </w:r>
      <w:r w:rsidR="00E36D44">
        <w:t>’</w:t>
      </w:r>
      <w:r>
        <w:t>objet d</w:t>
      </w:r>
      <w:r w:rsidR="00E36D44">
        <w:t>’</w:t>
      </w:r>
      <w:r>
        <w:t>enregistrements.</w:t>
      </w:r>
    </w:p>
    <w:p w:rsidR="00480EE7" w:rsidRDefault="00480EE7" w:rsidP="00480EE7">
      <w:pPr>
        <w:pStyle w:val="Heading3"/>
      </w:pPr>
      <w:r>
        <w:t>Exemples</w:t>
      </w:r>
      <w:r w:rsidR="00E36D44">
        <w:rPr>
          <w:u w:val="none"/>
        </w:rPr>
        <w:t> :</w:t>
      </w:r>
    </w:p>
    <w:p w:rsidR="00480EE7" w:rsidRDefault="00480EE7" w:rsidP="00480EE7"/>
    <w:p w:rsidR="00480EE7" w:rsidRDefault="00480EE7" w:rsidP="00480EE7">
      <w:pPr>
        <w:pStyle w:val="ONUMFS"/>
        <w:numPr>
          <w:ilvl w:val="0"/>
          <w:numId w:val="0"/>
        </w:numPr>
      </w:pPr>
      <w:r>
        <w:rPr>
          <w:b/>
          <w:bCs/>
        </w:rPr>
        <w:t>Ballades écossaises –</w:t>
      </w:r>
      <w:r w:rsidRPr="00E81BB4">
        <w:rPr>
          <w:bCs/>
        </w:rPr>
        <w:t xml:space="preserve"> </w:t>
      </w:r>
      <w:r w:rsidRPr="002A2B53">
        <w:rPr>
          <w:bCs/>
        </w:rPr>
        <w:t xml:space="preserve">Les </w:t>
      </w:r>
      <w:r>
        <w:t>ballades écossaises traditionnelles</w:t>
      </w:r>
      <w:r w:rsidRPr="00434C3A">
        <w:t xml:space="preserve">, </w:t>
      </w:r>
      <w:r>
        <w:t>qui sont tout aussi populaires en Écosse, en Angleterre et en Irlande, ont atteint les États</w:t>
      </w:r>
      <w:r w:rsidR="00D808E5">
        <w:noBreakHyphen/>
      </w:r>
      <w:r>
        <w:t>Unis d</w:t>
      </w:r>
      <w:r w:rsidR="00E36D44">
        <w:t>’</w:t>
      </w:r>
      <w:r>
        <w:t>Amérique grâce à une transmission orale et écrite</w:t>
      </w:r>
      <w:r>
        <w:rPr>
          <w:rStyle w:val="FootnoteReference"/>
          <w:szCs w:val="22"/>
        </w:rPr>
        <w:footnoteReference w:id="126"/>
      </w:r>
      <w:r>
        <w:t xml:space="preserve">. </w:t>
      </w:r>
      <w:r w:rsidRPr="00434C3A">
        <w:t xml:space="preserve"> </w:t>
      </w:r>
      <w:r>
        <w:t>L</w:t>
      </w:r>
      <w:r w:rsidR="00E36D44">
        <w:t>’</w:t>
      </w:r>
      <w:r>
        <w:t>exemple le plus connu est peut</w:t>
      </w:r>
      <w:r w:rsidR="00D808E5">
        <w:noBreakHyphen/>
      </w:r>
      <w:r>
        <w:t xml:space="preserve">être la ballade </w:t>
      </w:r>
      <w:r w:rsidRPr="00434C3A">
        <w:t>“Barbara</w:t>
      </w:r>
      <w:r>
        <w:t> </w:t>
      </w:r>
      <w:r w:rsidRPr="00434C3A">
        <w:t>Allen”</w:t>
      </w:r>
      <w:r>
        <w:t xml:space="preserve"> qui a donné naissance à d</w:t>
      </w:r>
      <w:r w:rsidR="00E36D44">
        <w:t>’</w:t>
      </w:r>
      <w:r>
        <w:t>innombrables versions dans les pays anglophones</w:t>
      </w:r>
      <w:r>
        <w:rPr>
          <w:rStyle w:val="FootnoteReference"/>
          <w:szCs w:val="22"/>
        </w:rPr>
        <w:footnoteReference w:id="127"/>
      </w:r>
      <w:r>
        <w:t>.</w:t>
      </w:r>
    </w:p>
    <w:p w:rsidR="00480EE7" w:rsidRDefault="00480EE7" w:rsidP="00480EE7">
      <w:pPr>
        <w:pStyle w:val="ONUMFS"/>
        <w:numPr>
          <w:ilvl w:val="0"/>
          <w:numId w:val="0"/>
        </w:numPr>
      </w:pPr>
      <w:proofErr w:type="spellStart"/>
      <w:r>
        <w:rPr>
          <w:b/>
          <w:bCs/>
        </w:rPr>
        <w:t>Yodel</w:t>
      </w:r>
      <w:proofErr w:type="spellEnd"/>
      <w:r>
        <w:rPr>
          <w:b/>
          <w:bCs/>
        </w:rPr>
        <w:t> –</w:t>
      </w:r>
      <w:r w:rsidRPr="00E81BB4">
        <w:rPr>
          <w:bCs/>
        </w:rPr>
        <w:t xml:space="preserve"> </w:t>
      </w:r>
      <w:r>
        <w:rPr>
          <w:bCs/>
        </w:rPr>
        <w:t xml:space="preserve">Le </w:t>
      </w:r>
      <w:proofErr w:type="spellStart"/>
      <w:r>
        <w:rPr>
          <w:bCs/>
        </w:rPr>
        <w:t>y</w:t>
      </w:r>
      <w:r w:rsidRPr="00434C3A">
        <w:t>odel</w:t>
      </w:r>
      <w:proofErr w:type="spellEnd"/>
      <w:r w:rsidRPr="00434C3A">
        <w:t xml:space="preserve"> </w:t>
      </w:r>
      <w:r>
        <w:t>est une vieille tradition rurale de chant en Europe, notamment en Suisse, en Autriche et en Scandinavie</w:t>
      </w:r>
      <w:r>
        <w:rPr>
          <w:rStyle w:val="FootnoteReference"/>
          <w:szCs w:val="22"/>
        </w:rPr>
        <w:footnoteReference w:id="128"/>
      </w:r>
      <w:r>
        <w:t xml:space="preserve">. </w:t>
      </w:r>
      <w:r w:rsidRPr="00434C3A">
        <w:t xml:space="preserve"> </w:t>
      </w:r>
      <w:r>
        <w:t xml:space="preserve">Le </w:t>
      </w:r>
      <w:proofErr w:type="spellStart"/>
      <w:r>
        <w:t>y</w:t>
      </w:r>
      <w:r w:rsidRPr="00434C3A">
        <w:t>odel</w:t>
      </w:r>
      <w:proofErr w:type="spellEnd"/>
      <w:r>
        <w:t xml:space="preserve"> est devenu une forme de divertissement populaire dans les salles de spectacle et les théâtres européens dans les années 1830, puis il a gagné d</w:t>
      </w:r>
      <w:r w:rsidR="00E36D44">
        <w:t>’</w:t>
      </w:r>
      <w:r>
        <w:t>autres pays, comme les États</w:t>
      </w:r>
      <w:r w:rsidR="00D808E5">
        <w:noBreakHyphen/>
      </w:r>
      <w:r>
        <w:t>Unis d</w:t>
      </w:r>
      <w:r w:rsidR="00E36D44">
        <w:t>’</w:t>
      </w:r>
      <w:r>
        <w:t>Amérique</w:t>
      </w:r>
      <w:r w:rsidRPr="00434C3A">
        <w:t xml:space="preserve"> </w:t>
      </w:r>
      <w:r>
        <w:t xml:space="preserve">et le </w:t>
      </w:r>
      <w:r w:rsidRPr="00434C3A">
        <w:t>Canada</w:t>
      </w:r>
      <w:r>
        <w:rPr>
          <w:rStyle w:val="FootnoteReference"/>
          <w:szCs w:val="22"/>
        </w:rPr>
        <w:footnoteReference w:id="129"/>
      </w:r>
      <w:r>
        <w:t xml:space="preserve">. </w:t>
      </w:r>
      <w:r w:rsidRPr="00434C3A">
        <w:t xml:space="preserve"> </w:t>
      </w:r>
      <w:r>
        <w:t xml:space="preserve">Il existe des expressions musicales proches du </w:t>
      </w:r>
      <w:proofErr w:type="spellStart"/>
      <w:r>
        <w:t>yodel</w:t>
      </w:r>
      <w:proofErr w:type="spellEnd"/>
      <w:r>
        <w:t xml:space="preserve"> suisse et autrichien dans des traditions musicales asiatiques</w:t>
      </w:r>
      <w:r>
        <w:rPr>
          <w:rStyle w:val="FootnoteReference"/>
          <w:szCs w:val="22"/>
        </w:rPr>
        <w:footnoteReference w:id="130"/>
      </w:r>
      <w:r w:rsidRPr="00434C3A">
        <w:t xml:space="preserve"> </w:t>
      </w:r>
      <w:r>
        <w:t>et africaines</w:t>
      </w:r>
      <w:r>
        <w:rPr>
          <w:rStyle w:val="FootnoteReference"/>
          <w:szCs w:val="22"/>
        </w:rPr>
        <w:footnoteReference w:id="131"/>
      </w:r>
      <w:r>
        <w:t>.</w:t>
      </w:r>
    </w:p>
    <w:p w:rsidR="00480EE7" w:rsidRDefault="00480EE7" w:rsidP="00480EE7">
      <w:pPr>
        <w:pStyle w:val="ONUMFS"/>
        <w:numPr>
          <w:ilvl w:val="0"/>
          <w:numId w:val="0"/>
        </w:numPr>
      </w:pPr>
      <w:proofErr w:type="spellStart"/>
      <w:r w:rsidRPr="00434C3A">
        <w:rPr>
          <w:b/>
          <w:bCs/>
        </w:rPr>
        <w:t>Azonto</w:t>
      </w:r>
      <w:proofErr w:type="spellEnd"/>
      <w:r>
        <w:rPr>
          <w:b/>
          <w:bCs/>
        </w:rPr>
        <w:t> –</w:t>
      </w:r>
      <w:r w:rsidRPr="00E81BB4">
        <w:rPr>
          <w:bCs/>
        </w:rPr>
        <w:t xml:space="preserve"> </w:t>
      </w:r>
      <w:r>
        <w:rPr>
          <w:bCs/>
        </w:rPr>
        <w:t>L</w:t>
      </w:r>
      <w:r w:rsidR="00E36D44">
        <w:rPr>
          <w:bCs/>
        </w:rPr>
        <w:t>’</w:t>
      </w:r>
      <w:proofErr w:type="spellStart"/>
      <w:r>
        <w:rPr>
          <w:bCs/>
        </w:rPr>
        <w:t>a</w:t>
      </w:r>
      <w:r w:rsidRPr="00434C3A">
        <w:t>zonto</w:t>
      </w:r>
      <w:proofErr w:type="spellEnd"/>
      <w:r w:rsidRPr="00434C3A">
        <w:t xml:space="preserve"> </w:t>
      </w:r>
      <w:r>
        <w:t xml:space="preserve">est un genre associant la danse et la musique qui est né au </w:t>
      </w:r>
      <w:r w:rsidRPr="00434C3A">
        <w:t>Ghana</w:t>
      </w:r>
      <w:r>
        <w:rPr>
          <w:rStyle w:val="FootnoteReference"/>
          <w:szCs w:val="22"/>
        </w:rPr>
        <w:footnoteReference w:id="132"/>
      </w:r>
      <w:r>
        <w:t xml:space="preserve">. </w:t>
      </w:r>
      <w:r w:rsidRPr="00434C3A">
        <w:t xml:space="preserve"> </w:t>
      </w:r>
      <w:r>
        <w:t>Il</w:t>
      </w:r>
      <w:r w:rsidRPr="00434C3A">
        <w:t xml:space="preserve"> </w:t>
      </w:r>
      <w:r>
        <w:t>a acquis une popularité internationale</w:t>
      </w:r>
      <w:r w:rsidRPr="00434C3A">
        <w:t xml:space="preserve">, </w:t>
      </w:r>
      <w:r>
        <w:t>notamment grâce à des clips vidéo diffusés sur l</w:t>
      </w:r>
      <w:r w:rsidR="00E36D44">
        <w:t>’</w:t>
      </w:r>
      <w:r w:rsidRPr="00434C3A">
        <w:t>Internet</w:t>
      </w:r>
      <w:r>
        <w:rPr>
          <w:rStyle w:val="FootnoteReference"/>
          <w:szCs w:val="22"/>
        </w:rPr>
        <w:footnoteReference w:id="133"/>
      </w:r>
      <w:r>
        <w:t xml:space="preserve">. </w:t>
      </w:r>
      <w:r w:rsidRPr="00434C3A">
        <w:t xml:space="preserve"> </w:t>
      </w:r>
      <w:r>
        <w:t>Aujourd</w:t>
      </w:r>
      <w:r w:rsidR="00E36D44">
        <w:t>’</w:t>
      </w:r>
      <w:r>
        <w:t>hui, il s</w:t>
      </w:r>
      <w:r w:rsidR="00E36D44">
        <w:t>’</w:t>
      </w:r>
      <w:r>
        <w:t xml:space="preserve">intègre à la musique populaire nationale de certains pays, comme le </w:t>
      </w:r>
      <w:r w:rsidRPr="00434C3A">
        <w:t>Ni</w:t>
      </w:r>
      <w:r>
        <w:t>gé</w:t>
      </w:r>
      <w:r w:rsidRPr="00434C3A">
        <w:t>ria</w:t>
      </w:r>
      <w:r>
        <w:rPr>
          <w:rStyle w:val="FootnoteReference"/>
          <w:szCs w:val="22"/>
        </w:rPr>
        <w:footnoteReference w:id="134"/>
      </w:r>
      <w:r>
        <w:t>.</w:t>
      </w:r>
    </w:p>
    <w:p w:rsidR="00480EE7" w:rsidRDefault="00480EE7" w:rsidP="00480EE7">
      <w:pPr>
        <w:pStyle w:val="ONUMFS"/>
        <w:numPr>
          <w:ilvl w:val="0"/>
          <w:numId w:val="0"/>
        </w:numPr>
      </w:pPr>
      <w:r w:rsidRPr="00434C3A">
        <w:rPr>
          <w:b/>
          <w:bCs/>
        </w:rPr>
        <w:t>Calypso</w:t>
      </w:r>
      <w:r>
        <w:rPr>
          <w:b/>
          <w:bCs/>
        </w:rPr>
        <w:t> –</w:t>
      </w:r>
      <w:r w:rsidRPr="00E81BB4">
        <w:rPr>
          <w:bCs/>
        </w:rPr>
        <w:t xml:space="preserve"> </w:t>
      </w:r>
      <w:r w:rsidRPr="00E651DD">
        <w:rPr>
          <w:bCs/>
        </w:rPr>
        <w:t>Né</w:t>
      </w:r>
      <w:r>
        <w:rPr>
          <w:bCs/>
        </w:rPr>
        <w:t xml:space="preserve"> à la </w:t>
      </w:r>
      <w:r w:rsidRPr="00434C3A">
        <w:t>Trini</w:t>
      </w:r>
      <w:r>
        <w:t>té</w:t>
      </w:r>
      <w:r w:rsidR="00D808E5">
        <w:noBreakHyphen/>
      </w:r>
      <w:r>
        <w:t>et</w:t>
      </w:r>
      <w:r w:rsidR="00D808E5">
        <w:noBreakHyphen/>
      </w:r>
      <w:r>
        <w:t>Tobago entre le début et le milieu du XX</w:t>
      </w:r>
      <w:r w:rsidRPr="0066052F">
        <w:rPr>
          <w:vertAlign w:val="superscript"/>
        </w:rPr>
        <w:t>e</w:t>
      </w:r>
      <w:r>
        <w:t> siècle, ce style musical afro</w:t>
      </w:r>
      <w:r w:rsidR="00D808E5">
        <w:noBreakHyphen/>
      </w:r>
      <w:r>
        <w:t>caribéen s</w:t>
      </w:r>
      <w:r w:rsidR="00E36D44">
        <w:t>’</w:t>
      </w:r>
      <w:r>
        <w:t xml:space="preserve">est étendu au reste des Caraïbes et au </w:t>
      </w:r>
      <w:r w:rsidRPr="00434C3A">
        <w:t>Venezuela</w:t>
      </w:r>
      <w:r>
        <w:t xml:space="preserve"> et a influencé l</w:t>
      </w:r>
      <w:r w:rsidR="00E36D44">
        <w:t>’</w:t>
      </w:r>
      <w:r>
        <w:t>apparition d</w:t>
      </w:r>
      <w:r w:rsidR="00E36D44">
        <w:t>’</w:t>
      </w:r>
      <w:r>
        <w:t>autres genres musicaux caribéens</w:t>
      </w:r>
      <w:r>
        <w:rPr>
          <w:rStyle w:val="FootnoteReference"/>
          <w:szCs w:val="22"/>
        </w:rPr>
        <w:footnoteReference w:id="135"/>
      </w:r>
      <w:r>
        <w:t>.</w:t>
      </w:r>
    </w:p>
    <w:p w:rsidR="00480EE7" w:rsidRDefault="00480EE7" w:rsidP="00480EE7">
      <w:pPr>
        <w:pStyle w:val="ONUMFS"/>
        <w:numPr>
          <w:ilvl w:val="0"/>
          <w:numId w:val="0"/>
        </w:numPr>
      </w:pPr>
      <w:r w:rsidRPr="00434C3A">
        <w:rPr>
          <w:b/>
          <w:bCs/>
        </w:rPr>
        <w:t>Ska</w:t>
      </w:r>
      <w:r>
        <w:rPr>
          <w:b/>
          <w:bCs/>
        </w:rPr>
        <w:t> –</w:t>
      </w:r>
      <w:r w:rsidRPr="00E81BB4">
        <w:rPr>
          <w:bCs/>
        </w:rPr>
        <w:t xml:space="preserve"> </w:t>
      </w:r>
      <w:r>
        <w:rPr>
          <w:bCs/>
        </w:rPr>
        <w:t xml:space="preserve">Associant des éléments du </w:t>
      </w:r>
      <w:r w:rsidRPr="00434C3A">
        <w:t xml:space="preserve">calypso </w:t>
      </w:r>
      <w:r>
        <w:t>et d</w:t>
      </w:r>
      <w:r w:rsidR="00E36D44">
        <w:t>’</w:t>
      </w:r>
      <w:r>
        <w:t xml:space="preserve">autres genres musicaux caribéens au jazz et au </w:t>
      </w:r>
      <w:proofErr w:type="spellStart"/>
      <w:r w:rsidRPr="00434C3A">
        <w:t>rhythm</w:t>
      </w:r>
      <w:proofErr w:type="spellEnd"/>
      <w:r w:rsidRPr="00434C3A">
        <w:t xml:space="preserve"> and blues</w:t>
      </w:r>
      <w:r>
        <w:t xml:space="preserve"> américains, le ska a émergé en Jamaïque en tant que genre musical à la fin des années 50 et dans les années 60</w:t>
      </w:r>
      <w:r>
        <w:rPr>
          <w:rStyle w:val="FootnoteReference"/>
          <w:szCs w:val="22"/>
        </w:rPr>
        <w:footnoteReference w:id="136"/>
      </w:r>
      <w:r>
        <w:t>.  Il est devenu populaire au Royaume</w:t>
      </w:r>
      <w:r w:rsidR="00D808E5">
        <w:noBreakHyphen/>
      </w:r>
      <w:r>
        <w:t>Uni et aux États</w:t>
      </w:r>
      <w:r w:rsidR="00D808E5">
        <w:noBreakHyphen/>
      </w:r>
      <w:r>
        <w:t>Unis d</w:t>
      </w:r>
      <w:r w:rsidR="00E36D44">
        <w:t>’</w:t>
      </w:r>
      <w:r>
        <w:t>Amérique</w:t>
      </w:r>
      <w:r>
        <w:rPr>
          <w:rStyle w:val="FootnoteReference"/>
          <w:szCs w:val="22"/>
        </w:rPr>
        <w:footnoteReference w:id="137"/>
      </w:r>
      <w:r>
        <w:t>, ainsi que</w:t>
      </w:r>
      <w:r w:rsidRPr="00D34397">
        <w:t xml:space="preserve"> </w:t>
      </w:r>
      <w:r>
        <w:t>dans d</w:t>
      </w:r>
      <w:r w:rsidR="00E36D44">
        <w:t>’</w:t>
      </w:r>
      <w:r>
        <w:t>autres pays européens, en Australie</w:t>
      </w:r>
      <w:r w:rsidRPr="00D34397">
        <w:t xml:space="preserve">, </w:t>
      </w:r>
      <w:r>
        <w:t>au Japon et en Amérique du Sud, entre les années </w:t>
      </w:r>
      <w:r w:rsidRPr="00D34397">
        <w:t xml:space="preserve">70 </w:t>
      </w:r>
      <w:r>
        <w:t>et 90</w:t>
      </w:r>
      <w:r>
        <w:rPr>
          <w:rStyle w:val="FootnoteReference"/>
          <w:szCs w:val="22"/>
        </w:rPr>
        <w:footnoteReference w:id="138"/>
      </w:r>
      <w:r>
        <w:t xml:space="preserve">. </w:t>
      </w:r>
      <w:r w:rsidRPr="00D34397">
        <w:t xml:space="preserve"> </w:t>
      </w:r>
      <w:r>
        <w:t>La musique s</w:t>
      </w:r>
      <w:r w:rsidRPr="00D34397">
        <w:t xml:space="preserve">ka </w:t>
      </w:r>
      <w:r>
        <w:t>a eu une incidence sur l</w:t>
      </w:r>
      <w:r w:rsidR="00E36D44">
        <w:t>’</w:t>
      </w:r>
      <w:r>
        <w:t xml:space="preserve">apparition du </w:t>
      </w:r>
      <w:r w:rsidRPr="00D34397">
        <w:t xml:space="preserve">reggae </w:t>
      </w:r>
      <w:r>
        <w:t>en Jamaïque et de la culture hip</w:t>
      </w:r>
      <w:r w:rsidR="00D808E5">
        <w:noBreakHyphen/>
      </w:r>
      <w:r>
        <w:t>hop</w:t>
      </w:r>
      <w:r w:rsidRPr="00D34397">
        <w:t xml:space="preserve"> </w:t>
      </w:r>
      <w:r>
        <w:t>aux États</w:t>
      </w:r>
      <w:r w:rsidR="00D808E5">
        <w:noBreakHyphen/>
      </w:r>
      <w:r>
        <w:t>Unis d</w:t>
      </w:r>
      <w:r w:rsidR="00E36D44">
        <w:t>’</w:t>
      </w:r>
      <w:r>
        <w:t>Amérique</w:t>
      </w:r>
      <w:r>
        <w:rPr>
          <w:rStyle w:val="FootnoteReference"/>
          <w:szCs w:val="22"/>
        </w:rPr>
        <w:footnoteReference w:id="139"/>
      </w:r>
      <w:r>
        <w:t>.</w:t>
      </w:r>
    </w:p>
    <w:p w:rsidR="00480EE7" w:rsidRDefault="00480EE7" w:rsidP="00480EE7">
      <w:pPr>
        <w:pStyle w:val="ONUMFS"/>
        <w:numPr>
          <w:ilvl w:val="0"/>
          <w:numId w:val="0"/>
        </w:numPr>
      </w:pPr>
      <w:r>
        <w:rPr>
          <w:b/>
          <w:bCs/>
        </w:rPr>
        <w:t>Musique et culture hip</w:t>
      </w:r>
      <w:r w:rsidR="00D808E5">
        <w:rPr>
          <w:b/>
          <w:bCs/>
        </w:rPr>
        <w:noBreakHyphen/>
      </w:r>
      <w:r>
        <w:rPr>
          <w:b/>
          <w:bCs/>
        </w:rPr>
        <w:t>hop –</w:t>
      </w:r>
      <w:r w:rsidRPr="00E81BB4">
        <w:rPr>
          <w:bCs/>
        </w:rPr>
        <w:t xml:space="preserve"> </w:t>
      </w:r>
      <w:r>
        <w:rPr>
          <w:bCs/>
        </w:rPr>
        <w:t>Venant de la</w:t>
      </w:r>
      <w:r>
        <w:t xml:space="preserve"> Jamaïque, la musique hip</w:t>
      </w:r>
      <w:r w:rsidR="00D808E5">
        <w:noBreakHyphen/>
      </w:r>
      <w:r>
        <w:t>hop s</w:t>
      </w:r>
      <w:r w:rsidR="00E36D44">
        <w:t>’</w:t>
      </w:r>
      <w:r>
        <w:t xml:space="preserve">est développée à </w:t>
      </w:r>
      <w:r w:rsidRPr="00D34397">
        <w:t>New</w:t>
      </w:r>
      <w:r>
        <w:t> </w:t>
      </w:r>
      <w:r w:rsidRPr="00D34397">
        <w:t xml:space="preserve">York </w:t>
      </w:r>
      <w:r>
        <w:t>dans les années 70</w:t>
      </w:r>
      <w:r w:rsidRPr="00D34397">
        <w:t xml:space="preserve"> </w:t>
      </w:r>
      <w:r>
        <w:t>dans le cadre de la culture hip</w:t>
      </w:r>
      <w:r w:rsidR="00D808E5">
        <w:noBreakHyphen/>
      </w:r>
      <w:r>
        <w:t>hop américaine qui comprend quatre éléments principaux</w:t>
      </w:r>
      <w:r w:rsidR="00E36D44">
        <w:t> :</w:t>
      </w:r>
      <w:r w:rsidRPr="00D34397">
        <w:t xml:space="preserve"> </w:t>
      </w:r>
      <w:r>
        <w:t>l</w:t>
      </w:r>
      <w:r w:rsidR="00E36D44">
        <w:t>’</w:t>
      </w:r>
      <w:r>
        <w:t xml:space="preserve">art </w:t>
      </w:r>
      <w:r w:rsidRPr="00D34397">
        <w:t>visu</w:t>
      </w:r>
      <w:r>
        <w:t>e</w:t>
      </w:r>
      <w:r w:rsidRPr="00D34397">
        <w:t xml:space="preserve">l (graffiti), </w:t>
      </w:r>
      <w:r>
        <w:t xml:space="preserve">le </w:t>
      </w:r>
      <w:proofErr w:type="spellStart"/>
      <w:r w:rsidRPr="00D34397">
        <w:t>DJing</w:t>
      </w:r>
      <w:proofErr w:type="spellEnd"/>
      <w:r w:rsidRPr="00D34397">
        <w:t xml:space="preserve">, </w:t>
      </w:r>
      <w:r>
        <w:t xml:space="preserve">le </w:t>
      </w:r>
      <w:proofErr w:type="spellStart"/>
      <w:r w:rsidRPr="00D34397">
        <w:t>MCing</w:t>
      </w:r>
      <w:proofErr w:type="spellEnd"/>
      <w:r>
        <w:t xml:space="preserve"> et le </w:t>
      </w:r>
      <w:proofErr w:type="spellStart"/>
      <w:r w:rsidRPr="00D34397">
        <w:t>break</w:t>
      </w:r>
      <w:r>
        <w:t>dancing</w:t>
      </w:r>
      <w:proofErr w:type="spellEnd"/>
      <w:r>
        <w:rPr>
          <w:rStyle w:val="FootnoteReference"/>
          <w:szCs w:val="22"/>
        </w:rPr>
        <w:footnoteReference w:id="140"/>
      </w:r>
      <w:r>
        <w:t xml:space="preserve">. </w:t>
      </w:r>
      <w:r w:rsidRPr="00D34397">
        <w:t xml:space="preserve"> </w:t>
      </w:r>
      <w:r>
        <w:t>Le hip</w:t>
      </w:r>
      <w:r w:rsidR="00D808E5">
        <w:noBreakHyphen/>
      </w:r>
      <w:r>
        <w:t>hop a continué d</w:t>
      </w:r>
      <w:r w:rsidR="00E36D44">
        <w:t>’</w:t>
      </w:r>
      <w:r>
        <w:t>influencer la mode, la langue et d</w:t>
      </w:r>
      <w:r w:rsidR="00E36D44">
        <w:t>’</w:t>
      </w:r>
      <w:r>
        <w:t>autres aspects de la culture populaire en général</w:t>
      </w:r>
      <w:r>
        <w:rPr>
          <w:rStyle w:val="FootnoteReference"/>
          <w:szCs w:val="22"/>
        </w:rPr>
        <w:footnoteReference w:id="141"/>
      </w:r>
      <w:r>
        <w:t>.</w:t>
      </w:r>
    </w:p>
    <w:p w:rsidR="00480EE7" w:rsidRDefault="00480EE7" w:rsidP="00480EE7">
      <w:pPr>
        <w:pStyle w:val="ONUMFS"/>
        <w:numPr>
          <w:ilvl w:val="0"/>
          <w:numId w:val="0"/>
        </w:numPr>
      </w:pPr>
      <w:proofErr w:type="spellStart"/>
      <w:r w:rsidRPr="00D34397">
        <w:rPr>
          <w:b/>
          <w:bCs/>
        </w:rPr>
        <w:t>Z</w:t>
      </w:r>
      <w:r>
        <w:rPr>
          <w:b/>
          <w:bCs/>
        </w:rPr>
        <w:t>arico</w:t>
      </w:r>
      <w:proofErr w:type="spellEnd"/>
      <w:r>
        <w:rPr>
          <w:b/>
          <w:bCs/>
        </w:rPr>
        <w:t> –</w:t>
      </w:r>
      <w:r w:rsidRPr="00E81BB4">
        <w:rPr>
          <w:bCs/>
        </w:rPr>
        <w:t xml:space="preserve"> </w:t>
      </w:r>
      <w:r>
        <w:rPr>
          <w:bCs/>
        </w:rPr>
        <w:t xml:space="preserve">La musique </w:t>
      </w:r>
      <w:proofErr w:type="spellStart"/>
      <w:r>
        <w:rPr>
          <w:bCs/>
        </w:rPr>
        <w:t>zarico</w:t>
      </w:r>
      <w:proofErr w:type="spellEnd"/>
      <w:r>
        <w:t xml:space="preserve"> (zydeco en anglais) est issue de la culture créole française de </w:t>
      </w:r>
      <w:proofErr w:type="spellStart"/>
      <w:r>
        <w:t>Lousiane</w:t>
      </w:r>
      <w:proofErr w:type="spellEnd"/>
      <w:r>
        <w:rPr>
          <w:rStyle w:val="FootnoteReference"/>
          <w:szCs w:val="22"/>
        </w:rPr>
        <w:footnoteReference w:id="142"/>
      </w:r>
      <w:r w:rsidRPr="00D34397">
        <w:t xml:space="preserve"> </w:t>
      </w:r>
      <w:r>
        <w:t>et inclut peut</w:t>
      </w:r>
      <w:r w:rsidR="00D808E5">
        <w:noBreakHyphen/>
      </w:r>
      <w:r>
        <w:t>être une influence musicale venue d</w:t>
      </w:r>
      <w:r w:rsidR="00E36D44">
        <w:t>’</w:t>
      </w:r>
      <w:r>
        <w:t>Afrique de l</w:t>
      </w:r>
      <w:r w:rsidR="00E36D44">
        <w:t>’</w:t>
      </w:r>
      <w:r>
        <w:t>Ouest</w:t>
      </w:r>
      <w:r>
        <w:rPr>
          <w:rStyle w:val="FootnoteReference"/>
          <w:szCs w:val="22"/>
        </w:rPr>
        <w:footnoteReference w:id="143"/>
      </w:r>
      <w:r>
        <w:t xml:space="preserve">. </w:t>
      </w:r>
      <w:r w:rsidRPr="00D34397">
        <w:t xml:space="preserve"> </w:t>
      </w:r>
      <w:r>
        <w:t xml:space="preserve">Elle utilise généralement le </w:t>
      </w:r>
      <w:r w:rsidRPr="00D34397">
        <w:t>frottoir</w:t>
      </w:r>
      <w:r>
        <w:t xml:space="preserve">, les cuillères, le violon, le </w:t>
      </w:r>
      <w:r w:rsidRPr="00D34397">
        <w:t>triangle</w:t>
      </w:r>
      <w:r>
        <w:t xml:space="preserve"> et l</w:t>
      </w:r>
      <w:r w:rsidR="00E36D44">
        <w:t>’</w:t>
      </w:r>
      <w:r>
        <w:t>accordéon</w:t>
      </w:r>
      <w:r>
        <w:rPr>
          <w:rStyle w:val="FootnoteReference"/>
          <w:szCs w:val="22"/>
        </w:rPr>
        <w:footnoteReference w:id="144"/>
      </w:r>
      <w:r>
        <w:t>.</w:t>
      </w:r>
    </w:p>
    <w:p w:rsidR="00480EE7" w:rsidRDefault="00480EE7" w:rsidP="00480EE7">
      <w:pPr>
        <w:pStyle w:val="Heading2"/>
      </w:pPr>
      <w:r>
        <w:t>D.</w:t>
      </w:r>
      <w:r>
        <w:tab/>
      </w:r>
      <w:r>
        <w:rPr>
          <w:spacing w:val="-1"/>
        </w:rPr>
        <w:t>expression orale et écrite</w:t>
      </w:r>
    </w:p>
    <w:p w:rsidR="00480EE7" w:rsidRDefault="00480EE7" w:rsidP="00C31A1F">
      <w:pPr>
        <w:keepNext/>
      </w:pPr>
    </w:p>
    <w:p w:rsidR="00480EE7" w:rsidRDefault="00480EE7" w:rsidP="00480EE7">
      <w:pPr>
        <w:pStyle w:val="ONUMFS"/>
        <w:numPr>
          <w:ilvl w:val="0"/>
          <w:numId w:val="0"/>
        </w:numPr>
      </w:pPr>
      <w:r>
        <w:t>Conformément aux projets d</w:t>
      </w:r>
      <w:r w:rsidR="00E36D44">
        <w:t>’</w:t>
      </w:r>
      <w:r>
        <w:t>articles, les expressions culturelles traditionnelles orales et écrites peuvent prendre la forme d</w:t>
      </w:r>
      <w:r w:rsidR="00E36D44">
        <w:t>’</w:t>
      </w:r>
      <w:r>
        <w:t>épopées, de légendes, de poèmes, d</w:t>
      </w:r>
      <w:r w:rsidR="00E36D44">
        <w:t>’</w:t>
      </w:r>
      <w:r>
        <w:t>énigmes et d</w:t>
      </w:r>
      <w:r w:rsidR="00E36D44">
        <w:t>’</w:t>
      </w:r>
      <w:r>
        <w:t>autres réci</w:t>
      </w:r>
      <w:r w:rsidR="00D808E5">
        <w:t>ts.  Ce</w:t>
      </w:r>
      <w:r>
        <w:t>tte section présente plusieurs exemples de fables, de contes de fées et de légendes qui peuvent être considérés par certains comme des expressions culturelles traditionnelles orales et écrites.</w:t>
      </w:r>
    </w:p>
    <w:p w:rsidR="00480EE7" w:rsidRDefault="00480EE7" w:rsidP="00480EE7">
      <w:pPr>
        <w:pStyle w:val="Heading4"/>
      </w:pPr>
      <w:r w:rsidRPr="00D34397">
        <w:t>1.</w:t>
      </w:r>
      <w:r>
        <w:tab/>
        <w:t>Contes de fées et f</w:t>
      </w:r>
      <w:r w:rsidRPr="00D34397">
        <w:t>ables</w:t>
      </w:r>
    </w:p>
    <w:p w:rsidR="00480EE7" w:rsidRDefault="00480EE7" w:rsidP="00480EE7">
      <w:pPr>
        <w:pStyle w:val="Heading3"/>
      </w:pPr>
      <w:r>
        <w:t>Généralités</w:t>
      </w:r>
    </w:p>
    <w:p w:rsidR="00480EE7" w:rsidRDefault="00480EE7" w:rsidP="00480EE7">
      <w:pPr>
        <w:rPr>
          <w:szCs w:val="22"/>
        </w:rPr>
      </w:pPr>
    </w:p>
    <w:p w:rsidR="00480EE7" w:rsidRDefault="00480EE7" w:rsidP="00480EE7">
      <w:pPr>
        <w:pStyle w:val="ONUMFS"/>
        <w:numPr>
          <w:ilvl w:val="0"/>
          <w:numId w:val="0"/>
        </w:numPr>
      </w:pPr>
      <w:r>
        <w:t>Les contes de fées sont de brèves histoires qui mettent en jeu des personnages imaginaires comme des fées, des magiciens ou des lutins et qui se déroulent à une époque fictive (“il était une fois”) plutôt qu</w:t>
      </w:r>
      <w:r w:rsidR="00E36D44">
        <w:t>’</w:t>
      </w:r>
      <w:r>
        <w:t>historique</w:t>
      </w:r>
      <w:r>
        <w:rPr>
          <w:rStyle w:val="FootnoteReference"/>
          <w:szCs w:val="22"/>
        </w:rPr>
        <w:footnoteReference w:id="145"/>
      </w:r>
      <w:r>
        <w:t xml:space="preserve">;  les </w:t>
      </w:r>
      <w:r w:rsidRPr="00D34397">
        <w:t xml:space="preserve">fables </w:t>
      </w:r>
      <w:r>
        <w:t>sont des récits contenant une morale ou transmettant une vérité utile</w:t>
      </w:r>
      <w:r>
        <w:rPr>
          <w:rStyle w:val="FootnoteReference"/>
          <w:szCs w:val="22"/>
        </w:rPr>
        <w:footnoteReference w:id="146"/>
      </w:r>
      <w:r>
        <w:t xml:space="preserve">. </w:t>
      </w:r>
      <w:r w:rsidRPr="00D34397">
        <w:t xml:space="preserve"> </w:t>
      </w:r>
      <w:r>
        <w:t>Les f</w:t>
      </w:r>
      <w:r w:rsidRPr="00D34397">
        <w:t xml:space="preserve">ables </w:t>
      </w:r>
      <w:r>
        <w:t>remontent à la Grèce antique</w:t>
      </w:r>
      <w:r>
        <w:rPr>
          <w:rStyle w:val="FootnoteReference"/>
          <w:szCs w:val="22"/>
        </w:rPr>
        <w:footnoteReference w:id="147"/>
      </w:r>
      <w:r>
        <w:t>, elles ont des origines dans la culture indienne</w:t>
      </w:r>
      <w:r>
        <w:rPr>
          <w:rStyle w:val="FootnoteReference"/>
          <w:szCs w:val="22"/>
        </w:rPr>
        <w:footnoteReference w:id="148"/>
      </w:r>
      <w:r w:rsidRPr="000A6A56">
        <w:t xml:space="preserve"> </w:t>
      </w:r>
      <w:r>
        <w:t>et le Moyen</w:t>
      </w:r>
      <w:r w:rsidR="00D808E5">
        <w:noBreakHyphen/>
      </w:r>
      <w:r>
        <w:t>Orient antique et médiéval</w:t>
      </w:r>
      <w:r>
        <w:rPr>
          <w:rStyle w:val="FootnoteReference"/>
          <w:szCs w:val="22"/>
        </w:rPr>
        <w:footnoteReference w:id="149"/>
      </w:r>
      <w:r w:rsidRPr="000A6A56">
        <w:t xml:space="preserve"> </w:t>
      </w:r>
      <w:r>
        <w:t>et elles sont des supports d</w:t>
      </w:r>
      <w:r w:rsidR="00E36D44">
        <w:t>’</w:t>
      </w:r>
      <w:r>
        <w:t>enseignement importants dans la culture africaine</w:t>
      </w:r>
      <w:r>
        <w:rPr>
          <w:rStyle w:val="FootnoteReference"/>
          <w:szCs w:val="22"/>
        </w:rPr>
        <w:footnoteReference w:id="150"/>
      </w:r>
      <w:r>
        <w:t xml:space="preserve">. </w:t>
      </w:r>
      <w:r w:rsidRPr="000A6A56">
        <w:t xml:space="preserve"> </w:t>
      </w:r>
      <w:r>
        <w:t>Elles ont également joué un grand rôle dans l</w:t>
      </w:r>
      <w:r w:rsidR="00E36D44">
        <w:t>’</w:t>
      </w:r>
      <w:r>
        <w:t>établissement de la culture afro</w:t>
      </w:r>
      <w:r w:rsidR="00D808E5">
        <w:noBreakHyphen/>
      </w:r>
      <w:r>
        <w:t>américaine</w:t>
      </w:r>
      <w:r>
        <w:rPr>
          <w:rStyle w:val="FootnoteReference"/>
          <w:szCs w:val="22"/>
        </w:rPr>
        <w:footnoteReference w:id="151"/>
      </w:r>
      <w:r>
        <w:t>.</w:t>
      </w:r>
    </w:p>
    <w:p w:rsidR="00480EE7" w:rsidRDefault="00480EE7" w:rsidP="00480EE7">
      <w:pPr>
        <w:pStyle w:val="Heading3"/>
      </w:pPr>
      <w:r>
        <w:t>Exemples</w:t>
      </w:r>
      <w:r w:rsidR="00E36D44">
        <w:rPr>
          <w:u w:val="none"/>
        </w:rPr>
        <w:t> :</w:t>
      </w:r>
    </w:p>
    <w:p w:rsidR="00480EE7" w:rsidRDefault="00480EE7" w:rsidP="00480EE7"/>
    <w:p w:rsidR="00480EE7" w:rsidRDefault="00480EE7" w:rsidP="00480EE7">
      <w:pPr>
        <w:pStyle w:val="ONUMFS"/>
        <w:numPr>
          <w:ilvl w:val="0"/>
          <w:numId w:val="0"/>
        </w:numPr>
      </w:pPr>
      <w:r>
        <w:rPr>
          <w:b/>
          <w:bCs/>
        </w:rPr>
        <w:t xml:space="preserve">Les contes de </w:t>
      </w:r>
      <w:r w:rsidRPr="000A6A56">
        <w:rPr>
          <w:b/>
          <w:bCs/>
        </w:rPr>
        <w:t>Grimm</w:t>
      </w:r>
      <w:r>
        <w:rPr>
          <w:b/>
          <w:bCs/>
        </w:rPr>
        <w:t> –</w:t>
      </w:r>
      <w:r w:rsidRPr="00E81BB4">
        <w:rPr>
          <w:bCs/>
        </w:rPr>
        <w:t xml:space="preserve"> </w:t>
      </w:r>
      <w:r w:rsidRPr="0053029C">
        <w:rPr>
          <w:bCs/>
        </w:rPr>
        <w:t xml:space="preserve">Collectés par </w:t>
      </w:r>
      <w:r w:rsidRPr="000A6A56">
        <w:t xml:space="preserve">Jacob </w:t>
      </w:r>
      <w:r>
        <w:t>et</w:t>
      </w:r>
      <w:r w:rsidRPr="000A6A56">
        <w:t xml:space="preserve"> Wilhelm</w:t>
      </w:r>
      <w:r>
        <w:t> </w:t>
      </w:r>
      <w:r w:rsidRPr="000A6A56">
        <w:t xml:space="preserve">Grimm </w:t>
      </w:r>
      <w:r>
        <w:t>à partir de la tradition orale et publiés pour la première fois en Allemagne au début</w:t>
      </w:r>
      <w:r w:rsidRPr="00F563E5">
        <w:t xml:space="preserve"> du XIX</w:t>
      </w:r>
      <w:r w:rsidRPr="0066052F">
        <w:rPr>
          <w:vertAlign w:val="superscript"/>
        </w:rPr>
        <w:t>e</w:t>
      </w:r>
      <w:r>
        <w:t> siècle, les</w:t>
      </w:r>
      <w:r w:rsidRPr="000A6A56">
        <w:t xml:space="preserve"> </w:t>
      </w:r>
      <w:r>
        <w:rPr>
          <w:i/>
        </w:rPr>
        <w:t xml:space="preserve">Contes de </w:t>
      </w:r>
      <w:r w:rsidRPr="000A6A56">
        <w:rPr>
          <w:i/>
          <w:iCs/>
        </w:rPr>
        <w:t xml:space="preserve">Grimm </w:t>
      </w:r>
      <w:r w:rsidRPr="008C27F5">
        <w:rPr>
          <w:iCs/>
        </w:rPr>
        <w:t>ont</w:t>
      </w:r>
      <w:r>
        <w:rPr>
          <w:i/>
          <w:iCs/>
        </w:rPr>
        <w:t xml:space="preserve"> </w:t>
      </w:r>
      <w:r>
        <w:t>été traduits dans le monde entier</w:t>
      </w:r>
      <w:r>
        <w:rPr>
          <w:rStyle w:val="FootnoteReference"/>
          <w:szCs w:val="22"/>
        </w:rPr>
        <w:footnoteReference w:id="152"/>
      </w:r>
      <w:r>
        <w:t xml:space="preserve">. </w:t>
      </w:r>
      <w:r w:rsidRPr="000A6A56">
        <w:t xml:space="preserve"> </w:t>
      </w:r>
      <w:r>
        <w:t xml:space="preserve">Parmi les plus connus figurent </w:t>
      </w:r>
      <w:r w:rsidRPr="000A6A56">
        <w:t xml:space="preserve">“Hansel </w:t>
      </w:r>
      <w:r>
        <w:t>et</w:t>
      </w:r>
      <w:r w:rsidRPr="000A6A56">
        <w:t xml:space="preserve"> </w:t>
      </w:r>
      <w:proofErr w:type="spellStart"/>
      <w:r w:rsidRPr="000A6A56">
        <w:t>Gretel</w:t>
      </w:r>
      <w:proofErr w:type="spellEnd"/>
      <w:r w:rsidRPr="000A6A56">
        <w:t>”</w:t>
      </w:r>
      <w:r>
        <w:t>,</w:t>
      </w:r>
      <w:r w:rsidRPr="000A6A56">
        <w:t xml:space="preserve"> “C</w:t>
      </w:r>
      <w:r>
        <w:t>endrillon</w:t>
      </w:r>
      <w:r w:rsidRPr="000A6A56">
        <w:t xml:space="preserve">” </w:t>
      </w:r>
      <w:r>
        <w:t>et</w:t>
      </w:r>
      <w:r w:rsidRPr="000A6A56">
        <w:t xml:space="preserve"> “</w:t>
      </w:r>
      <w:r>
        <w:t>La Belle au bois dormant</w:t>
      </w:r>
      <w:r w:rsidRPr="000A6A56">
        <w:t>”</w:t>
      </w:r>
      <w:r>
        <w:rPr>
          <w:rStyle w:val="FootnoteReference"/>
          <w:szCs w:val="22"/>
        </w:rPr>
        <w:footnoteReference w:id="153"/>
      </w:r>
      <w:r>
        <w:t>.</w:t>
      </w:r>
    </w:p>
    <w:p w:rsidR="00480EE7" w:rsidRDefault="00480EE7" w:rsidP="00480EE7">
      <w:pPr>
        <w:pStyle w:val="ONUMFS"/>
        <w:numPr>
          <w:ilvl w:val="0"/>
          <w:numId w:val="0"/>
        </w:numPr>
      </w:pPr>
      <w:r>
        <w:rPr>
          <w:b/>
          <w:bCs/>
        </w:rPr>
        <w:t>Les f</w:t>
      </w:r>
      <w:r w:rsidRPr="000A6A56">
        <w:rPr>
          <w:b/>
          <w:bCs/>
        </w:rPr>
        <w:t>ables</w:t>
      </w:r>
      <w:r>
        <w:rPr>
          <w:b/>
          <w:bCs/>
        </w:rPr>
        <w:t xml:space="preserve"> d</w:t>
      </w:r>
      <w:r w:rsidR="00E36D44">
        <w:rPr>
          <w:b/>
          <w:bCs/>
        </w:rPr>
        <w:t>’</w:t>
      </w:r>
      <w:r>
        <w:rPr>
          <w:b/>
          <w:bCs/>
        </w:rPr>
        <w:t>Ésope –</w:t>
      </w:r>
      <w:r w:rsidRPr="00E81BB4">
        <w:rPr>
          <w:bCs/>
        </w:rPr>
        <w:t xml:space="preserve"> </w:t>
      </w:r>
      <w:r>
        <w:t>Issues de la Grèce antique, les fables d</w:t>
      </w:r>
      <w:r w:rsidR="00E36D44">
        <w:t>’</w:t>
      </w:r>
      <w:r>
        <w:t>Ésope ont été transmises et traduites dans le monde entier</w:t>
      </w:r>
      <w:r>
        <w:rPr>
          <w:rStyle w:val="FootnoteReference"/>
          <w:szCs w:val="22"/>
        </w:rPr>
        <w:footnoteReference w:id="154"/>
      </w:r>
      <w:r w:rsidRPr="0062371D">
        <w:rPr>
          <w:rStyle w:val="FootnoteReference"/>
          <w:vertAlign w:val="baseline"/>
        </w:rPr>
        <w:t xml:space="preserve">. </w:t>
      </w:r>
      <w:r w:rsidRPr="00D808E5">
        <w:rPr>
          <w:rStyle w:val="FootnoteReference"/>
          <w:vertAlign w:val="baseline"/>
        </w:rPr>
        <w:t xml:space="preserve"> </w:t>
      </w:r>
      <w:r>
        <w:t xml:space="preserve">Parmi les plus marquantes, on peut citer </w:t>
      </w:r>
      <w:r w:rsidRPr="000A6A56">
        <w:t>“</w:t>
      </w:r>
      <w:r>
        <w:t>La poule aux œufs d</w:t>
      </w:r>
      <w:r w:rsidR="00E36D44">
        <w:t>’</w:t>
      </w:r>
      <w:r>
        <w:t>or</w:t>
      </w:r>
      <w:r w:rsidRPr="000A6A56">
        <w:t>”</w:t>
      </w:r>
      <w:r>
        <w:t>,</w:t>
      </w:r>
      <w:r w:rsidRPr="000A6A56">
        <w:t xml:space="preserve"> “</w:t>
      </w:r>
      <w:r>
        <w:t>Le rat des villes et le rat des champs</w:t>
      </w:r>
      <w:r w:rsidRPr="000A6A56">
        <w:t>”</w:t>
      </w:r>
      <w:r>
        <w:t xml:space="preserve"> et </w:t>
      </w:r>
      <w:r w:rsidRPr="000A6A56">
        <w:t>“</w:t>
      </w:r>
      <w:r>
        <w:t>Le garçon qui criait au loup</w:t>
      </w:r>
      <w:r w:rsidRPr="000A6A56">
        <w:t>”</w:t>
      </w:r>
      <w:r>
        <w:rPr>
          <w:rStyle w:val="FootnoteReference"/>
          <w:szCs w:val="22"/>
        </w:rPr>
        <w:footnoteReference w:id="155"/>
      </w:r>
      <w:r>
        <w:t>.</w:t>
      </w:r>
    </w:p>
    <w:p w:rsidR="00480EE7" w:rsidRDefault="00480EE7" w:rsidP="00480EE7">
      <w:pPr>
        <w:pStyle w:val="ONUMFS"/>
        <w:numPr>
          <w:ilvl w:val="0"/>
          <w:numId w:val="0"/>
        </w:numPr>
      </w:pPr>
      <w:r>
        <w:rPr>
          <w:b/>
          <w:bCs/>
        </w:rPr>
        <w:t xml:space="preserve">Les mille et une nuits </w:t>
      </w:r>
      <w:r w:rsidRPr="000A6A56">
        <w:rPr>
          <w:b/>
          <w:bCs/>
        </w:rPr>
        <w:t>(</w:t>
      </w:r>
      <w:r>
        <w:rPr>
          <w:b/>
          <w:bCs/>
        </w:rPr>
        <w:t>en anglais</w:t>
      </w:r>
      <w:r w:rsidR="00E36D44">
        <w:rPr>
          <w:b/>
          <w:bCs/>
        </w:rPr>
        <w:t> :</w:t>
      </w:r>
      <w:r>
        <w:rPr>
          <w:b/>
          <w:bCs/>
        </w:rPr>
        <w:t xml:space="preserve"> </w:t>
      </w:r>
      <w:proofErr w:type="spellStart"/>
      <w:r w:rsidRPr="000A6A56">
        <w:rPr>
          <w:b/>
          <w:bCs/>
        </w:rPr>
        <w:t>Arabian</w:t>
      </w:r>
      <w:proofErr w:type="spellEnd"/>
      <w:r w:rsidRPr="000A6A56">
        <w:rPr>
          <w:b/>
          <w:bCs/>
        </w:rPr>
        <w:t xml:space="preserve"> </w:t>
      </w:r>
      <w:proofErr w:type="spellStart"/>
      <w:r w:rsidRPr="000A6A56">
        <w:rPr>
          <w:b/>
          <w:bCs/>
        </w:rPr>
        <w:t>Nights</w:t>
      </w:r>
      <w:proofErr w:type="spellEnd"/>
      <w:r w:rsidRPr="000A6A56">
        <w:rPr>
          <w:b/>
          <w:bCs/>
        </w:rPr>
        <w:t>)</w:t>
      </w:r>
      <w:r>
        <w:rPr>
          <w:b/>
          <w:bCs/>
        </w:rPr>
        <w:t> –</w:t>
      </w:r>
      <w:r w:rsidRPr="00E81BB4">
        <w:rPr>
          <w:bCs/>
        </w:rPr>
        <w:t xml:space="preserve"> </w:t>
      </w:r>
      <w:r>
        <w:rPr>
          <w:bCs/>
        </w:rPr>
        <w:t xml:space="preserve">Trouvant leur origine dans le </w:t>
      </w:r>
      <w:r>
        <w:t>Moyen</w:t>
      </w:r>
      <w:r w:rsidR="00D808E5">
        <w:noBreakHyphen/>
      </w:r>
      <w:r>
        <w:t>Orient antique et médiéval</w:t>
      </w:r>
      <w:r w:rsidRPr="000A6A56">
        <w:t xml:space="preserve">, </w:t>
      </w:r>
      <w:r>
        <w:t xml:space="preserve">ces </w:t>
      </w:r>
      <w:r w:rsidRPr="000A6A56">
        <w:t xml:space="preserve">fables </w:t>
      </w:r>
      <w:r>
        <w:t>ont été transmises, traduites et adaptées dans le monde entier</w:t>
      </w:r>
      <w:r>
        <w:rPr>
          <w:rStyle w:val="FootnoteReference"/>
          <w:szCs w:val="22"/>
        </w:rPr>
        <w:footnoteReference w:id="156"/>
      </w:r>
      <w:r>
        <w:t xml:space="preserve">. </w:t>
      </w:r>
      <w:r w:rsidRPr="000A6A56">
        <w:t xml:space="preserve"> </w:t>
      </w:r>
      <w:r>
        <w:t xml:space="preserve">Parmi les plus célèbres figurent </w:t>
      </w:r>
      <w:r w:rsidRPr="000A6A56">
        <w:t>“</w:t>
      </w:r>
      <w:r>
        <w:t xml:space="preserve">Les sept voyages de </w:t>
      </w:r>
      <w:proofErr w:type="spellStart"/>
      <w:r w:rsidRPr="000A6A56">
        <w:t>Sinbad</w:t>
      </w:r>
      <w:proofErr w:type="spellEnd"/>
      <w:r w:rsidRPr="000A6A56">
        <w:t xml:space="preserve"> </w:t>
      </w:r>
      <w:r>
        <w:t>le marin</w:t>
      </w:r>
      <w:r w:rsidRPr="000A6A56">
        <w:t>”</w:t>
      </w:r>
      <w:r>
        <w:t>,</w:t>
      </w:r>
      <w:r w:rsidRPr="000A6A56">
        <w:t xml:space="preserve"> “Ali Baba </w:t>
      </w:r>
      <w:r>
        <w:t>et les quarante voleurs</w:t>
      </w:r>
      <w:r w:rsidRPr="000A6A56">
        <w:t xml:space="preserve">” </w:t>
      </w:r>
      <w:r>
        <w:t>et</w:t>
      </w:r>
      <w:r w:rsidRPr="000A6A56">
        <w:t xml:space="preserve"> “Aladin”</w:t>
      </w:r>
      <w:r>
        <w:rPr>
          <w:rStyle w:val="FootnoteReference"/>
          <w:szCs w:val="22"/>
        </w:rPr>
        <w:footnoteReference w:id="157"/>
      </w:r>
      <w:r>
        <w:t>.</w:t>
      </w:r>
    </w:p>
    <w:p w:rsidR="00480EE7" w:rsidRDefault="00480EE7" w:rsidP="00480EE7">
      <w:pPr>
        <w:pStyle w:val="Heading4"/>
      </w:pPr>
      <w:r>
        <w:t>2.</w:t>
      </w:r>
      <w:r>
        <w:tab/>
      </w:r>
      <w:r w:rsidRPr="000A6A56">
        <w:t>L</w:t>
      </w:r>
      <w:r>
        <w:t>é</w:t>
      </w:r>
      <w:r w:rsidRPr="000A6A56">
        <w:t>gend</w:t>
      </w:r>
      <w:r>
        <w:t>e</w:t>
      </w:r>
      <w:r w:rsidRPr="000A6A56">
        <w:t>s</w:t>
      </w:r>
    </w:p>
    <w:p w:rsidR="00480EE7" w:rsidRDefault="00480EE7" w:rsidP="00480EE7">
      <w:pPr>
        <w:pStyle w:val="Heading3"/>
      </w:pPr>
      <w:r>
        <w:t>Généralités</w:t>
      </w:r>
    </w:p>
    <w:p w:rsidR="00480EE7" w:rsidRDefault="00480EE7" w:rsidP="00480EE7"/>
    <w:p w:rsidR="00480EE7" w:rsidRDefault="00480EE7" w:rsidP="00480EE7">
      <w:pPr>
        <w:pStyle w:val="ONUMFS"/>
        <w:numPr>
          <w:ilvl w:val="0"/>
          <w:numId w:val="0"/>
        </w:numPr>
      </w:pPr>
      <w:r>
        <w:t>Contrairement aux contes de fées et aux fables, les légendes sont des récits traditionnels qui reposent sur des personnages historiques et des événements rée</w:t>
      </w:r>
      <w:r w:rsidR="00D808E5">
        <w:t xml:space="preserve">ls.  À </w:t>
      </w:r>
      <w:r>
        <w:t>mesure que la légende se construit, le personnage légendaire peut être célébré dans des contes, des ballades et des films qui, en général, embellissent les faits historiques.</w:t>
      </w:r>
    </w:p>
    <w:p w:rsidR="00480EE7" w:rsidRDefault="00480EE7" w:rsidP="00480EE7">
      <w:pPr>
        <w:pStyle w:val="Heading3"/>
      </w:pPr>
      <w:r>
        <w:t>Exemples</w:t>
      </w:r>
      <w:r w:rsidR="00E36D44">
        <w:rPr>
          <w:u w:val="none"/>
        </w:rPr>
        <w:t> :</w:t>
      </w:r>
    </w:p>
    <w:p w:rsidR="00480EE7" w:rsidRDefault="00480EE7" w:rsidP="00480EE7">
      <w:pPr>
        <w:rPr>
          <w:szCs w:val="22"/>
        </w:rPr>
      </w:pPr>
    </w:p>
    <w:p w:rsidR="00480EE7" w:rsidRDefault="00480EE7" w:rsidP="00480EE7">
      <w:pPr>
        <w:pStyle w:val="ONUMFS"/>
        <w:numPr>
          <w:ilvl w:val="0"/>
          <w:numId w:val="0"/>
        </w:numPr>
      </w:pPr>
      <w:r>
        <w:rPr>
          <w:b/>
          <w:bCs/>
        </w:rPr>
        <w:t>Le p</w:t>
      </w:r>
      <w:r w:rsidRPr="00596A11">
        <w:rPr>
          <w:b/>
          <w:bCs/>
        </w:rPr>
        <w:t>ère Noël </w:t>
      </w:r>
      <w:r>
        <w:rPr>
          <w:b/>
          <w:bCs/>
        </w:rPr>
        <w:t>–</w:t>
      </w:r>
      <w:r w:rsidRPr="00E81BB4">
        <w:rPr>
          <w:bCs/>
        </w:rPr>
        <w:t xml:space="preserve"> </w:t>
      </w:r>
      <w:r w:rsidRPr="009C2046">
        <w:rPr>
          <w:bCs/>
        </w:rPr>
        <w:t>L</w:t>
      </w:r>
      <w:r w:rsidR="00E36D44">
        <w:rPr>
          <w:bCs/>
        </w:rPr>
        <w:t>’</w:t>
      </w:r>
      <w:r w:rsidRPr="009C2046">
        <w:rPr>
          <w:bCs/>
        </w:rPr>
        <w:t xml:space="preserve">origine de </w:t>
      </w:r>
      <w:r>
        <w:rPr>
          <w:bCs/>
        </w:rPr>
        <w:t>cette figure légendaire de la culture chrétienne occidentale remonte à l</w:t>
      </w:r>
      <w:r w:rsidR="00E36D44">
        <w:rPr>
          <w:bCs/>
        </w:rPr>
        <w:t>’</w:t>
      </w:r>
      <w:r>
        <w:rPr>
          <w:bCs/>
        </w:rPr>
        <w:t>évêque Saint Nicolas, né sur le territoire de l</w:t>
      </w:r>
      <w:r w:rsidR="00E36D44">
        <w:rPr>
          <w:bCs/>
        </w:rPr>
        <w:t>’</w:t>
      </w:r>
      <w:r>
        <w:rPr>
          <w:bCs/>
        </w:rPr>
        <w:t>actuelle Turquie environ 280 ans av. J.</w:t>
      </w:r>
      <w:r w:rsidR="00D808E5">
        <w:rPr>
          <w:bCs/>
        </w:rPr>
        <w:noBreakHyphen/>
      </w:r>
      <w:r>
        <w:rPr>
          <w:bCs/>
        </w:rPr>
        <w:t>C. et devenu le saint patron des enfants</w:t>
      </w:r>
      <w:r>
        <w:rPr>
          <w:rStyle w:val="FootnoteReference"/>
          <w:szCs w:val="22"/>
        </w:rPr>
        <w:footnoteReference w:id="158"/>
      </w:r>
      <w:r>
        <w:rPr>
          <w:bCs/>
        </w:rPr>
        <w:t>.</w:t>
      </w:r>
      <w:r>
        <w:t xml:space="preserve"> </w:t>
      </w:r>
      <w:r w:rsidRPr="007B63EB">
        <w:t xml:space="preserve"> </w:t>
      </w:r>
      <w:r>
        <w:t>Les personnages de Saint Nicolas et du père Noël ont connu l</w:t>
      </w:r>
      <w:r w:rsidR="00E36D44">
        <w:t>’</w:t>
      </w:r>
      <w:r>
        <w:t>influence de traditions païennes et religieuses en Europe, notamment de la culture populaire britannique, hollandaise et allemande</w:t>
      </w:r>
      <w:r>
        <w:rPr>
          <w:rStyle w:val="FootnoteReference"/>
          <w:szCs w:val="22"/>
        </w:rPr>
        <w:footnoteReference w:id="159"/>
      </w:r>
      <w:r>
        <w:t>.</w:t>
      </w:r>
      <w:r w:rsidRPr="007B63EB">
        <w:t xml:space="preserve"> </w:t>
      </w:r>
      <w:r>
        <w:t xml:space="preserve"> Le peuple </w:t>
      </w:r>
      <w:proofErr w:type="spellStart"/>
      <w:r>
        <w:t>same</w:t>
      </w:r>
      <w:proofErr w:type="spellEnd"/>
      <w:r>
        <w:t xml:space="preserve"> </w:t>
      </w:r>
      <w:r w:rsidRPr="007B63EB">
        <w:t>(</w:t>
      </w:r>
      <w:r>
        <w:t>également appelé “lapon”</w:t>
      </w:r>
      <w:r w:rsidRPr="007B63EB">
        <w:t xml:space="preserve">), </w:t>
      </w:r>
      <w:r>
        <w:t>qui vit dans l</w:t>
      </w:r>
      <w:r w:rsidR="00E36D44">
        <w:t>’</w:t>
      </w:r>
      <w:r>
        <w:t>extrême nord de la Norvège, en Suède et en Finlande et élève des rennes, a indirectement contribué à créer la légende en facilitant l</w:t>
      </w:r>
      <w:r w:rsidR="00E36D44">
        <w:t>’</w:t>
      </w:r>
      <w:r>
        <w:t>introduction de l</w:t>
      </w:r>
      <w:r w:rsidR="00E36D44">
        <w:t>’</w:t>
      </w:r>
      <w:r>
        <w:t>élevage de rennes en Alaska</w:t>
      </w:r>
      <w:r>
        <w:rPr>
          <w:rStyle w:val="FootnoteReference"/>
          <w:szCs w:val="22"/>
        </w:rPr>
        <w:footnoteReference w:id="160"/>
      </w:r>
      <w:r>
        <w:t xml:space="preserve">. </w:t>
      </w:r>
      <w:r w:rsidRPr="007B63EB">
        <w:t xml:space="preserve"> </w:t>
      </w:r>
      <w:r>
        <w:t>La tradition de l</w:t>
      </w:r>
      <w:r w:rsidR="00E36D44">
        <w:t>’</w:t>
      </w:r>
      <w:r>
        <w:t xml:space="preserve">élevage du peuple </w:t>
      </w:r>
      <w:proofErr w:type="spellStart"/>
      <w:r>
        <w:t>same</w:t>
      </w:r>
      <w:proofErr w:type="spellEnd"/>
      <w:r>
        <w:t xml:space="preserve"> s</w:t>
      </w:r>
      <w:r w:rsidR="00E36D44">
        <w:t>’</w:t>
      </w:r>
      <w:r>
        <w:t>est répandue en Alaska lorsqu</w:t>
      </w:r>
      <w:r w:rsidR="00E36D44">
        <w:t>’</w:t>
      </w:r>
      <w:r>
        <w:t xml:space="preserve">un missionnaire y a amené des troupeaux et des éleveurs </w:t>
      </w:r>
      <w:proofErr w:type="spellStart"/>
      <w:r>
        <w:t>sames</w:t>
      </w:r>
      <w:proofErr w:type="spellEnd"/>
      <w:r>
        <w:t xml:space="preserve"> pour tenter de compenser la baisse des ressources due à la surpêche de baleines</w:t>
      </w:r>
      <w:r>
        <w:rPr>
          <w:rStyle w:val="FootnoteReference"/>
          <w:szCs w:val="22"/>
        </w:rPr>
        <w:footnoteReference w:id="161"/>
      </w:r>
      <w:r>
        <w:t xml:space="preserve">. </w:t>
      </w:r>
      <w:r w:rsidRPr="007B63EB">
        <w:t xml:space="preserve"> </w:t>
      </w:r>
      <w:r>
        <w:t>Après l</w:t>
      </w:r>
      <w:r w:rsidR="00E36D44">
        <w:t>’</w:t>
      </w:r>
      <w:r>
        <w:t>introduction des troupeaux de rennes, un homme d</w:t>
      </w:r>
      <w:r w:rsidR="00E36D44">
        <w:t>’</w:t>
      </w:r>
      <w:r>
        <w:t>affaires dynamique vivant en Alaska a cherché à promouvoir la viande de renne en tant que nouvel alime</w:t>
      </w:r>
      <w:r w:rsidR="00D808E5">
        <w:t>nt.  Il</w:t>
      </w:r>
      <w:r>
        <w:t xml:space="preserve"> a créé un lien entre la légende de Saint Nicolas et le renne avec l</w:t>
      </w:r>
      <w:r w:rsidR="00E36D44">
        <w:t>’</w:t>
      </w:r>
      <w:r>
        <w:t xml:space="preserve">aide du grand magasin </w:t>
      </w:r>
      <w:proofErr w:type="spellStart"/>
      <w:r w:rsidRPr="007B63EB">
        <w:t>Macy</w:t>
      </w:r>
      <w:r w:rsidR="00E36D44">
        <w:t>’</w:t>
      </w:r>
      <w:r w:rsidRPr="007B63EB">
        <w:t>s</w:t>
      </w:r>
      <w:proofErr w:type="spellEnd"/>
      <w:r>
        <w:t xml:space="preserve"> en organisant des événements et des parades dans lesquelles le père Noël apparaissait sur un traîneau tiré par des rennes</w:t>
      </w:r>
      <w:r>
        <w:rPr>
          <w:rStyle w:val="FootnoteReference"/>
          <w:szCs w:val="22"/>
        </w:rPr>
        <w:footnoteReference w:id="162"/>
      </w:r>
      <w:r>
        <w:t xml:space="preserve">. </w:t>
      </w:r>
      <w:r w:rsidRPr="007B63EB">
        <w:t xml:space="preserve"> Rudolph </w:t>
      </w:r>
      <w:r>
        <w:t>est entré dans la légende quelques années plus tard, dans un livre de coloriage</w:t>
      </w:r>
      <w:r>
        <w:rPr>
          <w:rStyle w:val="FootnoteReference"/>
          <w:szCs w:val="22"/>
        </w:rPr>
        <w:footnoteReference w:id="163"/>
      </w:r>
      <w:r>
        <w:t xml:space="preserve">. </w:t>
      </w:r>
      <w:r w:rsidRPr="007B63EB">
        <w:t xml:space="preserve"> </w:t>
      </w:r>
      <w:r>
        <w:t>Aujourd</w:t>
      </w:r>
      <w:r w:rsidR="00E36D44">
        <w:t>’</w:t>
      </w:r>
      <w:r>
        <w:t>hui, il existe diverses représentations du père Noël dans un nombre incalculable d</w:t>
      </w:r>
      <w:r w:rsidR="00E36D44">
        <w:t>’</w:t>
      </w:r>
      <w:r>
        <w:t>œuvres littéraires, musicales, visuelles et cinématographiques</w:t>
      </w:r>
      <w:r>
        <w:rPr>
          <w:rStyle w:val="FootnoteReference"/>
          <w:szCs w:val="22"/>
        </w:rPr>
        <w:footnoteReference w:id="164"/>
      </w:r>
      <w:r>
        <w:t xml:space="preserve">. </w:t>
      </w:r>
      <w:r w:rsidRPr="007B63EB">
        <w:t xml:space="preserve"> </w:t>
      </w:r>
      <w:r>
        <w:t>Les images et les costumes du père Noël sont omniprésents dans de nombreuses traditions familiales et communautaires, ainsi que dans la culture populaire et commerciale actuelle du monde entier</w:t>
      </w:r>
      <w:r>
        <w:rPr>
          <w:rStyle w:val="FootnoteReference"/>
          <w:szCs w:val="22"/>
        </w:rPr>
        <w:footnoteReference w:id="165"/>
      </w:r>
      <w:r>
        <w:t>.</w:t>
      </w:r>
    </w:p>
    <w:p w:rsidR="00480EE7" w:rsidRDefault="00480EE7" w:rsidP="00480EE7">
      <w:pPr>
        <w:pStyle w:val="ONUMFS"/>
        <w:numPr>
          <w:ilvl w:val="0"/>
          <w:numId w:val="0"/>
        </w:numPr>
      </w:pPr>
      <w:r>
        <w:rPr>
          <w:b/>
          <w:bCs/>
        </w:rPr>
        <w:t xml:space="preserve">Bigfoot ou </w:t>
      </w:r>
      <w:proofErr w:type="spellStart"/>
      <w:r w:rsidRPr="007B63EB">
        <w:rPr>
          <w:b/>
          <w:bCs/>
        </w:rPr>
        <w:t>Sasquatch</w:t>
      </w:r>
      <w:proofErr w:type="spellEnd"/>
      <w:r>
        <w:rPr>
          <w:b/>
          <w:bCs/>
        </w:rPr>
        <w:t> –</w:t>
      </w:r>
      <w:r w:rsidRPr="00E81BB4">
        <w:rPr>
          <w:bCs/>
        </w:rPr>
        <w:t xml:space="preserve"> </w:t>
      </w:r>
      <w:r>
        <w:t>Bigfoot</w:t>
      </w:r>
      <w:r w:rsidRPr="007B63EB">
        <w:t xml:space="preserve"> </w:t>
      </w:r>
      <w:r>
        <w:t>aux États</w:t>
      </w:r>
      <w:r w:rsidR="00D808E5">
        <w:noBreakHyphen/>
      </w:r>
      <w:r>
        <w:t>Unis d</w:t>
      </w:r>
      <w:r w:rsidR="00E36D44">
        <w:t>’</w:t>
      </w:r>
      <w:r>
        <w:t>Amérique</w:t>
      </w:r>
      <w:r w:rsidRPr="007B63EB">
        <w:t xml:space="preserve">, </w:t>
      </w:r>
      <w:proofErr w:type="spellStart"/>
      <w:r w:rsidRPr="007B63EB">
        <w:t>Sasquatch</w:t>
      </w:r>
      <w:proofErr w:type="spellEnd"/>
      <w:r>
        <w:t xml:space="preserve"> au </w:t>
      </w:r>
      <w:r w:rsidRPr="007B63EB">
        <w:t xml:space="preserve">Canada </w:t>
      </w:r>
      <w:r>
        <w:t>et aux États</w:t>
      </w:r>
      <w:r w:rsidR="00D808E5">
        <w:noBreakHyphen/>
      </w:r>
      <w:r>
        <w:t>Unis d</w:t>
      </w:r>
      <w:r w:rsidR="00E36D44">
        <w:t>’</w:t>
      </w:r>
      <w:r>
        <w:t>Amérique ou</w:t>
      </w:r>
      <w:r w:rsidRPr="007B63EB">
        <w:t xml:space="preserve"> </w:t>
      </w:r>
      <w:r>
        <w:t>le yé</w:t>
      </w:r>
      <w:r w:rsidRPr="007B63EB">
        <w:t>ti</w:t>
      </w:r>
      <w:r>
        <w:t xml:space="preserve"> dans l</w:t>
      </w:r>
      <w:r w:rsidR="00E36D44">
        <w:t>’</w:t>
      </w:r>
      <w:r>
        <w:t>Himalaya</w:t>
      </w:r>
      <w:r w:rsidRPr="007B63EB">
        <w:t xml:space="preserve"> </w:t>
      </w:r>
      <w:r>
        <w:t>est un personnage légendaire mi</w:t>
      </w:r>
      <w:r w:rsidR="00D808E5">
        <w:noBreakHyphen/>
      </w:r>
      <w:r>
        <w:t xml:space="preserve">homme </w:t>
      </w:r>
      <w:proofErr w:type="spellStart"/>
      <w:r>
        <w:t>mi</w:t>
      </w:r>
      <w:r w:rsidR="00D808E5">
        <w:noBreakHyphen/>
      </w:r>
      <w:r>
        <w:t>singe</w:t>
      </w:r>
      <w:proofErr w:type="spellEnd"/>
      <w:r>
        <w:t xml:space="preserve"> qui marche sur deux jambes, beaucoup plus grand que les hommes et les gorilles et couvert de poils</w:t>
      </w:r>
      <w:r>
        <w:rPr>
          <w:rStyle w:val="FootnoteReference"/>
          <w:szCs w:val="22"/>
        </w:rPr>
        <w:footnoteReference w:id="166"/>
      </w:r>
      <w:r>
        <w:t>.  Fruit de récits de rencontres avec une créature mystérieuse, ce personnage mythique est probablement inspiré de l</w:t>
      </w:r>
      <w:r w:rsidR="00E36D44">
        <w:t>’</w:t>
      </w:r>
      <w:r>
        <w:t xml:space="preserve">immense singe </w:t>
      </w:r>
      <w:proofErr w:type="spellStart"/>
      <w:r w:rsidRPr="007B63EB">
        <w:rPr>
          <w:i/>
          <w:iCs/>
        </w:rPr>
        <w:t>Gigantopithecus</w:t>
      </w:r>
      <w:proofErr w:type="spellEnd"/>
      <w:r w:rsidRPr="007B63EB">
        <w:rPr>
          <w:i/>
          <w:iCs/>
        </w:rPr>
        <w:t xml:space="preserve"> </w:t>
      </w:r>
      <w:proofErr w:type="spellStart"/>
      <w:r w:rsidRPr="007B63EB">
        <w:rPr>
          <w:i/>
          <w:iCs/>
        </w:rPr>
        <w:t>blacki</w:t>
      </w:r>
      <w:proofErr w:type="spellEnd"/>
      <w:r w:rsidRPr="007B63EB">
        <w:rPr>
          <w:i/>
          <w:iCs/>
        </w:rPr>
        <w:t xml:space="preserve"> </w:t>
      </w:r>
      <w:r>
        <w:rPr>
          <w:iCs/>
        </w:rPr>
        <w:t>qui, d</w:t>
      </w:r>
      <w:r w:rsidR="00E36D44">
        <w:rPr>
          <w:iCs/>
        </w:rPr>
        <w:t>’</w:t>
      </w:r>
      <w:r>
        <w:rPr>
          <w:iCs/>
        </w:rPr>
        <w:t>après les recherches effectuées, s</w:t>
      </w:r>
      <w:r w:rsidR="00E36D44">
        <w:rPr>
          <w:iCs/>
        </w:rPr>
        <w:t>’</w:t>
      </w:r>
      <w:r>
        <w:rPr>
          <w:iCs/>
        </w:rPr>
        <w:t xml:space="preserve">est sans doute éteint </w:t>
      </w:r>
      <w:r>
        <w:t xml:space="preserve">il y a environ </w:t>
      </w:r>
      <w:r w:rsidRPr="007B63EB">
        <w:t>300</w:t>
      </w:r>
      <w:r>
        <w:t> </w:t>
      </w:r>
      <w:r w:rsidRPr="007B63EB">
        <w:t>000</w:t>
      </w:r>
      <w:r>
        <w:t> ans</w:t>
      </w:r>
      <w:r>
        <w:rPr>
          <w:rStyle w:val="FootnoteReference"/>
          <w:szCs w:val="22"/>
        </w:rPr>
        <w:footnoteReference w:id="167"/>
      </w:r>
      <w:r>
        <w:t>.</w:t>
      </w:r>
    </w:p>
    <w:p w:rsidR="00480EE7" w:rsidRDefault="00480EE7" w:rsidP="00480EE7">
      <w:pPr>
        <w:pStyle w:val="ONUMFS"/>
        <w:numPr>
          <w:ilvl w:val="0"/>
          <w:numId w:val="0"/>
        </w:numPr>
      </w:pPr>
      <w:r>
        <w:rPr>
          <w:b/>
          <w:bCs/>
        </w:rPr>
        <w:t>Personnages légendaires américains –</w:t>
      </w:r>
      <w:r w:rsidRPr="00E81BB4">
        <w:rPr>
          <w:bCs/>
        </w:rPr>
        <w:t xml:space="preserve"> </w:t>
      </w:r>
      <w:r>
        <w:rPr>
          <w:bCs/>
        </w:rPr>
        <w:t>Il existe de nombreux exemples de personnages légendaires dans la culture folklorique américai</w:t>
      </w:r>
      <w:r w:rsidR="00D808E5">
        <w:rPr>
          <w:bCs/>
        </w:rPr>
        <w:t xml:space="preserve">ne.  </w:t>
      </w:r>
      <w:r w:rsidR="00D808E5" w:rsidRPr="007B63EB">
        <w:rPr>
          <w:b/>
          <w:bCs/>
        </w:rPr>
        <w:t>Da</w:t>
      </w:r>
      <w:r w:rsidRPr="007B63EB">
        <w:rPr>
          <w:b/>
          <w:bCs/>
        </w:rPr>
        <w:t>niel</w:t>
      </w:r>
      <w:r>
        <w:rPr>
          <w:b/>
          <w:bCs/>
        </w:rPr>
        <w:t> </w:t>
      </w:r>
      <w:r w:rsidRPr="007B63EB">
        <w:rPr>
          <w:b/>
          <w:bCs/>
        </w:rPr>
        <w:t xml:space="preserve">Boone </w:t>
      </w:r>
      <w:r w:rsidRPr="007B63EB">
        <w:t>(</w:t>
      </w:r>
      <w:r>
        <w:t>pionnier, explorateur et bûcheron américain devenu l</w:t>
      </w:r>
      <w:r w:rsidR="00E36D44">
        <w:t>’</w:t>
      </w:r>
      <w:r>
        <w:t>un des premiers héros populaires aux États</w:t>
      </w:r>
      <w:r w:rsidR="00D808E5">
        <w:noBreakHyphen/>
      </w:r>
      <w:r>
        <w:t>Unis d</w:t>
      </w:r>
      <w:r w:rsidR="00E36D44">
        <w:t>’</w:t>
      </w:r>
      <w:r>
        <w:t xml:space="preserve">Amérique grâce à ses </w:t>
      </w:r>
      <w:r w:rsidRPr="007B63EB">
        <w:t xml:space="preserve">exploits </w:t>
      </w:r>
      <w:r>
        <w:t>sur la frontière américaine à la fin</w:t>
      </w:r>
      <w:r w:rsidRPr="00F563E5">
        <w:t xml:space="preserve"> du XVI</w:t>
      </w:r>
      <w:r>
        <w:t>II</w:t>
      </w:r>
      <w:r w:rsidRPr="0066052F">
        <w:rPr>
          <w:vertAlign w:val="superscript"/>
        </w:rPr>
        <w:t>e</w:t>
      </w:r>
      <w:r>
        <w:rPr>
          <w:vertAlign w:val="superscript"/>
        </w:rPr>
        <w:t> </w:t>
      </w:r>
      <w:r>
        <w:t>siècle et début</w:t>
      </w:r>
      <w:r w:rsidRPr="00F563E5">
        <w:t xml:space="preserve"> du XIX</w:t>
      </w:r>
      <w:r w:rsidRPr="0066052F">
        <w:rPr>
          <w:vertAlign w:val="superscript"/>
        </w:rPr>
        <w:t>e</w:t>
      </w:r>
      <w:r w:rsidRPr="007B63EB">
        <w:t>)</w:t>
      </w:r>
      <w:r>
        <w:rPr>
          <w:rStyle w:val="FootnoteReference"/>
          <w:szCs w:val="22"/>
        </w:rPr>
        <w:footnoteReference w:id="168"/>
      </w:r>
      <w:r>
        <w:t xml:space="preserve">; </w:t>
      </w:r>
      <w:r w:rsidRPr="007B63EB">
        <w:t xml:space="preserve"> </w:t>
      </w:r>
      <w:r w:rsidRPr="007B63EB">
        <w:rPr>
          <w:b/>
          <w:bCs/>
        </w:rPr>
        <w:t>Johnny</w:t>
      </w:r>
      <w:r>
        <w:rPr>
          <w:b/>
          <w:bCs/>
        </w:rPr>
        <w:t> </w:t>
      </w:r>
      <w:proofErr w:type="spellStart"/>
      <w:r w:rsidRPr="007B63EB">
        <w:rPr>
          <w:b/>
          <w:bCs/>
        </w:rPr>
        <w:t>Appleseed</w:t>
      </w:r>
      <w:proofErr w:type="spellEnd"/>
      <w:r w:rsidRPr="007B63EB">
        <w:rPr>
          <w:b/>
          <w:bCs/>
        </w:rPr>
        <w:t xml:space="preserve"> </w:t>
      </w:r>
      <w:r w:rsidRPr="007B63EB">
        <w:t>(</w:t>
      </w:r>
      <w:r>
        <w:t>pépiniériste pionnier qui a introduit les pommiers dans les États du centre et du M</w:t>
      </w:r>
      <w:r w:rsidRPr="007B63EB">
        <w:t>idwest</w:t>
      </w:r>
      <w:r>
        <w:t xml:space="preserve"> des États</w:t>
      </w:r>
      <w:r w:rsidR="00D808E5">
        <w:noBreakHyphen/>
      </w:r>
      <w:r>
        <w:t>Unis d</w:t>
      </w:r>
      <w:r w:rsidR="00E36D44">
        <w:t>’</w:t>
      </w:r>
      <w:r>
        <w:t>Amérique à la fin</w:t>
      </w:r>
      <w:r w:rsidRPr="00F563E5">
        <w:t xml:space="preserve"> du XVI</w:t>
      </w:r>
      <w:r>
        <w:t>II</w:t>
      </w:r>
      <w:r w:rsidRPr="0066052F">
        <w:rPr>
          <w:vertAlign w:val="superscript"/>
        </w:rPr>
        <w:t>e</w:t>
      </w:r>
      <w:r>
        <w:rPr>
          <w:vertAlign w:val="superscript"/>
        </w:rPr>
        <w:t> </w:t>
      </w:r>
      <w:r>
        <w:t>siècle et début</w:t>
      </w:r>
      <w:r w:rsidRPr="00F563E5">
        <w:t xml:space="preserve"> du XIX</w:t>
      </w:r>
      <w:r w:rsidRPr="0066052F">
        <w:rPr>
          <w:vertAlign w:val="superscript"/>
        </w:rPr>
        <w:t>e</w:t>
      </w:r>
      <w:r w:rsidRPr="005B6C6B">
        <w:t>)</w:t>
      </w:r>
      <w:r>
        <w:rPr>
          <w:rStyle w:val="FootnoteReference"/>
          <w:szCs w:val="22"/>
        </w:rPr>
        <w:footnoteReference w:id="169"/>
      </w:r>
      <w:r w:rsidRPr="005B6C6B">
        <w:t xml:space="preserve"> </w:t>
      </w:r>
      <w:r>
        <w:t>et</w:t>
      </w:r>
      <w:r w:rsidRPr="005B6C6B">
        <w:t xml:space="preserve"> </w:t>
      </w:r>
      <w:r w:rsidR="0057686E">
        <w:rPr>
          <w:b/>
          <w:bCs/>
        </w:rPr>
        <w:t>Davy </w:t>
      </w:r>
      <w:r w:rsidRPr="005B6C6B">
        <w:rPr>
          <w:b/>
          <w:bCs/>
        </w:rPr>
        <w:t xml:space="preserve">Crockett </w:t>
      </w:r>
      <w:r w:rsidRPr="005B6C6B">
        <w:t>(</w:t>
      </w:r>
      <w:r>
        <w:t xml:space="preserve">soldat, homme politique et habitant de la frontière également connu sous le nom de </w:t>
      </w:r>
      <w:r w:rsidRPr="005B6C6B">
        <w:t>“</w:t>
      </w:r>
      <w:r>
        <w:t>roi de la frontière sauvage</w:t>
      </w:r>
      <w:r w:rsidRPr="005B6C6B">
        <w:t xml:space="preserve">” </w:t>
      </w:r>
      <w:r>
        <w:t>durant la première moitié</w:t>
      </w:r>
      <w:r w:rsidRPr="00F563E5">
        <w:t xml:space="preserve"> du XIX</w:t>
      </w:r>
      <w:r w:rsidRPr="0066052F">
        <w:rPr>
          <w:vertAlign w:val="superscript"/>
        </w:rPr>
        <w:t>e</w:t>
      </w:r>
      <w:r>
        <w:t> siècle</w:t>
      </w:r>
      <w:r w:rsidRPr="005B6C6B">
        <w:t xml:space="preserve">) </w:t>
      </w:r>
      <w:r>
        <w:t>sont des personnages célèbres</w:t>
      </w:r>
      <w:r>
        <w:rPr>
          <w:rStyle w:val="FootnoteReference"/>
          <w:szCs w:val="22"/>
        </w:rPr>
        <w:footnoteReference w:id="170"/>
      </w:r>
      <w:r>
        <w:t>.</w:t>
      </w:r>
    </w:p>
    <w:p w:rsidR="00480EE7" w:rsidRDefault="00480EE7" w:rsidP="00480EE7">
      <w:pPr>
        <w:pStyle w:val="Heading1"/>
      </w:pPr>
      <w:r>
        <w:t>III.</w:t>
      </w:r>
      <w:r>
        <w:tab/>
      </w:r>
      <w:r w:rsidRPr="005B6C6B">
        <w:t>CONCLUSION</w:t>
      </w:r>
    </w:p>
    <w:p w:rsidR="00480EE7" w:rsidRDefault="00480EE7" w:rsidP="00480EE7">
      <w:pPr>
        <w:rPr>
          <w:szCs w:val="22"/>
        </w:rPr>
      </w:pPr>
    </w:p>
    <w:p w:rsidR="00480EE7" w:rsidRDefault="00480EE7" w:rsidP="00480EE7">
      <w:pPr>
        <w:pStyle w:val="ONUMFS"/>
        <w:numPr>
          <w:ilvl w:val="0"/>
          <w:numId w:val="0"/>
        </w:numPr>
      </w:pPr>
      <w:r>
        <w:t>Le présent document vise à faire avancer les travaux de l</w:t>
      </w:r>
      <w:r w:rsidR="00E36D44">
        <w:t>’</w:t>
      </w:r>
      <w:r>
        <w:t>IGC en identifiant parmi les exemples trouvés aux États</w:t>
      </w:r>
      <w:r w:rsidR="00D808E5">
        <w:noBreakHyphen/>
      </w:r>
      <w:r>
        <w:t>Unis d</w:t>
      </w:r>
      <w:r w:rsidR="00E36D44">
        <w:t>’</w:t>
      </w:r>
      <w:r>
        <w:t>Amérique</w:t>
      </w:r>
      <w:r w:rsidRPr="005B6C6B">
        <w:t xml:space="preserve"> </w:t>
      </w:r>
      <w:r>
        <w:t xml:space="preserve">et dans différentes </w:t>
      </w:r>
      <w:r w:rsidRPr="005B6C6B">
        <w:t xml:space="preserve">cultures </w:t>
      </w:r>
      <w:r>
        <w:t>ceux qui peuvent être considérés comme des expressions culturelles traditionnell</w:t>
      </w:r>
      <w:r w:rsidR="00D808E5">
        <w:t>es.  No</w:t>
      </w:r>
      <w:r>
        <w:t xml:space="preserve">us invitons les autres membres à faire des observations sur les exemples contenus dans ce document et </w:t>
      </w:r>
      <w:r w:rsidRPr="001A1B9D">
        <w:t>à trouver d</w:t>
      </w:r>
      <w:r w:rsidR="00E36D44">
        <w:t>’</w:t>
      </w:r>
      <w:r w:rsidRPr="001A1B9D">
        <w:t>autres exemples à examiner</w:t>
      </w:r>
      <w:r w:rsidRPr="005B6C6B">
        <w:t>.</w:t>
      </w:r>
    </w:p>
    <w:p w:rsidR="00480EE7" w:rsidRDefault="00480EE7" w:rsidP="00480EE7"/>
    <w:p w:rsidR="00480EE7" w:rsidRPr="00054B31" w:rsidRDefault="00480EE7" w:rsidP="00480EE7">
      <w:pPr>
        <w:rPr>
          <w:lang w:val="fr-CH"/>
        </w:rPr>
      </w:pPr>
    </w:p>
    <w:p w:rsidR="00480EE7" w:rsidRDefault="00480EE7" w:rsidP="00480EE7">
      <w:pPr>
        <w:ind w:left="5500"/>
      </w:pPr>
      <w:r w:rsidRPr="00F673DB">
        <w:t>[</w:t>
      </w:r>
      <w:r>
        <w:t>Fin de l</w:t>
      </w:r>
      <w:r w:rsidR="00E36D44">
        <w:t>’</w:t>
      </w:r>
      <w:r>
        <w:t xml:space="preserve">annexe et du </w:t>
      </w:r>
      <w:r w:rsidRPr="00F673DB">
        <w:t>document]</w:t>
      </w:r>
    </w:p>
    <w:sectPr w:rsidR="00480EE7" w:rsidSect="00C83170">
      <w:head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200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BF4" w:rsidRDefault="00905BF4">
      <w:r>
        <w:separator/>
      </w:r>
    </w:p>
    <w:p w:rsidR="00905BF4" w:rsidRDefault="00905BF4"/>
  </w:endnote>
  <w:endnote w:type="continuationSeparator" w:id="0">
    <w:p w:rsidR="00905BF4" w:rsidRDefault="00905BF4" w:rsidP="003B38C1">
      <w:r>
        <w:separator/>
      </w:r>
    </w:p>
    <w:p w:rsidR="00905BF4" w:rsidRPr="00054B31" w:rsidRDefault="00905BF4" w:rsidP="003B38C1">
      <w:pPr>
        <w:spacing w:after="60"/>
        <w:rPr>
          <w:sz w:val="17"/>
          <w:lang w:val="en-US"/>
        </w:rPr>
      </w:pPr>
      <w:r w:rsidRPr="00054B31">
        <w:rPr>
          <w:sz w:val="17"/>
          <w:lang w:val="en-US"/>
        </w:rPr>
        <w:t>[Endnote continued from previous page]</w:t>
      </w:r>
    </w:p>
    <w:p w:rsidR="00905BF4" w:rsidRPr="00054B31" w:rsidRDefault="00905BF4">
      <w:pPr>
        <w:rPr>
          <w:lang w:val="en-US"/>
        </w:rPr>
      </w:pPr>
    </w:p>
  </w:endnote>
  <w:endnote w:type="continuationNotice" w:id="1">
    <w:p w:rsidR="00905BF4" w:rsidRPr="00054B31" w:rsidRDefault="00905BF4" w:rsidP="003B38C1">
      <w:pPr>
        <w:spacing w:before="60"/>
        <w:jc w:val="right"/>
        <w:rPr>
          <w:sz w:val="17"/>
          <w:szCs w:val="17"/>
          <w:lang w:val="en-US"/>
        </w:rPr>
      </w:pPr>
      <w:r w:rsidRPr="00054B31">
        <w:rPr>
          <w:sz w:val="17"/>
          <w:szCs w:val="17"/>
          <w:lang w:val="en-US"/>
        </w:rPr>
        <w:t>[Endnote continued on next page]</w:t>
      </w:r>
    </w:p>
    <w:p w:rsidR="00905BF4" w:rsidRPr="00054B31" w:rsidRDefault="00905BF4">
      <w:pPr>
        <w:rPr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86E" w:rsidRPr="0057686E" w:rsidRDefault="0057686E" w:rsidP="005768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BF4" w:rsidRDefault="00905BF4">
      <w:r>
        <w:separator/>
      </w:r>
    </w:p>
  </w:footnote>
  <w:footnote w:type="continuationSeparator" w:id="0">
    <w:p w:rsidR="00905BF4" w:rsidRDefault="00905BF4" w:rsidP="008B60B2">
      <w:r>
        <w:separator/>
      </w:r>
    </w:p>
    <w:p w:rsidR="00905BF4" w:rsidRPr="00054B31" w:rsidRDefault="00905BF4" w:rsidP="008B60B2">
      <w:pPr>
        <w:spacing w:after="60"/>
        <w:rPr>
          <w:sz w:val="17"/>
          <w:szCs w:val="17"/>
          <w:lang w:val="en-US"/>
        </w:rPr>
      </w:pPr>
      <w:r w:rsidRPr="00054B31">
        <w:rPr>
          <w:sz w:val="17"/>
          <w:szCs w:val="17"/>
          <w:lang w:val="en-US"/>
        </w:rPr>
        <w:t>[Footnote continued from previous page]</w:t>
      </w:r>
    </w:p>
    <w:p w:rsidR="00905BF4" w:rsidRPr="00054B31" w:rsidRDefault="00905BF4">
      <w:pPr>
        <w:rPr>
          <w:lang w:val="en-US"/>
        </w:rPr>
      </w:pPr>
    </w:p>
  </w:footnote>
  <w:footnote w:type="continuationNotice" w:id="1">
    <w:p w:rsidR="00905BF4" w:rsidRPr="00054B31" w:rsidRDefault="00905BF4" w:rsidP="008B60B2">
      <w:pPr>
        <w:spacing w:before="60"/>
        <w:jc w:val="right"/>
        <w:rPr>
          <w:sz w:val="17"/>
          <w:szCs w:val="17"/>
          <w:lang w:val="en-US"/>
        </w:rPr>
      </w:pPr>
      <w:r w:rsidRPr="00054B31">
        <w:rPr>
          <w:sz w:val="17"/>
          <w:szCs w:val="17"/>
          <w:lang w:val="en-US"/>
        </w:rPr>
        <w:t>[Footnote continued on next page]</w:t>
      </w:r>
    </w:p>
    <w:p w:rsidR="00905BF4" w:rsidRPr="00054B31" w:rsidRDefault="00905BF4">
      <w:pPr>
        <w:rPr>
          <w:lang w:val="en-US"/>
        </w:rPr>
      </w:pPr>
    </w:p>
  </w:footnote>
  <w:footnote w:id="2">
    <w:p w:rsidR="00905BF4" w:rsidRPr="00774AF1" w:rsidRDefault="00905BF4" w:rsidP="00D47D6E">
      <w:pPr>
        <w:rPr>
          <w:sz w:val="18"/>
          <w:szCs w:val="18"/>
        </w:rPr>
      </w:pPr>
      <w:r w:rsidRPr="00774AF1">
        <w:rPr>
          <w:rStyle w:val="FootnoteReference"/>
          <w:sz w:val="18"/>
          <w:szCs w:val="18"/>
        </w:rPr>
        <w:footnoteRef/>
      </w:r>
      <w:r>
        <w:rPr>
          <w:rStyle w:val="FootnoteReference"/>
          <w:sz w:val="18"/>
          <w:szCs w:val="18"/>
        </w:rPr>
        <w:t xml:space="preserve"> </w:t>
      </w:r>
      <w:r>
        <w:rPr>
          <w:rStyle w:val="FootnoteReference"/>
          <w:sz w:val="18"/>
          <w:szCs w:val="18"/>
          <w:vertAlign w:val="baseline"/>
        </w:rPr>
        <w:tab/>
      </w:r>
      <w:r>
        <w:rPr>
          <w:sz w:val="18"/>
          <w:szCs w:val="18"/>
        </w:rPr>
        <w:t>Dans les projets d</w:t>
      </w:r>
      <w:r w:rsidR="00444527">
        <w:rPr>
          <w:sz w:val="18"/>
          <w:szCs w:val="18"/>
        </w:rPr>
        <w:t>’</w:t>
      </w:r>
      <w:r>
        <w:rPr>
          <w:sz w:val="18"/>
          <w:szCs w:val="18"/>
        </w:rPr>
        <w:t>articles (voir le document</w:t>
      </w:r>
      <w:r w:rsidRPr="00774AF1">
        <w:rPr>
          <w:rFonts w:eastAsia="Times New Roman"/>
          <w:spacing w:val="-6"/>
          <w:sz w:val="18"/>
          <w:szCs w:val="18"/>
        </w:rPr>
        <w:t xml:space="preserve"> </w:t>
      </w:r>
      <w:r w:rsidRPr="00774AF1">
        <w:rPr>
          <w:rFonts w:eastAsia="Times New Roman"/>
          <w:spacing w:val="2"/>
          <w:sz w:val="18"/>
          <w:szCs w:val="18"/>
        </w:rPr>
        <w:t>W</w:t>
      </w:r>
      <w:r w:rsidRPr="00774AF1">
        <w:rPr>
          <w:rFonts w:eastAsia="Times New Roman"/>
          <w:spacing w:val="1"/>
          <w:sz w:val="18"/>
          <w:szCs w:val="18"/>
        </w:rPr>
        <w:t>I</w:t>
      </w:r>
      <w:r w:rsidRPr="00774AF1">
        <w:rPr>
          <w:rFonts w:eastAsia="Times New Roman"/>
          <w:spacing w:val="2"/>
          <w:sz w:val="18"/>
          <w:szCs w:val="18"/>
        </w:rPr>
        <w:t>P</w:t>
      </w:r>
      <w:r w:rsidRPr="00774AF1">
        <w:rPr>
          <w:rFonts w:eastAsia="Times New Roman"/>
          <w:sz w:val="18"/>
          <w:szCs w:val="18"/>
        </w:rPr>
        <w:t>O/G</w:t>
      </w:r>
      <w:r w:rsidRPr="00774AF1">
        <w:rPr>
          <w:rFonts w:eastAsia="Times New Roman"/>
          <w:spacing w:val="-1"/>
          <w:sz w:val="18"/>
          <w:szCs w:val="18"/>
        </w:rPr>
        <w:t>R</w:t>
      </w:r>
      <w:r w:rsidRPr="00774AF1">
        <w:rPr>
          <w:rFonts w:eastAsia="Times New Roman"/>
          <w:spacing w:val="3"/>
          <w:sz w:val="18"/>
          <w:szCs w:val="18"/>
        </w:rPr>
        <w:t>T</w:t>
      </w:r>
      <w:r w:rsidRPr="00774AF1">
        <w:rPr>
          <w:rFonts w:eastAsia="Times New Roman"/>
          <w:sz w:val="18"/>
          <w:szCs w:val="18"/>
        </w:rPr>
        <w:t>KF/</w:t>
      </w:r>
      <w:r w:rsidRPr="00774AF1">
        <w:rPr>
          <w:rFonts w:eastAsia="Times New Roman"/>
          <w:spacing w:val="1"/>
          <w:sz w:val="18"/>
          <w:szCs w:val="18"/>
        </w:rPr>
        <w:t>33</w:t>
      </w:r>
      <w:r w:rsidRPr="00774AF1">
        <w:rPr>
          <w:rFonts w:eastAsia="Times New Roman"/>
          <w:sz w:val="18"/>
          <w:szCs w:val="18"/>
        </w:rPr>
        <w:t>/</w:t>
      </w:r>
      <w:r w:rsidRPr="00774AF1">
        <w:rPr>
          <w:rFonts w:eastAsia="Times New Roman"/>
          <w:spacing w:val="1"/>
          <w:sz w:val="18"/>
          <w:szCs w:val="18"/>
        </w:rPr>
        <w:t>4</w:t>
      </w:r>
      <w:r>
        <w:rPr>
          <w:rFonts w:eastAsia="Times New Roman"/>
          <w:spacing w:val="1"/>
          <w:sz w:val="18"/>
          <w:szCs w:val="18"/>
        </w:rPr>
        <w:t>)</w:t>
      </w:r>
      <w:r w:rsidRPr="00774AF1">
        <w:rPr>
          <w:rFonts w:eastAsia="Times New Roman"/>
          <w:sz w:val="18"/>
          <w:szCs w:val="18"/>
        </w:rPr>
        <w:t>,</w:t>
      </w:r>
      <w:r w:rsidRPr="00774AF1">
        <w:rPr>
          <w:rFonts w:eastAsia="Times New Roman"/>
          <w:spacing w:val="-18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 xml:space="preserve">les expressions culturelles traditionnelles sont décrites de façon générale comme </w:t>
      </w:r>
      <w:r w:rsidRPr="00774AF1">
        <w:rPr>
          <w:rFonts w:eastAsia="Times New Roman"/>
          <w:spacing w:val="-2"/>
          <w:sz w:val="18"/>
          <w:szCs w:val="18"/>
        </w:rPr>
        <w:t>“</w:t>
      </w:r>
      <w:r w:rsidRPr="00DA168C">
        <w:rPr>
          <w:rFonts w:eastAsia="Times New Roman"/>
          <w:sz w:val="18"/>
          <w:szCs w:val="18"/>
        </w:rPr>
        <w:t>toute forme d</w:t>
      </w:r>
      <w:r w:rsidR="00444527">
        <w:rPr>
          <w:rFonts w:eastAsia="Times New Roman"/>
          <w:sz w:val="18"/>
          <w:szCs w:val="18"/>
        </w:rPr>
        <w:t>’</w:t>
      </w:r>
      <w:r w:rsidRPr="00DA168C">
        <w:rPr>
          <w:rFonts w:eastAsia="Times New Roman"/>
          <w:sz w:val="18"/>
          <w:szCs w:val="18"/>
        </w:rPr>
        <w:t>expression [artistique et littéraire], [créative ou spirituelle], tangible ou intangible, ou d</w:t>
      </w:r>
      <w:r w:rsidR="00444527">
        <w:rPr>
          <w:rFonts w:eastAsia="Times New Roman"/>
          <w:sz w:val="18"/>
          <w:szCs w:val="18"/>
        </w:rPr>
        <w:t>’</w:t>
      </w:r>
      <w:r w:rsidRPr="00DA168C">
        <w:rPr>
          <w:rFonts w:eastAsia="Times New Roman"/>
          <w:sz w:val="18"/>
          <w:szCs w:val="18"/>
        </w:rPr>
        <w:t>une combinaison de ces éléments, telle qu</w:t>
      </w:r>
      <w:r w:rsidR="00444527">
        <w:rPr>
          <w:rFonts w:eastAsia="Times New Roman"/>
          <w:sz w:val="18"/>
          <w:szCs w:val="18"/>
        </w:rPr>
        <w:t>’</w:t>
      </w:r>
      <w:r w:rsidRPr="00DA168C">
        <w:rPr>
          <w:rFonts w:eastAsia="Times New Roman"/>
          <w:sz w:val="18"/>
          <w:szCs w:val="18"/>
        </w:rPr>
        <w:t>actions,</w:t>
      </w:r>
      <w:r w:rsidR="00E109B4">
        <w:rPr>
          <w:rFonts w:eastAsia="Times New Roman"/>
          <w:sz w:val="18"/>
          <w:szCs w:val="18"/>
        </w:rPr>
        <w:t xml:space="preserve"> </w:t>
      </w:r>
      <w:r w:rsidRPr="00DA168C">
        <w:rPr>
          <w:rFonts w:eastAsia="Times New Roman"/>
          <w:sz w:val="18"/>
          <w:szCs w:val="18"/>
        </w:rPr>
        <w:t>objets,</w:t>
      </w:r>
      <w:r w:rsidR="00E109B4">
        <w:rPr>
          <w:rFonts w:eastAsia="Times New Roman"/>
          <w:sz w:val="18"/>
          <w:szCs w:val="18"/>
        </w:rPr>
        <w:t xml:space="preserve"> </w:t>
      </w:r>
      <w:r w:rsidRPr="00DA168C">
        <w:rPr>
          <w:rFonts w:eastAsia="Times New Roman"/>
          <w:sz w:val="18"/>
          <w:szCs w:val="18"/>
        </w:rPr>
        <w:t>musique et sons</w:t>
      </w:r>
      <w:r>
        <w:rPr>
          <w:rFonts w:eastAsia="Times New Roman"/>
          <w:sz w:val="18"/>
          <w:szCs w:val="18"/>
        </w:rPr>
        <w:t>,</w:t>
      </w:r>
      <w:r w:rsidRPr="00DA168C">
        <w:rPr>
          <w:rFonts w:eastAsia="Times New Roman"/>
          <w:sz w:val="18"/>
          <w:szCs w:val="18"/>
        </w:rPr>
        <w:t xml:space="preserve"> orale et écrite [et leurs adaptations], quelle que soit la forme dans laquelle elle est incorporée, exprimée ou illustrée [qui peut subsister sous forme écrite/codifiée, orale ou sous d</w:t>
      </w:r>
      <w:r w:rsidR="00444527">
        <w:rPr>
          <w:rFonts w:eastAsia="Times New Roman"/>
          <w:sz w:val="18"/>
          <w:szCs w:val="18"/>
        </w:rPr>
        <w:t>’</w:t>
      </w:r>
      <w:r w:rsidRPr="00DA168C">
        <w:rPr>
          <w:rFonts w:eastAsia="Times New Roman"/>
          <w:sz w:val="18"/>
          <w:szCs w:val="18"/>
        </w:rPr>
        <w:t>autres formes]</w:t>
      </w:r>
      <w:r w:rsidRPr="00774AF1">
        <w:rPr>
          <w:rFonts w:eastAsia="Times New Roman"/>
          <w:sz w:val="18"/>
          <w:szCs w:val="18"/>
        </w:rPr>
        <w:t>”</w:t>
      </w:r>
      <w:r w:rsidRPr="00774AF1">
        <w:rPr>
          <w:rFonts w:eastAsia="Times New Roman"/>
          <w:spacing w:val="-5"/>
          <w:sz w:val="18"/>
          <w:szCs w:val="18"/>
        </w:rPr>
        <w:t xml:space="preserve"> </w:t>
      </w:r>
      <w:r w:rsidRPr="00774AF1">
        <w:rPr>
          <w:rFonts w:eastAsia="Times New Roman"/>
          <w:spacing w:val="1"/>
          <w:sz w:val="18"/>
          <w:szCs w:val="18"/>
        </w:rPr>
        <w:t>(</w:t>
      </w:r>
      <w:r>
        <w:rPr>
          <w:rFonts w:eastAsia="Times New Roman"/>
          <w:spacing w:val="1"/>
          <w:sz w:val="18"/>
          <w:szCs w:val="18"/>
        </w:rPr>
        <w:t>les renvois ont été omis</w:t>
      </w:r>
      <w:r w:rsidRPr="00774AF1">
        <w:rPr>
          <w:rFonts w:eastAsia="Times New Roman"/>
          <w:spacing w:val="1"/>
          <w:sz w:val="18"/>
          <w:szCs w:val="18"/>
        </w:rPr>
        <w:t>)</w:t>
      </w:r>
      <w:r w:rsidRPr="00774AF1">
        <w:rPr>
          <w:rFonts w:eastAsia="Times New Roman"/>
          <w:sz w:val="18"/>
          <w:szCs w:val="18"/>
        </w:rPr>
        <w:t>.</w:t>
      </w:r>
    </w:p>
  </w:footnote>
  <w:footnote w:id="3">
    <w:p w:rsidR="00123234" w:rsidRPr="00774AF1" w:rsidRDefault="00123234" w:rsidP="00D47D6E">
      <w:pPr>
        <w:rPr>
          <w:sz w:val="18"/>
          <w:szCs w:val="18"/>
        </w:rPr>
      </w:pPr>
      <w:r w:rsidRPr="00774AF1">
        <w:rPr>
          <w:rStyle w:val="FootnoteReference"/>
          <w:sz w:val="18"/>
          <w:szCs w:val="18"/>
        </w:rPr>
        <w:footnoteRef/>
      </w:r>
      <w:r>
        <w:rPr>
          <w:rStyle w:val="FootnoteReference"/>
          <w:sz w:val="18"/>
          <w:szCs w:val="18"/>
        </w:rPr>
        <w:t xml:space="preserve"> </w:t>
      </w:r>
      <w:r>
        <w:rPr>
          <w:rStyle w:val="FootnoteReference"/>
          <w:sz w:val="18"/>
          <w:szCs w:val="18"/>
          <w:vertAlign w:val="baseline"/>
        </w:rPr>
        <w:tab/>
      </w:r>
      <w:r w:rsidRPr="00774AF1">
        <w:rPr>
          <w:rFonts w:eastAsia="Times New Roman"/>
          <w:sz w:val="18"/>
          <w:szCs w:val="18"/>
        </w:rPr>
        <w:t>Fa</w:t>
      </w:r>
      <w:r w:rsidRPr="00774AF1">
        <w:rPr>
          <w:rFonts w:eastAsia="Times New Roman"/>
          <w:spacing w:val="1"/>
          <w:sz w:val="18"/>
          <w:szCs w:val="18"/>
        </w:rPr>
        <w:t>rr</w:t>
      </w:r>
      <w:r w:rsidRPr="00774AF1">
        <w:rPr>
          <w:rFonts w:eastAsia="Times New Roman"/>
          <w:sz w:val="18"/>
          <w:szCs w:val="18"/>
        </w:rPr>
        <w:t>ell,</w:t>
      </w:r>
      <w:r w:rsidRPr="00774AF1">
        <w:rPr>
          <w:rFonts w:eastAsia="Times New Roman"/>
          <w:spacing w:val="-5"/>
          <w:sz w:val="18"/>
          <w:szCs w:val="18"/>
        </w:rPr>
        <w:t xml:space="preserve"> </w:t>
      </w:r>
      <w:r w:rsidRPr="00774AF1">
        <w:rPr>
          <w:rFonts w:eastAsia="Times New Roman"/>
          <w:spacing w:val="1"/>
          <w:sz w:val="18"/>
          <w:szCs w:val="18"/>
        </w:rPr>
        <w:t>M</w:t>
      </w:r>
      <w:r w:rsidRPr="00774AF1">
        <w:rPr>
          <w:rFonts w:eastAsia="Times New Roman"/>
          <w:sz w:val="18"/>
          <w:szCs w:val="18"/>
        </w:rPr>
        <w:t>a</w:t>
      </w:r>
      <w:r w:rsidRPr="00774AF1">
        <w:rPr>
          <w:rFonts w:eastAsia="Times New Roman"/>
          <w:spacing w:val="-1"/>
          <w:sz w:val="18"/>
          <w:szCs w:val="18"/>
        </w:rPr>
        <w:t>u</w:t>
      </w:r>
      <w:r w:rsidRPr="00774AF1">
        <w:rPr>
          <w:rFonts w:eastAsia="Times New Roman"/>
          <w:spacing w:val="1"/>
          <w:sz w:val="18"/>
          <w:szCs w:val="18"/>
        </w:rPr>
        <w:t>r</w:t>
      </w:r>
      <w:r w:rsidRPr="00774AF1">
        <w:rPr>
          <w:rFonts w:eastAsia="Times New Roman"/>
          <w:sz w:val="18"/>
          <w:szCs w:val="18"/>
        </w:rPr>
        <w:t>ee</w:t>
      </w:r>
      <w:r w:rsidRPr="00774AF1">
        <w:rPr>
          <w:rFonts w:eastAsia="Times New Roman"/>
          <w:spacing w:val="-1"/>
          <w:sz w:val="18"/>
          <w:szCs w:val="18"/>
        </w:rPr>
        <w:t>n</w:t>
      </w:r>
      <w:r w:rsidRPr="00774AF1">
        <w:rPr>
          <w:rFonts w:eastAsia="Times New Roman"/>
          <w:sz w:val="18"/>
          <w:szCs w:val="18"/>
        </w:rPr>
        <w:t>,</w:t>
      </w:r>
      <w:r w:rsidRPr="00774AF1">
        <w:rPr>
          <w:rFonts w:eastAsia="Times New Roman"/>
          <w:spacing w:val="-7"/>
          <w:sz w:val="18"/>
          <w:szCs w:val="18"/>
        </w:rPr>
        <w:t xml:space="preserve"> </w:t>
      </w:r>
      <w:r w:rsidRPr="00774AF1">
        <w:rPr>
          <w:rFonts w:eastAsia="Times New Roman"/>
          <w:sz w:val="18"/>
          <w:szCs w:val="18"/>
        </w:rPr>
        <w:t>F</w:t>
      </w:r>
      <w:r w:rsidRPr="00774AF1">
        <w:rPr>
          <w:rFonts w:eastAsia="Times New Roman"/>
          <w:spacing w:val="1"/>
          <w:sz w:val="18"/>
          <w:szCs w:val="18"/>
        </w:rPr>
        <w:t>orb</w:t>
      </w:r>
      <w:r w:rsidRPr="00774AF1">
        <w:rPr>
          <w:rFonts w:eastAsia="Times New Roman"/>
          <w:sz w:val="18"/>
          <w:szCs w:val="18"/>
        </w:rPr>
        <w:t>e</w:t>
      </w:r>
      <w:r w:rsidRPr="00774AF1">
        <w:rPr>
          <w:rFonts w:eastAsia="Times New Roman"/>
          <w:spacing w:val="-1"/>
          <w:sz w:val="18"/>
          <w:szCs w:val="18"/>
        </w:rPr>
        <w:t>s</w:t>
      </w:r>
      <w:r w:rsidRPr="00774AF1">
        <w:rPr>
          <w:rFonts w:eastAsia="Times New Roman"/>
          <w:sz w:val="18"/>
          <w:szCs w:val="18"/>
        </w:rPr>
        <w:t>,</w:t>
      </w:r>
      <w:r w:rsidRPr="00774AF1">
        <w:rPr>
          <w:rFonts w:eastAsia="Times New Roman"/>
          <w:spacing w:val="-5"/>
          <w:sz w:val="18"/>
          <w:szCs w:val="18"/>
        </w:rPr>
        <w:t xml:space="preserve"> </w:t>
      </w:r>
      <w:proofErr w:type="spellStart"/>
      <w:r w:rsidRPr="00774AF1">
        <w:rPr>
          <w:rFonts w:eastAsia="Times New Roman"/>
          <w:i/>
          <w:spacing w:val="1"/>
          <w:sz w:val="18"/>
          <w:szCs w:val="18"/>
        </w:rPr>
        <w:t>B</w:t>
      </w:r>
      <w:r w:rsidRPr="00774AF1">
        <w:rPr>
          <w:rFonts w:eastAsia="Times New Roman"/>
          <w:i/>
          <w:sz w:val="18"/>
          <w:szCs w:val="18"/>
        </w:rPr>
        <w:t>ik</w:t>
      </w:r>
      <w:r w:rsidRPr="00774AF1">
        <w:rPr>
          <w:rFonts w:eastAsia="Times New Roman"/>
          <w:i/>
          <w:spacing w:val="-1"/>
          <w:sz w:val="18"/>
          <w:szCs w:val="18"/>
        </w:rPr>
        <w:t>r</w:t>
      </w:r>
      <w:r w:rsidRPr="00774AF1">
        <w:rPr>
          <w:rFonts w:eastAsia="Times New Roman"/>
          <w:i/>
          <w:spacing w:val="1"/>
          <w:sz w:val="18"/>
          <w:szCs w:val="18"/>
        </w:rPr>
        <w:t>a</w:t>
      </w:r>
      <w:r w:rsidRPr="00774AF1">
        <w:rPr>
          <w:rFonts w:eastAsia="Times New Roman"/>
          <w:i/>
          <w:sz w:val="18"/>
          <w:szCs w:val="18"/>
        </w:rPr>
        <w:t>m</w:t>
      </w:r>
      <w:proofErr w:type="spellEnd"/>
      <w:r w:rsidRPr="00774AF1">
        <w:rPr>
          <w:rFonts w:eastAsia="Times New Roman"/>
          <w:i/>
          <w:spacing w:val="-5"/>
          <w:sz w:val="18"/>
          <w:szCs w:val="18"/>
        </w:rPr>
        <w:t xml:space="preserve"> </w:t>
      </w:r>
      <w:proofErr w:type="spellStart"/>
      <w:r w:rsidRPr="00774AF1">
        <w:rPr>
          <w:rFonts w:eastAsia="Times New Roman"/>
          <w:i/>
          <w:sz w:val="18"/>
          <w:szCs w:val="18"/>
        </w:rPr>
        <w:t>Y</w:t>
      </w:r>
      <w:r w:rsidRPr="00774AF1">
        <w:rPr>
          <w:rFonts w:eastAsia="Times New Roman"/>
          <w:i/>
          <w:spacing w:val="1"/>
          <w:sz w:val="18"/>
          <w:szCs w:val="18"/>
        </w:rPr>
        <w:t>oga</w:t>
      </w:r>
      <w:r w:rsidR="00444527">
        <w:rPr>
          <w:rFonts w:eastAsia="Times New Roman"/>
          <w:i/>
          <w:spacing w:val="1"/>
          <w:sz w:val="18"/>
          <w:szCs w:val="18"/>
        </w:rPr>
        <w:t>’</w:t>
      </w:r>
      <w:r w:rsidRPr="00774AF1">
        <w:rPr>
          <w:rFonts w:eastAsia="Times New Roman"/>
          <w:i/>
          <w:sz w:val="18"/>
          <w:szCs w:val="18"/>
        </w:rPr>
        <w:t>s</w:t>
      </w:r>
      <w:proofErr w:type="spellEnd"/>
      <w:r w:rsidRPr="00774AF1">
        <w:rPr>
          <w:rFonts w:eastAsia="Times New Roman"/>
          <w:i/>
          <w:spacing w:val="-6"/>
          <w:sz w:val="18"/>
          <w:szCs w:val="18"/>
        </w:rPr>
        <w:t xml:space="preserve"> </w:t>
      </w:r>
      <w:r w:rsidRPr="00774AF1">
        <w:rPr>
          <w:rFonts w:eastAsia="Times New Roman"/>
          <w:i/>
          <w:spacing w:val="-1"/>
          <w:sz w:val="18"/>
          <w:szCs w:val="18"/>
        </w:rPr>
        <w:t>N</w:t>
      </w:r>
      <w:r w:rsidRPr="00774AF1">
        <w:rPr>
          <w:rFonts w:eastAsia="Times New Roman"/>
          <w:i/>
          <w:sz w:val="18"/>
          <w:szCs w:val="18"/>
        </w:rPr>
        <w:t>ew</w:t>
      </w:r>
      <w:r w:rsidRPr="00774AF1">
        <w:rPr>
          <w:rFonts w:eastAsia="Times New Roman"/>
          <w:i/>
          <w:spacing w:val="-4"/>
          <w:sz w:val="18"/>
          <w:szCs w:val="18"/>
        </w:rPr>
        <w:t xml:space="preserve"> </w:t>
      </w:r>
      <w:r w:rsidRPr="00774AF1">
        <w:rPr>
          <w:rFonts w:eastAsia="Times New Roman"/>
          <w:i/>
          <w:sz w:val="18"/>
          <w:szCs w:val="18"/>
        </w:rPr>
        <w:t>T</w:t>
      </w:r>
      <w:r w:rsidRPr="00774AF1">
        <w:rPr>
          <w:rFonts w:eastAsia="Times New Roman"/>
          <w:i/>
          <w:spacing w:val="2"/>
          <w:sz w:val="18"/>
          <w:szCs w:val="18"/>
        </w:rPr>
        <w:t>w</w:t>
      </w:r>
      <w:r w:rsidRPr="00774AF1">
        <w:rPr>
          <w:rFonts w:eastAsia="Times New Roman"/>
          <w:i/>
          <w:sz w:val="18"/>
          <w:szCs w:val="18"/>
        </w:rPr>
        <w:t>i</w:t>
      </w:r>
      <w:r w:rsidRPr="00774AF1">
        <w:rPr>
          <w:rFonts w:eastAsia="Times New Roman"/>
          <w:i/>
          <w:spacing w:val="-1"/>
          <w:sz w:val="18"/>
          <w:szCs w:val="18"/>
        </w:rPr>
        <w:t>s</w:t>
      </w:r>
      <w:r w:rsidRPr="00774AF1">
        <w:rPr>
          <w:rFonts w:eastAsia="Times New Roman"/>
          <w:i/>
          <w:spacing w:val="2"/>
          <w:sz w:val="18"/>
          <w:szCs w:val="18"/>
        </w:rPr>
        <w:t>t</w:t>
      </w:r>
      <w:r w:rsidRPr="00774AF1">
        <w:rPr>
          <w:rFonts w:eastAsia="Times New Roman"/>
          <w:i/>
          <w:spacing w:val="-1"/>
          <w:sz w:val="18"/>
          <w:szCs w:val="18"/>
        </w:rPr>
        <w:t>s</w:t>
      </w:r>
      <w:r w:rsidRPr="00774AF1">
        <w:rPr>
          <w:rFonts w:eastAsia="Times New Roman"/>
          <w:i/>
          <w:sz w:val="18"/>
          <w:szCs w:val="18"/>
        </w:rPr>
        <w:t>,</w:t>
      </w:r>
      <w:r w:rsidRPr="00774AF1">
        <w:rPr>
          <w:rFonts w:eastAsia="Times New Roman"/>
          <w:i/>
          <w:spacing w:val="-5"/>
          <w:sz w:val="18"/>
          <w:szCs w:val="18"/>
        </w:rPr>
        <w:t xml:space="preserve"> </w:t>
      </w:r>
      <w:r>
        <w:rPr>
          <w:rFonts w:eastAsia="Times New Roman"/>
          <w:spacing w:val="-5"/>
          <w:sz w:val="18"/>
          <w:szCs w:val="18"/>
        </w:rPr>
        <w:t>disponible à l</w:t>
      </w:r>
      <w:r w:rsidR="00444527">
        <w:rPr>
          <w:rFonts w:eastAsia="Times New Roman"/>
          <w:spacing w:val="-5"/>
          <w:sz w:val="18"/>
          <w:szCs w:val="18"/>
        </w:rPr>
        <w:t>’</w:t>
      </w:r>
      <w:r>
        <w:rPr>
          <w:rFonts w:eastAsia="Times New Roman"/>
          <w:spacing w:val="-5"/>
          <w:sz w:val="18"/>
          <w:szCs w:val="18"/>
        </w:rPr>
        <w:t>adresse</w:t>
      </w:r>
      <w:r w:rsidRPr="00774AF1">
        <w:rPr>
          <w:rFonts w:eastAsia="Times New Roman"/>
          <w:sz w:val="18"/>
          <w:szCs w:val="18"/>
        </w:rPr>
        <w:t xml:space="preserve"> </w:t>
      </w:r>
      <w:r w:rsidRPr="00983A42">
        <w:rPr>
          <w:rFonts w:eastAsia="Times New Roman"/>
          <w:sz w:val="18"/>
          <w:szCs w:val="18"/>
          <w:u w:val="single"/>
        </w:rPr>
        <w:t>http://www.forbes.com/forbes/2009/0921/entrepreneurs</w:t>
      </w:r>
      <w:r w:rsidR="00D808E5">
        <w:rPr>
          <w:rFonts w:eastAsia="Times New Roman"/>
          <w:sz w:val="18"/>
          <w:szCs w:val="18"/>
          <w:u w:val="single"/>
        </w:rPr>
        <w:noBreakHyphen/>
      </w:r>
      <w:r w:rsidRPr="00983A42">
        <w:rPr>
          <w:rFonts w:eastAsia="Times New Roman"/>
          <w:sz w:val="18"/>
          <w:szCs w:val="18"/>
          <w:u w:val="single"/>
        </w:rPr>
        <w:t>franchising</w:t>
      </w:r>
      <w:r w:rsidR="00D808E5">
        <w:rPr>
          <w:rFonts w:eastAsia="Times New Roman"/>
          <w:sz w:val="18"/>
          <w:szCs w:val="18"/>
          <w:u w:val="single"/>
        </w:rPr>
        <w:noBreakHyphen/>
      </w:r>
      <w:r w:rsidRPr="00983A42">
        <w:rPr>
          <w:rFonts w:eastAsia="Times New Roman"/>
          <w:sz w:val="18"/>
          <w:szCs w:val="18"/>
          <w:u w:val="single"/>
        </w:rPr>
        <w:t>bikram</w:t>
      </w:r>
      <w:r w:rsidR="00D808E5">
        <w:rPr>
          <w:rFonts w:eastAsia="Times New Roman"/>
          <w:sz w:val="18"/>
          <w:szCs w:val="18"/>
          <w:u w:val="single"/>
        </w:rPr>
        <w:noBreakHyphen/>
      </w:r>
      <w:r w:rsidRPr="00983A42">
        <w:rPr>
          <w:rFonts w:eastAsia="Times New Roman"/>
          <w:sz w:val="18"/>
          <w:szCs w:val="18"/>
          <w:u w:val="single"/>
        </w:rPr>
        <w:t>yoga</w:t>
      </w:r>
      <w:r w:rsidR="00D808E5">
        <w:rPr>
          <w:rFonts w:eastAsia="Times New Roman"/>
          <w:sz w:val="18"/>
          <w:szCs w:val="18"/>
          <w:u w:val="single"/>
        </w:rPr>
        <w:noBreakHyphen/>
      </w:r>
      <w:r w:rsidRPr="00983A42">
        <w:rPr>
          <w:rFonts w:eastAsia="Times New Roman"/>
          <w:sz w:val="18"/>
          <w:szCs w:val="18"/>
          <w:u w:val="single"/>
        </w:rPr>
        <w:t>new</w:t>
      </w:r>
      <w:r w:rsidR="00D808E5">
        <w:rPr>
          <w:rFonts w:eastAsia="Times New Roman"/>
          <w:sz w:val="18"/>
          <w:szCs w:val="18"/>
          <w:u w:val="single"/>
        </w:rPr>
        <w:noBreakHyphen/>
      </w:r>
      <w:r w:rsidRPr="00983A42">
        <w:rPr>
          <w:rFonts w:eastAsia="Times New Roman"/>
          <w:sz w:val="18"/>
          <w:szCs w:val="18"/>
          <w:u w:val="single"/>
        </w:rPr>
        <w:t>twists.html</w:t>
      </w:r>
      <w:r w:rsidRPr="00774AF1">
        <w:rPr>
          <w:rFonts w:eastAsia="Times New Roman"/>
          <w:sz w:val="18"/>
          <w:szCs w:val="18"/>
        </w:rPr>
        <w:t xml:space="preserve"> </w:t>
      </w:r>
      <w:r w:rsidRPr="00774AF1">
        <w:rPr>
          <w:rFonts w:eastAsia="Times New Roman"/>
          <w:spacing w:val="1"/>
          <w:sz w:val="18"/>
          <w:szCs w:val="18"/>
        </w:rPr>
        <w:t>(</w:t>
      </w:r>
      <w:r>
        <w:rPr>
          <w:rFonts w:eastAsia="Times New Roman"/>
          <w:sz w:val="18"/>
          <w:szCs w:val="18"/>
        </w:rPr>
        <w:t xml:space="preserve">dernière visite le </w:t>
      </w:r>
      <w:r w:rsidR="00412EF3">
        <w:rPr>
          <w:rFonts w:eastAsia="Times New Roman"/>
          <w:sz w:val="18"/>
          <w:szCs w:val="18"/>
        </w:rPr>
        <w:t>5 février 20</w:t>
      </w:r>
      <w:r>
        <w:rPr>
          <w:rFonts w:eastAsia="Times New Roman"/>
          <w:sz w:val="18"/>
          <w:szCs w:val="18"/>
        </w:rPr>
        <w:t>17).</w:t>
      </w:r>
    </w:p>
  </w:footnote>
  <w:footnote w:id="4">
    <w:p w:rsidR="00905BF4" w:rsidRPr="00774AF1" w:rsidRDefault="00905BF4" w:rsidP="00D47D6E">
      <w:pPr>
        <w:pStyle w:val="FootnoteText"/>
        <w:rPr>
          <w:szCs w:val="18"/>
        </w:rPr>
      </w:pPr>
      <w:r w:rsidRPr="00774AF1">
        <w:rPr>
          <w:rStyle w:val="FootnoteReference"/>
          <w:szCs w:val="18"/>
        </w:rPr>
        <w:footnoteRef/>
      </w:r>
      <w:r>
        <w:rPr>
          <w:rStyle w:val="FootnoteReference"/>
          <w:szCs w:val="18"/>
        </w:rPr>
        <w:t xml:space="preserve"> </w:t>
      </w:r>
      <w:r>
        <w:rPr>
          <w:rStyle w:val="FootnoteReference"/>
          <w:szCs w:val="18"/>
          <w:vertAlign w:val="baseline"/>
        </w:rPr>
        <w:tab/>
      </w:r>
      <w:proofErr w:type="spellStart"/>
      <w:r w:rsidRPr="00774AF1">
        <w:rPr>
          <w:rFonts w:eastAsia="Times New Roman"/>
          <w:szCs w:val="18"/>
        </w:rPr>
        <w:t>De</w:t>
      </w:r>
      <w:r w:rsidRPr="00774AF1">
        <w:rPr>
          <w:rFonts w:eastAsia="Times New Roman"/>
          <w:spacing w:val="-1"/>
          <w:szCs w:val="18"/>
        </w:rPr>
        <w:t>s</w:t>
      </w:r>
      <w:r w:rsidRPr="00774AF1">
        <w:rPr>
          <w:rFonts w:eastAsia="Times New Roman"/>
          <w:spacing w:val="1"/>
          <w:szCs w:val="18"/>
        </w:rPr>
        <w:t>pr</w:t>
      </w:r>
      <w:r w:rsidRPr="00774AF1">
        <w:rPr>
          <w:rFonts w:eastAsia="Times New Roman"/>
          <w:szCs w:val="18"/>
        </w:rPr>
        <w:t>e</w:t>
      </w:r>
      <w:r w:rsidRPr="00774AF1">
        <w:rPr>
          <w:rFonts w:eastAsia="Times New Roman"/>
          <w:spacing w:val="-1"/>
          <w:szCs w:val="18"/>
        </w:rPr>
        <w:t>s</w:t>
      </w:r>
      <w:proofErr w:type="spellEnd"/>
      <w:r w:rsidRPr="00774AF1">
        <w:rPr>
          <w:rFonts w:eastAsia="Times New Roman"/>
          <w:szCs w:val="18"/>
        </w:rPr>
        <w:t>,</w:t>
      </w:r>
      <w:r w:rsidRPr="00774AF1">
        <w:rPr>
          <w:rFonts w:eastAsia="Times New Roman"/>
          <w:spacing w:val="-6"/>
          <w:szCs w:val="18"/>
        </w:rPr>
        <w:t xml:space="preserve"> </w:t>
      </w:r>
      <w:r w:rsidRPr="00774AF1">
        <w:rPr>
          <w:rFonts w:eastAsia="Times New Roman"/>
          <w:spacing w:val="-2"/>
          <w:szCs w:val="18"/>
        </w:rPr>
        <w:t>L</w:t>
      </w:r>
      <w:r w:rsidRPr="00774AF1">
        <w:rPr>
          <w:rFonts w:eastAsia="Times New Roman"/>
          <w:spacing w:val="1"/>
          <w:szCs w:val="18"/>
        </w:rPr>
        <w:t>or</w:t>
      </w:r>
      <w:r w:rsidRPr="00774AF1">
        <w:rPr>
          <w:rFonts w:eastAsia="Times New Roman"/>
          <w:szCs w:val="18"/>
        </w:rPr>
        <w:t>ai</w:t>
      </w:r>
      <w:r w:rsidRPr="00774AF1">
        <w:rPr>
          <w:rFonts w:eastAsia="Times New Roman"/>
          <w:spacing w:val="-1"/>
          <w:szCs w:val="18"/>
        </w:rPr>
        <w:t>n</w:t>
      </w:r>
      <w:r w:rsidRPr="00774AF1">
        <w:rPr>
          <w:rFonts w:eastAsia="Times New Roman"/>
          <w:szCs w:val="18"/>
        </w:rPr>
        <w:t>e,</w:t>
      </w:r>
      <w:r w:rsidRPr="00774AF1">
        <w:rPr>
          <w:rFonts w:eastAsia="Times New Roman"/>
          <w:spacing w:val="-6"/>
          <w:szCs w:val="18"/>
        </w:rPr>
        <w:t xml:space="preserve"> </w:t>
      </w:r>
      <w:r w:rsidRPr="00774AF1">
        <w:rPr>
          <w:rFonts w:eastAsia="Times New Roman"/>
          <w:szCs w:val="18"/>
        </w:rPr>
        <w:t>Y</w:t>
      </w:r>
      <w:r w:rsidRPr="00774AF1">
        <w:rPr>
          <w:rFonts w:eastAsia="Times New Roman"/>
          <w:spacing w:val="1"/>
          <w:szCs w:val="18"/>
        </w:rPr>
        <w:t>o</w:t>
      </w:r>
      <w:r w:rsidRPr="00774AF1">
        <w:rPr>
          <w:rFonts w:eastAsia="Times New Roman"/>
          <w:spacing w:val="-1"/>
          <w:szCs w:val="18"/>
        </w:rPr>
        <w:t>g</w:t>
      </w:r>
      <w:r w:rsidRPr="00774AF1">
        <w:rPr>
          <w:rFonts w:eastAsia="Times New Roman"/>
          <w:szCs w:val="18"/>
        </w:rPr>
        <w:t>a</w:t>
      </w:r>
      <w:r w:rsidRPr="00774AF1">
        <w:rPr>
          <w:rFonts w:eastAsia="Times New Roman"/>
          <w:spacing w:val="-3"/>
          <w:szCs w:val="18"/>
        </w:rPr>
        <w:t xml:space="preserve"> </w:t>
      </w:r>
      <w:r w:rsidRPr="00774AF1">
        <w:rPr>
          <w:rFonts w:eastAsia="Times New Roman"/>
          <w:spacing w:val="2"/>
          <w:szCs w:val="18"/>
        </w:rPr>
        <w:t>J</w:t>
      </w:r>
      <w:r w:rsidRPr="00774AF1">
        <w:rPr>
          <w:rFonts w:eastAsia="Times New Roman"/>
          <w:spacing w:val="1"/>
          <w:szCs w:val="18"/>
        </w:rPr>
        <w:t>o</w:t>
      </w:r>
      <w:r w:rsidRPr="00774AF1">
        <w:rPr>
          <w:rFonts w:eastAsia="Times New Roman"/>
          <w:spacing w:val="-1"/>
          <w:szCs w:val="18"/>
        </w:rPr>
        <w:t>u</w:t>
      </w:r>
      <w:r w:rsidRPr="00774AF1">
        <w:rPr>
          <w:rFonts w:eastAsia="Times New Roman"/>
          <w:spacing w:val="1"/>
          <w:szCs w:val="18"/>
        </w:rPr>
        <w:t>rn</w:t>
      </w:r>
      <w:r w:rsidRPr="00774AF1">
        <w:rPr>
          <w:rFonts w:eastAsia="Times New Roman"/>
          <w:szCs w:val="18"/>
        </w:rPr>
        <w:t>al,</w:t>
      </w:r>
      <w:r w:rsidRPr="00774AF1">
        <w:rPr>
          <w:rFonts w:eastAsia="Times New Roman"/>
          <w:spacing w:val="-5"/>
          <w:szCs w:val="18"/>
        </w:rPr>
        <w:t xml:space="preserve"> </w:t>
      </w:r>
      <w:proofErr w:type="spellStart"/>
      <w:r w:rsidRPr="00774AF1">
        <w:rPr>
          <w:rFonts w:eastAsia="Times New Roman"/>
          <w:i/>
          <w:szCs w:val="18"/>
        </w:rPr>
        <w:t>Y</w:t>
      </w:r>
      <w:r w:rsidRPr="00774AF1">
        <w:rPr>
          <w:rFonts w:eastAsia="Times New Roman"/>
          <w:i/>
          <w:spacing w:val="1"/>
          <w:szCs w:val="18"/>
        </w:rPr>
        <w:t>oga</w:t>
      </w:r>
      <w:r w:rsidR="00444527">
        <w:rPr>
          <w:rFonts w:eastAsia="Times New Roman"/>
          <w:i/>
          <w:spacing w:val="1"/>
          <w:szCs w:val="18"/>
        </w:rPr>
        <w:t>’</w:t>
      </w:r>
      <w:r w:rsidRPr="00774AF1">
        <w:rPr>
          <w:rFonts w:eastAsia="Times New Roman"/>
          <w:i/>
          <w:szCs w:val="18"/>
        </w:rPr>
        <w:t>s</w:t>
      </w:r>
      <w:proofErr w:type="spellEnd"/>
      <w:r w:rsidRPr="00774AF1">
        <w:rPr>
          <w:rFonts w:eastAsia="Times New Roman"/>
          <w:i/>
          <w:spacing w:val="-6"/>
          <w:szCs w:val="18"/>
        </w:rPr>
        <w:t xml:space="preserve"> </w:t>
      </w:r>
      <w:r w:rsidRPr="00774AF1">
        <w:rPr>
          <w:rFonts w:eastAsia="Times New Roman"/>
          <w:i/>
          <w:spacing w:val="1"/>
          <w:szCs w:val="18"/>
        </w:rPr>
        <w:t>B</w:t>
      </w:r>
      <w:r w:rsidRPr="00774AF1">
        <w:rPr>
          <w:rFonts w:eastAsia="Times New Roman"/>
          <w:i/>
          <w:spacing w:val="-1"/>
          <w:szCs w:val="18"/>
        </w:rPr>
        <w:t>a</w:t>
      </w:r>
      <w:r w:rsidRPr="00774AF1">
        <w:rPr>
          <w:rFonts w:eastAsia="Times New Roman"/>
          <w:i/>
          <w:szCs w:val="18"/>
        </w:rPr>
        <w:t>d</w:t>
      </w:r>
      <w:r w:rsidRPr="00774AF1">
        <w:rPr>
          <w:rFonts w:eastAsia="Times New Roman"/>
          <w:i/>
          <w:spacing w:val="-1"/>
          <w:szCs w:val="18"/>
        </w:rPr>
        <w:t xml:space="preserve"> </w:t>
      </w:r>
      <w:r w:rsidRPr="00774AF1">
        <w:rPr>
          <w:rFonts w:eastAsia="Times New Roman"/>
          <w:i/>
          <w:spacing w:val="1"/>
          <w:szCs w:val="18"/>
        </w:rPr>
        <w:t>Bo</w:t>
      </w:r>
      <w:r w:rsidRPr="00774AF1">
        <w:rPr>
          <w:rFonts w:eastAsia="Times New Roman"/>
          <w:i/>
          <w:szCs w:val="18"/>
        </w:rPr>
        <w:t>y:</w:t>
      </w:r>
      <w:r w:rsidRPr="00774AF1">
        <w:rPr>
          <w:rFonts w:eastAsia="Times New Roman"/>
          <w:i/>
          <w:spacing w:val="-5"/>
          <w:szCs w:val="18"/>
        </w:rPr>
        <w:t xml:space="preserve"> </w:t>
      </w:r>
      <w:proofErr w:type="spellStart"/>
      <w:r w:rsidRPr="00774AF1">
        <w:rPr>
          <w:rFonts w:eastAsia="Times New Roman"/>
          <w:i/>
          <w:spacing w:val="1"/>
          <w:szCs w:val="18"/>
        </w:rPr>
        <w:t>B</w:t>
      </w:r>
      <w:r w:rsidRPr="00774AF1">
        <w:rPr>
          <w:rFonts w:eastAsia="Times New Roman"/>
          <w:i/>
          <w:szCs w:val="18"/>
        </w:rPr>
        <w:t>ik</w:t>
      </w:r>
      <w:r w:rsidRPr="00774AF1">
        <w:rPr>
          <w:rFonts w:eastAsia="Times New Roman"/>
          <w:i/>
          <w:spacing w:val="-1"/>
          <w:szCs w:val="18"/>
        </w:rPr>
        <w:t>r</w:t>
      </w:r>
      <w:r w:rsidRPr="00774AF1">
        <w:rPr>
          <w:rFonts w:eastAsia="Times New Roman"/>
          <w:i/>
          <w:spacing w:val="1"/>
          <w:szCs w:val="18"/>
        </w:rPr>
        <w:t>a</w:t>
      </w:r>
      <w:r w:rsidRPr="00774AF1">
        <w:rPr>
          <w:rFonts w:eastAsia="Times New Roman"/>
          <w:i/>
          <w:szCs w:val="18"/>
        </w:rPr>
        <w:t>m</w:t>
      </w:r>
      <w:proofErr w:type="spellEnd"/>
      <w:r w:rsidRPr="00774AF1">
        <w:rPr>
          <w:rFonts w:eastAsia="Times New Roman"/>
          <w:i/>
          <w:spacing w:val="-5"/>
          <w:szCs w:val="18"/>
        </w:rPr>
        <w:t xml:space="preserve"> </w:t>
      </w:r>
      <w:proofErr w:type="spellStart"/>
      <w:r w:rsidRPr="00774AF1">
        <w:rPr>
          <w:rFonts w:eastAsia="Times New Roman"/>
          <w:i/>
          <w:spacing w:val="-1"/>
          <w:szCs w:val="18"/>
        </w:rPr>
        <w:t>C</w:t>
      </w:r>
      <w:r w:rsidRPr="00774AF1">
        <w:rPr>
          <w:rFonts w:eastAsia="Times New Roman"/>
          <w:i/>
          <w:spacing w:val="1"/>
          <w:szCs w:val="18"/>
        </w:rPr>
        <w:t>hou</w:t>
      </w:r>
      <w:r w:rsidRPr="00774AF1">
        <w:rPr>
          <w:rFonts w:eastAsia="Times New Roman"/>
          <w:i/>
          <w:spacing w:val="-1"/>
          <w:szCs w:val="18"/>
        </w:rPr>
        <w:t>d</w:t>
      </w:r>
      <w:r w:rsidRPr="00774AF1">
        <w:rPr>
          <w:rFonts w:eastAsia="Times New Roman"/>
          <w:i/>
          <w:spacing w:val="1"/>
          <w:szCs w:val="18"/>
        </w:rPr>
        <w:t>hu</w:t>
      </w:r>
      <w:r w:rsidRPr="00774AF1">
        <w:rPr>
          <w:rFonts w:eastAsia="Times New Roman"/>
          <w:i/>
          <w:spacing w:val="-1"/>
          <w:szCs w:val="18"/>
        </w:rPr>
        <w:t>r</w:t>
      </w:r>
      <w:r w:rsidRPr="00774AF1">
        <w:rPr>
          <w:rFonts w:eastAsia="Times New Roman"/>
          <w:i/>
          <w:szCs w:val="18"/>
        </w:rPr>
        <w:t>y</w:t>
      </w:r>
      <w:proofErr w:type="spellEnd"/>
      <w:r w:rsidRPr="00774AF1">
        <w:rPr>
          <w:rFonts w:eastAsia="Times New Roman"/>
          <w:i/>
          <w:szCs w:val="18"/>
        </w:rPr>
        <w:t>,</w:t>
      </w:r>
      <w:r w:rsidRPr="00774AF1">
        <w:rPr>
          <w:rFonts w:eastAsia="Times New Roman"/>
          <w:i/>
          <w:spacing w:val="-8"/>
          <w:szCs w:val="18"/>
        </w:rPr>
        <w:t xml:space="preserve"> </w:t>
      </w:r>
      <w:r>
        <w:rPr>
          <w:rFonts w:eastAsia="Times New Roman"/>
          <w:szCs w:val="18"/>
        </w:rPr>
        <w:t>disponible à l</w:t>
      </w:r>
      <w:r w:rsidR="00444527">
        <w:rPr>
          <w:rFonts w:eastAsia="Times New Roman"/>
          <w:szCs w:val="18"/>
        </w:rPr>
        <w:t>’</w:t>
      </w:r>
      <w:r>
        <w:rPr>
          <w:rFonts w:eastAsia="Times New Roman"/>
          <w:szCs w:val="18"/>
        </w:rPr>
        <w:t>adresse</w:t>
      </w:r>
      <w:r w:rsidRPr="00774AF1">
        <w:rPr>
          <w:rFonts w:eastAsia="Times New Roman"/>
          <w:szCs w:val="18"/>
        </w:rPr>
        <w:t xml:space="preserve"> </w:t>
      </w:r>
      <w:r w:rsidRPr="00983A42">
        <w:rPr>
          <w:rFonts w:eastAsia="Times New Roman"/>
          <w:szCs w:val="18"/>
          <w:u w:val="single"/>
        </w:rPr>
        <w:t>http://www.yogajournal.com/article/lifestyle/yoga</w:t>
      </w:r>
      <w:r w:rsidR="00D808E5">
        <w:rPr>
          <w:rFonts w:eastAsia="Times New Roman"/>
          <w:szCs w:val="18"/>
          <w:u w:val="single"/>
        </w:rPr>
        <w:noBreakHyphen/>
      </w:r>
      <w:r w:rsidRPr="00983A42">
        <w:rPr>
          <w:rFonts w:eastAsia="Times New Roman"/>
          <w:szCs w:val="18"/>
          <w:u w:val="single"/>
        </w:rPr>
        <w:t>s</w:t>
      </w:r>
      <w:r w:rsidR="00D808E5">
        <w:rPr>
          <w:rFonts w:eastAsia="Times New Roman"/>
          <w:szCs w:val="18"/>
          <w:u w:val="single"/>
        </w:rPr>
        <w:noBreakHyphen/>
      </w:r>
      <w:r w:rsidRPr="00983A42">
        <w:rPr>
          <w:rFonts w:eastAsia="Times New Roman"/>
          <w:szCs w:val="18"/>
          <w:u w:val="single"/>
        </w:rPr>
        <w:t>bad</w:t>
      </w:r>
      <w:r w:rsidR="00D808E5">
        <w:rPr>
          <w:rFonts w:eastAsia="Times New Roman"/>
          <w:szCs w:val="18"/>
          <w:u w:val="single"/>
        </w:rPr>
        <w:noBreakHyphen/>
      </w:r>
      <w:r w:rsidRPr="00983A42">
        <w:rPr>
          <w:rFonts w:eastAsia="Times New Roman"/>
          <w:szCs w:val="18"/>
          <w:u w:val="single"/>
        </w:rPr>
        <w:t>boy</w:t>
      </w:r>
      <w:r w:rsidR="00D808E5">
        <w:rPr>
          <w:rFonts w:eastAsia="Times New Roman"/>
          <w:szCs w:val="18"/>
          <w:u w:val="single"/>
        </w:rPr>
        <w:noBreakHyphen/>
      </w:r>
      <w:r w:rsidRPr="00983A42">
        <w:rPr>
          <w:rFonts w:eastAsia="Times New Roman"/>
          <w:szCs w:val="18"/>
          <w:u w:val="single"/>
        </w:rPr>
        <w:t>bikram</w:t>
      </w:r>
      <w:r w:rsidR="00D808E5">
        <w:rPr>
          <w:rFonts w:eastAsia="Times New Roman"/>
          <w:szCs w:val="18"/>
          <w:u w:val="single"/>
        </w:rPr>
        <w:noBreakHyphen/>
      </w:r>
      <w:r w:rsidRPr="00983A42">
        <w:rPr>
          <w:rFonts w:eastAsia="Times New Roman"/>
          <w:szCs w:val="18"/>
          <w:u w:val="single"/>
        </w:rPr>
        <w:t>choudhury/</w:t>
      </w:r>
      <w:r w:rsidRPr="00774AF1">
        <w:rPr>
          <w:rFonts w:eastAsia="Times New Roman"/>
          <w:szCs w:val="18"/>
        </w:rPr>
        <w:t xml:space="preserve"> </w:t>
      </w:r>
      <w:r w:rsidRPr="00774AF1">
        <w:rPr>
          <w:rFonts w:eastAsia="Times New Roman"/>
          <w:spacing w:val="1"/>
          <w:szCs w:val="18"/>
        </w:rPr>
        <w:t>(</w:t>
      </w:r>
      <w:r>
        <w:rPr>
          <w:rFonts w:eastAsia="Times New Roman"/>
          <w:szCs w:val="18"/>
        </w:rPr>
        <w:t xml:space="preserve">dernière visite le </w:t>
      </w:r>
      <w:r w:rsidR="00412EF3">
        <w:rPr>
          <w:rFonts w:eastAsia="Times New Roman"/>
          <w:szCs w:val="18"/>
        </w:rPr>
        <w:t>7 février </w:t>
      </w:r>
      <w:r w:rsidR="00412EF3" w:rsidRPr="00774AF1">
        <w:rPr>
          <w:rFonts w:eastAsia="Times New Roman"/>
          <w:color w:val="000000"/>
          <w:spacing w:val="1"/>
          <w:szCs w:val="18"/>
        </w:rPr>
        <w:t>20</w:t>
      </w:r>
      <w:r w:rsidRPr="00774AF1">
        <w:rPr>
          <w:rFonts w:eastAsia="Times New Roman"/>
          <w:color w:val="000000"/>
          <w:spacing w:val="-1"/>
          <w:szCs w:val="18"/>
        </w:rPr>
        <w:t>1</w:t>
      </w:r>
      <w:r w:rsidRPr="00774AF1">
        <w:rPr>
          <w:rFonts w:eastAsia="Times New Roman"/>
          <w:color w:val="000000"/>
          <w:spacing w:val="1"/>
          <w:szCs w:val="18"/>
        </w:rPr>
        <w:t>7)</w:t>
      </w:r>
      <w:r w:rsidRPr="00774AF1">
        <w:rPr>
          <w:rFonts w:eastAsia="Times New Roman"/>
          <w:color w:val="000000"/>
          <w:szCs w:val="18"/>
        </w:rPr>
        <w:t>.</w:t>
      </w:r>
    </w:p>
  </w:footnote>
  <w:footnote w:id="5">
    <w:p w:rsidR="00905BF4" w:rsidRPr="00516465" w:rsidRDefault="00905BF4" w:rsidP="00D47D6E">
      <w:pPr>
        <w:pStyle w:val="FootnoteText"/>
        <w:rPr>
          <w:szCs w:val="18"/>
        </w:rPr>
      </w:pPr>
      <w:r w:rsidRPr="00A558F0">
        <w:rPr>
          <w:rStyle w:val="FootnoteReference"/>
          <w:szCs w:val="18"/>
        </w:rPr>
        <w:footnoteRef/>
      </w:r>
      <w:r>
        <w:rPr>
          <w:rStyle w:val="FootnoteReference"/>
          <w:szCs w:val="18"/>
        </w:rPr>
        <w:t xml:space="preserve"> </w:t>
      </w:r>
      <w:r>
        <w:rPr>
          <w:rStyle w:val="FootnoteReference"/>
          <w:szCs w:val="18"/>
          <w:vertAlign w:val="baseline"/>
        </w:rPr>
        <w:tab/>
      </w:r>
      <w:r w:rsidRPr="00516465">
        <w:rPr>
          <w:rFonts w:eastAsia="Times New Roman"/>
          <w:spacing w:val="3"/>
          <w:szCs w:val="18"/>
        </w:rPr>
        <w:t>T</w:t>
      </w:r>
      <w:r w:rsidRPr="00516465">
        <w:rPr>
          <w:rFonts w:eastAsia="Times New Roman"/>
          <w:spacing w:val="-1"/>
          <w:szCs w:val="18"/>
        </w:rPr>
        <w:t>h</w:t>
      </w:r>
      <w:r w:rsidRPr="00516465">
        <w:rPr>
          <w:rFonts w:eastAsia="Times New Roman"/>
          <w:szCs w:val="18"/>
        </w:rPr>
        <w:t>e</w:t>
      </w:r>
      <w:r w:rsidRPr="00516465">
        <w:rPr>
          <w:rFonts w:eastAsia="Times New Roman"/>
          <w:spacing w:val="-2"/>
          <w:szCs w:val="18"/>
        </w:rPr>
        <w:t xml:space="preserve"> </w:t>
      </w:r>
      <w:r w:rsidRPr="00516465">
        <w:rPr>
          <w:rFonts w:eastAsia="Times New Roman"/>
          <w:spacing w:val="1"/>
          <w:szCs w:val="18"/>
        </w:rPr>
        <w:t>I</w:t>
      </w:r>
      <w:r w:rsidRPr="00516465">
        <w:rPr>
          <w:rFonts w:eastAsia="Times New Roman"/>
          <w:spacing w:val="-1"/>
          <w:szCs w:val="18"/>
        </w:rPr>
        <w:t>n</w:t>
      </w:r>
      <w:r w:rsidRPr="00516465">
        <w:rPr>
          <w:rFonts w:eastAsia="Times New Roman"/>
          <w:spacing w:val="-2"/>
          <w:szCs w:val="18"/>
        </w:rPr>
        <w:t>f</w:t>
      </w:r>
      <w:r w:rsidRPr="00516465">
        <w:rPr>
          <w:rFonts w:eastAsia="Times New Roman"/>
          <w:spacing w:val="1"/>
          <w:szCs w:val="18"/>
        </w:rPr>
        <w:t>o</w:t>
      </w:r>
      <w:r w:rsidRPr="00516465">
        <w:rPr>
          <w:rFonts w:eastAsia="Times New Roman"/>
          <w:spacing w:val="-2"/>
          <w:szCs w:val="18"/>
        </w:rPr>
        <w:t>L</w:t>
      </w:r>
      <w:r w:rsidRPr="00516465">
        <w:rPr>
          <w:rFonts w:eastAsia="Times New Roman"/>
          <w:spacing w:val="2"/>
          <w:szCs w:val="18"/>
        </w:rPr>
        <w:t>i</w:t>
      </w:r>
      <w:r w:rsidRPr="00516465">
        <w:rPr>
          <w:rFonts w:eastAsia="Times New Roman"/>
          <w:spacing w:val="-1"/>
          <w:szCs w:val="18"/>
        </w:rPr>
        <w:t>s</w:t>
      </w:r>
      <w:r w:rsidRPr="00516465">
        <w:rPr>
          <w:rFonts w:eastAsia="Times New Roman"/>
          <w:szCs w:val="18"/>
        </w:rPr>
        <w:t>t</w:t>
      </w:r>
      <w:r w:rsidRPr="00516465">
        <w:rPr>
          <w:rFonts w:eastAsia="Times New Roman"/>
          <w:spacing w:val="1"/>
          <w:szCs w:val="18"/>
        </w:rPr>
        <w:t>.</w:t>
      </w:r>
      <w:r w:rsidRPr="00516465">
        <w:rPr>
          <w:rFonts w:eastAsia="Times New Roman"/>
          <w:szCs w:val="18"/>
        </w:rPr>
        <w:t>c</w:t>
      </w:r>
      <w:r w:rsidRPr="00516465">
        <w:rPr>
          <w:rFonts w:eastAsia="Times New Roman"/>
          <w:spacing w:val="4"/>
          <w:szCs w:val="18"/>
        </w:rPr>
        <w:t>o</w:t>
      </w:r>
      <w:r w:rsidRPr="00516465">
        <w:rPr>
          <w:rFonts w:eastAsia="Times New Roman"/>
          <w:spacing w:val="-4"/>
          <w:szCs w:val="18"/>
        </w:rPr>
        <w:t>m</w:t>
      </w:r>
      <w:r w:rsidRPr="00516465">
        <w:rPr>
          <w:rFonts w:eastAsia="Times New Roman"/>
          <w:szCs w:val="18"/>
        </w:rPr>
        <w:t>,</w:t>
      </w:r>
      <w:r w:rsidRPr="00516465">
        <w:rPr>
          <w:rFonts w:eastAsia="Times New Roman"/>
          <w:spacing w:val="-10"/>
          <w:szCs w:val="18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I</w:t>
      </w:r>
      <w:r w:rsidRPr="00516465">
        <w:rPr>
          <w:rFonts w:eastAsia="Times New Roman"/>
          <w:i/>
          <w:spacing w:val="-1"/>
          <w:szCs w:val="18"/>
        </w:rPr>
        <w:t>r</w:t>
      </w:r>
      <w:r w:rsidRPr="00516465">
        <w:rPr>
          <w:rFonts w:eastAsia="Times New Roman"/>
          <w:i/>
          <w:szCs w:val="18"/>
        </w:rPr>
        <w:t>i</w:t>
      </w:r>
      <w:r w:rsidRPr="00516465">
        <w:rPr>
          <w:rFonts w:eastAsia="Times New Roman"/>
          <w:i/>
          <w:spacing w:val="-1"/>
          <w:szCs w:val="18"/>
        </w:rPr>
        <w:t>s</w:t>
      </w:r>
      <w:r w:rsidRPr="00516465">
        <w:rPr>
          <w:rFonts w:eastAsia="Times New Roman"/>
          <w:i/>
          <w:szCs w:val="18"/>
        </w:rPr>
        <w:t>h</w:t>
      </w:r>
      <w:r w:rsidRPr="00516465">
        <w:rPr>
          <w:rFonts w:eastAsia="Times New Roman"/>
          <w:i/>
          <w:spacing w:val="-2"/>
          <w:szCs w:val="18"/>
        </w:rPr>
        <w:t xml:space="preserve"> </w:t>
      </w:r>
      <w:proofErr w:type="spellStart"/>
      <w:r w:rsidRPr="00516465">
        <w:rPr>
          <w:rFonts w:eastAsia="Times New Roman"/>
          <w:i/>
          <w:spacing w:val="1"/>
          <w:szCs w:val="18"/>
        </w:rPr>
        <w:t>S</w:t>
      </w:r>
      <w:r w:rsidRPr="00516465">
        <w:rPr>
          <w:rFonts w:eastAsia="Times New Roman"/>
          <w:i/>
          <w:szCs w:val="18"/>
        </w:rPr>
        <w:t>tep</w:t>
      </w:r>
      <w:proofErr w:type="spellEnd"/>
      <w:r w:rsidRPr="00516465">
        <w:rPr>
          <w:rFonts w:eastAsia="Times New Roman"/>
          <w:i/>
          <w:spacing w:val="-1"/>
          <w:szCs w:val="18"/>
        </w:rPr>
        <w:t xml:space="preserve"> </w:t>
      </w:r>
      <w:r w:rsidRPr="00516465">
        <w:rPr>
          <w:rFonts w:eastAsia="Times New Roman"/>
          <w:i/>
          <w:szCs w:val="18"/>
        </w:rPr>
        <w:t>D</w:t>
      </w:r>
      <w:r w:rsidRPr="00516465">
        <w:rPr>
          <w:rFonts w:eastAsia="Times New Roman"/>
          <w:i/>
          <w:spacing w:val="1"/>
          <w:szCs w:val="18"/>
        </w:rPr>
        <w:t>an</w:t>
      </w:r>
      <w:r w:rsidRPr="00516465">
        <w:rPr>
          <w:rFonts w:eastAsia="Times New Roman"/>
          <w:i/>
          <w:szCs w:val="18"/>
        </w:rPr>
        <w:t>ce,</w:t>
      </w:r>
      <w:r w:rsidRPr="00516465">
        <w:rPr>
          <w:rFonts w:eastAsia="Times New Roman"/>
          <w:i/>
          <w:spacing w:val="-5"/>
          <w:szCs w:val="18"/>
        </w:rPr>
        <w:t xml:space="preserve"> </w:t>
      </w:r>
      <w:r>
        <w:rPr>
          <w:rFonts w:eastAsia="Times New Roman"/>
          <w:szCs w:val="18"/>
        </w:rPr>
        <w:t>disponible à l</w:t>
      </w:r>
      <w:r w:rsidR="00444527">
        <w:rPr>
          <w:rFonts w:eastAsia="Times New Roman"/>
          <w:szCs w:val="18"/>
        </w:rPr>
        <w:t>’</w:t>
      </w:r>
      <w:r>
        <w:rPr>
          <w:rFonts w:eastAsia="Times New Roman"/>
          <w:szCs w:val="18"/>
        </w:rPr>
        <w:t>adresse</w:t>
      </w:r>
      <w:r w:rsidRPr="00516465">
        <w:rPr>
          <w:rFonts w:eastAsia="Times New Roman"/>
          <w:szCs w:val="18"/>
        </w:rPr>
        <w:t xml:space="preserve"> </w:t>
      </w:r>
      <w:r w:rsidRPr="00516465">
        <w:rPr>
          <w:rFonts w:eastAsia="Times New Roman"/>
          <w:szCs w:val="18"/>
          <w:u w:val="single"/>
        </w:rPr>
        <w:t>http://theinfolist.com/php/HTMLGet.php?FindGo=Irish%20Step%20Dance</w:t>
      </w:r>
      <w:r w:rsidRPr="00516465">
        <w:rPr>
          <w:rFonts w:eastAsia="Times New Roman"/>
          <w:szCs w:val="18"/>
        </w:rPr>
        <w:t xml:space="preserve"> </w:t>
      </w:r>
      <w:r w:rsidRPr="00516465">
        <w:rPr>
          <w:rFonts w:eastAsia="Times New Roman"/>
          <w:color w:val="000000"/>
          <w:spacing w:val="1"/>
          <w:szCs w:val="18"/>
        </w:rPr>
        <w:t>(</w:t>
      </w:r>
      <w:r>
        <w:rPr>
          <w:rFonts w:eastAsia="Times New Roman"/>
          <w:color w:val="000000"/>
          <w:spacing w:val="1"/>
          <w:szCs w:val="18"/>
        </w:rPr>
        <w:t xml:space="preserve">dernière visite le </w:t>
      </w:r>
      <w:r w:rsidR="00412EF3">
        <w:rPr>
          <w:rFonts w:eastAsia="Times New Roman"/>
          <w:color w:val="000000"/>
          <w:spacing w:val="1"/>
          <w:szCs w:val="18"/>
        </w:rPr>
        <w:t>5 février 20</w:t>
      </w:r>
      <w:r>
        <w:rPr>
          <w:rFonts w:eastAsia="Times New Roman"/>
          <w:color w:val="000000"/>
          <w:spacing w:val="1"/>
          <w:szCs w:val="18"/>
        </w:rPr>
        <w:t>17</w:t>
      </w:r>
      <w:r w:rsidRPr="00516465">
        <w:rPr>
          <w:rFonts w:eastAsia="Times New Roman"/>
          <w:color w:val="000000"/>
          <w:spacing w:val="1"/>
          <w:szCs w:val="18"/>
        </w:rPr>
        <w:t>)</w:t>
      </w:r>
      <w:r w:rsidRPr="00516465">
        <w:rPr>
          <w:rFonts w:eastAsia="Times New Roman"/>
          <w:color w:val="000000"/>
          <w:szCs w:val="18"/>
        </w:rPr>
        <w:t>.</w:t>
      </w:r>
    </w:p>
  </w:footnote>
  <w:footnote w:id="6">
    <w:p w:rsidR="00905BF4" w:rsidRPr="00516465" w:rsidRDefault="00905BF4" w:rsidP="00D47D6E">
      <w:pPr>
        <w:pStyle w:val="FootnoteText"/>
        <w:rPr>
          <w:szCs w:val="18"/>
        </w:rPr>
      </w:pPr>
      <w:r w:rsidRPr="00516465">
        <w:rPr>
          <w:rStyle w:val="FootnoteReference"/>
          <w:szCs w:val="18"/>
        </w:rPr>
        <w:footnoteRef/>
      </w:r>
      <w:r>
        <w:rPr>
          <w:rStyle w:val="FootnoteReference"/>
          <w:szCs w:val="18"/>
        </w:rPr>
        <w:t xml:space="preserve"> </w:t>
      </w:r>
      <w:r>
        <w:rPr>
          <w:rStyle w:val="FootnoteReference"/>
          <w:szCs w:val="18"/>
          <w:vertAlign w:val="baseline"/>
        </w:rPr>
        <w:tab/>
      </w:r>
      <w:proofErr w:type="spellStart"/>
      <w:r w:rsidRPr="00516465">
        <w:rPr>
          <w:rFonts w:eastAsia="Times New Roman"/>
          <w:spacing w:val="2"/>
          <w:szCs w:val="18"/>
        </w:rPr>
        <w:t>P</w:t>
      </w:r>
      <w:r w:rsidRPr="00516465">
        <w:rPr>
          <w:rFonts w:eastAsia="Times New Roman"/>
          <w:szCs w:val="18"/>
        </w:rPr>
        <w:t>ea</w:t>
      </w:r>
      <w:r w:rsidRPr="00516465">
        <w:rPr>
          <w:rFonts w:eastAsia="Times New Roman"/>
          <w:spacing w:val="1"/>
          <w:szCs w:val="18"/>
        </w:rPr>
        <w:t>r</w:t>
      </w:r>
      <w:r w:rsidRPr="00516465">
        <w:rPr>
          <w:rFonts w:eastAsia="Times New Roman"/>
          <w:szCs w:val="18"/>
        </w:rPr>
        <w:t>l</w:t>
      </w:r>
      <w:r w:rsidRPr="00516465">
        <w:rPr>
          <w:rFonts w:eastAsia="Times New Roman"/>
          <w:spacing w:val="-1"/>
          <w:szCs w:val="18"/>
        </w:rPr>
        <w:t>s</w:t>
      </w:r>
      <w:r w:rsidRPr="00516465">
        <w:rPr>
          <w:rFonts w:eastAsia="Times New Roman"/>
          <w:szCs w:val="18"/>
        </w:rPr>
        <w:t>t</w:t>
      </w:r>
      <w:r w:rsidRPr="00516465">
        <w:rPr>
          <w:rFonts w:eastAsia="Times New Roman"/>
          <w:spacing w:val="1"/>
          <w:szCs w:val="18"/>
        </w:rPr>
        <w:t>o</w:t>
      </w:r>
      <w:r w:rsidRPr="00516465">
        <w:rPr>
          <w:rFonts w:eastAsia="Times New Roman"/>
          <w:spacing w:val="-1"/>
          <w:szCs w:val="18"/>
        </w:rPr>
        <w:t>n</w:t>
      </w:r>
      <w:proofErr w:type="spellEnd"/>
      <w:r w:rsidRPr="00516465">
        <w:rPr>
          <w:rFonts w:eastAsia="Times New Roman"/>
          <w:szCs w:val="18"/>
        </w:rPr>
        <w:t>,</w:t>
      </w:r>
      <w:r w:rsidRPr="00516465">
        <w:rPr>
          <w:rFonts w:eastAsia="Times New Roman"/>
          <w:spacing w:val="-7"/>
          <w:szCs w:val="18"/>
        </w:rPr>
        <w:t xml:space="preserve"> </w:t>
      </w:r>
      <w:r w:rsidRPr="00516465">
        <w:rPr>
          <w:rFonts w:eastAsia="Times New Roman"/>
          <w:spacing w:val="2"/>
          <w:szCs w:val="18"/>
        </w:rPr>
        <w:t>J</w:t>
      </w:r>
      <w:r w:rsidRPr="00516465">
        <w:rPr>
          <w:rFonts w:eastAsia="Times New Roman"/>
          <w:spacing w:val="1"/>
          <w:szCs w:val="18"/>
        </w:rPr>
        <w:t>r.</w:t>
      </w:r>
      <w:r w:rsidRPr="00516465">
        <w:rPr>
          <w:rFonts w:eastAsia="Times New Roman"/>
          <w:szCs w:val="18"/>
        </w:rPr>
        <w:t>,</w:t>
      </w:r>
      <w:r w:rsidRPr="00516465">
        <w:rPr>
          <w:rFonts w:eastAsia="Times New Roman"/>
          <w:spacing w:val="-3"/>
          <w:szCs w:val="18"/>
        </w:rPr>
        <w:t xml:space="preserve"> </w:t>
      </w:r>
      <w:r w:rsidRPr="00516465">
        <w:rPr>
          <w:rFonts w:eastAsia="Times New Roman"/>
          <w:spacing w:val="-1"/>
          <w:szCs w:val="18"/>
        </w:rPr>
        <w:t>C</w:t>
      </w:r>
      <w:r w:rsidRPr="00516465">
        <w:rPr>
          <w:rFonts w:eastAsia="Times New Roman"/>
          <w:szCs w:val="18"/>
        </w:rPr>
        <w:t>a</w:t>
      </w:r>
      <w:r w:rsidRPr="00516465">
        <w:rPr>
          <w:rFonts w:eastAsia="Times New Roman"/>
          <w:spacing w:val="1"/>
          <w:szCs w:val="18"/>
        </w:rPr>
        <w:t>r</w:t>
      </w:r>
      <w:r w:rsidRPr="00516465">
        <w:rPr>
          <w:rFonts w:eastAsia="Times New Roman"/>
          <w:szCs w:val="18"/>
        </w:rPr>
        <w:t>l</w:t>
      </w:r>
      <w:r w:rsidRPr="00516465">
        <w:rPr>
          <w:rFonts w:eastAsia="Times New Roman"/>
          <w:spacing w:val="-3"/>
          <w:szCs w:val="18"/>
        </w:rPr>
        <w:t xml:space="preserve"> </w:t>
      </w:r>
      <w:r w:rsidRPr="00516465">
        <w:rPr>
          <w:rFonts w:eastAsia="Times New Roman"/>
          <w:spacing w:val="2"/>
          <w:szCs w:val="18"/>
        </w:rPr>
        <w:t>B</w:t>
      </w:r>
      <w:r w:rsidRPr="00516465">
        <w:rPr>
          <w:rFonts w:eastAsia="Times New Roman"/>
          <w:spacing w:val="1"/>
          <w:szCs w:val="18"/>
        </w:rPr>
        <w:t>.</w:t>
      </w:r>
      <w:r w:rsidRPr="00516465">
        <w:rPr>
          <w:rFonts w:eastAsia="Times New Roman"/>
          <w:szCs w:val="18"/>
        </w:rPr>
        <w:t>,</w:t>
      </w:r>
      <w:r w:rsidRPr="00516465">
        <w:rPr>
          <w:rFonts w:eastAsia="Times New Roman"/>
          <w:spacing w:val="-1"/>
          <w:szCs w:val="18"/>
        </w:rPr>
        <w:t xml:space="preserve"> </w:t>
      </w:r>
      <w:r w:rsidRPr="00516465">
        <w:rPr>
          <w:rFonts w:eastAsia="Times New Roman"/>
          <w:spacing w:val="-2"/>
          <w:szCs w:val="18"/>
        </w:rPr>
        <w:t>L</w:t>
      </w:r>
      <w:r w:rsidRPr="00516465">
        <w:rPr>
          <w:rFonts w:eastAsia="Times New Roman"/>
          <w:spacing w:val="1"/>
          <w:szCs w:val="18"/>
        </w:rPr>
        <w:t>o</w:t>
      </w:r>
      <w:r w:rsidRPr="00516465">
        <w:rPr>
          <w:rFonts w:eastAsia="Times New Roman"/>
          <w:szCs w:val="18"/>
        </w:rPr>
        <w:t>s</w:t>
      </w:r>
      <w:r w:rsidRPr="00516465">
        <w:rPr>
          <w:rFonts w:eastAsia="Times New Roman"/>
          <w:spacing w:val="-3"/>
          <w:szCs w:val="18"/>
        </w:rPr>
        <w:t xml:space="preserve"> </w:t>
      </w:r>
      <w:r w:rsidRPr="00516465">
        <w:rPr>
          <w:rFonts w:eastAsia="Times New Roman"/>
          <w:szCs w:val="18"/>
        </w:rPr>
        <w:t>A</w:t>
      </w:r>
      <w:r w:rsidRPr="00516465">
        <w:rPr>
          <w:rFonts w:eastAsia="Times New Roman"/>
          <w:spacing w:val="-1"/>
          <w:szCs w:val="18"/>
        </w:rPr>
        <w:t>ng</w:t>
      </w:r>
      <w:r w:rsidRPr="00516465">
        <w:rPr>
          <w:rFonts w:eastAsia="Times New Roman"/>
          <w:szCs w:val="18"/>
        </w:rPr>
        <w:t>el</w:t>
      </w:r>
      <w:r w:rsidRPr="00516465">
        <w:rPr>
          <w:rFonts w:eastAsia="Times New Roman"/>
          <w:spacing w:val="3"/>
          <w:szCs w:val="18"/>
        </w:rPr>
        <w:t>e</w:t>
      </w:r>
      <w:r w:rsidRPr="00516465">
        <w:rPr>
          <w:rFonts w:eastAsia="Times New Roman"/>
          <w:szCs w:val="18"/>
        </w:rPr>
        <w:t>s</w:t>
      </w:r>
      <w:r w:rsidRPr="00516465">
        <w:rPr>
          <w:rFonts w:eastAsia="Times New Roman"/>
          <w:spacing w:val="-7"/>
          <w:szCs w:val="18"/>
        </w:rPr>
        <w:t xml:space="preserve"> </w:t>
      </w:r>
      <w:r w:rsidRPr="00516465">
        <w:rPr>
          <w:rFonts w:eastAsia="Times New Roman"/>
          <w:spacing w:val="3"/>
          <w:szCs w:val="18"/>
        </w:rPr>
        <w:t>T</w:t>
      </w:r>
      <w:r w:rsidRPr="00516465">
        <w:rPr>
          <w:rFonts w:eastAsia="Times New Roman"/>
          <w:spacing w:val="2"/>
          <w:szCs w:val="18"/>
        </w:rPr>
        <w:t>i</w:t>
      </w:r>
      <w:r w:rsidRPr="00516465">
        <w:rPr>
          <w:rFonts w:eastAsia="Times New Roman"/>
          <w:spacing w:val="-4"/>
          <w:szCs w:val="18"/>
        </w:rPr>
        <w:t>m</w:t>
      </w:r>
      <w:r w:rsidRPr="00516465">
        <w:rPr>
          <w:rFonts w:eastAsia="Times New Roman"/>
          <w:szCs w:val="18"/>
        </w:rPr>
        <w:t>e</w:t>
      </w:r>
      <w:r w:rsidRPr="00516465">
        <w:rPr>
          <w:rFonts w:eastAsia="Times New Roman"/>
          <w:spacing w:val="-1"/>
          <w:szCs w:val="18"/>
        </w:rPr>
        <w:t>s</w:t>
      </w:r>
      <w:r w:rsidRPr="00516465">
        <w:rPr>
          <w:rFonts w:eastAsia="Times New Roman"/>
          <w:szCs w:val="18"/>
        </w:rPr>
        <w:t>,</w:t>
      </w:r>
      <w:r w:rsidRPr="00516465">
        <w:rPr>
          <w:rFonts w:eastAsia="Times New Roman"/>
          <w:spacing w:val="-4"/>
          <w:szCs w:val="18"/>
        </w:rPr>
        <w:t xml:space="preserve"> </w:t>
      </w:r>
      <w:proofErr w:type="spellStart"/>
      <w:r w:rsidRPr="00516465">
        <w:rPr>
          <w:rFonts w:eastAsia="Times New Roman"/>
          <w:i/>
          <w:spacing w:val="-1"/>
          <w:szCs w:val="18"/>
        </w:rPr>
        <w:t>C</w:t>
      </w:r>
      <w:r w:rsidRPr="00516465">
        <w:rPr>
          <w:rFonts w:eastAsia="Times New Roman"/>
          <w:i/>
          <w:spacing w:val="1"/>
          <w:szCs w:val="18"/>
        </w:rPr>
        <w:t>oun</w:t>
      </w:r>
      <w:r w:rsidRPr="00516465">
        <w:rPr>
          <w:rFonts w:eastAsia="Times New Roman"/>
          <w:i/>
          <w:szCs w:val="18"/>
        </w:rPr>
        <w:t>te</w:t>
      </w:r>
      <w:r w:rsidRPr="00516465">
        <w:rPr>
          <w:rFonts w:eastAsia="Times New Roman"/>
          <w:i/>
          <w:spacing w:val="-1"/>
          <w:szCs w:val="18"/>
        </w:rPr>
        <w:t>r</w:t>
      </w:r>
      <w:r w:rsidRPr="00516465">
        <w:rPr>
          <w:rFonts w:eastAsia="Times New Roman"/>
          <w:i/>
          <w:spacing w:val="1"/>
          <w:szCs w:val="18"/>
        </w:rPr>
        <w:t>pun</w:t>
      </w:r>
      <w:r w:rsidRPr="00516465">
        <w:rPr>
          <w:rFonts w:eastAsia="Times New Roman"/>
          <w:i/>
          <w:szCs w:val="18"/>
        </w:rPr>
        <w:t>c</w:t>
      </w:r>
      <w:r w:rsidRPr="00516465">
        <w:rPr>
          <w:rFonts w:eastAsia="Times New Roman"/>
          <w:i/>
          <w:spacing w:val="1"/>
          <w:szCs w:val="18"/>
        </w:rPr>
        <w:t>h</w:t>
      </w:r>
      <w:proofErr w:type="spellEnd"/>
      <w:r w:rsidRPr="00516465">
        <w:rPr>
          <w:rFonts w:eastAsia="Times New Roman"/>
          <w:i/>
          <w:szCs w:val="18"/>
        </w:rPr>
        <w:t>:</w:t>
      </w:r>
      <w:r w:rsidRPr="00516465">
        <w:rPr>
          <w:rFonts w:eastAsia="Times New Roman"/>
          <w:i/>
          <w:spacing w:val="-13"/>
          <w:szCs w:val="18"/>
        </w:rPr>
        <w:t xml:space="preserve"> </w:t>
      </w:r>
      <w:proofErr w:type="spellStart"/>
      <w:r w:rsidRPr="00516465">
        <w:rPr>
          <w:rFonts w:eastAsia="Times New Roman"/>
          <w:i/>
          <w:spacing w:val="1"/>
          <w:szCs w:val="18"/>
        </w:rPr>
        <w:t>R</w:t>
      </w:r>
      <w:r w:rsidRPr="00516465">
        <w:rPr>
          <w:rFonts w:eastAsia="Times New Roman"/>
          <w:i/>
          <w:szCs w:val="18"/>
        </w:rPr>
        <w:t>et</w:t>
      </w:r>
      <w:r w:rsidRPr="00516465">
        <w:rPr>
          <w:rFonts w:eastAsia="Times New Roman"/>
          <w:i/>
          <w:spacing w:val="-1"/>
          <w:szCs w:val="18"/>
        </w:rPr>
        <w:t>r</w:t>
      </w:r>
      <w:r w:rsidRPr="00516465">
        <w:rPr>
          <w:rFonts w:eastAsia="Times New Roman"/>
          <w:i/>
          <w:spacing w:val="1"/>
          <w:szCs w:val="18"/>
        </w:rPr>
        <w:t>a</w:t>
      </w:r>
      <w:r w:rsidRPr="00516465">
        <w:rPr>
          <w:rFonts w:eastAsia="Times New Roman"/>
          <w:i/>
          <w:szCs w:val="18"/>
        </w:rPr>
        <w:t>ci</w:t>
      </w:r>
      <w:r w:rsidRPr="00516465">
        <w:rPr>
          <w:rFonts w:eastAsia="Times New Roman"/>
          <w:i/>
          <w:spacing w:val="1"/>
          <w:szCs w:val="18"/>
        </w:rPr>
        <w:t>n</w:t>
      </w:r>
      <w:r w:rsidRPr="00516465">
        <w:rPr>
          <w:rFonts w:eastAsia="Times New Roman"/>
          <w:i/>
          <w:szCs w:val="18"/>
        </w:rPr>
        <w:t>g</w:t>
      </w:r>
      <w:proofErr w:type="spellEnd"/>
      <w:r w:rsidRPr="00516465">
        <w:rPr>
          <w:rFonts w:eastAsia="Times New Roman"/>
          <w:i/>
          <w:spacing w:val="-6"/>
          <w:szCs w:val="18"/>
        </w:rPr>
        <w:t xml:space="preserve"> </w:t>
      </w:r>
      <w:proofErr w:type="spellStart"/>
      <w:r w:rsidRPr="00516465">
        <w:rPr>
          <w:rFonts w:eastAsia="Times New Roman"/>
          <w:i/>
          <w:spacing w:val="1"/>
          <w:szCs w:val="18"/>
        </w:rPr>
        <w:t>S</w:t>
      </w:r>
      <w:r w:rsidRPr="00516465">
        <w:rPr>
          <w:rFonts w:eastAsia="Times New Roman"/>
          <w:i/>
          <w:szCs w:val="18"/>
        </w:rPr>
        <w:t>te</w:t>
      </w:r>
      <w:r w:rsidRPr="00516465">
        <w:rPr>
          <w:rFonts w:eastAsia="Times New Roman"/>
          <w:i/>
          <w:spacing w:val="1"/>
          <w:szCs w:val="18"/>
        </w:rPr>
        <w:t>p</w:t>
      </w:r>
      <w:r w:rsidRPr="00516465">
        <w:rPr>
          <w:rFonts w:eastAsia="Times New Roman"/>
          <w:i/>
          <w:szCs w:val="18"/>
        </w:rPr>
        <w:t>s</w:t>
      </w:r>
      <w:proofErr w:type="spellEnd"/>
      <w:r w:rsidRPr="00516465">
        <w:rPr>
          <w:rFonts w:eastAsia="Times New Roman"/>
          <w:i/>
          <w:spacing w:val="-4"/>
          <w:szCs w:val="18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o</w:t>
      </w:r>
      <w:r w:rsidRPr="00516465">
        <w:rPr>
          <w:rFonts w:eastAsia="Times New Roman"/>
          <w:i/>
          <w:szCs w:val="18"/>
        </w:rPr>
        <w:t>f</w:t>
      </w:r>
      <w:r w:rsidRPr="00516465">
        <w:rPr>
          <w:rFonts w:eastAsia="Times New Roman"/>
          <w:i/>
          <w:spacing w:val="-2"/>
          <w:szCs w:val="18"/>
        </w:rPr>
        <w:t xml:space="preserve"> </w:t>
      </w:r>
      <w:proofErr w:type="spellStart"/>
      <w:r w:rsidRPr="00516465">
        <w:rPr>
          <w:rFonts w:eastAsia="Times New Roman"/>
          <w:i/>
          <w:szCs w:val="18"/>
        </w:rPr>
        <w:t>T</w:t>
      </w:r>
      <w:r w:rsidRPr="00516465">
        <w:rPr>
          <w:rFonts w:eastAsia="Times New Roman"/>
          <w:i/>
          <w:spacing w:val="1"/>
          <w:szCs w:val="18"/>
        </w:rPr>
        <w:t>a</w:t>
      </w:r>
      <w:r w:rsidRPr="00516465">
        <w:rPr>
          <w:rFonts w:eastAsia="Times New Roman"/>
          <w:i/>
          <w:spacing w:val="-1"/>
          <w:szCs w:val="18"/>
        </w:rPr>
        <w:t>p</w:t>
      </w:r>
      <w:r w:rsidR="00444527">
        <w:rPr>
          <w:rFonts w:eastAsia="Times New Roman"/>
          <w:i/>
          <w:spacing w:val="1"/>
          <w:szCs w:val="18"/>
        </w:rPr>
        <w:t>’</w:t>
      </w:r>
      <w:r w:rsidRPr="00516465">
        <w:rPr>
          <w:rFonts w:eastAsia="Times New Roman"/>
          <w:i/>
          <w:szCs w:val="18"/>
        </w:rPr>
        <w:t>s</w:t>
      </w:r>
      <w:proofErr w:type="spellEnd"/>
      <w:r w:rsidRPr="00516465">
        <w:rPr>
          <w:rFonts w:eastAsia="Times New Roman"/>
          <w:i/>
          <w:spacing w:val="-5"/>
          <w:szCs w:val="18"/>
        </w:rPr>
        <w:t xml:space="preserve"> </w:t>
      </w:r>
      <w:proofErr w:type="spellStart"/>
      <w:r w:rsidRPr="00516465">
        <w:rPr>
          <w:rFonts w:eastAsia="Times New Roman"/>
          <w:i/>
          <w:szCs w:val="18"/>
        </w:rPr>
        <w:t>Hi</w:t>
      </w:r>
      <w:r w:rsidRPr="00516465">
        <w:rPr>
          <w:rFonts w:eastAsia="Times New Roman"/>
          <w:i/>
          <w:spacing w:val="-1"/>
          <w:szCs w:val="18"/>
        </w:rPr>
        <w:t>s</w:t>
      </w:r>
      <w:r w:rsidRPr="00516465">
        <w:rPr>
          <w:rFonts w:eastAsia="Times New Roman"/>
          <w:i/>
          <w:szCs w:val="18"/>
        </w:rPr>
        <w:t>t</w:t>
      </w:r>
      <w:r w:rsidRPr="00516465">
        <w:rPr>
          <w:rFonts w:eastAsia="Times New Roman"/>
          <w:i/>
          <w:spacing w:val="1"/>
          <w:szCs w:val="18"/>
        </w:rPr>
        <w:t>o</w:t>
      </w:r>
      <w:r w:rsidRPr="00516465">
        <w:rPr>
          <w:rFonts w:eastAsia="Times New Roman"/>
          <w:i/>
          <w:spacing w:val="-1"/>
          <w:szCs w:val="18"/>
        </w:rPr>
        <w:t>r</w:t>
      </w:r>
      <w:r w:rsidRPr="00516465">
        <w:rPr>
          <w:rFonts w:eastAsia="Times New Roman"/>
          <w:i/>
          <w:szCs w:val="18"/>
        </w:rPr>
        <w:t>y</w:t>
      </w:r>
      <w:proofErr w:type="spellEnd"/>
      <w:r w:rsidRPr="00516465">
        <w:rPr>
          <w:rFonts w:eastAsia="Times New Roman"/>
          <w:i/>
          <w:szCs w:val="18"/>
        </w:rPr>
        <w:t>,</w:t>
      </w:r>
      <w:r w:rsidRPr="00516465">
        <w:rPr>
          <w:rFonts w:eastAsia="Times New Roman"/>
          <w:i/>
          <w:spacing w:val="-5"/>
          <w:szCs w:val="18"/>
        </w:rPr>
        <w:t xml:space="preserve"> </w:t>
      </w:r>
      <w:r>
        <w:rPr>
          <w:rFonts w:eastAsia="Times New Roman"/>
          <w:szCs w:val="18"/>
        </w:rPr>
        <w:t>disponible à l</w:t>
      </w:r>
      <w:r w:rsidR="00444527">
        <w:rPr>
          <w:rFonts w:eastAsia="Times New Roman"/>
          <w:szCs w:val="18"/>
        </w:rPr>
        <w:t>’</w:t>
      </w:r>
      <w:r>
        <w:rPr>
          <w:rFonts w:eastAsia="Times New Roman"/>
          <w:szCs w:val="18"/>
        </w:rPr>
        <w:t>adresse</w:t>
      </w:r>
      <w:r w:rsidRPr="00516465">
        <w:rPr>
          <w:rFonts w:eastAsia="Times New Roman"/>
          <w:szCs w:val="18"/>
        </w:rPr>
        <w:t xml:space="preserve"> </w:t>
      </w:r>
      <w:r w:rsidRPr="00516465">
        <w:rPr>
          <w:szCs w:val="18"/>
          <w:u w:val="single"/>
        </w:rPr>
        <w:t>http://articles.latimes.com/1995</w:t>
      </w:r>
      <w:r w:rsidR="00D808E5">
        <w:rPr>
          <w:szCs w:val="18"/>
          <w:u w:val="single"/>
        </w:rPr>
        <w:noBreakHyphen/>
      </w:r>
      <w:r w:rsidRPr="00516465">
        <w:rPr>
          <w:szCs w:val="18"/>
          <w:u w:val="single"/>
        </w:rPr>
        <w:t>12</w:t>
      </w:r>
      <w:r w:rsidR="00D808E5">
        <w:rPr>
          <w:szCs w:val="18"/>
          <w:u w:val="single"/>
        </w:rPr>
        <w:noBreakHyphen/>
      </w:r>
      <w:r w:rsidRPr="00516465">
        <w:rPr>
          <w:szCs w:val="18"/>
          <w:u w:val="single"/>
        </w:rPr>
        <w:t>25/entertainment/ca</w:t>
      </w:r>
      <w:r w:rsidR="00D808E5">
        <w:rPr>
          <w:szCs w:val="18"/>
          <w:u w:val="single"/>
        </w:rPr>
        <w:noBreakHyphen/>
      </w:r>
      <w:r w:rsidRPr="00516465">
        <w:rPr>
          <w:szCs w:val="18"/>
          <w:u w:val="single"/>
        </w:rPr>
        <w:t>17790_1_american</w:t>
      </w:r>
      <w:r w:rsidR="00D808E5">
        <w:rPr>
          <w:szCs w:val="18"/>
          <w:u w:val="single"/>
        </w:rPr>
        <w:noBreakHyphen/>
      </w:r>
      <w:r w:rsidRPr="00516465">
        <w:rPr>
          <w:szCs w:val="18"/>
          <w:u w:val="single"/>
        </w:rPr>
        <w:t>tap</w:t>
      </w:r>
      <w:r w:rsidR="00D808E5">
        <w:rPr>
          <w:szCs w:val="18"/>
          <w:u w:val="single"/>
        </w:rPr>
        <w:noBreakHyphen/>
      </w:r>
      <w:r w:rsidRPr="00516465">
        <w:rPr>
          <w:szCs w:val="18"/>
          <w:u w:val="single"/>
        </w:rPr>
        <w:t>dancing</w:t>
      </w:r>
      <w:r w:rsidRPr="00516465">
        <w:rPr>
          <w:szCs w:val="18"/>
        </w:rPr>
        <w:t xml:space="preserve"> </w:t>
      </w:r>
      <w:r w:rsidRPr="00516465">
        <w:rPr>
          <w:rFonts w:eastAsia="Times New Roman"/>
          <w:color w:val="000000"/>
          <w:spacing w:val="1"/>
          <w:szCs w:val="18"/>
        </w:rPr>
        <w:t>(</w:t>
      </w:r>
      <w:r>
        <w:rPr>
          <w:rFonts w:eastAsia="Times New Roman"/>
          <w:color w:val="000000"/>
          <w:spacing w:val="1"/>
          <w:szCs w:val="18"/>
        </w:rPr>
        <w:t xml:space="preserve">dernière visite le </w:t>
      </w:r>
      <w:r w:rsidR="00412EF3">
        <w:rPr>
          <w:rFonts w:eastAsia="Times New Roman"/>
          <w:color w:val="000000"/>
          <w:spacing w:val="1"/>
          <w:szCs w:val="18"/>
        </w:rPr>
        <w:t>2 février </w:t>
      </w:r>
      <w:r w:rsidR="00412EF3" w:rsidRPr="00516465">
        <w:rPr>
          <w:rFonts w:eastAsia="Times New Roman"/>
          <w:color w:val="000000"/>
          <w:spacing w:val="1"/>
          <w:szCs w:val="18"/>
        </w:rPr>
        <w:t>20</w:t>
      </w:r>
      <w:r w:rsidRPr="00516465">
        <w:rPr>
          <w:rFonts w:eastAsia="Times New Roman"/>
          <w:color w:val="000000"/>
          <w:spacing w:val="-1"/>
          <w:szCs w:val="18"/>
        </w:rPr>
        <w:t>1</w:t>
      </w:r>
      <w:r w:rsidRPr="00516465">
        <w:rPr>
          <w:rFonts w:eastAsia="Times New Roman"/>
          <w:color w:val="000000"/>
          <w:spacing w:val="1"/>
          <w:szCs w:val="18"/>
        </w:rPr>
        <w:t>7)</w:t>
      </w:r>
      <w:r w:rsidRPr="00516465">
        <w:rPr>
          <w:rFonts w:eastAsia="Times New Roman"/>
          <w:color w:val="000000"/>
          <w:szCs w:val="18"/>
        </w:rPr>
        <w:t>.</w:t>
      </w:r>
    </w:p>
  </w:footnote>
  <w:footnote w:id="7">
    <w:p w:rsidR="00905BF4" w:rsidRPr="00054B31" w:rsidRDefault="00905BF4" w:rsidP="00D47D6E">
      <w:pPr>
        <w:rPr>
          <w:sz w:val="18"/>
          <w:szCs w:val="18"/>
          <w:lang w:val="en-US"/>
        </w:rPr>
      </w:pPr>
      <w:r w:rsidRPr="00516465">
        <w:rPr>
          <w:rStyle w:val="FootnoteReference"/>
          <w:sz w:val="18"/>
          <w:szCs w:val="18"/>
        </w:rPr>
        <w:footnoteRef/>
      </w:r>
      <w:r w:rsidRPr="00054B31">
        <w:rPr>
          <w:rStyle w:val="FootnoteReference"/>
          <w:sz w:val="18"/>
          <w:szCs w:val="18"/>
          <w:lang w:val="en-US"/>
        </w:rPr>
        <w:t xml:space="preserve"> </w:t>
      </w:r>
      <w:r w:rsidRPr="00054B31">
        <w:rPr>
          <w:rStyle w:val="FootnoteReference"/>
          <w:sz w:val="18"/>
          <w:szCs w:val="18"/>
          <w:vertAlign w:val="baseline"/>
          <w:lang w:val="en-US"/>
        </w:rPr>
        <w:tab/>
      </w:r>
      <w:r w:rsidRPr="00054B31">
        <w:rPr>
          <w:rFonts w:eastAsia="Times New Roman"/>
          <w:spacing w:val="2"/>
          <w:sz w:val="18"/>
          <w:szCs w:val="18"/>
          <w:lang w:val="en-US"/>
        </w:rPr>
        <w:t>P</w:t>
      </w:r>
      <w:r w:rsidRPr="00054B31">
        <w:rPr>
          <w:rFonts w:eastAsia="Times New Roman"/>
          <w:sz w:val="18"/>
          <w:szCs w:val="18"/>
          <w:lang w:val="en-US"/>
        </w:rPr>
        <w:t>ee</w:t>
      </w:r>
      <w:r w:rsidRPr="00054B31">
        <w:rPr>
          <w:rFonts w:eastAsia="Times New Roman"/>
          <w:spacing w:val="-1"/>
          <w:sz w:val="18"/>
          <w:szCs w:val="18"/>
          <w:lang w:val="en-US"/>
        </w:rPr>
        <w:t>k</w:t>
      </w:r>
      <w:r w:rsidRPr="00054B31">
        <w:rPr>
          <w:rFonts w:eastAsia="Times New Roman"/>
          <w:sz w:val="18"/>
          <w:szCs w:val="18"/>
          <w:lang w:val="en-US"/>
        </w:rPr>
        <w:t>,</w:t>
      </w:r>
      <w:r w:rsidRPr="00054B31">
        <w:rPr>
          <w:rFonts w:eastAsia="Times New Roman"/>
          <w:spacing w:val="-3"/>
          <w:sz w:val="18"/>
          <w:szCs w:val="18"/>
          <w:lang w:val="en-US"/>
        </w:rPr>
        <w:t xml:space="preserve"> </w:t>
      </w:r>
      <w:r w:rsidRPr="00054B31">
        <w:rPr>
          <w:rFonts w:eastAsia="Times New Roman"/>
          <w:sz w:val="18"/>
          <w:szCs w:val="18"/>
          <w:lang w:val="en-US"/>
        </w:rPr>
        <w:t>Dan</w:t>
      </w:r>
      <w:r w:rsidRPr="00054B3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Pr="00054B31">
        <w:rPr>
          <w:rFonts w:eastAsia="Times New Roman"/>
          <w:spacing w:val="2"/>
          <w:sz w:val="18"/>
          <w:szCs w:val="18"/>
          <w:lang w:val="en-US"/>
        </w:rPr>
        <w:t>W</w:t>
      </w:r>
      <w:r w:rsidRPr="00054B31">
        <w:rPr>
          <w:rFonts w:eastAsia="Times New Roman"/>
          <w:sz w:val="18"/>
          <w:szCs w:val="18"/>
          <w:lang w:val="en-US"/>
        </w:rPr>
        <w:t>illi</w:t>
      </w:r>
      <w:r w:rsidRPr="00054B31">
        <w:rPr>
          <w:rFonts w:eastAsia="Times New Roman"/>
          <w:spacing w:val="3"/>
          <w:sz w:val="18"/>
          <w:szCs w:val="18"/>
          <w:lang w:val="en-US"/>
        </w:rPr>
        <w:t>a</w:t>
      </w:r>
      <w:r w:rsidRPr="00054B31">
        <w:rPr>
          <w:rFonts w:eastAsia="Times New Roman"/>
          <w:spacing w:val="-4"/>
          <w:sz w:val="18"/>
          <w:szCs w:val="18"/>
          <w:lang w:val="en-US"/>
        </w:rPr>
        <w:t>m</w:t>
      </w:r>
      <w:r w:rsidRPr="00054B31">
        <w:rPr>
          <w:rFonts w:eastAsia="Times New Roman"/>
          <w:sz w:val="18"/>
          <w:szCs w:val="18"/>
          <w:lang w:val="en-US"/>
        </w:rPr>
        <w:t>,</w:t>
      </w:r>
      <w:r w:rsidRPr="00054B31">
        <w:rPr>
          <w:rFonts w:eastAsia="Times New Roman"/>
          <w:spacing w:val="-6"/>
          <w:sz w:val="18"/>
          <w:szCs w:val="18"/>
          <w:lang w:val="en-US"/>
        </w:rPr>
        <w:t xml:space="preserve"> </w:t>
      </w:r>
      <w:r w:rsidRPr="00054B31">
        <w:rPr>
          <w:rFonts w:eastAsia="Times New Roman"/>
          <w:i/>
          <w:sz w:val="18"/>
          <w:szCs w:val="18"/>
          <w:lang w:val="en-US"/>
        </w:rPr>
        <w:t>Live!</w:t>
      </w:r>
      <w:r w:rsidRPr="00054B31">
        <w:rPr>
          <w:i/>
          <w:sz w:val="18"/>
          <w:lang w:val="en-US"/>
        </w:rPr>
        <w:t xml:space="preserve"> </w:t>
      </w:r>
      <w:r w:rsidR="008C76E0" w:rsidRPr="00054B31">
        <w:rPr>
          <w:rFonts w:eastAsia="Times New Roman"/>
          <w:i/>
          <w:sz w:val="18"/>
          <w:szCs w:val="18"/>
          <w:lang w:val="en-US"/>
        </w:rPr>
        <w:t xml:space="preserve"> </w:t>
      </w:r>
      <w:proofErr w:type="gramStart"/>
      <w:r w:rsidRPr="00054B31">
        <w:rPr>
          <w:rFonts w:eastAsia="Times New Roman"/>
          <w:i/>
          <w:spacing w:val="1"/>
          <w:sz w:val="18"/>
          <w:szCs w:val="18"/>
          <w:lang w:val="en-US"/>
        </w:rPr>
        <w:t>A</w:t>
      </w:r>
      <w:r w:rsidRPr="00054B31">
        <w:rPr>
          <w:rFonts w:eastAsia="Times New Roman"/>
          <w:i/>
          <w:sz w:val="18"/>
          <w:szCs w:val="18"/>
          <w:lang w:val="en-US"/>
        </w:rPr>
        <w:t>t</w:t>
      </w:r>
      <w:r w:rsidRPr="00054B31">
        <w:rPr>
          <w:rFonts w:eastAsia="Times New Roman"/>
          <w:i/>
          <w:spacing w:val="-2"/>
          <w:sz w:val="18"/>
          <w:szCs w:val="18"/>
          <w:lang w:val="en-US"/>
        </w:rPr>
        <w:t xml:space="preserve"> </w:t>
      </w:r>
      <w:r w:rsidRPr="00054B31">
        <w:rPr>
          <w:rFonts w:eastAsia="Times New Roman"/>
          <w:i/>
          <w:spacing w:val="2"/>
          <w:sz w:val="18"/>
          <w:szCs w:val="18"/>
          <w:lang w:val="en-US"/>
        </w:rPr>
        <w:t>t</w:t>
      </w:r>
      <w:r w:rsidRPr="00054B31">
        <w:rPr>
          <w:rFonts w:eastAsia="Times New Roman"/>
          <w:i/>
          <w:spacing w:val="1"/>
          <w:sz w:val="18"/>
          <w:szCs w:val="18"/>
          <w:lang w:val="en-US"/>
        </w:rPr>
        <w:t>h</w:t>
      </w:r>
      <w:r w:rsidRPr="00054B31">
        <w:rPr>
          <w:rFonts w:eastAsia="Times New Roman"/>
          <w:i/>
          <w:sz w:val="18"/>
          <w:szCs w:val="18"/>
          <w:lang w:val="en-US"/>
        </w:rPr>
        <w:t>e</w:t>
      </w:r>
      <w:r w:rsidRPr="00054B31">
        <w:rPr>
          <w:rFonts w:eastAsia="Times New Roman"/>
          <w:i/>
          <w:spacing w:val="-1"/>
          <w:sz w:val="18"/>
          <w:szCs w:val="18"/>
          <w:lang w:val="en-US"/>
        </w:rPr>
        <w:t xml:space="preserve"> </w:t>
      </w:r>
      <w:r w:rsidRPr="00054B31">
        <w:rPr>
          <w:rFonts w:eastAsia="Times New Roman"/>
          <w:i/>
          <w:sz w:val="18"/>
          <w:szCs w:val="18"/>
          <w:lang w:val="en-US"/>
        </w:rPr>
        <w:t>O</w:t>
      </w:r>
      <w:r w:rsidRPr="00054B31">
        <w:rPr>
          <w:rFonts w:eastAsia="Times New Roman"/>
          <w:i/>
          <w:spacing w:val="-1"/>
          <w:sz w:val="18"/>
          <w:szCs w:val="18"/>
          <w:lang w:val="en-US"/>
        </w:rPr>
        <w:t>z</w:t>
      </w:r>
      <w:r w:rsidRPr="00054B31">
        <w:rPr>
          <w:rFonts w:eastAsia="Times New Roman"/>
          <w:i/>
          <w:spacing w:val="1"/>
          <w:sz w:val="18"/>
          <w:szCs w:val="18"/>
          <w:lang w:val="en-US"/>
        </w:rPr>
        <w:t>a</w:t>
      </w:r>
      <w:r w:rsidRPr="00054B31">
        <w:rPr>
          <w:rFonts w:eastAsia="Times New Roman"/>
          <w:i/>
          <w:spacing w:val="-1"/>
          <w:sz w:val="18"/>
          <w:szCs w:val="18"/>
          <w:lang w:val="en-US"/>
        </w:rPr>
        <w:t>r</w:t>
      </w:r>
      <w:r w:rsidRPr="00054B31">
        <w:rPr>
          <w:rFonts w:eastAsia="Times New Roman"/>
          <w:i/>
          <w:sz w:val="18"/>
          <w:szCs w:val="18"/>
          <w:lang w:val="en-US"/>
        </w:rPr>
        <w:t>k</w:t>
      </w:r>
      <w:r w:rsidRPr="00054B31">
        <w:rPr>
          <w:rFonts w:eastAsia="Times New Roman"/>
          <w:i/>
          <w:spacing w:val="-4"/>
          <w:sz w:val="18"/>
          <w:szCs w:val="18"/>
          <w:lang w:val="en-US"/>
        </w:rPr>
        <w:t xml:space="preserve"> </w:t>
      </w:r>
      <w:r w:rsidRPr="00054B31">
        <w:rPr>
          <w:rFonts w:eastAsia="Times New Roman"/>
          <w:i/>
          <w:sz w:val="18"/>
          <w:szCs w:val="18"/>
          <w:lang w:val="en-US"/>
        </w:rPr>
        <w:t>O</w:t>
      </w:r>
      <w:r w:rsidRPr="00054B31">
        <w:rPr>
          <w:rFonts w:eastAsia="Times New Roman"/>
          <w:i/>
          <w:spacing w:val="1"/>
          <w:sz w:val="18"/>
          <w:szCs w:val="18"/>
          <w:lang w:val="en-US"/>
        </w:rPr>
        <w:t>p</w:t>
      </w:r>
      <w:r w:rsidRPr="00054B31">
        <w:rPr>
          <w:rFonts w:eastAsia="Times New Roman"/>
          <w:i/>
          <w:spacing w:val="-1"/>
          <w:sz w:val="18"/>
          <w:szCs w:val="18"/>
          <w:lang w:val="en-US"/>
        </w:rPr>
        <w:t>r</w:t>
      </w:r>
      <w:r w:rsidRPr="00054B31">
        <w:rPr>
          <w:rFonts w:eastAsia="Times New Roman"/>
          <w:i/>
          <w:sz w:val="18"/>
          <w:szCs w:val="18"/>
          <w:lang w:val="en-US"/>
        </w:rPr>
        <w:t>y</w:t>
      </w:r>
      <w:r w:rsidRPr="00054B31">
        <w:rPr>
          <w:rFonts w:eastAsia="Times New Roman"/>
          <w:sz w:val="18"/>
          <w:szCs w:val="18"/>
          <w:lang w:val="en-US"/>
        </w:rPr>
        <w:t>,</w:t>
      </w:r>
      <w:r w:rsidRPr="00054B3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Pr="00054B31">
        <w:rPr>
          <w:rFonts w:eastAsia="Times New Roman"/>
          <w:spacing w:val="1"/>
          <w:sz w:val="18"/>
          <w:szCs w:val="18"/>
          <w:lang w:val="en-US"/>
        </w:rPr>
        <w:t>(</w:t>
      </w:r>
      <w:r w:rsidRPr="00054B31">
        <w:rPr>
          <w:rFonts w:eastAsia="Times New Roman"/>
          <w:spacing w:val="3"/>
          <w:sz w:val="18"/>
          <w:szCs w:val="18"/>
          <w:lang w:val="en-US"/>
        </w:rPr>
        <w:t>T</w:t>
      </w:r>
      <w:r w:rsidRPr="00054B31">
        <w:rPr>
          <w:rFonts w:eastAsia="Times New Roman"/>
          <w:spacing w:val="-1"/>
          <w:sz w:val="18"/>
          <w:szCs w:val="18"/>
          <w:lang w:val="en-US"/>
        </w:rPr>
        <w:t>h</w:t>
      </w:r>
      <w:r w:rsidRPr="00054B31">
        <w:rPr>
          <w:rFonts w:eastAsia="Times New Roman"/>
          <w:sz w:val="18"/>
          <w:szCs w:val="18"/>
          <w:lang w:val="en-US"/>
        </w:rPr>
        <w:t>e</w:t>
      </w:r>
      <w:r w:rsidRPr="00054B31">
        <w:rPr>
          <w:rFonts w:eastAsia="Times New Roman"/>
          <w:spacing w:val="-3"/>
          <w:sz w:val="18"/>
          <w:szCs w:val="18"/>
          <w:lang w:val="en-US"/>
        </w:rPr>
        <w:t xml:space="preserve"> </w:t>
      </w:r>
      <w:r w:rsidRPr="00054B31">
        <w:rPr>
          <w:rFonts w:eastAsia="Times New Roman"/>
          <w:sz w:val="18"/>
          <w:szCs w:val="18"/>
          <w:lang w:val="en-US"/>
        </w:rPr>
        <w:t>Hi</w:t>
      </w:r>
      <w:r w:rsidRPr="00054B31">
        <w:rPr>
          <w:rFonts w:eastAsia="Times New Roman"/>
          <w:spacing w:val="-1"/>
          <w:sz w:val="18"/>
          <w:szCs w:val="18"/>
          <w:lang w:val="en-US"/>
        </w:rPr>
        <w:t>s</w:t>
      </w:r>
      <w:r w:rsidRPr="00054B31">
        <w:rPr>
          <w:rFonts w:eastAsia="Times New Roman"/>
          <w:sz w:val="18"/>
          <w:szCs w:val="18"/>
          <w:lang w:val="en-US"/>
        </w:rPr>
        <w:t>t</w:t>
      </w:r>
      <w:r w:rsidRPr="00054B31">
        <w:rPr>
          <w:rFonts w:eastAsia="Times New Roman"/>
          <w:spacing w:val="1"/>
          <w:sz w:val="18"/>
          <w:szCs w:val="18"/>
          <w:lang w:val="en-US"/>
        </w:rPr>
        <w:t>or</w:t>
      </w:r>
      <w:r w:rsidRPr="00054B31">
        <w:rPr>
          <w:rFonts w:eastAsia="Times New Roman"/>
          <w:sz w:val="18"/>
          <w:szCs w:val="18"/>
          <w:lang w:val="en-US"/>
        </w:rPr>
        <w:t>y</w:t>
      </w:r>
      <w:r w:rsidRPr="00054B31">
        <w:rPr>
          <w:rFonts w:eastAsia="Times New Roman"/>
          <w:spacing w:val="-7"/>
          <w:sz w:val="18"/>
          <w:szCs w:val="18"/>
          <w:lang w:val="en-US"/>
        </w:rPr>
        <w:t xml:space="preserve"> </w:t>
      </w:r>
      <w:r w:rsidRPr="00054B31">
        <w:rPr>
          <w:rFonts w:eastAsia="Times New Roman"/>
          <w:spacing w:val="2"/>
          <w:sz w:val="18"/>
          <w:szCs w:val="18"/>
          <w:lang w:val="en-US"/>
        </w:rPr>
        <w:t>P</w:t>
      </w:r>
      <w:r w:rsidRPr="00054B31">
        <w:rPr>
          <w:rFonts w:eastAsia="Times New Roman"/>
          <w:spacing w:val="1"/>
          <w:sz w:val="18"/>
          <w:szCs w:val="18"/>
          <w:lang w:val="en-US"/>
        </w:rPr>
        <w:t>r</w:t>
      </w:r>
      <w:r w:rsidRPr="00054B31">
        <w:rPr>
          <w:rFonts w:eastAsia="Times New Roman"/>
          <w:sz w:val="18"/>
          <w:szCs w:val="18"/>
          <w:lang w:val="en-US"/>
        </w:rPr>
        <w:t>e</w:t>
      </w:r>
      <w:r w:rsidRPr="00054B31">
        <w:rPr>
          <w:rFonts w:eastAsia="Times New Roman"/>
          <w:spacing w:val="-1"/>
          <w:sz w:val="18"/>
          <w:szCs w:val="18"/>
          <w:lang w:val="en-US"/>
        </w:rPr>
        <w:t>ss</w:t>
      </w:r>
      <w:r w:rsidRPr="00054B31">
        <w:rPr>
          <w:rFonts w:eastAsia="Times New Roman"/>
          <w:sz w:val="18"/>
          <w:szCs w:val="18"/>
          <w:lang w:val="en-US"/>
        </w:rPr>
        <w:t>,</w:t>
      </w:r>
      <w:r w:rsidRPr="00054B3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Pr="00054B31">
        <w:rPr>
          <w:rFonts w:eastAsia="Times New Roman"/>
          <w:spacing w:val="1"/>
          <w:sz w:val="18"/>
          <w:szCs w:val="18"/>
          <w:lang w:val="en-US"/>
        </w:rPr>
        <w:t>20</w:t>
      </w:r>
      <w:r w:rsidRPr="00054B31">
        <w:rPr>
          <w:rFonts w:eastAsia="Times New Roman"/>
          <w:spacing w:val="-1"/>
          <w:sz w:val="18"/>
          <w:szCs w:val="18"/>
          <w:lang w:val="en-US"/>
        </w:rPr>
        <w:t>1</w:t>
      </w:r>
      <w:r w:rsidRPr="00054B31">
        <w:rPr>
          <w:rFonts w:eastAsia="Times New Roman"/>
          <w:spacing w:val="1"/>
          <w:sz w:val="18"/>
          <w:szCs w:val="18"/>
          <w:lang w:val="en-US"/>
        </w:rPr>
        <w:t>1)</w:t>
      </w:r>
      <w:r w:rsidRPr="00054B31">
        <w:rPr>
          <w:rFonts w:eastAsia="Times New Roman"/>
          <w:sz w:val="18"/>
          <w:szCs w:val="18"/>
          <w:lang w:val="en-US"/>
        </w:rPr>
        <w:t>.</w:t>
      </w:r>
      <w:proofErr w:type="gramEnd"/>
      <w:r w:rsidR="008C76E0" w:rsidRPr="00054B31">
        <w:rPr>
          <w:rFonts w:eastAsia="Times New Roman"/>
          <w:sz w:val="18"/>
          <w:szCs w:val="18"/>
          <w:lang w:val="en-US"/>
        </w:rPr>
        <w:t xml:space="preserve"> </w:t>
      </w:r>
      <w:r w:rsidRPr="00054B31">
        <w:rPr>
          <w:sz w:val="18"/>
          <w:lang w:val="en-US"/>
        </w:rPr>
        <w:t xml:space="preserve"> </w:t>
      </w:r>
      <w:proofErr w:type="spellStart"/>
      <w:r w:rsidRPr="00054B31">
        <w:rPr>
          <w:rFonts w:eastAsia="Times New Roman"/>
          <w:i/>
          <w:spacing w:val="-2"/>
          <w:sz w:val="18"/>
          <w:szCs w:val="18"/>
          <w:lang w:val="en-US"/>
        </w:rPr>
        <w:t>Voir</w:t>
      </w:r>
      <w:proofErr w:type="spellEnd"/>
      <w:r w:rsidRPr="00054B31">
        <w:rPr>
          <w:rFonts w:eastAsia="Times New Roman"/>
          <w:i/>
          <w:spacing w:val="-2"/>
          <w:sz w:val="18"/>
          <w:szCs w:val="18"/>
          <w:lang w:val="en-US"/>
        </w:rPr>
        <w:t xml:space="preserve"> </w:t>
      </w:r>
      <w:proofErr w:type="spellStart"/>
      <w:r w:rsidRPr="00054B31">
        <w:rPr>
          <w:rFonts w:eastAsia="Times New Roman"/>
          <w:i/>
          <w:spacing w:val="-2"/>
          <w:sz w:val="18"/>
          <w:szCs w:val="18"/>
          <w:lang w:val="en-US"/>
        </w:rPr>
        <w:t>également</w:t>
      </w:r>
      <w:proofErr w:type="spellEnd"/>
      <w:r w:rsidRPr="00054B31">
        <w:rPr>
          <w:rFonts w:eastAsia="Times New Roman"/>
          <w:i/>
          <w:spacing w:val="-2"/>
          <w:sz w:val="18"/>
          <w:szCs w:val="18"/>
          <w:lang w:val="en-US"/>
        </w:rPr>
        <w:t xml:space="preserve"> B</w:t>
      </w:r>
      <w:r w:rsidRPr="00054B31">
        <w:rPr>
          <w:rFonts w:eastAsia="Times New Roman"/>
          <w:i/>
          <w:spacing w:val="1"/>
          <w:sz w:val="18"/>
          <w:szCs w:val="18"/>
          <w:lang w:val="en-US"/>
        </w:rPr>
        <w:t>o</w:t>
      </w:r>
      <w:r w:rsidRPr="00054B31">
        <w:rPr>
          <w:rFonts w:eastAsia="Times New Roman"/>
          <w:i/>
          <w:sz w:val="18"/>
          <w:szCs w:val="18"/>
          <w:lang w:val="en-US"/>
        </w:rPr>
        <w:t>b</w:t>
      </w:r>
      <w:r w:rsidRPr="00054B31">
        <w:rPr>
          <w:rFonts w:eastAsia="Times New Roman"/>
          <w:i/>
          <w:spacing w:val="-1"/>
          <w:sz w:val="18"/>
          <w:szCs w:val="18"/>
          <w:lang w:val="en-US"/>
        </w:rPr>
        <w:t xml:space="preserve"> </w:t>
      </w:r>
      <w:r w:rsidRPr="00054B31">
        <w:rPr>
          <w:rFonts w:eastAsia="Times New Roman"/>
          <w:i/>
          <w:spacing w:val="-2"/>
          <w:sz w:val="18"/>
          <w:szCs w:val="18"/>
          <w:lang w:val="en-US"/>
        </w:rPr>
        <w:t>H</w:t>
      </w:r>
      <w:r w:rsidRPr="00054B31">
        <w:rPr>
          <w:rFonts w:eastAsia="Times New Roman"/>
          <w:i/>
          <w:spacing w:val="1"/>
          <w:sz w:val="18"/>
          <w:szCs w:val="18"/>
          <w:lang w:val="en-US"/>
        </w:rPr>
        <w:t>o</w:t>
      </w:r>
      <w:r w:rsidRPr="00054B31">
        <w:rPr>
          <w:rFonts w:eastAsia="Times New Roman"/>
          <w:i/>
          <w:sz w:val="18"/>
          <w:szCs w:val="18"/>
          <w:lang w:val="en-US"/>
        </w:rPr>
        <w:t>lt</w:t>
      </w:r>
      <w:r w:rsidRPr="00054B31">
        <w:rPr>
          <w:rFonts w:eastAsia="Times New Roman"/>
          <w:i/>
          <w:spacing w:val="-4"/>
          <w:sz w:val="18"/>
          <w:szCs w:val="18"/>
          <w:lang w:val="en-US"/>
        </w:rPr>
        <w:t xml:space="preserve"> </w:t>
      </w:r>
      <w:r w:rsidRPr="00054B31">
        <w:rPr>
          <w:rFonts w:eastAsia="Times New Roman"/>
          <w:i/>
          <w:sz w:val="18"/>
          <w:szCs w:val="18"/>
          <w:lang w:val="en-US"/>
        </w:rPr>
        <w:t>Ol</w:t>
      </w:r>
      <w:r w:rsidRPr="00054B31">
        <w:rPr>
          <w:rFonts w:eastAsia="Times New Roman"/>
          <w:i/>
          <w:spacing w:val="1"/>
          <w:sz w:val="18"/>
          <w:szCs w:val="18"/>
          <w:lang w:val="en-US"/>
        </w:rPr>
        <w:t>d</w:t>
      </w:r>
      <w:r w:rsidR="00D808E5">
        <w:rPr>
          <w:rFonts w:eastAsia="Times New Roman"/>
          <w:i/>
          <w:spacing w:val="1"/>
          <w:sz w:val="18"/>
          <w:szCs w:val="18"/>
          <w:lang w:val="en-US"/>
        </w:rPr>
        <w:noBreakHyphen/>
      </w:r>
      <w:r w:rsidRPr="00054B31">
        <w:rPr>
          <w:rFonts w:eastAsia="Times New Roman"/>
          <w:i/>
          <w:sz w:val="18"/>
          <w:szCs w:val="18"/>
          <w:lang w:val="en-US"/>
        </w:rPr>
        <w:t>Time</w:t>
      </w:r>
      <w:r w:rsidRPr="00054B31">
        <w:rPr>
          <w:rFonts w:eastAsia="Times New Roman"/>
          <w:i/>
          <w:spacing w:val="-7"/>
          <w:sz w:val="18"/>
          <w:szCs w:val="18"/>
          <w:lang w:val="en-US"/>
        </w:rPr>
        <w:t xml:space="preserve"> </w:t>
      </w:r>
      <w:r w:rsidRPr="00054B31">
        <w:rPr>
          <w:rFonts w:eastAsia="Times New Roman"/>
          <w:i/>
          <w:sz w:val="18"/>
          <w:szCs w:val="18"/>
          <w:lang w:val="en-US"/>
        </w:rPr>
        <w:t>Jig D</w:t>
      </w:r>
      <w:r w:rsidRPr="00054B31">
        <w:rPr>
          <w:rFonts w:eastAsia="Times New Roman"/>
          <w:i/>
          <w:spacing w:val="1"/>
          <w:sz w:val="18"/>
          <w:szCs w:val="18"/>
          <w:lang w:val="en-US"/>
        </w:rPr>
        <w:t>an</w:t>
      </w:r>
      <w:r w:rsidRPr="00054B31">
        <w:rPr>
          <w:rFonts w:eastAsia="Times New Roman"/>
          <w:i/>
          <w:sz w:val="18"/>
          <w:szCs w:val="18"/>
          <w:lang w:val="en-US"/>
        </w:rPr>
        <w:t>ci</w:t>
      </w:r>
      <w:r w:rsidRPr="00054B31">
        <w:rPr>
          <w:rFonts w:eastAsia="Times New Roman"/>
          <w:i/>
          <w:spacing w:val="1"/>
          <w:sz w:val="18"/>
          <w:szCs w:val="18"/>
          <w:lang w:val="en-US"/>
        </w:rPr>
        <w:t xml:space="preserve">ng </w:t>
      </w:r>
      <w:r w:rsidRPr="00054B31">
        <w:rPr>
          <w:rFonts w:eastAsia="Times New Roman"/>
          <w:i/>
          <w:spacing w:val="-1"/>
          <w:sz w:val="18"/>
          <w:szCs w:val="18"/>
          <w:lang w:val="en-US"/>
        </w:rPr>
        <w:t>C</w:t>
      </w:r>
      <w:r w:rsidRPr="00054B31">
        <w:rPr>
          <w:rFonts w:eastAsia="Times New Roman"/>
          <w:i/>
          <w:spacing w:val="1"/>
          <w:sz w:val="18"/>
          <w:szCs w:val="18"/>
          <w:lang w:val="en-US"/>
        </w:rPr>
        <w:t>o</w:t>
      </w:r>
      <w:r w:rsidRPr="00054B31">
        <w:rPr>
          <w:rFonts w:eastAsia="Times New Roman"/>
          <w:i/>
          <w:sz w:val="18"/>
          <w:szCs w:val="18"/>
          <w:lang w:val="en-US"/>
        </w:rPr>
        <w:t>m</w:t>
      </w:r>
      <w:r w:rsidRPr="00054B31">
        <w:rPr>
          <w:rFonts w:eastAsia="Times New Roman"/>
          <w:i/>
          <w:spacing w:val="1"/>
          <w:sz w:val="18"/>
          <w:szCs w:val="18"/>
          <w:lang w:val="en-US"/>
        </w:rPr>
        <w:t>p</w:t>
      </w:r>
      <w:r w:rsidRPr="00054B31">
        <w:rPr>
          <w:rFonts w:eastAsia="Times New Roman"/>
          <w:i/>
          <w:sz w:val="18"/>
          <w:szCs w:val="18"/>
          <w:lang w:val="en-US"/>
        </w:rPr>
        <w:t>etiti</w:t>
      </w:r>
      <w:r w:rsidRPr="00054B31">
        <w:rPr>
          <w:rFonts w:eastAsia="Times New Roman"/>
          <w:i/>
          <w:spacing w:val="1"/>
          <w:sz w:val="18"/>
          <w:szCs w:val="18"/>
          <w:lang w:val="en-US"/>
        </w:rPr>
        <w:t>o</w:t>
      </w:r>
      <w:r w:rsidRPr="00054B31">
        <w:rPr>
          <w:rFonts w:eastAsia="Times New Roman"/>
          <w:i/>
          <w:sz w:val="18"/>
          <w:szCs w:val="18"/>
          <w:lang w:val="en-US"/>
        </w:rPr>
        <w:t>n</w:t>
      </w:r>
      <w:r w:rsidRPr="00054B31">
        <w:rPr>
          <w:rFonts w:eastAsia="Times New Roman"/>
          <w:i/>
          <w:spacing w:val="-8"/>
          <w:sz w:val="18"/>
          <w:szCs w:val="18"/>
          <w:lang w:val="en-US"/>
        </w:rPr>
        <w:t xml:space="preserve"> </w:t>
      </w:r>
      <w:r w:rsidRPr="00054B31">
        <w:rPr>
          <w:rFonts w:eastAsia="Times New Roman"/>
          <w:i/>
          <w:sz w:val="18"/>
          <w:szCs w:val="18"/>
          <w:lang w:val="en-US"/>
        </w:rPr>
        <w:t>fe</w:t>
      </w:r>
      <w:r w:rsidRPr="00054B31">
        <w:rPr>
          <w:rFonts w:eastAsia="Times New Roman"/>
          <w:i/>
          <w:spacing w:val="1"/>
          <w:sz w:val="18"/>
          <w:szCs w:val="18"/>
          <w:lang w:val="en-US"/>
        </w:rPr>
        <w:t>a</w:t>
      </w:r>
      <w:r w:rsidRPr="00054B31">
        <w:rPr>
          <w:rFonts w:eastAsia="Times New Roman"/>
          <w:i/>
          <w:sz w:val="18"/>
          <w:szCs w:val="18"/>
          <w:lang w:val="en-US"/>
        </w:rPr>
        <w:t>t</w:t>
      </w:r>
      <w:r w:rsidRPr="00054B31">
        <w:rPr>
          <w:rFonts w:eastAsia="Times New Roman"/>
          <w:i/>
          <w:spacing w:val="1"/>
          <w:sz w:val="18"/>
          <w:szCs w:val="18"/>
          <w:lang w:val="en-US"/>
        </w:rPr>
        <w:t>u</w:t>
      </w:r>
      <w:r w:rsidRPr="00054B31">
        <w:rPr>
          <w:rFonts w:eastAsia="Times New Roman"/>
          <w:i/>
          <w:spacing w:val="-1"/>
          <w:sz w:val="18"/>
          <w:szCs w:val="18"/>
          <w:lang w:val="en-US"/>
        </w:rPr>
        <w:t>r</w:t>
      </w:r>
      <w:r w:rsidRPr="00054B31">
        <w:rPr>
          <w:rFonts w:eastAsia="Times New Roman"/>
          <w:i/>
          <w:sz w:val="18"/>
          <w:szCs w:val="18"/>
          <w:lang w:val="en-US"/>
        </w:rPr>
        <w:t>ed</w:t>
      </w:r>
      <w:r w:rsidRPr="00054B31">
        <w:rPr>
          <w:rFonts w:eastAsia="Times New Roman"/>
          <w:i/>
          <w:spacing w:val="-5"/>
          <w:sz w:val="18"/>
          <w:szCs w:val="18"/>
          <w:lang w:val="en-US"/>
        </w:rPr>
        <w:t xml:space="preserve"> </w:t>
      </w:r>
      <w:r w:rsidRPr="00054B31">
        <w:rPr>
          <w:rFonts w:eastAsia="Times New Roman"/>
          <w:i/>
          <w:spacing w:val="1"/>
          <w:sz w:val="18"/>
          <w:szCs w:val="18"/>
          <w:lang w:val="en-US"/>
        </w:rPr>
        <w:t>a</w:t>
      </w:r>
      <w:r w:rsidRPr="00054B31">
        <w:rPr>
          <w:rFonts w:eastAsia="Times New Roman"/>
          <w:i/>
          <w:sz w:val="18"/>
          <w:szCs w:val="18"/>
          <w:lang w:val="en-US"/>
        </w:rPr>
        <w:t>t</w:t>
      </w:r>
      <w:r w:rsidRPr="00054B31">
        <w:rPr>
          <w:rFonts w:eastAsia="Times New Roman"/>
          <w:i/>
          <w:spacing w:val="-2"/>
          <w:sz w:val="18"/>
          <w:szCs w:val="18"/>
          <w:lang w:val="en-US"/>
        </w:rPr>
        <w:t xml:space="preserve"> </w:t>
      </w:r>
      <w:r w:rsidRPr="00054B31">
        <w:rPr>
          <w:rFonts w:eastAsia="Times New Roman"/>
          <w:i/>
          <w:sz w:val="18"/>
          <w:szCs w:val="18"/>
          <w:lang w:val="en-US"/>
        </w:rPr>
        <w:t>Ol</w:t>
      </w:r>
      <w:r w:rsidRPr="00054B31">
        <w:rPr>
          <w:rFonts w:eastAsia="Times New Roman"/>
          <w:i/>
          <w:spacing w:val="1"/>
          <w:sz w:val="18"/>
          <w:szCs w:val="18"/>
          <w:lang w:val="en-US"/>
        </w:rPr>
        <w:t>d</w:t>
      </w:r>
      <w:r w:rsidR="00D808E5">
        <w:rPr>
          <w:rFonts w:eastAsia="Times New Roman"/>
          <w:i/>
          <w:spacing w:val="1"/>
          <w:sz w:val="18"/>
          <w:szCs w:val="18"/>
          <w:lang w:val="en-US"/>
        </w:rPr>
        <w:noBreakHyphen/>
      </w:r>
      <w:r w:rsidRPr="00054B31">
        <w:rPr>
          <w:rFonts w:eastAsia="Times New Roman"/>
          <w:i/>
          <w:spacing w:val="-3"/>
          <w:sz w:val="18"/>
          <w:szCs w:val="18"/>
          <w:lang w:val="en-US"/>
        </w:rPr>
        <w:t>T</w:t>
      </w:r>
      <w:r w:rsidRPr="00054B31">
        <w:rPr>
          <w:rFonts w:eastAsia="Times New Roman"/>
          <w:i/>
          <w:sz w:val="18"/>
          <w:szCs w:val="18"/>
          <w:lang w:val="en-US"/>
        </w:rPr>
        <w:t>ime</w:t>
      </w:r>
      <w:r w:rsidRPr="00054B31">
        <w:rPr>
          <w:rFonts w:eastAsia="Times New Roman"/>
          <w:i/>
          <w:spacing w:val="-7"/>
          <w:sz w:val="18"/>
          <w:szCs w:val="18"/>
          <w:lang w:val="en-US"/>
        </w:rPr>
        <w:t xml:space="preserve"> </w:t>
      </w:r>
      <w:r w:rsidRPr="00054B31">
        <w:rPr>
          <w:rFonts w:eastAsia="Times New Roman"/>
          <w:i/>
          <w:sz w:val="18"/>
          <w:szCs w:val="18"/>
          <w:lang w:val="en-US"/>
        </w:rPr>
        <w:t>M</w:t>
      </w:r>
      <w:r w:rsidRPr="00054B31">
        <w:rPr>
          <w:rFonts w:eastAsia="Times New Roman"/>
          <w:i/>
          <w:spacing w:val="1"/>
          <w:sz w:val="18"/>
          <w:szCs w:val="18"/>
          <w:lang w:val="en-US"/>
        </w:rPr>
        <w:t>u</w:t>
      </w:r>
      <w:r w:rsidRPr="00054B31">
        <w:rPr>
          <w:rFonts w:eastAsia="Times New Roman"/>
          <w:i/>
          <w:spacing w:val="-1"/>
          <w:sz w:val="18"/>
          <w:szCs w:val="18"/>
          <w:lang w:val="en-US"/>
        </w:rPr>
        <w:t>s</w:t>
      </w:r>
      <w:r w:rsidRPr="00054B31">
        <w:rPr>
          <w:rFonts w:eastAsia="Times New Roman"/>
          <w:i/>
          <w:sz w:val="18"/>
          <w:szCs w:val="18"/>
          <w:lang w:val="en-US"/>
        </w:rPr>
        <w:t>ic,</w:t>
      </w:r>
      <w:r w:rsidRPr="00054B31">
        <w:rPr>
          <w:rFonts w:eastAsia="Times New Roman"/>
          <w:i/>
          <w:spacing w:val="-4"/>
          <w:sz w:val="18"/>
          <w:szCs w:val="18"/>
          <w:lang w:val="en-US"/>
        </w:rPr>
        <w:t xml:space="preserve"> </w:t>
      </w:r>
      <w:r w:rsidRPr="00054B31">
        <w:rPr>
          <w:rFonts w:eastAsia="Times New Roman"/>
          <w:i/>
          <w:sz w:val="18"/>
          <w:szCs w:val="18"/>
          <w:lang w:val="en-US"/>
        </w:rPr>
        <w:t>O</w:t>
      </w:r>
      <w:r w:rsidRPr="00054B31">
        <w:rPr>
          <w:rFonts w:eastAsia="Times New Roman"/>
          <w:i/>
          <w:spacing w:val="-1"/>
          <w:sz w:val="18"/>
          <w:szCs w:val="18"/>
          <w:lang w:val="en-US"/>
        </w:rPr>
        <w:t>z</w:t>
      </w:r>
      <w:r w:rsidRPr="00054B31">
        <w:rPr>
          <w:rFonts w:eastAsia="Times New Roman"/>
          <w:i/>
          <w:spacing w:val="1"/>
          <w:sz w:val="18"/>
          <w:szCs w:val="18"/>
          <w:lang w:val="en-US"/>
        </w:rPr>
        <w:t>a</w:t>
      </w:r>
      <w:r w:rsidRPr="00054B31">
        <w:rPr>
          <w:rFonts w:eastAsia="Times New Roman"/>
          <w:i/>
          <w:spacing w:val="-1"/>
          <w:sz w:val="18"/>
          <w:szCs w:val="18"/>
          <w:lang w:val="en-US"/>
        </w:rPr>
        <w:t>r</w:t>
      </w:r>
      <w:r w:rsidRPr="00054B31">
        <w:rPr>
          <w:rFonts w:eastAsia="Times New Roman"/>
          <w:i/>
          <w:sz w:val="18"/>
          <w:szCs w:val="18"/>
          <w:lang w:val="en-US"/>
        </w:rPr>
        <w:t>k</w:t>
      </w:r>
      <w:r w:rsidRPr="00054B31">
        <w:rPr>
          <w:rFonts w:eastAsia="Times New Roman"/>
          <w:i/>
          <w:spacing w:val="-4"/>
          <w:sz w:val="18"/>
          <w:szCs w:val="18"/>
          <w:lang w:val="en-US"/>
        </w:rPr>
        <w:t xml:space="preserve"> </w:t>
      </w:r>
      <w:r w:rsidRPr="00054B31">
        <w:rPr>
          <w:rFonts w:eastAsia="Times New Roman"/>
          <w:i/>
          <w:sz w:val="18"/>
          <w:szCs w:val="18"/>
          <w:lang w:val="en-US"/>
        </w:rPr>
        <w:t>H</w:t>
      </w:r>
      <w:r w:rsidRPr="00054B31">
        <w:rPr>
          <w:rFonts w:eastAsia="Times New Roman"/>
          <w:i/>
          <w:spacing w:val="3"/>
          <w:sz w:val="18"/>
          <w:szCs w:val="18"/>
          <w:lang w:val="en-US"/>
        </w:rPr>
        <w:t>e</w:t>
      </w:r>
      <w:r w:rsidRPr="00054B31">
        <w:rPr>
          <w:rFonts w:eastAsia="Times New Roman"/>
          <w:i/>
          <w:spacing w:val="-1"/>
          <w:sz w:val="18"/>
          <w:szCs w:val="18"/>
          <w:lang w:val="en-US"/>
        </w:rPr>
        <w:t>r</w:t>
      </w:r>
      <w:r w:rsidRPr="00054B31">
        <w:rPr>
          <w:rFonts w:eastAsia="Times New Roman"/>
          <w:i/>
          <w:sz w:val="18"/>
          <w:szCs w:val="18"/>
          <w:lang w:val="en-US"/>
        </w:rPr>
        <w:t>it</w:t>
      </w:r>
      <w:r w:rsidRPr="00054B31">
        <w:rPr>
          <w:rFonts w:eastAsia="Times New Roman"/>
          <w:i/>
          <w:spacing w:val="1"/>
          <w:sz w:val="18"/>
          <w:szCs w:val="18"/>
          <w:lang w:val="en-US"/>
        </w:rPr>
        <w:t>ag</w:t>
      </w:r>
      <w:r w:rsidRPr="00054B31">
        <w:rPr>
          <w:rFonts w:eastAsia="Times New Roman"/>
          <w:i/>
          <w:sz w:val="18"/>
          <w:szCs w:val="18"/>
          <w:lang w:val="en-US"/>
        </w:rPr>
        <w:t>e</w:t>
      </w:r>
      <w:r w:rsidRPr="00054B31">
        <w:rPr>
          <w:rFonts w:eastAsia="Times New Roman"/>
          <w:i/>
          <w:spacing w:val="-6"/>
          <w:sz w:val="18"/>
          <w:szCs w:val="18"/>
          <w:lang w:val="en-US"/>
        </w:rPr>
        <w:t xml:space="preserve"> </w:t>
      </w:r>
      <w:r w:rsidRPr="00054B31">
        <w:rPr>
          <w:rFonts w:eastAsia="Times New Roman"/>
          <w:i/>
          <w:spacing w:val="1"/>
          <w:sz w:val="18"/>
          <w:szCs w:val="18"/>
          <w:lang w:val="en-US"/>
        </w:rPr>
        <w:t>F</w:t>
      </w:r>
      <w:r w:rsidRPr="00054B31">
        <w:rPr>
          <w:rFonts w:eastAsia="Times New Roman"/>
          <w:i/>
          <w:sz w:val="18"/>
          <w:szCs w:val="18"/>
          <w:lang w:val="en-US"/>
        </w:rPr>
        <w:t>e</w:t>
      </w:r>
      <w:r w:rsidRPr="00054B31">
        <w:rPr>
          <w:rFonts w:eastAsia="Times New Roman"/>
          <w:i/>
          <w:spacing w:val="-1"/>
          <w:sz w:val="18"/>
          <w:szCs w:val="18"/>
          <w:lang w:val="en-US"/>
        </w:rPr>
        <w:t>s</w:t>
      </w:r>
      <w:r w:rsidRPr="00054B31">
        <w:rPr>
          <w:rFonts w:eastAsia="Times New Roman"/>
          <w:i/>
          <w:sz w:val="18"/>
          <w:szCs w:val="18"/>
          <w:lang w:val="en-US"/>
        </w:rPr>
        <w:t>tiv</w:t>
      </w:r>
      <w:r w:rsidRPr="00054B31">
        <w:rPr>
          <w:rFonts w:eastAsia="Times New Roman"/>
          <w:i/>
          <w:spacing w:val="1"/>
          <w:sz w:val="18"/>
          <w:szCs w:val="18"/>
          <w:lang w:val="en-US"/>
        </w:rPr>
        <w:t>a</w:t>
      </w:r>
      <w:r w:rsidRPr="00054B31">
        <w:rPr>
          <w:rFonts w:eastAsia="Times New Roman"/>
          <w:i/>
          <w:sz w:val="18"/>
          <w:szCs w:val="18"/>
          <w:lang w:val="en-US"/>
        </w:rPr>
        <w:t>l,</w:t>
      </w:r>
      <w:r w:rsidRPr="00054B31">
        <w:rPr>
          <w:rFonts w:eastAsia="Times New Roman"/>
          <w:i/>
          <w:spacing w:val="-6"/>
          <w:sz w:val="18"/>
          <w:szCs w:val="18"/>
          <w:lang w:val="en-US"/>
        </w:rPr>
        <w:t xml:space="preserve"> </w:t>
      </w:r>
      <w:proofErr w:type="spellStart"/>
      <w:r w:rsidRPr="00054B31">
        <w:rPr>
          <w:rFonts w:eastAsia="Times New Roman"/>
          <w:sz w:val="18"/>
          <w:szCs w:val="18"/>
          <w:lang w:val="en-US"/>
        </w:rPr>
        <w:t>disponible</w:t>
      </w:r>
      <w:proofErr w:type="spellEnd"/>
      <w:r w:rsidRPr="00054B31">
        <w:rPr>
          <w:rFonts w:eastAsia="Times New Roman"/>
          <w:sz w:val="18"/>
          <w:szCs w:val="18"/>
          <w:lang w:val="en-US"/>
        </w:rPr>
        <w:t xml:space="preserve"> à </w:t>
      </w:r>
      <w:proofErr w:type="spellStart"/>
      <w:r w:rsidRPr="00054B31">
        <w:rPr>
          <w:rFonts w:eastAsia="Times New Roman"/>
          <w:sz w:val="18"/>
          <w:szCs w:val="18"/>
          <w:lang w:val="en-US"/>
        </w:rPr>
        <w:t>l</w:t>
      </w:r>
      <w:r w:rsidR="00444527">
        <w:rPr>
          <w:rFonts w:eastAsia="Times New Roman"/>
          <w:sz w:val="18"/>
          <w:szCs w:val="18"/>
          <w:lang w:val="en-US"/>
        </w:rPr>
        <w:t>’</w:t>
      </w:r>
      <w:r w:rsidRPr="00054B31">
        <w:rPr>
          <w:rFonts w:eastAsia="Times New Roman"/>
          <w:sz w:val="18"/>
          <w:szCs w:val="18"/>
          <w:lang w:val="en-US"/>
        </w:rPr>
        <w:t>adresse</w:t>
      </w:r>
      <w:proofErr w:type="spellEnd"/>
      <w:r w:rsidRPr="00054B31">
        <w:rPr>
          <w:rFonts w:eastAsia="Times New Roman"/>
          <w:sz w:val="18"/>
          <w:szCs w:val="18"/>
          <w:lang w:val="en-US"/>
        </w:rPr>
        <w:t xml:space="preserve"> </w:t>
      </w:r>
      <w:r w:rsidRPr="00054B31">
        <w:rPr>
          <w:sz w:val="18"/>
          <w:szCs w:val="18"/>
          <w:u w:val="single"/>
          <w:lang w:val="en-US"/>
        </w:rPr>
        <w:t>http://www.oldtimemusic.org/?page_id=1285</w:t>
      </w:r>
      <w:r w:rsidRPr="00054B31">
        <w:rPr>
          <w:sz w:val="18"/>
          <w:szCs w:val="18"/>
          <w:lang w:val="en-US"/>
        </w:rPr>
        <w:t xml:space="preserve"> </w:t>
      </w:r>
      <w:r w:rsidRPr="00054B31">
        <w:rPr>
          <w:rFonts w:eastAsia="Times New Roman"/>
          <w:color w:val="000000"/>
          <w:spacing w:val="1"/>
          <w:sz w:val="18"/>
          <w:szCs w:val="18"/>
          <w:lang w:val="en-US"/>
        </w:rPr>
        <w:t>(</w:t>
      </w:r>
      <w:proofErr w:type="spellStart"/>
      <w:r w:rsidRPr="00054B31">
        <w:rPr>
          <w:rFonts w:eastAsia="Times New Roman"/>
          <w:color w:val="000000"/>
          <w:sz w:val="18"/>
          <w:szCs w:val="18"/>
          <w:lang w:val="en-US"/>
        </w:rPr>
        <w:t>dernière</w:t>
      </w:r>
      <w:proofErr w:type="spellEnd"/>
      <w:r w:rsidRPr="00054B31">
        <w:rPr>
          <w:rFonts w:eastAsia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054B31">
        <w:rPr>
          <w:rFonts w:eastAsia="Times New Roman"/>
          <w:color w:val="000000"/>
          <w:sz w:val="18"/>
          <w:szCs w:val="18"/>
          <w:lang w:val="en-US"/>
        </w:rPr>
        <w:t>visite</w:t>
      </w:r>
      <w:proofErr w:type="spellEnd"/>
      <w:r w:rsidRPr="00054B31">
        <w:rPr>
          <w:rFonts w:eastAsia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054B31">
        <w:rPr>
          <w:rFonts w:eastAsia="Times New Roman"/>
          <w:color w:val="000000"/>
          <w:sz w:val="18"/>
          <w:szCs w:val="18"/>
          <w:lang w:val="en-US"/>
        </w:rPr>
        <w:t>en</w:t>
      </w:r>
      <w:proofErr w:type="spellEnd"/>
      <w:r w:rsidRPr="00054B31">
        <w:rPr>
          <w:rFonts w:eastAsia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="00412EF3" w:rsidRPr="00054B31">
        <w:rPr>
          <w:rFonts w:eastAsia="Times New Roman"/>
          <w:color w:val="000000"/>
          <w:sz w:val="18"/>
          <w:szCs w:val="18"/>
          <w:lang w:val="en-US"/>
        </w:rPr>
        <w:t>février</w:t>
      </w:r>
      <w:proofErr w:type="spellEnd"/>
      <w:r w:rsidR="00412EF3" w:rsidRPr="00054B31">
        <w:rPr>
          <w:rFonts w:eastAsia="Times New Roman"/>
          <w:color w:val="000000"/>
          <w:sz w:val="18"/>
          <w:szCs w:val="18"/>
          <w:lang w:val="en-US"/>
        </w:rPr>
        <w:t> 20</w:t>
      </w:r>
      <w:r w:rsidRPr="00054B31">
        <w:rPr>
          <w:rFonts w:eastAsia="Times New Roman"/>
          <w:color w:val="000000"/>
          <w:sz w:val="18"/>
          <w:szCs w:val="18"/>
          <w:lang w:val="en-US"/>
        </w:rPr>
        <w:t>17</w:t>
      </w:r>
      <w:r w:rsidRPr="00054B31">
        <w:rPr>
          <w:rFonts w:eastAsia="Times New Roman"/>
          <w:color w:val="000000"/>
          <w:spacing w:val="-2"/>
          <w:sz w:val="18"/>
          <w:szCs w:val="18"/>
          <w:lang w:val="en-US"/>
        </w:rPr>
        <w:t>)</w:t>
      </w:r>
      <w:r w:rsidRPr="00054B31">
        <w:rPr>
          <w:rFonts w:eastAsia="Times New Roman"/>
          <w:color w:val="000000"/>
          <w:sz w:val="18"/>
          <w:szCs w:val="18"/>
          <w:lang w:val="en-US"/>
        </w:rPr>
        <w:t>.</w:t>
      </w:r>
    </w:p>
  </w:footnote>
  <w:footnote w:id="8">
    <w:p w:rsidR="00905BF4" w:rsidRPr="00054B31" w:rsidRDefault="00905BF4" w:rsidP="00D47D6E">
      <w:pPr>
        <w:pStyle w:val="FootnoteText"/>
        <w:rPr>
          <w:szCs w:val="18"/>
          <w:lang w:val="en-US"/>
        </w:rPr>
      </w:pPr>
      <w:r w:rsidRPr="00516465">
        <w:rPr>
          <w:rStyle w:val="FootnoteReference"/>
          <w:szCs w:val="18"/>
        </w:rPr>
        <w:footnoteRef/>
      </w:r>
      <w:r w:rsidRPr="00054B31">
        <w:rPr>
          <w:rStyle w:val="FootnoteReference"/>
          <w:szCs w:val="18"/>
          <w:lang w:val="en-US"/>
        </w:rPr>
        <w:t xml:space="preserve"> </w:t>
      </w:r>
      <w:r w:rsidRPr="00054B31">
        <w:rPr>
          <w:rStyle w:val="FootnoteReference"/>
          <w:szCs w:val="18"/>
          <w:vertAlign w:val="baseline"/>
          <w:lang w:val="en-US"/>
        </w:rPr>
        <w:tab/>
      </w:r>
      <w:r w:rsidRPr="00054B31">
        <w:rPr>
          <w:rFonts w:eastAsia="Times New Roman"/>
          <w:i/>
          <w:spacing w:val="1"/>
          <w:szCs w:val="18"/>
          <w:lang w:val="en-US"/>
        </w:rPr>
        <w:t>Sup</w:t>
      </w:r>
      <w:r w:rsidRPr="00054B31">
        <w:rPr>
          <w:rFonts w:eastAsia="Times New Roman"/>
          <w:i/>
          <w:spacing w:val="-1"/>
          <w:szCs w:val="18"/>
          <w:lang w:val="en-US"/>
        </w:rPr>
        <w:t>r</w:t>
      </w:r>
      <w:r w:rsidRPr="00054B31">
        <w:rPr>
          <w:rFonts w:eastAsia="Times New Roman"/>
          <w:i/>
          <w:szCs w:val="18"/>
          <w:lang w:val="en-US"/>
        </w:rPr>
        <w:t>a</w:t>
      </w:r>
      <w:r w:rsidRPr="00054B31">
        <w:rPr>
          <w:rFonts w:eastAsia="Times New Roman"/>
          <w:i/>
          <w:spacing w:val="-3"/>
          <w:szCs w:val="18"/>
          <w:lang w:val="en-US"/>
        </w:rPr>
        <w:t xml:space="preserve"> </w:t>
      </w:r>
      <w:r w:rsidRPr="00054B31">
        <w:rPr>
          <w:rFonts w:eastAsia="Times New Roman"/>
          <w:spacing w:val="-1"/>
          <w:szCs w:val="18"/>
          <w:lang w:val="en-US"/>
        </w:rPr>
        <w:t>n</w:t>
      </w:r>
      <w:r w:rsidRPr="00054B31">
        <w:rPr>
          <w:rFonts w:eastAsia="Times New Roman"/>
          <w:spacing w:val="1"/>
          <w:szCs w:val="18"/>
          <w:lang w:val="en-US"/>
        </w:rPr>
        <w:t>o</w:t>
      </w:r>
      <w:r w:rsidRPr="00054B31">
        <w:rPr>
          <w:rFonts w:eastAsia="Times New Roman"/>
          <w:szCs w:val="18"/>
          <w:lang w:val="en-US"/>
        </w:rPr>
        <w:t>te</w:t>
      </w:r>
      <w:r w:rsidRPr="00054B31">
        <w:rPr>
          <w:rFonts w:eastAsia="Times New Roman"/>
          <w:spacing w:val="-2"/>
          <w:szCs w:val="18"/>
          <w:lang w:val="en-US"/>
        </w:rPr>
        <w:t xml:space="preserve"> </w:t>
      </w:r>
      <w:r w:rsidRPr="00054B31">
        <w:rPr>
          <w:rFonts w:eastAsia="Times New Roman"/>
          <w:spacing w:val="1"/>
          <w:szCs w:val="18"/>
          <w:lang w:val="en-US"/>
        </w:rPr>
        <w:t>5.</w:t>
      </w:r>
    </w:p>
  </w:footnote>
  <w:footnote w:id="9">
    <w:p w:rsidR="00905BF4" w:rsidRPr="00054B31" w:rsidRDefault="00905BF4" w:rsidP="00D47D6E">
      <w:pPr>
        <w:rPr>
          <w:sz w:val="18"/>
          <w:szCs w:val="18"/>
          <w:lang w:val="en-US"/>
        </w:rPr>
      </w:pPr>
      <w:r w:rsidRPr="00516465">
        <w:rPr>
          <w:rStyle w:val="FootnoteReference"/>
          <w:sz w:val="18"/>
          <w:szCs w:val="18"/>
        </w:rPr>
        <w:footnoteRef/>
      </w:r>
      <w:r w:rsidRPr="00054B31">
        <w:rPr>
          <w:rStyle w:val="FootnoteReference"/>
          <w:sz w:val="18"/>
          <w:szCs w:val="18"/>
          <w:lang w:val="en-US"/>
        </w:rPr>
        <w:t xml:space="preserve"> </w:t>
      </w:r>
      <w:r w:rsidRPr="00054B31">
        <w:rPr>
          <w:rStyle w:val="FootnoteReference"/>
          <w:sz w:val="18"/>
          <w:szCs w:val="18"/>
          <w:vertAlign w:val="baseline"/>
          <w:lang w:val="en-US"/>
        </w:rPr>
        <w:tab/>
      </w:r>
      <w:r w:rsidRPr="00054B31">
        <w:rPr>
          <w:rFonts w:eastAsia="Times New Roman"/>
          <w:i/>
          <w:spacing w:val="1"/>
          <w:sz w:val="18"/>
          <w:szCs w:val="18"/>
          <w:lang w:val="en-US"/>
        </w:rPr>
        <w:t>A</w:t>
      </w:r>
      <w:r w:rsidRPr="00054B31">
        <w:rPr>
          <w:rFonts w:eastAsia="Times New Roman"/>
          <w:i/>
          <w:sz w:val="18"/>
          <w:szCs w:val="18"/>
          <w:lang w:val="en-US"/>
        </w:rPr>
        <w:t>ly</w:t>
      </w:r>
      <w:r w:rsidRPr="00054B31">
        <w:rPr>
          <w:rFonts w:eastAsia="Times New Roman"/>
          <w:i/>
          <w:spacing w:val="-1"/>
          <w:sz w:val="18"/>
          <w:szCs w:val="18"/>
          <w:lang w:val="en-US"/>
        </w:rPr>
        <w:t>ss</w:t>
      </w:r>
      <w:r w:rsidRPr="00054B31">
        <w:rPr>
          <w:rFonts w:eastAsia="Times New Roman"/>
          <w:i/>
          <w:sz w:val="18"/>
          <w:szCs w:val="18"/>
          <w:lang w:val="en-US"/>
        </w:rPr>
        <w:t>a</w:t>
      </w:r>
      <w:r w:rsidRPr="00054B31">
        <w:rPr>
          <w:rFonts w:eastAsia="Times New Roman"/>
          <w:i/>
          <w:spacing w:val="-3"/>
          <w:sz w:val="18"/>
          <w:szCs w:val="18"/>
          <w:lang w:val="en-US"/>
        </w:rPr>
        <w:t xml:space="preserve"> </w:t>
      </w:r>
      <w:proofErr w:type="spellStart"/>
      <w:r w:rsidRPr="00054B31">
        <w:rPr>
          <w:rFonts w:eastAsia="Times New Roman"/>
          <w:i/>
          <w:sz w:val="18"/>
          <w:szCs w:val="18"/>
          <w:lang w:val="en-US"/>
        </w:rPr>
        <w:t>Y</w:t>
      </w:r>
      <w:r w:rsidRPr="00054B31">
        <w:rPr>
          <w:rFonts w:eastAsia="Times New Roman"/>
          <w:i/>
          <w:spacing w:val="1"/>
          <w:sz w:val="18"/>
          <w:szCs w:val="18"/>
          <w:lang w:val="en-US"/>
        </w:rPr>
        <w:t>abun</w:t>
      </w:r>
      <w:r w:rsidRPr="00054B31">
        <w:rPr>
          <w:rFonts w:eastAsia="Times New Roman"/>
          <w:i/>
          <w:sz w:val="18"/>
          <w:szCs w:val="18"/>
          <w:lang w:val="en-US"/>
        </w:rPr>
        <w:t>o</w:t>
      </w:r>
      <w:proofErr w:type="spellEnd"/>
      <w:r w:rsidRPr="00054B31">
        <w:rPr>
          <w:rFonts w:eastAsia="Times New Roman"/>
          <w:i/>
          <w:spacing w:val="-4"/>
          <w:sz w:val="18"/>
          <w:szCs w:val="18"/>
          <w:lang w:val="en-US"/>
        </w:rPr>
        <w:t xml:space="preserve"> </w:t>
      </w:r>
      <w:r w:rsidRPr="00054B31">
        <w:rPr>
          <w:rFonts w:eastAsia="Times New Roman"/>
          <w:i/>
          <w:spacing w:val="-3"/>
          <w:sz w:val="18"/>
          <w:szCs w:val="18"/>
          <w:lang w:val="en-US"/>
        </w:rPr>
        <w:t>W</w:t>
      </w:r>
      <w:r w:rsidRPr="00054B31">
        <w:rPr>
          <w:rFonts w:eastAsia="Times New Roman"/>
          <w:i/>
          <w:sz w:val="18"/>
          <w:szCs w:val="18"/>
          <w:lang w:val="en-US"/>
        </w:rPr>
        <w:t>i</w:t>
      </w:r>
      <w:r w:rsidRPr="00054B31">
        <w:rPr>
          <w:rFonts w:eastAsia="Times New Roman"/>
          <w:i/>
          <w:spacing w:val="1"/>
          <w:sz w:val="18"/>
          <w:szCs w:val="18"/>
          <w:lang w:val="en-US"/>
        </w:rPr>
        <w:t>n</w:t>
      </w:r>
      <w:r w:rsidRPr="00054B31">
        <w:rPr>
          <w:rFonts w:eastAsia="Times New Roman"/>
          <w:i/>
          <w:sz w:val="18"/>
          <w:szCs w:val="18"/>
          <w:lang w:val="en-US"/>
        </w:rPr>
        <w:t>s</w:t>
      </w:r>
      <w:r w:rsidRPr="00054B31">
        <w:rPr>
          <w:rFonts w:eastAsia="Times New Roman"/>
          <w:i/>
          <w:spacing w:val="-4"/>
          <w:sz w:val="18"/>
          <w:szCs w:val="18"/>
          <w:lang w:val="en-US"/>
        </w:rPr>
        <w:t xml:space="preserve"> </w:t>
      </w:r>
      <w:r w:rsidRPr="00054B31">
        <w:rPr>
          <w:rFonts w:eastAsia="Times New Roman"/>
          <w:i/>
          <w:spacing w:val="1"/>
          <w:sz w:val="18"/>
          <w:szCs w:val="18"/>
          <w:lang w:val="en-US"/>
        </w:rPr>
        <w:t>I</w:t>
      </w:r>
      <w:r w:rsidRPr="00054B31">
        <w:rPr>
          <w:rFonts w:eastAsia="Times New Roman"/>
          <w:i/>
          <w:spacing w:val="-1"/>
          <w:sz w:val="18"/>
          <w:szCs w:val="18"/>
          <w:lang w:val="en-US"/>
        </w:rPr>
        <w:t>r</w:t>
      </w:r>
      <w:r w:rsidRPr="00054B31">
        <w:rPr>
          <w:rFonts w:eastAsia="Times New Roman"/>
          <w:i/>
          <w:sz w:val="18"/>
          <w:szCs w:val="18"/>
          <w:lang w:val="en-US"/>
        </w:rPr>
        <w:t>i</w:t>
      </w:r>
      <w:r w:rsidRPr="00054B31">
        <w:rPr>
          <w:rFonts w:eastAsia="Times New Roman"/>
          <w:i/>
          <w:spacing w:val="-1"/>
          <w:sz w:val="18"/>
          <w:szCs w:val="18"/>
          <w:lang w:val="en-US"/>
        </w:rPr>
        <w:t>s</w:t>
      </w:r>
      <w:r w:rsidRPr="00054B31">
        <w:rPr>
          <w:rFonts w:eastAsia="Times New Roman"/>
          <w:i/>
          <w:sz w:val="18"/>
          <w:szCs w:val="18"/>
          <w:lang w:val="en-US"/>
        </w:rPr>
        <w:t>h</w:t>
      </w:r>
      <w:r w:rsidRPr="00054B31">
        <w:rPr>
          <w:rFonts w:eastAsia="Times New Roman"/>
          <w:i/>
          <w:spacing w:val="-2"/>
          <w:sz w:val="18"/>
          <w:szCs w:val="18"/>
          <w:lang w:val="en-US"/>
        </w:rPr>
        <w:t xml:space="preserve"> </w:t>
      </w:r>
      <w:r w:rsidRPr="00054B31">
        <w:rPr>
          <w:rFonts w:eastAsia="Times New Roman"/>
          <w:i/>
          <w:sz w:val="18"/>
          <w:szCs w:val="18"/>
          <w:lang w:val="en-US"/>
        </w:rPr>
        <w:t>D</w:t>
      </w:r>
      <w:r w:rsidRPr="00054B31">
        <w:rPr>
          <w:rFonts w:eastAsia="Times New Roman"/>
          <w:i/>
          <w:spacing w:val="1"/>
          <w:sz w:val="18"/>
          <w:szCs w:val="18"/>
          <w:lang w:val="en-US"/>
        </w:rPr>
        <w:t>an</w:t>
      </w:r>
      <w:r w:rsidRPr="00054B31">
        <w:rPr>
          <w:rFonts w:eastAsia="Times New Roman"/>
          <w:i/>
          <w:sz w:val="18"/>
          <w:szCs w:val="18"/>
          <w:lang w:val="en-US"/>
        </w:rPr>
        <w:t>ce</w:t>
      </w:r>
      <w:r w:rsidRPr="00054B31">
        <w:rPr>
          <w:rFonts w:eastAsia="Times New Roman"/>
          <w:i/>
          <w:spacing w:val="-4"/>
          <w:sz w:val="18"/>
          <w:szCs w:val="18"/>
          <w:lang w:val="en-US"/>
        </w:rPr>
        <w:t xml:space="preserve"> </w:t>
      </w:r>
      <w:r w:rsidRPr="00054B31">
        <w:rPr>
          <w:rFonts w:eastAsia="Times New Roman"/>
          <w:i/>
          <w:spacing w:val="-3"/>
          <w:sz w:val="18"/>
          <w:szCs w:val="18"/>
          <w:lang w:val="en-US"/>
        </w:rPr>
        <w:t>W</w:t>
      </w:r>
      <w:r w:rsidRPr="00054B31">
        <w:rPr>
          <w:rFonts w:eastAsia="Times New Roman"/>
          <w:i/>
          <w:spacing w:val="1"/>
          <w:sz w:val="18"/>
          <w:szCs w:val="18"/>
          <w:lang w:val="en-US"/>
        </w:rPr>
        <w:t>o</w:t>
      </w:r>
      <w:r w:rsidRPr="00054B31">
        <w:rPr>
          <w:rFonts w:eastAsia="Times New Roman"/>
          <w:i/>
          <w:spacing w:val="-1"/>
          <w:sz w:val="18"/>
          <w:szCs w:val="18"/>
          <w:lang w:val="en-US"/>
        </w:rPr>
        <w:t>r</w:t>
      </w:r>
      <w:r w:rsidRPr="00054B31">
        <w:rPr>
          <w:rFonts w:eastAsia="Times New Roman"/>
          <w:i/>
          <w:sz w:val="18"/>
          <w:szCs w:val="18"/>
          <w:lang w:val="en-US"/>
        </w:rPr>
        <w:t>ld</w:t>
      </w:r>
      <w:r w:rsidRPr="00054B31">
        <w:rPr>
          <w:rFonts w:eastAsia="Times New Roman"/>
          <w:i/>
          <w:spacing w:val="-3"/>
          <w:sz w:val="18"/>
          <w:szCs w:val="18"/>
          <w:lang w:val="en-US"/>
        </w:rPr>
        <w:t xml:space="preserve"> </w:t>
      </w:r>
      <w:r w:rsidRPr="00054B31">
        <w:rPr>
          <w:rFonts w:eastAsia="Times New Roman"/>
          <w:i/>
          <w:spacing w:val="-1"/>
          <w:sz w:val="18"/>
          <w:szCs w:val="18"/>
          <w:lang w:val="en-US"/>
        </w:rPr>
        <w:t>C</w:t>
      </w:r>
      <w:r w:rsidRPr="00054B31">
        <w:rPr>
          <w:rFonts w:eastAsia="Times New Roman"/>
          <w:i/>
          <w:spacing w:val="1"/>
          <w:sz w:val="18"/>
          <w:szCs w:val="18"/>
          <w:lang w:val="en-US"/>
        </w:rPr>
        <w:t>ha</w:t>
      </w:r>
      <w:r w:rsidRPr="00054B31">
        <w:rPr>
          <w:rFonts w:eastAsia="Times New Roman"/>
          <w:i/>
          <w:sz w:val="18"/>
          <w:szCs w:val="18"/>
          <w:lang w:val="en-US"/>
        </w:rPr>
        <w:t>m</w:t>
      </w:r>
      <w:r w:rsidRPr="00054B31">
        <w:rPr>
          <w:rFonts w:eastAsia="Times New Roman"/>
          <w:i/>
          <w:spacing w:val="1"/>
          <w:sz w:val="18"/>
          <w:szCs w:val="18"/>
          <w:lang w:val="en-US"/>
        </w:rPr>
        <w:t>p</w:t>
      </w:r>
      <w:r w:rsidRPr="00054B31">
        <w:rPr>
          <w:rFonts w:eastAsia="Times New Roman"/>
          <w:i/>
          <w:sz w:val="18"/>
          <w:szCs w:val="18"/>
          <w:lang w:val="en-US"/>
        </w:rPr>
        <w:t>i</w:t>
      </w:r>
      <w:r w:rsidRPr="00054B31">
        <w:rPr>
          <w:rFonts w:eastAsia="Times New Roman"/>
          <w:i/>
          <w:spacing w:val="1"/>
          <w:sz w:val="18"/>
          <w:szCs w:val="18"/>
          <w:lang w:val="en-US"/>
        </w:rPr>
        <w:t>on</w:t>
      </w:r>
      <w:r w:rsidRPr="00054B31">
        <w:rPr>
          <w:rFonts w:eastAsia="Times New Roman"/>
          <w:i/>
          <w:spacing w:val="-1"/>
          <w:sz w:val="18"/>
          <w:szCs w:val="18"/>
          <w:lang w:val="en-US"/>
        </w:rPr>
        <w:t>s</w:t>
      </w:r>
      <w:r w:rsidRPr="00054B31">
        <w:rPr>
          <w:rFonts w:eastAsia="Times New Roman"/>
          <w:i/>
          <w:spacing w:val="1"/>
          <w:sz w:val="18"/>
          <w:szCs w:val="18"/>
          <w:lang w:val="en-US"/>
        </w:rPr>
        <w:t>h</w:t>
      </w:r>
      <w:r w:rsidRPr="00054B31">
        <w:rPr>
          <w:rFonts w:eastAsia="Times New Roman"/>
          <w:i/>
          <w:sz w:val="18"/>
          <w:szCs w:val="18"/>
          <w:lang w:val="en-US"/>
        </w:rPr>
        <w:t>ip</w:t>
      </w:r>
      <w:r w:rsidRPr="00054B31">
        <w:rPr>
          <w:rFonts w:eastAsia="Times New Roman"/>
          <w:i/>
          <w:spacing w:val="-10"/>
          <w:sz w:val="18"/>
          <w:szCs w:val="18"/>
          <w:lang w:val="en-US"/>
        </w:rPr>
        <w:t xml:space="preserve"> </w:t>
      </w:r>
      <w:r w:rsidRPr="00054B31">
        <w:rPr>
          <w:rFonts w:eastAsia="Times New Roman"/>
          <w:i/>
          <w:sz w:val="18"/>
          <w:szCs w:val="18"/>
          <w:lang w:val="en-US"/>
        </w:rPr>
        <w:t>in U</w:t>
      </w:r>
      <w:r w:rsidRPr="00054B31">
        <w:rPr>
          <w:rFonts w:eastAsia="Times New Roman"/>
          <w:i/>
          <w:spacing w:val="1"/>
          <w:sz w:val="18"/>
          <w:szCs w:val="18"/>
          <w:lang w:val="en-US"/>
        </w:rPr>
        <w:t>nd</w:t>
      </w:r>
      <w:r w:rsidRPr="00054B31">
        <w:rPr>
          <w:rFonts w:eastAsia="Times New Roman"/>
          <w:i/>
          <w:sz w:val="18"/>
          <w:szCs w:val="18"/>
          <w:lang w:val="en-US"/>
        </w:rPr>
        <w:t>e</w:t>
      </w:r>
      <w:r w:rsidRPr="00054B31">
        <w:rPr>
          <w:rFonts w:eastAsia="Times New Roman"/>
          <w:i/>
          <w:spacing w:val="-1"/>
          <w:sz w:val="18"/>
          <w:szCs w:val="18"/>
          <w:lang w:val="en-US"/>
        </w:rPr>
        <w:t>r</w:t>
      </w:r>
      <w:r w:rsidR="00D808E5">
        <w:rPr>
          <w:rFonts w:eastAsia="Times New Roman"/>
          <w:i/>
          <w:spacing w:val="1"/>
          <w:sz w:val="18"/>
          <w:szCs w:val="18"/>
          <w:lang w:val="en-US"/>
        </w:rPr>
        <w:noBreakHyphen/>
      </w:r>
      <w:r w:rsidRPr="00054B31">
        <w:rPr>
          <w:rFonts w:eastAsia="Times New Roman"/>
          <w:i/>
          <w:spacing w:val="1"/>
          <w:sz w:val="18"/>
          <w:szCs w:val="18"/>
          <w:lang w:val="en-US"/>
        </w:rPr>
        <w:t>1</w:t>
      </w:r>
      <w:r w:rsidRPr="00054B31">
        <w:rPr>
          <w:rFonts w:eastAsia="Times New Roman"/>
          <w:i/>
          <w:sz w:val="18"/>
          <w:szCs w:val="18"/>
          <w:lang w:val="en-US"/>
        </w:rPr>
        <w:t>4</w:t>
      </w:r>
      <w:r w:rsidRPr="00054B31">
        <w:rPr>
          <w:rFonts w:eastAsia="Times New Roman"/>
          <w:i/>
          <w:spacing w:val="-6"/>
          <w:sz w:val="18"/>
          <w:szCs w:val="18"/>
          <w:lang w:val="en-US"/>
        </w:rPr>
        <w:t xml:space="preserve"> </w:t>
      </w:r>
      <w:r w:rsidRPr="00054B31">
        <w:rPr>
          <w:rFonts w:eastAsia="Times New Roman"/>
          <w:i/>
          <w:sz w:val="18"/>
          <w:szCs w:val="18"/>
          <w:lang w:val="en-US"/>
        </w:rPr>
        <w:t>Divi</w:t>
      </w:r>
      <w:r w:rsidRPr="00054B31">
        <w:rPr>
          <w:rFonts w:eastAsia="Times New Roman"/>
          <w:i/>
          <w:spacing w:val="-1"/>
          <w:sz w:val="18"/>
          <w:szCs w:val="18"/>
          <w:lang w:val="en-US"/>
        </w:rPr>
        <w:t>s</w:t>
      </w:r>
      <w:r w:rsidRPr="00054B31">
        <w:rPr>
          <w:rFonts w:eastAsia="Times New Roman"/>
          <w:i/>
          <w:sz w:val="18"/>
          <w:szCs w:val="18"/>
          <w:lang w:val="en-US"/>
        </w:rPr>
        <w:t>i</w:t>
      </w:r>
      <w:r w:rsidRPr="00054B31">
        <w:rPr>
          <w:rFonts w:eastAsia="Times New Roman"/>
          <w:i/>
          <w:spacing w:val="1"/>
          <w:sz w:val="18"/>
          <w:szCs w:val="18"/>
          <w:lang w:val="en-US"/>
        </w:rPr>
        <w:t>on</w:t>
      </w:r>
      <w:r w:rsidRPr="00054B31">
        <w:rPr>
          <w:rFonts w:eastAsia="Times New Roman"/>
          <w:i/>
          <w:sz w:val="18"/>
          <w:szCs w:val="18"/>
          <w:lang w:val="en-US"/>
        </w:rPr>
        <w:t>,</w:t>
      </w:r>
      <w:r w:rsidRPr="00054B31">
        <w:rPr>
          <w:rFonts w:eastAsia="Times New Roman"/>
          <w:i/>
          <w:spacing w:val="-6"/>
          <w:sz w:val="18"/>
          <w:szCs w:val="18"/>
          <w:lang w:val="en-US"/>
        </w:rPr>
        <w:t xml:space="preserve"> </w:t>
      </w:r>
      <w:r w:rsidRPr="00054B31">
        <w:rPr>
          <w:rFonts w:eastAsia="Times New Roman"/>
          <w:spacing w:val="-1"/>
          <w:sz w:val="18"/>
          <w:szCs w:val="18"/>
          <w:lang w:val="en-US"/>
        </w:rPr>
        <w:t>R</w:t>
      </w:r>
      <w:r w:rsidRPr="00054B31">
        <w:rPr>
          <w:rFonts w:eastAsia="Times New Roman"/>
          <w:sz w:val="18"/>
          <w:szCs w:val="18"/>
          <w:lang w:val="en-US"/>
        </w:rPr>
        <w:t>e</w:t>
      </w:r>
      <w:r w:rsidRPr="00054B31">
        <w:rPr>
          <w:rFonts w:eastAsia="Times New Roman"/>
          <w:spacing w:val="1"/>
          <w:sz w:val="18"/>
          <w:szCs w:val="18"/>
          <w:lang w:val="en-US"/>
        </w:rPr>
        <w:t>d</w:t>
      </w:r>
      <w:r w:rsidRPr="00054B31">
        <w:rPr>
          <w:rFonts w:eastAsia="Times New Roman"/>
          <w:sz w:val="18"/>
          <w:szCs w:val="18"/>
          <w:lang w:val="en-US"/>
        </w:rPr>
        <w:t>la</w:t>
      </w:r>
      <w:r w:rsidRPr="00054B31">
        <w:rPr>
          <w:rFonts w:eastAsia="Times New Roman"/>
          <w:spacing w:val="-1"/>
          <w:sz w:val="18"/>
          <w:szCs w:val="18"/>
          <w:lang w:val="en-US"/>
        </w:rPr>
        <w:t>n</w:t>
      </w:r>
      <w:r w:rsidRPr="00054B31">
        <w:rPr>
          <w:rFonts w:eastAsia="Times New Roman"/>
          <w:spacing w:val="1"/>
          <w:sz w:val="18"/>
          <w:szCs w:val="18"/>
          <w:lang w:val="en-US"/>
        </w:rPr>
        <w:t>d</w:t>
      </w:r>
      <w:r w:rsidRPr="00054B31">
        <w:rPr>
          <w:rFonts w:eastAsia="Times New Roman"/>
          <w:sz w:val="18"/>
          <w:szCs w:val="18"/>
          <w:lang w:val="en-US"/>
        </w:rPr>
        <w:t>s</w:t>
      </w:r>
      <w:r w:rsidRPr="00054B31">
        <w:rPr>
          <w:rFonts w:eastAsia="Times New Roman"/>
          <w:spacing w:val="-7"/>
          <w:sz w:val="18"/>
          <w:szCs w:val="18"/>
          <w:lang w:val="en-US"/>
        </w:rPr>
        <w:t xml:space="preserve"> </w:t>
      </w:r>
      <w:r w:rsidRPr="00054B31">
        <w:rPr>
          <w:rFonts w:eastAsia="Times New Roman"/>
          <w:sz w:val="18"/>
          <w:szCs w:val="18"/>
          <w:lang w:val="en-US"/>
        </w:rPr>
        <w:t>Dai</w:t>
      </w:r>
      <w:r w:rsidRPr="00054B31">
        <w:rPr>
          <w:rFonts w:eastAsia="Times New Roman"/>
          <w:spacing w:val="2"/>
          <w:sz w:val="18"/>
          <w:szCs w:val="18"/>
          <w:lang w:val="en-US"/>
        </w:rPr>
        <w:t>l</w:t>
      </w:r>
      <w:r w:rsidRPr="00054B31">
        <w:rPr>
          <w:rFonts w:eastAsia="Times New Roman"/>
          <w:sz w:val="18"/>
          <w:szCs w:val="18"/>
          <w:lang w:val="en-US"/>
        </w:rPr>
        <w:t>y</w:t>
      </w:r>
      <w:r w:rsidRPr="00054B31">
        <w:rPr>
          <w:rFonts w:eastAsia="Times New Roman"/>
          <w:spacing w:val="-7"/>
          <w:sz w:val="18"/>
          <w:szCs w:val="18"/>
          <w:lang w:val="en-US"/>
        </w:rPr>
        <w:t xml:space="preserve"> </w:t>
      </w:r>
      <w:r w:rsidRPr="00054B31">
        <w:rPr>
          <w:rFonts w:eastAsia="Times New Roman"/>
          <w:sz w:val="18"/>
          <w:szCs w:val="18"/>
          <w:lang w:val="en-US"/>
        </w:rPr>
        <w:t>Fac</w:t>
      </w:r>
      <w:r w:rsidRPr="00054B31">
        <w:rPr>
          <w:rFonts w:eastAsia="Times New Roman"/>
          <w:spacing w:val="2"/>
          <w:sz w:val="18"/>
          <w:szCs w:val="18"/>
          <w:lang w:val="en-US"/>
        </w:rPr>
        <w:t>t</w:t>
      </w:r>
      <w:r w:rsidRPr="00054B31">
        <w:rPr>
          <w:rFonts w:eastAsia="Times New Roman"/>
          <w:spacing w:val="-1"/>
          <w:sz w:val="18"/>
          <w:szCs w:val="18"/>
          <w:lang w:val="en-US"/>
        </w:rPr>
        <w:t>s</w:t>
      </w:r>
      <w:r w:rsidRPr="00054B31">
        <w:rPr>
          <w:rFonts w:eastAsia="Times New Roman"/>
          <w:sz w:val="18"/>
          <w:szCs w:val="18"/>
          <w:lang w:val="en-US"/>
        </w:rPr>
        <w:t>,</w:t>
      </w:r>
      <w:r w:rsidRPr="00054B3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="00412EF3" w:rsidRPr="00054B31">
        <w:rPr>
          <w:rFonts w:eastAsia="Times New Roman"/>
          <w:spacing w:val="-4"/>
          <w:sz w:val="18"/>
          <w:szCs w:val="18"/>
          <w:lang w:val="en-US"/>
        </w:rPr>
        <w:t>2 </w:t>
      </w:r>
      <w:proofErr w:type="spellStart"/>
      <w:r w:rsidR="00412EF3" w:rsidRPr="00054B31">
        <w:rPr>
          <w:rFonts w:eastAsia="Times New Roman"/>
          <w:spacing w:val="-4"/>
          <w:sz w:val="18"/>
          <w:szCs w:val="18"/>
          <w:lang w:val="en-US"/>
        </w:rPr>
        <w:t>mai</w:t>
      </w:r>
      <w:proofErr w:type="spellEnd"/>
      <w:r w:rsidR="00412EF3" w:rsidRPr="00054B31">
        <w:rPr>
          <w:rFonts w:eastAsia="Times New Roman"/>
          <w:spacing w:val="-4"/>
          <w:sz w:val="18"/>
          <w:szCs w:val="18"/>
          <w:lang w:val="en-US"/>
        </w:rPr>
        <w:t> 20</w:t>
      </w:r>
      <w:r w:rsidRPr="00054B31">
        <w:rPr>
          <w:rFonts w:eastAsia="Times New Roman"/>
          <w:spacing w:val="-4"/>
          <w:sz w:val="18"/>
          <w:szCs w:val="18"/>
          <w:lang w:val="en-US"/>
        </w:rPr>
        <w:t>14</w:t>
      </w:r>
      <w:r w:rsidRPr="00054B31">
        <w:rPr>
          <w:rFonts w:eastAsia="Times New Roman"/>
          <w:spacing w:val="1"/>
          <w:sz w:val="18"/>
          <w:szCs w:val="18"/>
          <w:lang w:val="en-US"/>
        </w:rPr>
        <w:t xml:space="preserve">, </w:t>
      </w:r>
      <w:proofErr w:type="spellStart"/>
      <w:r w:rsidRPr="00054B31">
        <w:rPr>
          <w:rFonts w:eastAsia="Times New Roman"/>
          <w:sz w:val="18"/>
          <w:szCs w:val="18"/>
          <w:lang w:val="en-US"/>
        </w:rPr>
        <w:t>disponible</w:t>
      </w:r>
      <w:proofErr w:type="spellEnd"/>
      <w:r w:rsidRPr="00054B31">
        <w:rPr>
          <w:rFonts w:eastAsia="Times New Roman"/>
          <w:sz w:val="18"/>
          <w:szCs w:val="18"/>
          <w:lang w:val="en-US"/>
        </w:rPr>
        <w:t xml:space="preserve"> à </w:t>
      </w:r>
      <w:proofErr w:type="spellStart"/>
      <w:r w:rsidRPr="00054B31">
        <w:rPr>
          <w:rFonts w:eastAsia="Times New Roman"/>
          <w:sz w:val="18"/>
          <w:szCs w:val="18"/>
          <w:lang w:val="en-US"/>
        </w:rPr>
        <w:t>l</w:t>
      </w:r>
      <w:r w:rsidR="00444527">
        <w:rPr>
          <w:rFonts w:eastAsia="Times New Roman"/>
          <w:sz w:val="18"/>
          <w:szCs w:val="18"/>
          <w:lang w:val="en-US"/>
        </w:rPr>
        <w:t>’</w:t>
      </w:r>
      <w:r w:rsidRPr="00054B31">
        <w:rPr>
          <w:rFonts w:eastAsia="Times New Roman"/>
          <w:sz w:val="18"/>
          <w:szCs w:val="18"/>
          <w:lang w:val="en-US"/>
        </w:rPr>
        <w:t>adresse</w:t>
      </w:r>
      <w:proofErr w:type="spellEnd"/>
      <w:r w:rsidRPr="00054B31">
        <w:rPr>
          <w:rFonts w:eastAsia="Times New Roman"/>
          <w:spacing w:val="-1"/>
          <w:sz w:val="18"/>
          <w:szCs w:val="18"/>
          <w:lang w:val="en-US"/>
        </w:rPr>
        <w:t xml:space="preserve"> </w:t>
      </w:r>
      <w:r w:rsidRPr="00054B31">
        <w:rPr>
          <w:rFonts w:eastAsia="Times New Roman"/>
          <w:spacing w:val="-1"/>
          <w:sz w:val="18"/>
          <w:szCs w:val="18"/>
          <w:u w:val="single"/>
          <w:lang w:val="en-US"/>
        </w:rPr>
        <w:t>http://www.redlandsdailyfacts.com/arts</w:t>
      </w:r>
      <w:r w:rsidR="00D808E5">
        <w:rPr>
          <w:rFonts w:eastAsia="Times New Roman"/>
          <w:spacing w:val="-1"/>
          <w:sz w:val="18"/>
          <w:szCs w:val="18"/>
          <w:u w:val="single"/>
          <w:lang w:val="en-US"/>
        </w:rPr>
        <w:noBreakHyphen/>
      </w:r>
      <w:r w:rsidRPr="00054B31">
        <w:rPr>
          <w:rFonts w:eastAsia="Times New Roman"/>
          <w:spacing w:val="-1"/>
          <w:sz w:val="18"/>
          <w:szCs w:val="18"/>
          <w:u w:val="single"/>
          <w:lang w:val="en-US"/>
        </w:rPr>
        <w:t>and</w:t>
      </w:r>
      <w:r w:rsidR="00D808E5">
        <w:rPr>
          <w:rFonts w:eastAsia="Times New Roman"/>
          <w:spacing w:val="-1"/>
          <w:sz w:val="18"/>
          <w:szCs w:val="18"/>
          <w:u w:val="single"/>
          <w:lang w:val="en-US"/>
        </w:rPr>
        <w:noBreakHyphen/>
      </w:r>
      <w:r w:rsidRPr="00054B31">
        <w:rPr>
          <w:rFonts w:eastAsia="Times New Roman"/>
          <w:spacing w:val="-1"/>
          <w:sz w:val="18"/>
          <w:szCs w:val="18"/>
          <w:u w:val="single"/>
          <w:lang w:val="en-US"/>
        </w:rPr>
        <w:t>entertainment/20140502/allyssa</w:t>
      </w:r>
      <w:r w:rsidR="00D808E5">
        <w:rPr>
          <w:rFonts w:eastAsia="Times New Roman"/>
          <w:spacing w:val="-1"/>
          <w:sz w:val="18"/>
          <w:szCs w:val="18"/>
          <w:u w:val="single"/>
          <w:lang w:val="en-US"/>
        </w:rPr>
        <w:noBreakHyphen/>
      </w:r>
      <w:r w:rsidRPr="00054B31">
        <w:rPr>
          <w:rFonts w:eastAsia="Times New Roman"/>
          <w:spacing w:val="-1"/>
          <w:sz w:val="18"/>
          <w:szCs w:val="18"/>
          <w:u w:val="single"/>
          <w:lang w:val="en-US"/>
        </w:rPr>
        <w:t>yabuno</w:t>
      </w:r>
      <w:r w:rsidR="00D808E5">
        <w:rPr>
          <w:rFonts w:eastAsia="Times New Roman"/>
          <w:spacing w:val="-1"/>
          <w:sz w:val="18"/>
          <w:szCs w:val="18"/>
          <w:u w:val="single"/>
          <w:lang w:val="en-US"/>
        </w:rPr>
        <w:noBreakHyphen/>
      </w:r>
      <w:r w:rsidRPr="00054B31">
        <w:rPr>
          <w:rFonts w:eastAsia="Times New Roman"/>
          <w:spacing w:val="-1"/>
          <w:sz w:val="18"/>
          <w:szCs w:val="18"/>
          <w:u w:val="single"/>
          <w:lang w:val="en-US"/>
        </w:rPr>
        <w:t>wins</w:t>
      </w:r>
      <w:r w:rsidR="00D808E5">
        <w:rPr>
          <w:rFonts w:eastAsia="Times New Roman"/>
          <w:spacing w:val="-1"/>
          <w:sz w:val="18"/>
          <w:szCs w:val="18"/>
          <w:u w:val="single"/>
          <w:lang w:val="en-US"/>
        </w:rPr>
        <w:noBreakHyphen/>
      </w:r>
      <w:r w:rsidRPr="00054B31">
        <w:rPr>
          <w:rFonts w:eastAsia="Times New Roman"/>
          <w:spacing w:val="-1"/>
          <w:sz w:val="18"/>
          <w:szCs w:val="18"/>
          <w:u w:val="single"/>
          <w:lang w:val="en-US"/>
        </w:rPr>
        <w:t>irish</w:t>
      </w:r>
      <w:r w:rsidR="00D808E5">
        <w:rPr>
          <w:rFonts w:eastAsia="Times New Roman"/>
          <w:spacing w:val="-1"/>
          <w:sz w:val="18"/>
          <w:szCs w:val="18"/>
          <w:u w:val="single"/>
          <w:lang w:val="en-US"/>
        </w:rPr>
        <w:noBreakHyphen/>
      </w:r>
      <w:r w:rsidRPr="00054B31">
        <w:rPr>
          <w:rFonts w:eastAsia="Times New Roman"/>
          <w:spacing w:val="-1"/>
          <w:sz w:val="18"/>
          <w:szCs w:val="18"/>
          <w:u w:val="single"/>
          <w:lang w:val="en-US"/>
        </w:rPr>
        <w:t>dance</w:t>
      </w:r>
      <w:r w:rsidR="00D808E5">
        <w:rPr>
          <w:rFonts w:eastAsia="Times New Roman"/>
          <w:spacing w:val="-1"/>
          <w:sz w:val="18"/>
          <w:szCs w:val="18"/>
          <w:u w:val="single"/>
          <w:lang w:val="en-US"/>
        </w:rPr>
        <w:noBreakHyphen/>
      </w:r>
      <w:r w:rsidRPr="00054B31">
        <w:rPr>
          <w:rFonts w:eastAsia="Times New Roman"/>
          <w:spacing w:val="-1"/>
          <w:sz w:val="18"/>
          <w:szCs w:val="18"/>
          <w:u w:val="single"/>
          <w:lang w:val="en-US"/>
        </w:rPr>
        <w:t>world</w:t>
      </w:r>
      <w:r w:rsidR="00D808E5">
        <w:rPr>
          <w:rFonts w:eastAsia="Times New Roman"/>
          <w:spacing w:val="-1"/>
          <w:sz w:val="18"/>
          <w:szCs w:val="18"/>
          <w:u w:val="single"/>
          <w:lang w:val="en-US"/>
        </w:rPr>
        <w:noBreakHyphen/>
      </w:r>
      <w:r w:rsidRPr="00054B31">
        <w:rPr>
          <w:rFonts w:eastAsia="Times New Roman"/>
          <w:spacing w:val="-1"/>
          <w:sz w:val="18"/>
          <w:szCs w:val="18"/>
          <w:u w:val="single"/>
          <w:lang w:val="en-US"/>
        </w:rPr>
        <w:t>championship</w:t>
      </w:r>
      <w:r w:rsidR="00D808E5">
        <w:rPr>
          <w:rFonts w:eastAsia="Times New Roman"/>
          <w:spacing w:val="-1"/>
          <w:sz w:val="18"/>
          <w:szCs w:val="18"/>
          <w:u w:val="single"/>
          <w:lang w:val="en-US"/>
        </w:rPr>
        <w:noBreakHyphen/>
      </w:r>
      <w:r w:rsidRPr="00054B31">
        <w:rPr>
          <w:rFonts w:eastAsia="Times New Roman"/>
          <w:spacing w:val="-1"/>
          <w:sz w:val="18"/>
          <w:szCs w:val="18"/>
          <w:u w:val="single"/>
          <w:lang w:val="en-US"/>
        </w:rPr>
        <w:t>in</w:t>
      </w:r>
      <w:r w:rsidR="00D808E5">
        <w:rPr>
          <w:rFonts w:eastAsia="Times New Roman"/>
          <w:spacing w:val="-1"/>
          <w:sz w:val="18"/>
          <w:szCs w:val="18"/>
          <w:u w:val="single"/>
          <w:lang w:val="en-US"/>
        </w:rPr>
        <w:noBreakHyphen/>
      </w:r>
      <w:r w:rsidRPr="00054B31">
        <w:rPr>
          <w:rFonts w:eastAsia="Times New Roman"/>
          <w:spacing w:val="-1"/>
          <w:sz w:val="18"/>
          <w:szCs w:val="18"/>
          <w:u w:val="single"/>
          <w:lang w:val="en-US"/>
        </w:rPr>
        <w:t>under</w:t>
      </w:r>
      <w:r w:rsidR="00D808E5">
        <w:rPr>
          <w:rFonts w:eastAsia="Times New Roman"/>
          <w:spacing w:val="-1"/>
          <w:sz w:val="18"/>
          <w:szCs w:val="18"/>
          <w:u w:val="single"/>
          <w:lang w:val="en-US"/>
        </w:rPr>
        <w:noBreakHyphen/>
      </w:r>
      <w:r w:rsidRPr="00054B31">
        <w:rPr>
          <w:rFonts w:eastAsia="Times New Roman"/>
          <w:spacing w:val="-1"/>
          <w:sz w:val="18"/>
          <w:szCs w:val="18"/>
          <w:u w:val="single"/>
          <w:lang w:val="en-US"/>
        </w:rPr>
        <w:t>14</w:t>
      </w:r>
      <w:r w:rsidR="00D808E5">
        <w:rPr>
          <w:rFonts w:eastAsia="Times New Roman"/>
          <w:spacing w:val="-1"/>
          <w:sz w:val="18"/>
          <w:szCs w:val="18"/>
          <w:u w:val="single"/>
          <w:lang w:val="en-US"/>
        </w:rPr>
        <w:noBreakHyphen/>
      </w:r>
      <w:r w:rsidRPr="00054B31">
        <w:rPr>
          <w:rFonts w:eastAsia="Times New Roman"/>
          <w:spacing w:val="-1"/>
          <w:sz w:val="18"/>
          <w:szCs w:val="18"/>
          <w:u w:val="single"/>
          <w:lang w:val="en-US"/>
        </w:rPr>
        <w:t>division</w:t>
      </w:r>
      <w:r w:rsidRPr="00054B31">
        <w:rPr>
          <w:rFonts w:eastAsia="Times New Roman"/>
          <w:spacing w:val="-1"/>
          <w:sz w:val="18"/>
          <w:szCs w:val="18"/>
          <w:lang w:val="en-US"/>
        </w:rPr>
        <w:t xml:space="preserve"> </w:t>
      </w:r>
      <w:r w:rsidRPr="00054B31">
        <w:rPr>
          <w:rFonts w:eastAsia="Times New Roman"/>
          <w:color w:val="000000"/>
          <w:spacing w:val="1"/>
          <w:sz w:val="18"/>
          <w:szCs w:val="18"/>
          <w:lang w:val="en-US"/>
        </w:rPr>
        <w:t>(</w:t>
      </w:r>
      <w:proofErr w:type="spellStart"/>
      <w:r w:rsidRPr="00054B31">
        <w:rPr>
          <w:rFonts w:eastAsia="Times New Roman"/>
          <w:color w:val="000000"/>
          <w:sz w:val="18"/>
          <w:szCs w:val="18"/>
          <w:lang w:val="en-US"/>
        </w:rPr>
        <w:t>dernière</w:t>
      </w:r>
      <w:proofErr w:type="spellEnd"/>
      <w:r w:rsidRPr="00054B31">
        <w:rPr>
          <w:rFonts w:eastAsia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054B31">
        <w:rPr>
          <w:rFonts w:eastAsia="Times New Roman"/>
          <w:color w:val="000000"/>
          <w:sz w:val="18"/>
          <w:szCs w:val="18"/>
          <w:lang w:val="en-US"/>
        </w:rPr>
        <w:t>visite</w:t>
      </w:r>
      <w:proofErr w:type="spellEnd"/>
      <w:r w:rsidRPr="00054B31">
        <w:rPr>
          <w:rFonts w:eastAsia="Times New Roman"/>
          <w:color w:val="000000"/>
          <w:sz w:val="18"/>
          <w:szCs w:val="18"/>
          <w:lang w:val="en-US"/>
        </w:rPr>
        <w:t xml:space="preserve"> le</w:t>
      </w:r>
      <w:r w:rsidR="00444527">
        <w:rPr>
          <w:rFonts w:eastAsia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="00444527">
        <w:rPr>
          <w:rFonts w:eastAsia="Times New Roman"/>
          <w:color w:val="000000"/>
          <w:sz w:val="18"/>
          <w:szCs w:val="18"/>
          <w:lang w:val="en-US"/>
        </w:rPr>
        <w:t>1</w:t>
      </w:r>
      <w:r w:rsidR="00444527" w:rsidRPr="00444527">
        <w:rPr>
          <w:rFonts w:eastAsia="Times New Roman"/>
          <w:color w:val="000000"/>
          <w:sz w:val="18"/>
          <w:szCs w:val="18"/>
          <w:vertAlign w:val="superscript"/>
          <w:lang w:val="en-US"/>
        </w:rPr>
        <w:t>er</w:t>
      </w:r>
      <w:proofErr w:type="spellEnd"/>
      <w:r w:rsidR="00444527">
        <w:rPr>
          <w:rFonts w:eastAsia="Times New Roman"/>
          <w:color w:val="000000"/>
          <w:sz w:val="18"/>
          <w:szCs w:val="18"/>
          <w:lang w:val="en-US"/>
        </w:rPr>
        <w:t> </w:t>
      </w:r>
      <w:proofErr w:type="spellStart"/>
      <w:r w:rsidR="00412EF3" w:rsidRPr="00054B31">
        <w:rPr>
          <w:rFonts w:eastAsia="Times New Roman"/>
          <w:color w:val="000000"/>
          <w:sz w:val="18"/>
          <w:szCs w:val="18"/>
          <w:lang w:val="en-US"/>
        </w:rPr>
        <w:t>février</w:t>
      </w:r>
      <w:proofErr w:type="spellEnd"/>
      <w:r w:rsidR="00412EF3" w:rsidRPr="00054B31">
        <w:rPr>
          <w:rFonts w:eastAsia="Times New Roman"/>
          <w:color w:val="000000"/>
          <w:sz w:val="18"/>
          <w:szCs w:val="18"/>
          <w:lang w:val="en-US"/>
        </w:rPr>
        <w:t> </w:t>
      </w:r>
      <w:r w:rsidR="00412EF3" w:rsidRPr="00054B31">
        <w:rPr>
          <w:rFonts w:eastAsia="Times New Roman"/>
          <w:color w:val="000000"/>
          <w:spacing w:val="1"/>
          <w:sz w:val="18"/>
          <w:szCs w:val="18"/>
          <w:lang w:val="en-US"/>
        </w:rPr>
        <w:t>2</w:t>
      </w:r>
      <w:r w:rsidR="00412EF3" w:rsidRPr="00054B31">
        <w:rPr>
          <w:rFonts w:eastAsia="Times New Roman"/>
          <w:color w:val="000000"/>
          <w:spacing w:val="-1"/>
          <w:sz w:val="18"/>
          <w:szCs w:val="18"/>
          <w:lang w:val="en-US"/>
        </w:rPr>
        <w:t>0</w:t>
      </w:r>
      <w:r w:rsidRPr="00054B31">
        <w:rPr>
          <w:rFonts w:eastAsia="Times New Roman"/>
          <w:color w:val="000000"/>
          <w:spacing w:val="1"/>
          <w:sz w:val="18"/>
          <w:szCs w:val="18"/>
          <w:lang w:val="en-US"/>
        </w:rPr>
        <w:t>17)</w:t>
      </w:r>
      <w:r w:rsidRPr="00054B31">
        <w:rPr>
          <w:rFonts w:eastAsia="Times New Roman"/>
          <w:color w:val="000000"/>
          <w:sz w:val="18"/>
          <w:szCs w:val="18"/>
          <w:lang w:val="en-US"/>
        </w:rPr>
        <w:t>.</w:t>
      </w:r>
    </w:p>
  </w:footnote>
  <w:footnote w:id="10">
    <w:p w:rsidR="00905BF4" w:rsidRPr="00054B31" w:rsidRDefault="00905BF4" w:rsidP="00D47D6E">
      <w:pPr>
        <w:pStyle w:val="FootnoteText"/>
        <w:rPr>
          <w:szCs w:val="18"/>
          <w:lang w:val="en-US"/>
        </w:rPr>
      </w:pPr>
      <w:r w:rsidRPr="00516465">
        <w:rPr>
          <w:rStyle w:val="FootnoteReference"/>
          <w:szCs w:val="18"/>
        </w:rPr>
        <w:footnoteRef/>
      </w:r>
      <w:r w:rsidRPr="00054B31">
        <w:rPr>
          <w:rStyle w:val="FootnoteReference"/>
          <w:szCs w:val="18"/>
          <w:lang w:val="en-US"/>
        </w:rPr>
        <w:t xml:space="preserve"> </w:t>
      </w:r>
      <w:r w:rsidRPr="00054B31">
        <w:rPr>
          <w:rStyle w:val="FootnoteReference"/>
          <w:szCs w:val="18"/>
          <w:vertAlign w:val="baseline"/>
          <w:lang w:val="en-US"/>
        </w:rPr>
        <w:tab/>
      </w:r>
      <w:proofErr w:type="spellStart"/>
      <w:r w:rsidRPr="00054B31">
        <w:rPr>
          <w:rFonts w:eastAsia="Times New Roman"/>
          <w:szCs w:val="18"/>
          <w:lang w:val="en-US"/>
        </w:rPr>
        <w:t>De</w:t>
      </w:r>
      <w:r w:rsidRPr="00054B31">
        <w:rPr>
          <w:rFonts w:eastAsia="Times New Roman"/>
          <w:spacing w:val="-1"/>
          <w:szCs w:val="18"/>
          <w:lang w:val="en-US"/>
        </w:rPr>
        <w:t>n</w:t>
      </w:r>
      <w:r w:rsidRPr="00054B31">
        <w:rPr>
          <w:rFonts w:eastAsia="Times New Roman"/>
          <w:spacing w:val="1"/>
          <w:szCs w:val="18"/>
          <w:lang w:val="en-US"/>
        </w:rPr>
        <w:t>n</w:t>
      </w:r>
      <w:r w:rsidRPr="00054B31">
        <w:rPr>
          <w:rFonts w:eastAsia="Times New Roman"/>
          <w:szCs w:val="18"/>
          <w:lang w:val="en-US"/>
        </w:rPr>
        <w:t>i</w:t>
      </w:r>
      <w:r w:rsidRPr="00054B31">
        <w:rPr>
          <w:rFonts w:eastAsia="Times New Roman"/>
          <w:spacing w:val="-1"/>
          <w:szCs w:val="18"/>
          <w:lang w:val="en-US"/>
        </w:rPr>
        <w:t>s</w:t>
      </w:r>
      <w:r w:rsidRPr="00054B31">
        <w:rPr>
          <w:rFonts w:eastAsia="Times New Roman"/>
          <w:szCs w:val="18"/>
          <w:lang w:val="en-US"/>
        </w:rPr>
        <w:t>t</w:t>
      </w:r>
      <w:r w:rsidRPr="00054B31">
        <w:rPr>
          <w:rFonts w:eastAsia="Times New Roman"/>
          <w:spacing w:val="1"/>
          <w:szCs w:val="18"/>
          <w:lang w:val="en-US"/>
        </w:rPr>
        <w:t>o</w:t>
      </w:r>
      <w:r w:rsidRPr="00054B31">
        <w:rPr>
          <w:rFonts w:eastAsia="Times New Roman"/>
          <w:spacing w:val="-1"/>
          <w:szCs w:val="18"/>
          <w:lang w:val="en-US"/>
        </w:rPr>
        <w:t>n</w:t>
      </w:r>
      <w:proofErr w:type="spellEnd"/>
      <w:r w:rsidRPr="00054B31">
        <w:rPr>
          <w:rFonts w:eastAsia="Times New Roman"/>
          <w:szCs w:val="18"/>
          <w:lang w:val="en-US"/>
        </w:rPr>
        <w:t>,</w:t>
      </w:r>
      <w:r w:rsidRPr="00054B31">
        <w:rPr>
          <w:rFonts w:eastAsia="Times New Roman"/>
          <w:spacing w:val="-6"/>
          <w:szCs w:val="18"/>
          <w:lang w:val="en-US"/>
        </w:rPr>
        <w:t xml:space="preserve"> </w:t>
      </w:r>
      <w:r w:rsidRPr="00054B31">
        <w:rPr>
          <w:rFonts w:eastAsia="Times New Roman"/>
          <w:spacing w:val="-1"/>
          <w:szCs w:val="18"/>
          <w:lang w:val="en-US"/>
        </w:rPr>
        <w:t>Ch</w:t>
      </w:r>
      <w:r w:rsidRPr="00054B31">
        <w:rPr>
          <w:rFonts w:eastAsia="Times New Roman"/>
          <w:spacing w:val="1"/>
          <w:szCs w:val="18"/>
          <w:lang w:val="en-US"/>
        </w:rPr>
        <w:t>r</w:t>
      </w:r>
      <w:r w:rsidRPr="00054B31">
        <w:rPr>
          <w:rFonts w:eastAsia="Times New Roman"/>
          <w:spacing w:val="2"/>
          <w:szCs w:val="18"/>
          <w:lang w:val="en-US"/>
        </w:rPr>
        <w:t>i</w:t>
      </w:r>
      <w:r w:rsidRPr="00054B31">
        <w:rPr>
          <w:rFonts w:eastAsia="Times New Roman"/>
          <w:spacing w:val="-1"/>
          <w:szCs w:val="18"/>
          <w:lang w:val="en-US"/>
        </w:rPr>
        <w:t>s</w:t>
      </w:r>
      <w:r w:rsidRPr="00054B31">
        <w:rPr>
          <w:rFonts w:eastAsia="Times New Roman"/>
          <w:szCs w:val="18"/>
          <w:lang w:val="en-US"/>
        </w:rPr>
        <w:t>t</w:t>
      </w:r>
      <w:r w:rsidRPr="00054B31">
        <w:rPr>
          <w:rFonts w:eastAsia="Times New Roman"/>
          <w:spacing w:val="2"/>
          <w:szCs w:val="18"/>
          <w:lang w:val="en-US"/>
        </w:rPr>
        <w:t>i</w:t>
      </w:r>
      <w:r w:rsidRPr="00054B31">
        <w:rPr>
          <w:rFonts w:eastAsia="Times New Roman"/>
          <w:spacing w:val="-1"/>
          <w:szCs w:val="18"/>
          <w:lang w:val="en-US"/>
        </w:rPr>
        <w:t>n</w:t>
      </w:r>
      <w:r w:rsidRPr="00054B31">
        <w:rPr>
          <w:rFonts w:eastAsia="Times New Roman"/>
          <w:szCs w:val="18"/>
          <w:lang w:val="en-US"/>
        </w:rPr>
        <w:t>e,</w:t>
      </w:r>
      <w:r w:rsidRPr="00054B31">
        <w:rPr>
          <w:rFonts w:eastAsia="Times New Roman"/>
          <w:spacing w:val="-7"/>
          <w:szCs w:val="18"/>
          <w:lang w:val="en-US"/>
        </w:rPr>
        <w:t xml:space="preserve"> </w:t>
      </w:r>
      <w:r w:rsidRPr="00054B31">
        <w:rPr>
          <w:rFonts w:eastAsia="Times New Roman"/>
          <w:szCs w:val="18"/>
          <w:lang w:val="en-US"/>
        </w:rPr>
        <w:t>Hi</w:t>
      </w:r>
      <w:r w:rsidRPr="00054B31">
        <w:rPr>
          <w:rFonts w:eastAsia="Times New Roman"/>
          <w:spacing w:val="-1"/>
          <w:szCs w:val="18"/>
          <w:lang w:val="en-US"/>
        </w:rPr>
        <w:t>s</w:t>
      </w:r>
      <w:r w:rsidRPr="00054B31">
        <w:rPr>
          <w:rFonts w:eastAsia="Times New Roman"/>
          <w:szCs w:val="18"/>
          <w:lang w:val="en-US"/>
        </w:rPr>
        <w:t>t</w:t>
      </w:r>
      <w:r w:rsidRPr="00054B31">
        <w:rPr>
          <w:rFonts w:eastAsia="Times New Roman"/>
          <w:spacing w:val="1"/>
          <w:szCs w:val="18"/>
          <w:lang w:val="en-US"/>
        </w:rPr>
        <w:t>o</w:t>
      </w:r>
      <w:r w:rsidRPr="00054B31">
        <w:rPr>
          <w:rFonts w:eastAsia="Times New Roman"/>
          <w:spacing w:val="3"/>
          <w:szCs w:val="18"/>
          <w:lang w:val="en-US"/>
        </w:rPr>
        <w:t>r</w:t>
      </w:r>
      <w:r w:rsidRPr="00054B31">
        <w:rPr>
          <w:rFonts w:eastAsia="Times New Roman"/>
          <w:spacing w:val="-1"/>
          <w:szCs w:val="18"/>
          <w:lang w:val="en-US"/>
        </w:rPr>
        <w:t>y</w:t>
      </w:r>
      <w:r w:rsidR="00D808E5">
        <w:rPr>
          <w:rFonts w:eastAsia="Times New Roman"/>
          <w:spacing w:val="-2"/>
          <w:szCs w:val="18"/>
          <w:lang w:val="en-US"/>
        </w:rPr>
        <w:noBreakHyphen/>
      </w:r>
      <w:r w:rsidRPr="00054B31">
        <w:rPr>
          <w:rFonts w:eastAsia="Times New Roman"/>
          <w:spacing w:val="1"/>
          <w:szCs w:val="18"/>
          <w:lang w:val="en-US"/>
        </w:rPr>
        <w:t>of</w:t>
      </w:r>
      <w:r w:rsidR="00D808E5">
        <w:rPr>
          <w:rFonts w:eastAsia="Times New Roman"/>
          <w:spacing w:val="-2"/>
          <w:szCs w:val="18"/>
          <w:lang w:val="en-US"/>
        </w:rPr>
        <w:noBreakHyphen/>
      </w:r>
      <w:r w:rsidRPr="00054B31">
        <w:rPr>
          <w:rFonts w:eastAsia="Times New Roman"/>
          <w:spacing w:val="3"/>
          <w:szCs w:val="18"/>
          <w:lang w:val="en-US"/>
        </w:rPr>
        <w:t>T</w:t>
      </w:r>
      <w:r w:rsidRPr="00054B31">
        <w:rPr>
          <w:rFonts w:eastAsia="Times New Roman"/>
          <w:szCs w:val="18"/>
          <w:lang w:val="en-US"/>
        </w:rPr>
        <w:t>a</w:t>
      </w:r>
      <w:r w:rsidRPr="00054B31">
        <w:rPr>
          <w:rFonts w:eastAsia="Times New Roman"/>
          <w:spacing w:val="-1"/>
          <w:szCs w:val="18"/>
          <w:lang w:val="en-US"/>
        </w:rPr>
        <w:t>ng</w:t>
      </w:r>
      <w:r w:rsidRPr="00054B31">
        <w:rPr>
          <w:rFonts w:eastAsia="Times New Roman"/>
          <w:spacing w:val="1"/>
          <w:szCs w:val="18"/>
          <w:lang w:val="en-US"/>
        </w:rPr>
        <w:t>o.</w:t>
      </w:r>
      <w:r w:rsidRPr="00054B31">
        <w:rPr>
          <w:rFonts w:eastAsia="Times New Roman"/>
          <w:szCs w:val="18"/>
          <w:lang w:val="en-US"/>
        </w:rPr>
        <w:t>c</w:t>
      </w:r>
      <w:r w:rsidRPr="00054B31">
        <w:rPr>
          <w:rFonts w:eastAsia="Times New Roman"/>
          <w:spacing w:val="4"/>
          <w:szCs w:val="18"/>
          <w:lang w:val="en-US"/>
        </w:rPr>
        <w:t>o</w:t>
      </w:r>
      <w:r w:rsidRPr="00054B31">
        <w:rPr>
          <w:rFonts w:eastAsia="Times New Roman"/>
          <w:spacing w:val="-4"/>
          <w:szCs w:val="18"/>
          <w:lang w:val="en-US"/>
        </w:rPr>
        <w:t>m</w:t>
      </w:r>
      <w:r w:rsidRPr="00054B31">
        <w:rPr>
          <w:rFonts w:eastAsia="Times New Roman"/>
          <w:szCs w:val="18"/>
          <w:lang w:val="en-US"/>
        </w:rPr>
        <w:t>,</w:t>
      </w:r>
      <w:r w:rsidRPr="00054B31">
        <w:rPr>
          <w:rFonts w:eastAsia="Times New Roman"/>
          <w:spacing w:val="-18"/>
          <w:szCs w:val="18"/>
          <w:lang w:val="en-US"/>
        </w:rPr>
        <w:t xml:space="preserve"> </w:t>
      </w:r>
      <w:r w:rsidRPr="00054B31">
        <w:rPr>
          <w:rFonts w:eastAsia="Times New Roman"/>
          <w:i/>
          <w:spacing w:val="-1"/>
          <w:szCs w:val="18"/>
          <w:lang w:val="en-US"/>
        </w:rPr>
        <w:t>C</w:t>
      </w:r>
      <w:r w:rsidRPr="00054B31">
        <w:rPr>
          <w:rFonts w:eastAsia="Times New Roman"/>
          <w:i/>
          <w:spacing w:val="1"/>
          <w:szCs w:val="18"/>
          <w:lang w:val="en-US"/>
        </w:rPr>
        <w:t>oup</w:t>
      </w:r>
      <w:r w:rsidRPr="00054B31">
        <w:rPr>
          <w:rFonts w:eastAsia="Times New Roman"/>
          <w:i/>
          <w:szCs w:val="18"/>
          <w:lang w:val="en-US"/>
        </w:rPr>
        <w:t>le</w:t>
      </w:r>
      <w:r w:rsidRPr="00054B31">
        <w:rPr>
          <w:rFonts w:eastAsia="Times New Roman"/>
          <w:i/>
          <w:spacing w:val="-5"/>
          <w:szCs w:val="18"/>
          <w:lang w:val="en-US"/>
        </w:rPr>
        <w:t xml:space="preserve"> </w:t>
      </w:r>
      <w:r w:rsidRPr="00054B31">
        <w:rPr>
          <w:rFonts w:eastAsia="Times New Roman"/>
          <w:i/>
          <w:szCs w:val="18"/>
          <w:lang w:val="en-US"/>
        </w:rPr>
        <w:t>D</w:t>
      </w:r>
      <w:r w:rsidRPr="00054B31">
        <w:rPr>
          <w:rFonts w:eastAsia="Times New Roman"/>
          <w:i/>
          <w:spacing w:val="1"/>
          <w:szCs w:val="18"/>
          <w:lang w:val="en-US"/>
        </w:rPr>
        <w:t>an</w:t>
      </w:r>
      <w:r w:rsidRPr="00054B31">
        <w:rPr>
          <w:rFonts w:eastAsia="Times New Roman"/>
          <w:i/>
          <w:szCs w:val="18"/>
          <w:lang w:val="en-US"/>
        </w:rPr>
        <w:t>ci</w:t>
      </w:r>
      <w:r w:rsidRPr="00054B31">
        <w:rPr>
          <w:rFonts w:eastAsia="Times New Roman"/>
          <w:i/>
          <w:spacing w:val="1"/>
          <w:szCs w:val="18"/>
          <w:lang w:val="en-US"/>
        </w:rPr>
        <w:t>n</w:t>
      </w:r>
      <w:r w:rsidRPr="00054B31">
        <w:rPr>
          <w:rFonts w:eastAsia="Times New Roman"/>
          <w:i/>
          <w:szCs w:val="18"/>
          <w:lang w:val="en-US"/>
        </w:rPr>
        <w:t>g</w:t>
      </w:r>
      <w:r w:rsidRPr="00054B31">
        <w:rPr>
          <w:rFonts w:eastAsia="Times New Roman"/>
          <w:i/>
          <w:spacing w:val="-5"/>
          <w:szCs w:val="18"/>
          <w:lang w:val="en-US"/>
        </w:rPr>
        <w:t xml:space="preserve"> </w:t>
      </w:r>
      <w:r w:rsidRPr="00054B31">
        <w:rPr>
          <w:rFonts w:eastAsia="Times New Roman"/>
          <w:i/>
          <w:spacing w:val="1"/>
          <w:szCs w:val="18"/>
          <w:lang w:val="en-US"/>
        </w:rPr>
        <w:t>a</w:t>
      </w:r>
      <w:r w:rsidRPr="00054B31">
        <w:rPr>
          <w:rFonts w:eastAsia="Times New Roman"/>
          <w:i/>
          <w:spacing w:val="-1"/>
          <w:szCs w:val="18"/>
          <w:lang w:val="en-US"/>
        </w:rPr>
        <w:t>n</w:t>
      </w:r>
      <w:r w:rsidRPr="00054B31">
        <w:rPr>
          <w:rFonts w:eastAsia="Times New Roman"/>
          <w:i/>
          <w:szCs w:val="18"/>
          <w:lang w:val="en-US"/>
        </w:rPr>
        <w:t>d</w:t>
      </w:r>
      <w:r w:rsidRPr="00054B31">
        <w:rPr>
          <w:rFonts w:eastAsia="Times New Roman"/>
          <w:i/>
          <w:spacing w:val="-1"/>
          <w:szCs w:val="18"/>
          <w:lang w:val="en-US"/>
        </w:rPr>
        <w:t xml:space="preserve"> </w:t>
      </w:r>
      <w:r w:rsidRPr="00054B31">
        <w:rPr>
          <w:rFonts w:eastAsia="Times New Roman"/>
          <w:i/>
          <w:szCs w:val="18"/>
          <w:lang w:val="en-US"/>
        </w:rPr>
        <w:t>t</w:t>
      </w:r>
      <w:r w:rsidRPr="00054B31">
        <w:rPr>
          <w:rFonts w:eastAsia="Times New Roman"/>
          <w:i/>
          <w:spacing w:val="1"/>
          <w:szCs w:val="18"/>
          <w:lang w:val="en-US"/>
        </w:rPr>
        <w:t>h</w:t>
      </w:r>
      <w:r w:rsidRPr="00054B31">
        <w:rPr>
          <w:rFonts w:eastAsia="Times New Roman"/>
          <w:i/>
          <w:szCs w:val="18"/>
          <w:lang w:val="en-US"/>
        </w:rPr>
        <w:t>e</w:t>
      </w:r>
      <w:r w:rsidRPr="00054B31">
        <w:rPr>
          <w:rFonts w:eastAsia="Times New Roman"/>
          <w:i/>
          <w:spacing w:val="-1"/>
          <w:szCs w:val="18"/>
          <w:lang w:val="en-US"/>
        </w:rPr>
        <w:t xml:space="preserve"> </w:t>
      </w:r>
      <w:r w:rsidRPr="00054B31">
        <w:rPr>
          <w:rFonts w:eastAsia="Times New Roman"/>
          <w:i/>
          <w:spacing w:val="1"/>
          <w:szCs w:val="18"/>
          <w:lang w:val="en-US"/>
        </w:rPr>
        <w:t>B</w:t>
      </w:r>
      <w:r w:rsidRPr="00054B31">
        <w:rPr>
          <w:rFonts w:eastAsia="Times New Roman"/>
          <w:i/>
          <w:spacing w:val="-2"/>
          <w:szCs w:val="18"/>
          <w:lang w:val="en-US"/>
        </w:rPr>
        <w:t>e</w:t>
      </w:r>
      <w:r w:rsidRPr="00054B31">
        <w:rPr>
          <w:rFonts w:eastAsia="Times New Roman"/>
          <w:i/>
          <w:spacing w:val="1"/>
          <w:szCs w:val="18"/>
          <w:lang w:val="en-US"/>
        </w:rPr>
        <w:t>g</w:t>
      </w:r>
      <w:r w:rsidRPr="00054B31">
        <w:rPr>
          <w:rFonts w:eastAsia="Times New Roman"/>
          <w:i/>
          <w:szCs w:val="18"/>
          <w:lang w:val="en-US"/>
        </w:rPr>
        <w:t>i</w:t>
      </w:r>
      <w:r w:rsidRPr="00054B31">
        <w:rPr>
          <w:rFonts w:eastAsia="Times New Roman"/>
          <w:i/>
          <w:spacing w:val="1"/>
          <w:szCs w:val="18"/>
          <w:lang w:val="en-US"/>
        </w:rPr>
        <w:t>nn</w:t>
      </w:r>
      <w:r w:rsidRPr="00054B31">
        <w:rPr>
          <w:rFonts w:eastAsia="Times New Roman"/>
          <w:i/>
          <w:szCs w:val="18"/>
          <w:lang w:val="en-US"/>
        </w:rPr>
        <w:t>i</w:t>
      </w:r>
      <w:r w:rsidRPr="00054B31">
        <w:rPr>
          <w:rFonts w:eastAsia="Times New Roman"/>
          <w:i/>
          <w:spacing w:val="-1"/>
          <w:szCs w:val="18"/>
          <w:lang w:val="en-US"/>
        </w:rPr>
        <w:t>n</w:t>
      </w:r>
      <w:r w:rsidRPr="00054B31">
        <w:rPr>
          <w:rFonts w:eastAsia="Times New Roman"/>
          <w:i/>
          <w:szCs w:val="18"/>
          <w:lang w:val="en-US"/>
        </w:rPr>
        <w:t>g</w:t>
      </w:r>
      <w:r w:rsidRPr="00054B31">
        <w:rPr>
          <w:rFonts w:eastAsia="Times New Roman"/>
          <w:i/>
          <w:spacing w:val="-6"/>
          <w:szCs w:val="18"/>
          <w:lang w:val="en-US"/>
        </w:rPr>
        <w:t xml:space="preserve"> </w:t>
      </w:r>
      <w:r w:rsidRPr="00054B31">
        <w:rPr>
          <w:rFonts w:eastAsia="Times New Roman"/>
          <w:i/>
          <w:spacing w:val="1"/>
          <w:szCs w:val="18"/>
          <w:lang w:val="en-US"/>
        </w:rPr>
        <w:t>o</w:t>
      </w:r>
      <w:r w:rsidRPr="00054B31">
        <w:rPr>
          <w:rFonts w:eastAsia="Times New Roman"/>
          <w:i/>
          <w:szCs w:val="18"/>
          <w:lang w:val="en-US"/>
        </w:rPr>
        <w:t>f</w:t>
      </w:r>
      <w:r w:rsidRPr="00054B31">
        <w:rPr>
          <w:rFonts w:eastAsia="Times New Roman"/>
          <w:i/>
          <w:spacing w:val="-2"/>
          <w:szCs w:val="18"/>
          <w:lang w:val="en-US"/>
        </w:rPr>
        <w:t xml:space="preserve"> </w:t>
      </w:r>
      <w:r w:rsidRPr="00054B31">
        <w:rPr>
          <w:rFonts w:eastAsia="Times New Roman"/>
          <w:i/>
          <w:szCs w:val="18"/>
          <w:lang w:val="en-US"/>
        </w:rPr>
        <w:t>T</w:t>
      </w:r>
      <w:r w:rsidRPr="00054B31">
        <w:rPr>
          <w:rFonts w:eastAsia="Times New Roman"/>
          <w:i/>
          <w:spacing w:val="-1"/>
          <w:szCs w:val="18"/>
          <w:lang w:val="en-US"/>
        </w:rPr>
        <w:t>a</w:t>
      </w:r>
      <w:r w:rsidRPr="00054B31">
        <w:rPr>
          <w:rFonts w:eastAsia="Times New Roman"/>
          <w:i/>
          <w:spacing w:val="1"/>
          <w:szCs w:val="18"/>
          <w:lang w:val="en-US"/>
        </w:rPr>
        <w:t>n</w:t>
      </w:r>
      <w:r w:rsidRPr="00054B31">
        <w:rPr>
          <w:rFonts w:eastAsia="Times New Roman"/>
          <w:i/>
          <w:spacing w:val="-1"/>
          <w:szCs w:val="18"/>
          <w:lang w:val="en-US"/>
        </w:rPr>
        <w:t>g</w:t>
      </w:r>
      <w:r w:rsidRPr="00054B31">
        <w:rPr>
          <w:rFonts w:eastAsia="Times New Roman"/>
          <w:i/>
          <w:spacing w:val="1"/>
          <w:szCs w:val="18"/>
          <w:lang w:val="en-US"/>
        </w:rPr>
        <w:t>o</w:t>
      </w:r>
      <w:r w:rsidRPr="00054B31">
        <w:rPr>
          <w:rFonts w:eastAsia="Times New Roman"/>
          <w:szCs w:val="18"/>
          <w:lang w:val="en-US"/>
        </w:rPr>
        <w:t>,</w:t>
      </w:r>
      <w:r w:rsidRPr="00054B31">
        <w:rPr>
          <w:rFonts w:eastAsia="Times New Roman"/>
          <w:spacing w:val="-5"/>
          <w:szCs w:val="18"/>
          <w:lang w:val="en-US"/>
        </w:rPr>
        <w:t xml:space="preserve"> </w:t>
      </w:r>
      <w:proofErr w:type="spellStart"/>
      <w:r w:rsidRPr="00054B31">
        <w:rPr>
          <w:rFonts w:eastAsia="Times New Roman"/>
          <w:szCs w:val="18"/>
          <w:lang w:val="en-US"/>
        </w:rPr>
        <w:t>disponible</w:t>
      </w:r>
      <w:proofErr w:type="spellEnd"/>
      <w:r w:rsidRPr="00054B31">
        <w:rPr>
          <w:rFonts w:eastAsia="Times New Roman"/>
          <w:szCs w:val="18"/>
          <w:lang w:val="en-US"/>
        </w:rPr>
        <w:t xml:space="preserve"> à </w:t>
      </w:r>
      <w:proofErr w:type="spellStart"/>
      <w:r w:rsidRPr="00054B31">
        <w:rPr>
          <w:rFonts w:eastAsia="Times New Roman"/>
          <w:szCs w:val="18"/>
          <w:lang w:val="en-US"/>
        </w:rPr>
        <w:t>l</w:t>
      </w:r>
      <w:r w:rsidR="00444527">
        <w:rPr>
          <w:rFonts w:eastAsia="Times New Roman"/>
          <w:szCs w:val="18"/>
          <w:lang w:val="en-US"/>
        </w:rPr>
        <w:t>’</w:t>
      </w:r>
      <w:r w:rsidRPr="00054B31">
        <w:rPr>
          <w:rFonts w:eastAsia="Times New Roman"/>
          <w:szCs w:val="18"/>
          <w:lang w:val="en-US"/>
        </w:rPr>
        <w:t>adresse</w:t>
      </w:r>
      <w:proofErr w:type="spellEnd"/>
      <w:r w:rsidRPr="00054B31">
        <w:rPr>
          <w:rFonts w:eastAsia="Times New Roman"/>
          <w:szCs w:val="18"/>
          <w:lang w:val="en-US"/>
        </w:rPr>
        <w:t xml:space="preserve"> </w:t>
      </w:r>
      <w:r w:rsidRPr="00054B31">
        <w:rPr>
          <w:rFonts w:eastAsia="Times New Roman"/>
          <w:szCs w:val="18"/>
          <w:u w:val="single"/>
          <w:lang w:val="en-US"/>
        </w:rPr>
        <w:t>http://www.history</w:t>
      </w:r>
      <w:r w:rsidR="00D808E5">
        <w:rPr>
          <w:rFonts w:eastAsia="Times New Roman"/>
          <w:szCs w:val="18"/>
          <w:u w:val="single"/>
          <w:lang w:val="en-US"/>
        </w:rPr>
        <w:noBreakHyphen/>
      </w:r>
      <w:r w:rsidRPr="00054B31">
        <w:rPr>
          <w:rFonts w:eastAsia="Times New Roman"/>
          <w:szCs w:val="18"/>
          <w:u w:val="single"/>
          <w:lang w:val="en-US"/>
        </w:rPr>
        <w:t>of</w:t>
      </w:r>
      <w:r w:rsidR="00D808E5">
        <w:rPr>
          <w:rFonts w:eastAsia="Times New Roman"/>
          <w:szCs w:val="18"/>
          <w:u w:val="single"/>
          <w:lang w:val="en-US"/>
        </w:rPr>
        <w:noBreakHyphen/>
      </w:r>
      <w:r w:rsidRPr="00054B31">
        <w:rPr>
          <w:rFonts w:eastAsia="Times New Roman"/>
          <w:szCs w:val="18"/>
          <w:u w:val="single"/>
          <w:lang w:val="en-US"/>
        </w:rPr>
        <w:t>tango.com/couple</w:t>
      </w:r>
      <w:r w:rsidR="00D808E5">
        <w:rPr>
          <w:rFonts w:eastAsia="Times New Roman"/>
          <w:szCs w:val="18"/>
          <w:u w:val="single"/>
          <w:lang w:val="en-US"/>
        </w:rPr>
        <w:noBreakHyphen/>
      </w:r>
      <w:r w:rsidRPr="00054B31">
        <w:rPr>
          <w:rFonts w:eastAsia="Times New Roman"/>
          <w:szCs w:val="18"/>
          <w:u w:val="single"/>
          <w:lang w:val="en-US"/>
        </w:rPr>
        <w:t>dancing.html</w:t>
      </w:r>
      <w:r w:rsidRPr="00054B31">
        <w:rPr>
          <w:rFonts w:eastAsia="Times New Roman"/>
          <w:szCs w:val="18"/>
          <w:lang w:val="en-US"/>
        </w:rPr>
        <w:t xml:space="preserve"> </w:t>
      </w:r>
      <w:r w:rsidRPr="00054B31">
        <w:rPr>
          <w:rFonts w:eastAsia="Times New Roman"/>
          <w:color w:val="000000"/>
          <w:spacing w:val="1"/>
          <w:szCs w:val="18"/>
          <w:lang w:val="en-US"/>
        </w:rPr>
        <w:t>(</w:t>
      </w:r>
      <w:proofErr w:type="spellStart"/>
      <w:r w:rsidRPr="00054B31">
        <w:rPr>
          <w:rFonts w:eastAsia="Times New Roman"/>
          <w:color w:val="000000"/>
          <w:szCs w:val="18"/>
          <w:lang w:val="en-US"/>
        </w:rPr>
        <w:t>dernière</w:t>
      </w:r>
      <w:proofErr w:type="spellEnd"/>
      <w:r w:rsidRPr="00054B31">
        <w:rPr>
          <w:rFonts w:eastAsia="Times New Roman"/>
          <w:color w:val="000000"/>
          <w:szCs w:val="18"/>
          <w:lang w:val="en-US"/>
        </w:rPr>
        <w:t xml:space="preserve"> </w:t>
      </w:r>
      <w:proofErr w:type="spellStart"/>
      <w:r w:rsidRPr="00054B31">
        <w:rPr>
          <w:rFonts w:eastAsia="Times New Roman"/>
          <w:color w:val="000000"/>
          <w:szCs w:val="18"/>
          <w:lang w:val="en-US"/>
        </w:rPr>
        <w:t>visite</w:t>
      </w:r>
      <w:proofErr w:type="spellEnd"/>
      <w:r w:rsidRPr="00054B31">
        <w:rPr>
          <w:rFonts w:eastAsia="Times New Roman"/>
          <w:color w:val="000000"/>
          <w:szCs w:val="18"/>
          <w:lang w:val="en-US"/>
        </w:rPr>
        <w:t xml:space="preserve"> le</w:t>
      </w:r>
      <w:r w:rsidR="00444527">
        <w:rPr>
          <w:rFonts w:eastAsia="Times New Roman"/>
          <w:color w:val="000000"/>
          <w:szCs w:val="18"/>
          <w:lang w:val="en-US"/>
        </w:rPr>
        <w:t xml:space="preserve"> </w:t>
      </w:r>
      <w:proofErr w:type="spellStart"/>
      <w:r w:rsidR="00444527">
        <w:rPr>
          <w:rFonts w:eastAsia="Times New Roman"/>
          <w:color w:val="000000"/>
          <w:szCs w:val="18"/>
          <w:lang w:val="en-US"/>
        </w:rPr>
        <w:t>1</w:t>
      </w:r>
      <w:r w:rsidR="00444527" w:rsidRPr="00444527">
        <w:rPr>
          <w:rFonts w:eastAsia="Times New Roman"/>
          <w:color w:val="000000"/>
          <w:szCs w:val="18"/>
          <w:vertAlign w:val="superscript"/>
          <w:lang w:val="en-US"/>
        </w:rPr>
        <w:t>er</w:t>
      </w:r>
      <w:proofErr w:type="spellEnd"/>
      <w:r w:rsidR="00444527">
        <w:rPr>
          <w:rFonts w:eastAsia="Times New Roman"/>
          <w:color w:val="000000"/>
          <w:szCs w:val="18"/>
          <w:lang w:val="en-US"/>
        </w:rPr>
        <w:t> </w:t>
      </w:r>
      <w:proofErr w:type="spellStart"/>
      <w:r w:rsidRPr="00054B31">
        <w:rPr>
          <w:rFonts w:eastAsia="Times New Roman"/>
          <w:color w:val="000000"/>
          <w:szCs w:val="18"/>
          <w:lang w:val="en-US"/>
        </w:rPr>
        <w:t>février</w:t>
      </w:r>
      <w:proofErr w:type="spellEnd"/>
      <w:r w:rsidR="00106C84" w:rsidRPr="00054B31">
        <w:rPr>
          <w:rFonts w:eastAsia="Times New Roman"/>
          <w:color w:val="000000"/>
          <w:szCs w:val="18"/>
          <w:lang w:val="en-US"/>
        </w:rPr>
        <w:t> </w:t>
      </w:r>
      <w:r w:rsidRPr="00054B31">
        <w:rPr>
          <w:rFonts w:eastAsia="Times New Roman"/>
          <w:color w:val="000000"/>
          <w:spacing w:val="-1"/>
          <w:szCs w:val="18"/>
          <w:lang w:val="en-US"/>
        </w:rPr>
        <w:t>2</w:t>
      </w:r>
      <w:r w:rsidRPr="00054B31">
        <w:rPr>
          <w:rFonts w:eastAsia="Times New Roman"/>
          <w:color w:val="000000"/>
          <w:spacing w:val="1"/>
          <w:szCs w:val="18"/>
          <w:lang w:val="en-US"/>
        </w:rPr>
        <w:t>017)</w:t>
      </w:r>
      <w:r w:rsidRPr="00054B31">
        <w:rPr>
          <w:rFonts w:eastAsia="Times New Roman"/>
          <w:color w:val="000000"/>
          <w:szCs w:val="18"/>
          <w:lang w:val="en-US"/>
        </w:rPr>
        <w:t>;</w:t>
      </w:r>
      <w:r w:rsidRPr="00054B31">
        <w:rPr>
          <w:color w:val="000000"/>
          <w:lang w:val="en-US"/>
        </w:rPr>
        <w:t xml:space="preserve">  </w:t>
      </w:r>
      <w:r w:rsidRPr="00054B31">
        <w:rPr>
          <w:rFonts w:eastAsia="Times New Roman"/>
          <w:color w:val="000000"/>
          <w:spacing w:val="3"/>
          <w:szCs w:val="18"/>
          <w:lang w:val="en-US"/>
        </w:rPr>
        <w:t>T</w:t>
      </w:r>
      <w:r w:rsidRPr="00054B31">
        <w:rPr>
          <w:rFonts w:eastAsia="Times New Roman"/>
          <w:color w:val="000000"/>
          <w:spacing w:val="-1"/>
          <w:szCs w:val="18"/>
          <w:lang w:val="en-US"/>
        </w:rPr>
        <w:t>h</w:t>
      </w:r>
      <w:r w:rsidRPr="00054B31">
        <w:rPr>
          <w:rFonts w:eastAsia="Times New Roman"/>
          <w:color w:val="000000"/>
          <w:szCs w:val="18"/>
          <w:lang w:val="en-US"/>
        </w:rPr>
        <w:t>e</w:t>
      </w:r>
      <w:r w:rsidRPr="00054B31">
        <w:rPr>
          <w:rFonts w:eastAsia="Times New Roman"/>
          <w:color w:val="000000"/>
          <w:spacing w:val="-2"/>
          <w:szCs w:val="18"/>
          <w:lang w:val="en-US"/>
        </w:rPr>
        <w:t xml:space="preserve"> </w:t>
      </w:r>
      <w:r w:rsidRPr="00054B31">
        <w:rPr>
          <w:rFonts w:eastAsia="Times New Roman"/>
          <w:color w:val="000000"/>
          <w:szCs w:val="18"/>
          <w:lang w:val="en-US"/>
        </w:rPr>
        <w:t>G</w:t>
      </w:r>
      <w:r w:rsidRPr="00054B31">
        <w:rPr>
          <w:rFonts w:eastAsia="Times New Roman"/>
          <w:color w:val="000000"/>
          <w:spacing w:val="-1"/>
          <w:szCs w:val="18"/>
          <w:lang w:val="en-US"/>
        </w:rPr>
        <w:t>u</w:t>
      </w:r>
      <w:r w:rsidRPr="00054B31">
        <w:rPr>
          <w:rFonts w:eastAsia="Times New Roman"/>
          <w:color w:val="000000"/>
          <w:szCs w:val="18"/>
          <w:lang w:val="en-US"/>
        </w:rPr>
        <w:t>a</w:t>
      </w:r>
      <w:r w:rsidRPr="00054B31">
        <w:rPr>
          <w:rFonts w:eastAsia="Times New Roman"/>
          <w:color w:val="000000"/>
          <w:spacing w:val="1"/>
          <w:szCs w:val="18"/>
          <w:lang w:val="en-US"/>
        </w:rPr>
        <w:t>rd</w:t>
      </w:r>
      <w:r w:rsidRPr="00054B31">
        <w:rPr>
          <w:rFonts w:eastAsia="Times New Roman"/>
          <w:color w:val="000000"/>
          <w:szCs w:val="18"/>
          <w:lang w:val="en-US"/>
        </w:rPr>
        <w:t>ia</w:t>
      </w:r>
      <w:r w:rsidRPr="00054B31">
        <w:rPr>
          <w:rFonts w:eastAsia="Times New Roman"/>
          <w:color w:val="000000"/>
          <w:spacing w:val="-1"/>
          <w:szCs w:val="18"/>
          <w:lang w:val="en-US"/>
        </w:rPr>
        <w:t>n</w:t>
      </w:r>
      <w:r w:rsidRPr="00054B31">
        <w:rPr>
          <w:rFonts w:eastAsia="Times New Roman"/>
          <w:color w:val="000000"/>
          <w:szCs w:val="18"/>
          <w:lang w:val="en-US"/>
        </w:rPr>
        <w:t>,</w:t>
      </w:r>
      <w:r w:rsidRPr="00054B31">
        <w:rPr>
          <w:rFonts w:eastAsia="Times New Roman"/>
          <w:color w:val="000000"/>
          <w:spacing w:val="-7"/>
          <w:szCs w:val="18"/>
          <w:lang w:val="en-US"/>
        </w:rPr>
        <w:t xml:space="preserve"> </w:t>
      </w:r>
      <w:r w:rsidRPr="00054B31">
        <w:rPr>
          <w:rFonts w:eastAsia="Times New Roman"/>
          <w:i/>
          <w:color w:val="000000"/>
          <w:szCs w:val="18"/>
          <w:lang w:val="en-US"/>
        </w:rPr>
        <w:t>L</w:t>
      </w:r>
      <w:r w:rsidRPr="00054B31">
        <w:rPr>
          <w:rFonts w:eastAsia="Times New Roman"/>
          <w:i/>
          <w:color w:val="000000"/>
          <w:spacing w:val="1"/>
          <w:szCs w:val="18"/>
          <w:lang w:val="en-US"/>
        </w:rPr>
        <w:t>a</w:t>
      </w:r>
      <w:r w:rsidRPr="00054B31">
        <w:rPr>
          <w:rFonts w:eastAsia="Times New Roman"/>
          <w:i/>
          <w:color w:val="000000"/>
          <w:szCs w:val="18"/>
          <w:lang w:val="en-US"/>
        </w:rPr>
        <w:t>tin</w:t>
      </w:r>
      <w:r w:rsidRPr="00054B31">
        <w:rPr>
          <w:rFonts w:eastAsia="Times New Roman"/>
          <w:i/>
          <w:color w:val="000000"/>
          <w:spacing w:val="-2"/>
          <w:szCs w:val="18"/>
          <w:lang w:val="en-US"/>
        </w:rPr>
        <w:t xml:space="preserve"> </w:t>
      </w:r>
      <w:r w:rsidRPr="00054B31">
        <w:rPr>
          <w:rFonts w:eastAsia="Times New Roman"/>
          <w:i/>
          <w:color w:val="000000"/>
          <w:spacing w:val="1"/>
          <w:szCs w:val="18"/>
          <w:lang w:val="en-US"/>
        </w:rPr>
        <w:t>R</w:t>
      </w:r>
      <w:r w:rsidRPr="00054B31">
        <w:rPr>
          <w:rFonts w:eastAsia="Times New Roman"/>
          <w:i/>
          <w:color w:val="000000"/>
          <w:szCs w:val="18"/>
          <w:lang w:val="en-US"/>
        </w:rPr>
        <w:t>iv</w:t>
      </w:r>
      <w:r w:rsidRPr="00054B31">
        <w:rPr>
          <w:rFonts w:eastAsia="Times New Roman"/>
          <w:i/>
          <w:color w:val="000000"/>
          <w:spacing w:val="1"/>
          <w:szCs w:val="18"/>
          <w:lang w:val="en-US"/>
        </w:rPr>
        <w:t>a</w:t>
      </w:r>
      <w:r w:rsidRPr="00054B31">
        <w:rPr>
          <w:rFonts w:eastAsia="Times New Roman"/>
          <w:i/>
          <w:color w:val="000000"/>
          <w:szCs w:val="18"/>
          <w:lang w:val="en-US"/>
        </w:rPr>
        <w:t>ls</w:t>
      </w:r>
      <w:r w:rsidRPr="00054B31">
        <w:rPr>
          <w:rFonts w:eastAsia="Times New Roman"/>
          <w:i/>
          <w:color w:val="000000"/>
          <w:spacing w:val="-5"/>
          <w:szCs w:val="18"/>
          <w:lang w:val="en-US"/>
        </w:rPr>
        <w:t xml:space="preserve"> </w:t>
      </w:r>
      <w:r w:rsidRPr="00054B31">
        <w:rPr>
          <w:rFonts w:eastAsia="Times New Roman"/>
          <w:i/>
          <w:color w:val="000000"/>
          <w:w w:val="99"/>
          <w:szCs w:val="18"/>
          <w:lang w:val="en-US"/>
        </w:rPr>
        <w:t>Le</w:t>
      </w:r>
      <w:r w:rsidRPr="00054B31">
        <w:rPr>
          <w:rFonts w:eastAsia="Times New Roman"/>
          <w:i/>
          <w:color w:val="000000"/>
          <w:spacing w:val="1"/>
          <w:w w:val="99"/>
          <w:szCs w:val="18"/>
          <w:lang w:val="en-US"/>
        </w:rPr>
        <w:t>a</w:t>
      </w:r>
      <w:r w:rsidRPr="00054B31">
        <w:rPr>
          <w:rFonts w:eastAsia="Times New Roman"/>
          <w:i/>
          <w:color w:val="000000"/>
          <w:spacing w:val="-1"/>
          <w:w w:val="99"/>
          <w:szCs w:val="18"/>
          <w:lang w:val="en-US"/>
        </w:rPr>
        <w:t>r</w:t>
      </w:r>
      <w:r w:rsidRPr="00054B31">
        <w:rPr>
          <w:rFonts w:eastAsia="Times New Roman"/>
          <w:i/>
          <w:color w:val="000000"/>
          <w:w w:val="99"/>
          <w:szCs w:val="18"/>
          <w:lang w:val="en-US"/>
        </w:rPr>
        <w:t xml:space="preserve">n </w:t>
      </w:r>
      <w:r w:rsidRPr="00054B31">
        <w:rPr>
          <w:rFonts w:eastAsia="Times New Roman"/>
          <w:i/>
          <w:color w:val="000000"/>
          <w:spacing w:val="1"/>
          <w:w w:val="99"/>
          <w:szCs w:val="18"/>
          <w:lang w:val="en-US"/>
        </w:rPr>
        <w:t>I</w:t>
      </w:r>
      <w:r w:rsidRPr="00054B31">
        <w:rPr>
          <w:rFonts w:eastAsia="Times New Roman"/>
          <w:i/>
          <w:color w:val="000000"/>
          <w:w w:val="99"/>
          <w:szCs w:val="18"/>
          <w:lang w:val="en-US"/>
        </w:rPr>
        <w:t>t</w:t>
      </w:r>
      <w:r w:rsidRPr="00054B31">
        <w:rPr>
          <w:rFonts w:eastAsia="Times New Roman"/>
          <w:i/>
          <w:color w:val="000000"/>
          <w:szCs w:val="18"/>
          <w:lang w:val="en-US"/>
        </w:rPr>
        <w:t xml:space="preserve"> T</w:t>
      </w:r>
      <w:r w:rsidRPr="00054B31">
        <w:rPr>
          <w:rFonts w:eastAsia="Times New Roman"/>
          <w:i/>
          <w:color w:val="000000"/>
          <w:spacing w:val="1"/>
          <w:szCs w:val="18"/>
          <w:lang w:val="en-US"/>
        </w:rPr>
        <w:t>a</w:t>
      </w:r>
      <w:r w:rsidRPr="00054B31">
        <w:rPr>
          <w:rFonts w:eastAsia="Times New Roman"/>
          <w:i/>
          <w:color w:val="000000"/>
          <w:szCs w:val="18"/>
          <w:lang w:val="en-US"/>
        </w:rPr>
        <w:t>kes</w:t>
      </w:r>
      <w:r w:rsidRPr="00054B31">
        <w:rPr>
          <w:rFonts w:eastAsia="Times New Roman"/>
          <w:i/>
          <w:color w:val="000000"/>
          <w:spacing w:val="-5"/>
          <w:szCs w:val="18"/>
          <w:lang w:val="en-US"/>
        </w:rPr>
        <w:t xml:space="preserve"> </w:t>
      </w:r>
      <w:r w:rsidRPr="00054B31">
        <w:rPr>
          <w:rFonts w:eastAsia="Times New Roman"/>
          <w:i/>
          <w:color w:val="000000"/>
          <w:szCs w:val="18"/>
          <w:lang w:val="en-US"/>
        </w:rPr>
        <w:t>T</w:t>
      </w:r>
      <w:r w:rsidRPr="00054B31">
        <w:rPr>
          <w:rFonts w:eastAsia="Times New Roman"/>
          <w:i/>
          <w:color w:val="000000"/>
          <w:spacing w:val="-1"/>
          <w:szCs w:val="18"/>
          <w:lang w:val="en-US"/>
        </w:rPr>
        <w:t>w</w:t>
      </w:r>
      <w:r w:rsidRPr="00054B31">
        <w:rPr>
          <w:rFonts w:eastAsia="Times New Roman"/>
          <w:i/>
          <w:color w:val="000000"/>
          <w:szCs w:val="18"/>
          <w:lang w:val="en-US"/>
        </w:rPr>
        <w:t>o</w:t>
      </w:r>
      <w:r w:rsidRPr="00054B31">
        <w:rPr>
          <w:rFonts w:eastAsia="Times New Roman"/>
          <w:i/>
          <w:color w:val="000000"/>
          <w:spacing w:val="-1"/>
          <w:szCs w:val="18"/>
          <w:lang w:val="en-US"/>
        </w:rPr>
        <w:t xml:space="preserve"> </w:t>
      </w:r>
      <w:r w:rsidRPr="00054B31">
        <w:rPr>
          <w:rFonts w:eastAsia="Times New Roman"/>
          <w:i/>
          <w:color w:val="000000"/>
          <w:szCs w:val="18"/>
          <w:lang w:val="en-US"/>
        </w:rPr>
        <w:t>to T</w:t>
      </w:r>
      <w:r w:rsidRPr="00054B31">
        <w:rPr>
          <w:rFonts w:eastAsia="Times New Roman"/>
          <w:i/>
          <w:color w:val="000000"/>
          <w:spacing w:val="1"/>
          <w:szCs w:val="18"/>
          <w:lang w:val="en-US"/>
        </w:rPr>
        <w:t>ango</w:t>
      </w:r>
      <w:r w:rsidR="008C76E0" w:rsidRPr="00054B31">
        <w:rPr>
          <w:rFonts w:eastAsia="Times New Roman"/>
          <w:i/>
          <w:color w:val="000000"/>
          <w:spacing w:val="1"/>
          <w:szCs w:val="18"/>
          <w:lang w:val="en-US"/>
        </w:rPr>
        <w:t>,</w:t>
      </w:r>
      <w:r w:rsidRPr="00054B31">
        <w:rPr>
          <w:rFonts w:eastAsia="Times New Roman"/>
          <w:i/>
          <w:color w:val="000000"/>
          <w:spacing w:val="-7"/>
          <w:szCs w:val="18"/>
          <w:lang w:val="en-US"/>
        </w:rPr>
        <w:t xml:space="preserve"> </w:t>
      </w:r>
      <w:proofErr w:type="spellStart"/>
      <w:r w:rsidRPr="00054B31">
        <w:rPr>
          <w:rFonts w:eastAsia="Times New Roman"/>
          <w:color w:val="000000"/>
          <w:szCs w:val="18"/>
          <w:lang w:val="en-US"/>
        </w:rPr>
        <w:t>disponible</w:t>
      </w:r>
      <w:proofErr w:type="spellEnd"/>
      <w:r w:rsidRPr="00054B31">
        <w:rPr>
          <w:rFonts w:eastAsia="Times New Roman"/>
          <w:color w:val="000000"/>
          <w:szCs w:val="18"/>
          <w:lang w:val="en-US"/>
        </w:rPr>
        <w:t xml:space="preserve"> à </w:t>
      </w:r>
      <w:proofErr w:type="spellStart"/>
      <w:r w:rsidRPr="00054B31">
        <w:rPr>
          <w:rFonts w:eastAsia="Times New Roman"/>
          <w:color w:val="000000"/>
          <w:szCs w:val="18"/>
          <w:lang w:val="en-US"/>
        </w:rPr>
        <w:t>l</w:t>
      </w:r>
      <w:r w:rsidR="00444527">
        <w:rPr>
          <w:rFonts w:eastAsia="Times New Roman"/>
          <w:color w:val="000000"/>
          <w:szCs w:val="18"/>
          <w:lang w:val="en-US"/>
        </w:rPr>
        <w:t>’</w:t>
      </w:r>
      <w:r w:rsidRPr="00054B31">
        <w:rPr>
          <w:rFonts w:eastAsia="Times New Roman"/>
          <w:color w:val="000000"/>
          <w:szCs w:val="18"/>
          <w:lang w:val="en-US"/>
        </w:rPr>
        <w:t>adresse</w:t>
      </w:r>
      <w:proofErr w:type="spellEnd"/>
      <w:r w:rsidRPr="00054B31">
        <w:rPr>
          <w:rFonts w:eastAsia="Times New Roman"/>
          <w:color w:val="000000"/>
          <w:spacing w:val="-1"/>
          <w:szCs w:val="18"/>
          <w:lang w:val="en-US"/>
        </w:rPr>
        <w:t xml:space="preserve"> </w:t>
      </w:r>
      <w:r w:rsidRPr="00054B31">
        <w:rPr>
          <w:rFonts w:eastAsia="Times New Roman"/>
          <w:color w:val="000000"/>
          <w:spacing w:val="-1"/>
          <w:szCs w:val="18"/>
          <w:u w:val="single"/>
          <w:lang w:val="en-US"/>
        </w:rPr>
        <w:t>https://www.theguardian.com/world/2009/jan/25/argentina</w:t>
      </w:r>
      <w:r w:rsidR="00D808E5">
        <w:rPr>
          <w:rFonts w:eastAsia="Times New Roman"/>
          <w:color w:val="000000"/>
          <w:spacing w:val="-1"/>
          <w:szCs w:val="18"/>
          <w:u w:val="single"/>
          <w:lang w:val="en-US"/>
        </w:rPr>
        <w:noBreakHyphen/>
      </w:r>
      <w:r w:rsidRPr="00054B31">
        <w:rPr>
          <w:rFonts w:eastAsia="Times New Roman"/>
          <w:color w:val="000000"/>
          <w:spacing w:val="-1"/>
          <w:szCs w:val="18"/>
          <w:u w:val="single"/>
          <w:lang w:val="en-US"/>
        </w:rPr>
        <w:t>uruguay</w:t>
      </w:r>
      <w:r w:rsidR="00D808E5">
        <w:rPr>
          <w:rFonts w:eastAsia="Times New Roman"/>
          <w:color w:val="000000"/>
          <w:spacing w:val="-1"/>
          <w:szCs w:val="18"/>
          <w:u w:val="single"/>
          <w:lang w:val="en-US"/>
        </w:rPr>
        <w:noBreakHyphen/>
      </w:r>
      <w:r w:rsidRPr="00054B31">
        <w:rPr>
          <w:rFonts w:eastAsia="Times New Roman"/>
          <w:color w:val="000000"/>
          <w:spacing w:val="-1"/>
          <w:szCs w:val="18"/>
          <w:u w:val="single"/>
          <w:lang w:val="en-US"/>
        </w:rPr>
        <w:t>tango</w:t>
      </w:r>
      <w:r w:rsidRPr="00054B31">
        <w:rPr>
          <w:rFonts w:eastAsia="Times New Roman"/>
          <w:color w:val="000000"/>
          <w:spacing w:val="-1"/>
          <w:szCs w:val="18"/>
          <w:lang w:val="en-US"/>
        </w:rPr>
        <w:t xml:space="preserve"> </w:t>
      </w:r>
      <w:r w:rsidRPr="00054B31">
        <w:rPr>
          <w:rFonts w:eastAsia="Times New Roman"/>
          <w:color w:val="000000"/>
          <w:spacing w:val="1"/>
          <w:szCs w:val="18"/>
          <w:lang w:val="en-US"/>
        </w:rPr>
        <w:t>(</w:t>
      </w:r>
      <w:proofErr w:type="spellStart"/>
      <w:r w:rsidRPr="00054B31">
        <w:rPr>
          <w:rFonts w:eastAsia="Times New Roman"/>
          <w:color w:val="000000"/>
          <w:szCs w:val="18"/>
          <w:lang w:val="en-US"/>
        </w:rPr>
        <w:t>dernière</w:t>
      </w:r>
      <w:proofErr w:type="spellEnd"/>
      <w:r w:rsidRPr="00054B31">
        <w:rPr>
          <w:rFonts w:eastAsia="Times New Roman"/>
          <w:color w:val="000000"/>
          <w:szCs w:val="18"/>
          <w:lang w:val="en-US"/>
        </w:rPr>
        <w:t xml:space="preserve"> </w:t>
      </w:r>
      <w:proofErr w:type="spellStart"/>
      <w:r w:rsidRPr="00054B31">
        <w:rPr>
          <w:rFonts w:eastAsia="Times New Roman"/>
          <w:color w:val="000000"/>
          <w:szCs w:val="18"/>
          <w:lang w:val="en-US"/>
        </w:rPr>
        <w:t>visite</w:t>
      </w:r>
      <w:proofErr w:type="spellEnd"/>
      <w:r w:rsidRPr="00054B31">
        <w:rPr>
          <w:rFonts w:eastAsia="Times New Roman"/>
          <w:color w:val="000000"/>
          <w:szCs w:val="18"/>
          <w:lang w:val="en-US"/>
        </w:rPr>
        <w:t xml:space="preserve"> le</w:t>
      </w:r>
      <w:r w:rsidR="00444527">
        <w:rPr>
          <w:rFonts w:eastAsia="Times New Roman"/>
          <w:color w:val="000000"/>
          <w:szCs w:val="18"/>
          <w:lang w:val="en-US"/>
        </w:rPr>
        <w:t xml:space="preserve"> </w:t>
      </w:r>
      <w:proofErr w:type="spellStart"/>
      <w:r w:rsidR="00444527">
        <w:rPr>
          <w:rFonts w:eastAsia="Times New Roman"/>
          <w:color w:val="000000"/>
          <w:szCs w:val="18"/>
          <w:lang w:val="en-US"/>
        </w:rPr>
        <w:t>1</w:t>
      </w:r>
      <w:r w:rsidR="00444527" w:rsidRPr="00444527">
        <w:rPr>
          <w:rFonts w:eastAsia="Times New Roman"/>
          <w:color w:val="000000"/>
          <w:szCs w:val="18"/>
          <w:vertAlign w:val="superscript"/>
          <w:lang w:val="en-US"/>
        </w:rPr>
        <w:t>er</w:t>
      </w:r>
      <w:proofErr w:type="spellEnd"/>
      <w:r w:rsidR="00444527">
        <w:rPr>
          <w:rFonts w:eastAsia="Times New Roman"/>
          <w:color w:val="000000"/>
          <w:szCs w:val="18"/>
          <w:lang w:val="en-US"/>
        </w:rPr>
        <w:t> </w:t>
      </w:r>
      <w:proofErr w:type="spellStart"/>
      <w:r w:rsidRPr="00054B31">
        <w:rPr>
          <w:rFonts w:eastAsia="Times New Roman"/>
          <w:color w:val="000000"/>
          <w:szCs w:val="18"/>
          <w:lang w:val="en-US"/>
        </w:rPr>
        <w:t>février</w:t>
      </w:r>
      <w:proofErr w:type="spellEnd"/>
      <w:r w:rsidR="00106C84" w:rsidRPr="00054B31">
        <w:rPr>
          <w:rFonts w:eastAsia="Times New Roman"/>
          <w:color w:val="000000"/>
          <w:szCs w:val="18"/>
          <w:lang w:val="en-US"/>
        </w:rPr>
        <w:t> </w:t>
      </w:r>
      <w:r w:rsidRPr="00054B31">
        <w:rPr>
          <w:rFonts w:eastAsia="Times New Roman"/>
          <w:color w:val="000000"/>
          <w:spacing w:val="-1"/>
          <w:szCs w:val="18"/>
          <w:lang w:val="en-US"/>
        </w:rPr>
        <w:t>2</w:t>
      </w:r>
      <w:r w:rsidRPr="00054B31">
        <w:rPr>
          <w:rFonts w:eastAsia="Times New Roman"/>
          <w:color w:val="000000"/>
          <w:spacing w:val="1"/>
          <w:szCs w:val="18"/>
          <w:lang w:val="en-US"/>
        </w:rPr>
        <w:t>017</w:t>
      </w:r>
      <w:r w:rsidRPr="00054B31">
        <w:rPr>
          <w:rFonts w:eastAsia="Times New Roman"/>
          <w:color w:val="000000"/>
          <w:spacing w:val="-2"/>
          <w:szCs w:val="18"/>
          <w:lang w:val="en-US"/>
        </w:rPr>
        <w:t>)</w:t>
      </w:r>
      <w:r w:rsidRPr="00054B31">
        <w:rPr>
          <w:rFonts w:eastAsia="Times New Roman"/>
          <w:color w:val="000000"/>
          <w:szCs w:val="18"/>
          <w:lang w:val="en-US"/>
        </w:rPr>
        <w:t>.</w:t>
      </w:r>
    </w:p>
  </w:footnote>
  <w:footnote w:id="11">
    <w:p w:rsidR="00905BF4" w:rsidRPr="00054B31" w:rsidRDefault="00905BF4" w:rsidP="00D47D6E">
      <w:pPr>
        <w:pStyle w:val="FootnoteText"/>
        <w:rPr>
          <w:szCs w:val="18"/>
          <w:lang w:val="en-US"/>
        </w:rPr>
      </w:pPr>
      <w:r w:rsidRPr="00516465">
        <w:rPr>
          <w:rStyle w:val="FootnoteReference"/>
          <w:szCs w:val="18"/>
        </w:rPr>
        <w:footnoteRef/>
      </w:r>
      <w:r w:rsidRPr="00054B31">
        <w:rPr>
          <w:rStyle w:val="FootnoteReference"/>
          <w:szCs w:val="18"/>
          <w:lang w:val="en-US"/>
        </w:rPr>
        <w:t xml:space="preserve"> </w:t>
      </w:r>
      <w:r w:rsidRPr="00054B31">
        <w:rPr>
          <w:rStyle w:val="FootnoteReference"/>
          <w:szCs w:val="18"/>
          <w:vertAlign w:val="baseline"/>
          <w:lang w:val="en-US"/>
        </w:rPr>
        <w:tab/>
      </w:r>
      <w:proofErr w:type="gramStart"/>
      <w:r w:rsidRPr="00054B31">
        <w:rPr>
          <w:rFonts w:eastAsia="Times New Roman"/>
          <w:szCs w:val="18"/>
          <w:lang w:val="en-US"/>
        </w:rPr>
        <w:t>N</w:t>
      </w:r>
      <w:r w:rsidRPr="00054B31">
        <w:rPr>
          <w:rFonts w:eastAsia="Times New Roman"/>
          <w:spacing w:val="1"/>
          <w:szCs w:val="18"/>
          <w:lang w:val="en-US"/>
        </w:rPr>
        <w:t>o</w:t>
      </w:r>
      <w:r w:rsidRPr="00054B31">
        <w:rPr>
          <w:rFonts w:eastAsia="Times New Roman"/>
          <w:szCs w:val="18"/>
          <w:lang w:val="en-US"/>
        </w:rPr>
        <w:t>tti</w:t>
      </w:r>
      <w:r w:rsidRPr="00054B31">
        <w:rPr>
          <w:rFonts w:eastAsia="Times New Roman"/>
          <w:spacing w:val="-1"/>
          <w:szCs w:val="18"/>
          <w:lang w:val="en-US"/>
        </w:rPr>
        <w:t>n</w:t>
      </w:r>
      <w:r w:rsidRPr="00054B31">
        <w:rPr>
          <w:rFonts w:eastAsia="Times New Roman"/>
          <w:spacing w:val="1"/>
          <w:szCs w:val="18"/>
          <w:lang w:val="en-US"/>
        </w:rPr>
        <w:t>g</w:t>
      </w:r>
      <w:r w:rsidRPr="00054B31">
        <w:rPr>
          <w:rFonts w:eastAsia="Times New Roman"/>
          <w:spacing w:val="-1"/>
          <w:szCs w:val="18"/>
          <w:lang w:val="en-US"/>
        </w:rPr>
        <w:t>h</w:t>
      </w:r>
      <w:r w:rsidRPr="00054B31">
        <w:rPr>
          <w:rFonts w:eastAsia="Times New Roman"/>
          <w:spacing w:val="3"/>
          <w:szCs w:val="18"/>
          <w:lang w:val="en-US"/>
        </w:rPr>
        <w:t>a</w:t>
      </w:r>
      <w:r w:rsidRPr="00054B31">
        <w:rPr>
          <w:rFonts w:eastAsia="Times New Roman"/>
          <w:szCs w:val="18"/>
          <w:lang w:val="en-US"/>
        </w:rPr>
        <w:t>m</w:t>
      </w:r>
      <w:r w:rsidRPr="00054B31">
        <w:rPr>
          <w:rFonts w:eastAsia="Times New Roman"/>
          <w:spacing w:val="-11"/>
          <w:szCs w:val="18"/>
          <w:lang w:val="en-US"/>
        </w:rPr>
        <w:t xml:space="preserve"> </w:t>
      </w:r>
      <w:r w:rsidRPr="00054B31">
        <w:rPr>
          <w:rFonts w:eastAsia="Times New Roman"/>
          <w:spacing w:val="1"/>
          <w:szCs w:val="18"/>
          <w:lang w:val="en-US"/>
        </w:rPr>
        <w:t>E</w:t>
      </w:r>
      <w:r w:rsidRPr="00054B31">
        <w:rPr>
          <w:rFonts w:eastAsia="Times New Roman"/>
          <w:spacing w:val="-1"/>
          <w:szCs w:val="18"/>
          <w:lang w:val="en-US"/>
        </w:rPr>
        <w:t>v</w:t>
      </w:r>
      <w:r w:rsidRPr="00054B31">
        <w:rPr>
          <w:rFonts w:eastAsia="Times New Roman"/>
          <w:spacing w:val="3"/>
          <w:szCs w:val="18"/>
          <w:lang w:val="en-US"/>
        </w:rPr>
        <w:t>e</w:t>
      </w:r>
      <w:r w:rsidRPr="00054B31">
        <w:rPr>
          <w:rFonts w:eastAsia="Times New Roman"/>
          <w:spacing w:val="-1"/>
          <w:szCs w:val="18"/>
          <w:lang w:val="en-US"/>
        </w:rPr>
        <w:t>n</w:t>
      </w:r>
      <w:r w:rsidRPr="00054B31">
        <w:rPr>
          <w:rFonts w:eastAsia="Times New Roman"/>
          <w:spacing w:val="2"/>
          <w:szCs w:val="18"/>
          <w:lang w:val="en-US"/>
        </w:rPr>
        <w:t>i</w:t>
      </w:r>
      <w:r w:rsidRPr="00054B31">
        <w:rPr>
          <w:rFonts w:eastAsia="Times New Roman"/>
          <w:spacing w:val="1"/>
          <w:szCs w:val="18"/>
          <w:lang w:val="en-US"/>
        </w:rPr>
        <w:t>n</w:t>
      </w:r>
      <w:r w:rsidRPr="00054B31">
        <w:rPr>
          <w:rFonts w:eastAsia="Times New Roman"/>
          <w:szCs w:val="18"/>
          <w:lang w:val="en-US"/>
        </w:rPr>
        <w:t>g</w:t>
      </w:r>
      <w:r w:rsidRPr="00054B31">
        <w:rPr>
          <w:rFonts w:eastAsia="Times New Roman"/>
          <w:spacing w:val="-8"/>
          <w:szCs w:val="18"/>
          <w:lang w:val="en-US"/>
        </w:rPr>
        <w:t xml:space="preserve"> </w:t>
      </w:r>
      <w:r w:rsidRPr="00054B31">
        <w:rPr>
          <w:rFonts w:eastAsia="Times New Roman"/>
          <w:spacing w:val="2"/>
          <w:szCs w:val="18"/>
          <w:lang w:val="en-US"/>
        </w:rPr>
        <w:t>P</w:t>
      </w:r>
      <w:r w:rsidRPr="00054B31">
        <w:rPr>
          <w:rFonts w:eastAsia="Times New Roman"/>
          <w:spacing w:val="1"/>
          <w:szCs w:val="18"/>
          <w:lang w:val="en-US"/>
        </w:rPr>
        <w:t>o</w:t>
      </w:r>
      <w:r w:rsidRPr="00054B31">
        <w:rPr>
          <w:rFonts w:eastAsia="Times New Roman"/>
          <w:spacing w:val="-1"/>
          <w:szCs w:val="18"/>
          <w:lang w:val="en-US"/>
        </w:rPr>
        <w:t>s</w:t>
      </w:r>
      <w:r w:rsidRPr="00054B31">
        <w:rPr>
          <w:rFonts w:eastAsia="Times New Roman"/>
          <w:szCs w:val="18"/>
          <w:lang w:val="en-US"/>
        </w:rPr>
        <w:t>t,</w:t>
      </w:r>
      <w:r w:rsidRPr="00054B31">
        <w:rPr>
          <w:rFonts w:eastAsia="Times New Roman"/>
          <w:spacing w:val="-3"/>
          <w:szCs w:val="18"/>
          <w:lang w:val="en-US"/>
        </w:rPr>
        <w:t xml:space="preserve"> </w:t>
      </w:r>
      <w:r w:rsidRPr="00054B31">
        <w:rPr>
          <w:rFonts w:eastAsia="Times New Roman"/>
          <w:i/>
          <w:szCs w:val="18"/>
          <w:lang w:val="en-US"/>
        </w:rPr>
        <w:t>T</w:t>
      </w:r>
      <w:r w:rsidRPr="00054B31">
        <w:rPr>
          <w:rFonts w:eastAsia="Times New Roman"/>
          <w:i/>
          <w:spacing w:val="1"/>
          <w:szCs w:val="18"/>
          <w:lang w:val="en-US"/>
        </w:rPr>
        <w:t>ang</w:t>
      </w:r>
      <w:r w:rsidRPr="00054B31">
        <w:rPr>
          <w:rFonts w:eastAsia="Times New Roman"/>
          <w:i/>
          <w:szCs w:val="18"/>
          <w:lang w:val="en-US"/>
        </w:rPr>
        <w:t>o</w:t>
      </w:r>
      <w:r w:rsidRPr="00054B31">
        <w:rPr>
          <w:rFonts w:eastAsia="Times New Roman"/>
          <w:i/>
          <w:spacing w:val="-3"/>
          <w:szCs w:val="18"/>
          <w:lang w:val="en-US"/>
        </w:rPr>
        <w:t xml:space="preserve"> </w:t>
      </w:r>
      <w:r w:rsidRPr="00054B31">
        <w:rPr>
          <w:rFonts w:eastAsia="Times New Roman"/>
          <w:i/>
          <w:szCs w:val="18"/>
          <w:lang w:val="en-US"/>
        </w:rPr>
        <w:t>Hi</w:t>
      </w:r>
      <w:r w:rsidRPr="00054B31">
        <w:rPr>
          <w:rFonts w:eastAsia="Times New Roman"/>
          <w:i/>
          <w:spacing w:val="-1"/>
          <w:szCs w:val="18"/>
          <w:lang w:val="en-US"/>
        </w:rPr>
        <w:t>s</w:t>
      </w:r>
      <w:r w:rsidRPr="00054B31">
        <w:rPr>
          <w:rFonts w:eastAsia="Times New Roman"/>
          <w:i/>
          <w:szCs w:val="18"/>
          <w:lang w:val="en-US"/>
        </w:rPr>
        <w:t>t</w:t>
      </w:r>
      <w:r w:rsidRPr="00054B31">
        <w:rPr>
          <w:rFonts w:eastAsia="Times New Roman"/>
          <w:i/>
          <w:spacing w:val="1"/>
          <w:szCs w:val="18"/>
          <w:lang w:val="en-US"/>
        </w:rPr>
        <w:t>o</w:t>
      </w:r>
      <w:r w:rsidRPr="00054B31">
        <w:rPr>
          <w:rFonts w:eastAsia="Times New Roman"/>
          <w:i/>
          <w:spacing w:val="-1"/>
          <w:szCs w:val="18"/>
          <w:lang w:val="en-US"/>
        </w:rPr>
        <w:t>r</w:t>
      </w:r>
      <w:r w:rsidRPr="00054B31">
        <w:rPr>
          <w:rFonts w:eastAsia="Times New Roman"/>
          <w:i/>
          <w:szCs w:val="18"/>
          <w:lang w:val="en-US"/>
        </w:rPr>
        <w:t>y</w:t>
      </w:r>
      <w:r w:rsidRPr="00054B31">
        <w:rPr>
          <w:rFonts w:eastAsia="Times New Roman"/>
          <w:i/>
          <w:spacing w:val="-5"/>
          <w:szCs w:val="18"/>
          <w:lang w:val="en-US"/>
        </w:rPr>
        <w:t xml:space="preserve"> </w:t>
      </w:r>
      <w:r w:rsidRPr="00054B31">
        <w:rPr>
          <w:rFonts w:eastAsia="Times New Roman"/>
          <w:i/>
          <w:spacing w:val="1"/>
          <w:szCs w:val="18"/>
          <w:lang w:val="en-US"/>
        </w:rPr>
        <w:t>an</w:t>
      </w:r>
      <w:r w:rsidRPr="00054B31">
        <w:rPr>
          <w:rFonts w:eastAsia="Times New Roman"/>
          <w:i/>
          <w:szCs w:val="18"/>
          <w:lang w:val="en-US"/>
        </w:rPr>
        <w:t>d</w:t>
      </w:r>
      <w:r w:rsidRPr="00054B31">
        <w:rPr>
          <w:rFonts w:eastAsia="Times New Roman"/>
          <w:i/>
          <w:spacing w:val="-4"/>
          <w:szCs w:val="18"/>
          <w:lang w:val="en-US"/>
        </w:rPr>
        <w:t xml:space="preserve"> </w:t>
      </w:r>
      <w:r w:rsidRPr="00054B31">
        <w:rPr>
          <w:rFonts w:eastAsia="Times New Roman"/>
          <w:i/>
          <w:spacing w:val="1"/>
          <w:szCs w:val="18"/>
          <w:lang w:val="en-US"/>
        </w:rPr>
        <w:t>Fa</w:t>
      </w:r>
      <w:r w:rsidRPr="00054B31">
        <w:rPr>
          <w:rFonts w:eastAsia="Times New Roman"/>
          <w:i/>
          <w:szCs w:val="18"/>
          <w:lang w:val="en-US"/>
        </w:rPr>
        <w:t>ct</w:t>
      </w:r>
      <w:r w:rsidRPr="00054B31">
        <w:rPr>
          <w:rFonts w:eastAsia="Times New Roman"/>
          <w:i/>
          <w:spacing w:val="-1"/>
          <w:szCs w:val="18"/>
          <w:lang w:val="en-US"/>
        </w:rPr>
        <w:t>s</w:t>
      </w:r>
      <w:r w:rsidRPr="00054B31">
        <w:rPr>
          <w:rFonts w:eastAsia="Times New Roman"/>
          <w:i/>
          <w:szCs w:val="18"/>
          <w:lang w:val="en-US"/>
        </w:rPr>
        <w:t>,</w:t>
      </w:r>
      <w:r w:rsidRPr="00054B31">
        <w:rPr>
          <w:rFonts w:eastAsia="Times New Roman"/>
          <w:i/>
          <w:spacing w:val="-4"/>
          <w:szCs w:val="18"/>
          <w:lang w:val="en-US"/>
        </w:rPr>
        <w:t xml:space="preserve"> </w:t>
      </w:r>
      <w:r w:rsidRPr="00054B31">
        <w:rPr>
          <w:rFonts w:eastAsia="Times New Roman"/>
          <w:spacing w:val="-4"/>
          <w:szCs w:val="18"/>
          <w:lang w:val="en-US"/>
        </w:rPr>
        <w:t>1</w:t>
      </w:r>
      <w:r w:rsidR="00412EF3" w:rsidRPr="00054B31">
        <w:rPr>
          <w:rFonts w:eastAsia="Times New Roman"/>
          <w:spacing w:val="-4"/>
          <w:szCs w:val="18"/>
          <w:lang w:val="en-US"/>
        </w:rPr>
        <w:t>9 </w:t>
      </w:r>
      <w:proofErr w:type="spellStart"/>
      <w:r w:rsidR="00412EF3" w:rsidRPr="00054B31">
        <w:rPr>
          <w:rFonts w:eastAsia="Times New Roman"/>
          <w:spacing w:val="-4"/>
          <w:szCs w:val="18"/>
          <w:lang w:val="en-US"/>
        </w:rPr>
        <w:t>février</w:t>
      </w:r>
      <w:proofErr w:type="spellEnd"/>
      <w:r w:rsidR="00412EF3" w:rsidRPr="00054B31">
        <w:rPr>
          <w:rFonts w:eastAsia="Times New Roman"/>
          <w:spacing w:val="-4"/>
          <w:szCs w:val="18"/>
          <w:lang w:val="en-US"/>
        </w:rPr>
        <w:t> 20</w:t>
      </w:r>
      <w:r w:rsidRPr="00054B31">
        <w:rPr>
          <w:rFonts w:eastAsia="Times New Roman"/>
          <w:spacing w:val="-4"/>
          <w:szCs w:val="18"/>
          <w:lang w:val="en-US"/>
        </w:rPr>
        <w:t>07</w:t>
      </w:r>
      <w:r w:rsidRPr="00054B31">
        <w:rPr>
          <w:rFonts w:eastAsia="Times New Roman"/>
          <w:spacing w:val="1"/>
          <w:szCs w:val="18"/>
          <w:lang w:val="en-US"/>
        </w:rPr>
        <w:t>.</w:t>
      </w:r>
      <w:proofErr w:type="gramEnd"/>
    </w:p>
  </w:footnote>
  <w:footnote w:id="12">
    <w:p w:rsidR="00905BF4" w:rsidRPr="00054B31" w:rsidRDefault="00905BF4" w:rsidP="00D47D6E">
      <w:pPr>
        <w:pStyle w:val="FootnoteText"/>
        <w:rPr>
          <w:szCs w:val="18"/>
          <w:lang w:val="en-US"/>
        </w:rPr>
      </w:pPr>
      <w:r w:rsidRPr="00516465">
        <w:rPr>
          <w:rStyle w:val="FootnoteReference"/>
          <w:szCs w:val="18"/>
        </w:rPr>
        <w:footnoteRef/>
      </w:r>
      <w:r w:rsidRPr="00054B31">
        <w:rPr>
          <w:rStyle w:val="FootnoteReference"/>
          <w:szCs w:val="18"/>
          <w:lang w:val="en-US"/>
        </w:rPr>
        <w:t xml:space="preserve"> </w:t>
      </w:r>
      <w:r w:rsidRPr="00054B31">
        <w:rPr>
          <w:rStyle w:val="FootnoteReference"/>
          <w:szCs w:val="18"/>
          <w:vertAlign w:val="baseline"/>
          <w:lang w:val="en-US"/>
        </w:rPr>
        <w:tab/>
      </w:r>
      <w:proofErr w:type="spellStart"/>
      <w:proofErr w:type="gramStart"/>
      <w:r w:rsidRPr="00054B31">
        <w:rPr>
          <w:rFonts w:eastAsia="Times New Roman"/>
          <w:spacing w:val="2"/>
          <w:szCs w:val="18"/>
          <w:lang w:val="en-US"/>
        </w:rPr>
        <w:t>B</w:t>
      </w:r>
      <w:r w:rsidRPr="00054B31">
        <w:rPr>
          <w:rFonts w:eastAsia="Times New Roman"/>
          <w:szCs w:val="18"/>
          <w:lang w:val="en-US"/>
        </w:rPr>
        <w:t>e</w:t>
      </w:r>
      <w:r w:rsidRPr="00054B31">
        <w:rPr>
          <w:rFonts w:eastAsia="Times New Roman"/>
          <w:spacing w:val="-1"/>
          <w:szCs w:val="18"/>
          <w:lang w:val="en-US"/>
        </w:rPr>
        <w:t>h</w:t>
      </w:r>
      <w:r w:rsidRPr="00054B31">
        <w:rPr>
          <w:rFonts w:eastAsia="Times New Roman"/>
          <w:szCs w:val="18"/>
          <w:lang w:val="en-US"/>
        </w:rPr>
        <w:t>al</w:t>
      </w:r>
      <w:proofErr w:type="spellEnd"/>
      <w:r w:rsidRPr="00054B31">
        <w:rPr>
          <w:rFonts w:eastAsia="Times New Roman"/>
          <w:szCs w:val="18"/>
          <w:lang w:val="en-US"/>
        </w:rPr>
        <w:t>,</w:t>
      </w:r>
      <w:r w:rsidRPr="00054B31">
        <w:rPr>
          <w:rFonts w:eastAsia="Times New Roman"/>
          <w:spacing w:val="-4"/>
          <w:szCs w:val="18"/>
          <w:lang w:val="en-US"/>
        </w:rPr>
        <w:t xml:space="preserve"> </w:t>
      </w:r>
      <w:proofErr w:type="spellStart"/>
      <w:r w:rsidRPr="00054B31">
        <w:rPr>
          <w:rFonts w:eastAsia="Times New Roman"/>
          <w:szCs w:val="18"/>
          <w:lang w:val="en-US"/>
        </w:rPr>
        <w:t>S</w:t>
      </w:r>
      <w:r w:rsidRPr="00054B31">
        <w:rPr>
          <w:rFonts w:eastAsia="Times New Roman"/>
          <w:spacing w:val="1"/>
          <w:szCs w:val="18"/>
          <w:lang w:val="en-US"/>
        </w:rPr>
        <w:t>h</w:t>
      </w:r>
      <w:r w:rsidRPr="00054B31">
        <w:rPr>
          <w:rFonts w:eastAsia="Times New Roman"/>
          <w:spacing w:val="-1"/>
          <w:szCs w:val="18"/>
          <w:lang w:val="en-US"/>
        </w:rPr>
        <w:t>y</w:t>
      </w:r>
      <w:r w:rsidRPr="00054B31">
        <w:rPr>
          <w:rFonts w:eastAsia="Times New Roman"/>
          <w:spacing w:val="3"/>
          <w:szCs w:val="18"/>
          <w:lang w:val="en-US"/>
        </w:rPr>
        <w:t>a</w:t>
      </w:r>
      <w:r w:rsidRPr="00054B31">
        <w:rPr>
          <w:rFonts w:eastAsia="Times New Roman"/>
          <w:spacing w:val="-4"/>
          <w:szCs w:val="18"/>
          <w:lang w:val="en-US"/>
        </w:rPr>
        <w:t>m</w:t>
      </w:r>
      <w:r w:rsidRPr="00054B31">
        <w:rPr>
          <w:rFonts w:eastAsia="Times New Roman"/>
          <w:spacing w:val="3"/>
          <w:szCs w:val="18"/>
          <w:lang w:val="en-US"/>
        </w:rPr>
        <w:t>a</w:t>
      </w:r>
      <w:r w:rsidRPr="00054B31">
        <w:rPr>
          <w:rFonts w:eastAsia="Times New Roman"/>
          <w:spacing w:val="-1"/>
          <w:szCs w:val="18"/>
          <w:lang w:val="en-US"/>
        </w:rPr>
        <w:t>n</w:t>
      </w:r>
      <w:r w:rsidRPr="00054B31">
        <w:rPr>
          <w:rFonts w:eastAsia="Times New Roman"/>
          <w:szCs w:val="18"/>
          <w:lang w:val="en-US"/>
        </w:rPr>
        <w:t>t</w:t>
      </w:r>
      <w:proofErr w:type="spellEnd"/>
      <w:r w:rsidRPr="00054B31">
        <w:rPr>
          <w:rFonts w:eastAsia="Times New Roman"/>
          <w:szCs w:val="18"/>
          <w:lang w:val="en-US"/>
        </w:rPr>
        <w:t>,</w:t>
      </w:r>
      <w:r w:rsidRPr="00054B31">
        <w:rPr>
          <w:rFonts w:eastAsia="Times New Roman"/>
          <w:spacing w:val="-8"/>
          <w:szCs w:val="18"/>
          <w:lang w:val="en-US"/>
        </w:rPr>
        <w:t xml:space="preserve"> </w:t>
      </w:r>
      <w:r w:rsidRPr="00054B31">
        <w:rPr>
          <w:rFonts w:eastAsia="Times New Roman"/>
          <w:szCs w:val="18"/>
          <w:lang w:val="en-US"/>
        </w:rPr>
        <w:t>O</w:t>
      </w:r>
      <w:r w:rsidRPr="00054B31">
        <w:rPr>
          <w:rFonts w:eastAsia="Times New Roman"/>
          <w:spacing w:val="1"/>
          <w:szCs w:val="18"/>
          <w:lang w:val="en-US"/>
        </w:rPr>
        <w:t>p</w:t>
      </w:r>
      <w:r w:rsidRPr="00054B31">
        <w:rPr>
          <w:rFonts w:eastAsia="Times New Roman"/>
          <w:szCs w:val="18"/>
          <w:lang w:val="en-US"/>
        </w:rPr>
        <w:t>e</w:t>
      </w:r>
      <w:r w:rsidRPr="00054B31">
        <w:rPr>
          <w:rFonts w:eastAsia="Times New Roman"/>
          <w:spacing w:val="-1"/>
          <w:szCs w:val="18"/>
          <w:lang w:val="en-US"/>
        </w:rPr>
        <w:t>n</w:t>
      </w:r>
      <w:r w:rsidRPr="00054B31">
        <w:rPr>
          <w:rFonts w:eastAsia="Times New Roman"/>
          <w:szCs w:val="18"/>
          <w:lang w:val="en-US"/>
        </w:rPr>
        <w:t>,</w:t>
      </w:r>
      <w:r w:rsidRPr="00054B31">
        <w:rPr>
          <w:rFonts w:eastAsia="Times New Roman"/>
          <w:spacing w:val="-4"/>
          <w:szCs w:val="18"/>
          <w:lang w:val="en-US"/>
        </w:rPr>
        <w:t xml:space="preserve"> </w:t>
      </w:r>
      <w:r w:rsidRPr="00054B31">
        <w:rPr>
          <w:rFonts w:eastAsia="Times New Roman"/>
          <w:i/>
          <w:szCs w:val="18"/>
          <w:lang w:val="en-US"/>
        </w:rPr>
        <w:t>T</w:t>
      </w:r>
      <w:r w:rsidRPr="00054B31">
        <w:rPr>
          <w:rFonts w:eastAsia="Times New Roman"/>
          <w:i/>
          <w:spacing w:val="1"/>
          <w:szCs w:val="18"/>
          <w:lang w:val="en-US"/>
        </w:rPr>
        <w:t>a</w:t>
      </w:r>
      <w:r w:rsidRPr="00054B31">
        <w:rPr>
          <w:rFonts w:eastAsia="Times New Roman"/>
          <w:i/>
          <w:spacing w:val="4"/>
          <w:szCs w:val="18"/>
          <w:lang w:val="en-US"/>
        </w:rPr>
        <w:t>n</w:t>
      </w:r>
      <w:r w:rsidRPr="00054B31">
        <w:rPr>
          <w:rFonts w:eastAsia="Times New Roman"/>
          <w:i/>
          <w:spacing w:val="1"/>
          <w:szCs w:val="18"/>
          <w:lang w:val="en-US"/>
        </w:rPr>
        <w:t>go</w:t>
      </w:r>
      <w:r w:rsidR="00444527">
        <w:rPr>
          <w:rFonts w:eastAsia="Times New Roman"/>
          <w:i/>
          <w:spacing w:val="1"/>
          <w:szCs w:val="18"/>
          <w:lang w:val="en-US"/>
        </w:rPr>
        <w:t>’</w:t>
      </w:r>
      <w:r w:rsidRPr="00054B31">
        <w:rPr>
          <w:rFonts w:eastAsia="Times New Roman"/>
          <w:i/>
          <w:szCs w:val="18"/>
          <w:lang w:val="en-US"/>
        </w:rPr>
        <w:t>s</w:t>
      </w:r>
      <w:r w:rsidRPr="00054B31">
        <w:rPr>
          <w:rFonts w:eastAsia="Times New Roman"/>
          <w:i/>
          <w:spacing w:val="-7"/>
          <w:szCs w:val="18"/>
          <w:lang w:val="en-US"/>
        </w:rPr>
        <w:t xml:space="preserve"> </w:t>
      </w:r>
      <w:r w:rsidRPr="00054B31">
        <w:rPr>
          <w:rFonts w:eastAsia="Times New Roman"/>
          <w:i/>
          <w:spacing w:val="1"/>
          <w:szCs w:val="18"/>
          <w:lang w:val="en-US"/>
        </w:rPr>
        <w:t>F</w:t>
      </w:r>
      <w:r w:rsidRPr="00054B31">
        <w:rPr>
          <w:rFonts w:eastAsia="Times New Roman"/>
          <w:i/>
          <w:szCs w:val="18"/>
          <w:lang w:val="en-US"/>
        </w:rPr>
        <w:t>i</w:t>
      </w:r>
      <w:r w:rsidRPr="00054B31">
        <w:rPr>
          <w:rFonts w:eastAsia="Times New Roman"/>
          <w:i/>
          <w:spacing w:val="-1"/>
          <w:szCs w:val="18"/>
          <w:lang w:val="en-US"/>
        </w:rPr>
        <w:t>rs</w:t>
      </w:r>
      <w:r w:rsidRPr="00054B31">
        <w:rPr>
          <w:rFonts w:eastAsia="Times New Roman"/>
          <w:i/>
          <w:szCs w:val="18"/>
          <w:lang w:val="en-US"/>
        </w:rPr>
        <w:t>t</w:t>
      </w:r>
      <w:r w:rsidRPr="00054B31">
        <w:rPr>
          <w:rFonts w:eastAsia="Times New Roman"/>
          <w:i/>
          <w:spacing w:val="-4"/>
          <w:szCs w:val="18"/>
          <w:lang w:val="en-US"/>
        </w:rPr>
        <w:t xml:space="preserve"> </w:t>
      </w:r>
      <w:r w:rsidRPr="00054B31">
        <w:rPr>
          <w:rFonts w:eastAsia="Times New Roman"/>
          <w:i/>
          <w:spacing w:val="1"/>
          <w:szCs w:val="18"/>
          <w:lang w:val="en-US"/>
        </w:rPr>
        <w:t>S</w:t>
      </w:r>
      <w:r w:rsidRPr="00054B31">
        <w:rPr>
          <w:rFonts w:eastAsia="Times New Roman"/>
          <w:i/>
          <w:szCs w:val="18"/>
          <w:lang w:val="en-US"/>
        </w:rPr>
        <w:t>te</w:t>
      </w:r>
      <w:r w:rsidRPr="00054B31">
        <w:rPr>
          <w:rFonts w:eastAsia="Times New Roman"/>
          <w:i/>
          <w:spacing w:val="1"/>
          <w:szCs w:val="18"/>
          <w:lang w:val="en-US"/>
        </w:rPr>
        <w:t>p</w:t>
      </w:r>
      <w:r w:rsidRPr="00054B31">
        <w:rPr>
          <w:rFonts w:eastAsia="Times New Roman"/>
          <w:i/>
          <w:spacing w:val="-1"/>
          <w:szCs w:val="18"/>
          <w:lang w:val="en-US"/>
        </w:rPr>
        <w:t>s</w:t>
      </w:r>
      <w:r w:rsidRPr="00054B31">
        <w:rPr>
          <w:rFonts w:eastAsia="Times New Roman"/>
          <w:i/>
          <w:szCs w:val="18"/>
          <w:lang w:val="en-US"/>
        </w:rPr>
        <w:t>,</w:t>
      </w:r>
      <w:r w:rsidRPr="00054B31">
        <w:rPr>
          <w:rFonts w:eastAsia="Times New Roman"/>
          <w:i/>
          <w:spacing w:val="-4"/>
          <w:szCs w:val="18"/>
          <w:lang w:val="en-US"/>
        </w:rPr>
        <w:t xml:space="preserve"> </w:t>
      </w:r>
      <w:r w:rsidR="00412EF3" w:rsidRPr="00054B31">
        <w:rPr>
          <w:rFonts w:eastAsia="Times New Roman"/>
          <w:spacing w:val="-2"/>
          <w:szCs w:val="18"/>
          <w:lang w:val="en-US"/>
        </w:rPr>
        <w:t>6 </w:t>
      </w:r>
      <w:proofErr w:type="spellStart"/>
      <w:r w:rsidR="00412EF3" w:rsidRPr="00054B31">
        <w:rPr>
          <w:rFonts w:eastAsia="Times New Roman"/>
          <w:spacing w:val="-2"/>
          <w:szCs w:val="18"/>
          <w:lang w:val="en-US"/>
        </w:rPr>
        <w:t>avril</w:t>
      </w:r>
      <w:proofErr w:type="spellEnd"/>
      <w:r w:rsidR="00412EF3" w:rsidRPr="00054B31">
        <w:rPr>
          <w:rFonts w:eastAsia="Times New Roman"/>
          <w:spacing w:val="-2"/>
          <w:szCs w:val="18"/>
          <w:lang w:val="en-US"/>
        </w:rPr>
        <w:t> </w:t>
      </w:r>
      <w:r w:rsidR="00412EF3" w:rsidRPr="00054B31">
        <w:rPr>
          <w:rFonts w:eastAsia="Times New Roman"/>
          <w:spacing w:val="1"/>
          <w:szCs w:val="18"/>
          <w:lang w:val="en-US"/>
        </w:rPr>
        <w:t>20</w:t>
      </w:r>
      <w:r w:rsidRPr="00054B31">
        <w:rPr>
          <w:rFonts w:eastAsia="Times New Roman"/>
          <w:spacing w:val="1"/>
          <w:szCs w:val="18"/>
          <w:lang w:val="en-US"/>
        </w:rPr>
        <w:t>1</w:t>
      </w:r>
      <w:r w:rsidRPr="00054B31">
        <w:rPr>
          <w:rFonts w:eastAsia="Times New Roman"/>
          <w:spacing w:val="-1"/>
          <w:szCs w:val="18"/>
          <w:lang w:val="en-US"/>
        </w:rPr>
        <w:t>3</w:t>
      </w:r>
      <w:r w:rsidRPr="00054B31">
        <w:rPr>
          <w:rFonts w:eastAsia="Times New Roman"/>
          <w:szCs w:val="18"/>
          <w:lang w:val="en-US"/>
        </w:rPr>
        <w:t>.</w:t>
      </w:r>
      <w:proofErr w:type="gramEnd"/>
    </w:p>
  </w:footnote>
  <w:footnote w:id="13">
    <w:p w:rsidR="00905BF4" w:rsidRPr="00054B31" w:rsidRDefault="00905BF4" w:rsidP="00D47D6E">
      <w:pPr>
        <w:pStyle w:val="FootnoteText"/>
        <w:rPr>
          <w:szCs w:val="18"/>
          <w:lang w:val="en-US"/>
        </w:rPr>
      </w:pPr>
      <w:r w:rsidRPr="00516465">
        <w:rPr>
          <w:rStyle w:val="FootnoteReference"/>
          <w:szCs w:val="18"/>
        </w:rPr>
        <w:footnoteRef/>
      </w:r>
      <w:r w:rsidRPr="00054B31">
        <w:rPr>
          <w:rStyle w:val="FootnoteReference"/>
          <w:szCs w:val="18"/>
          <w:lang w:val="en-US"/>
        </w:rPr>
        <w:t xml:space="preserve"> </w:t>
      </w:r>
      <w:r w:rsidRPr="00054B31">
        <w:rPr>
          <w:rStyle w:val="FootnoteReference"/>
          <w:szCs w:val="18"/>
          <w:vertAlign w:val="baseline"/>
          <w:lang w:val="en-US"/>
        </w:rPr>
        <w:tab/>
      </w:r>
      <w:proofErr w:type="spellStart"/>
      <w:r w:rsidRPr="00054B31">
        <w:rPr>
          <w:rFonts w:eastAsia="Times New Roman"/>
          <w:szCs w:val="18"/>
          <w:lang w:val="en-US"/>
        </w:rPr>
        <w:t>Hi</w:t>
      </w:r>
      <w:r w:rsidRPr="00054B31">
        <w:rPr>
          <w:rFonts w:eastAsia="Times New Roman"/>
          <w:spacing w:val="-1"/>
          <w:szCs w:val="18"/>
          <w:lang w:val="en-US"/>
        </w:rPr>
        <w:t>n</w:t>
      </w:r>
      <w:r w:rsidRPr="00054B31">
        <w:rPr>
          <w:rFonts w:eastAsia="Times New Roman"/>
          <w:spacing w:val="1"/>
          <w:szCs w:val="18"/>
          <w:lang w:val="en-US"/>
        </w:rPr>
        <w:t>k</w:t>
      </w:r>
      <w:r w:rsidRPr="00054B31">
        <w:rPr>
          <w:rFonts w:eastAsia="Times New Roman"/>
          <w:szCs w:val="18"/>
          <w:lang w:val="en-US"/>
        </w:rPr>
        <w:t>l</w:t>
      </w:r>
      <w:r w:rsidRPr="00054B31">
        <w:rPr>
          <w:rFonts w:eastAsia="Times New Roman"/>
          <w:spacing w:val="3"/>
          <w:szCs w:val="18"/>
          <w:lang w:val="en-US"/>
        </w:rPr>
        <w:t>e</w:t>
      </w:r>
      <w:r w:rsidRPr="00054B31">
        <w:rPr>
          <w:rFonts w:eastAsia="Times New Roman"/>
          <w:spacing w:val="-4"/>
          <w:szCs w:val="18"/>
          <w:lang w:val="en-US"/>
        </w:rPr>
        <w:t>y</w:t>
      </w:r>
      <w:proofErr w:type="spellEnd"/>
      <w:r w:rsidRPr="00054B31">
        <w:rPr>
          <w:rFonts w:eastAsia="Times New Roman"/>
          <w:szCs w:val="18"/>
          <w:lang w:val="en-US"/>
        </w:rPr>
        <w:t>,</w:t>
      </w:r>
      <w:r w:rsidRPr="00054B31">
        <w:rPr>
          <w:rFonts w:eastAsia="Times New Roman"/>
          <w:spacing w:val="-6"/>
          <w:szCs w:val="18"/>
          <w:lang w:val="en-US"/>
        </w:rPr>
        <w:t xml:space="preserve"> </w:t>
      </w:r>
      <w:r w:rsidRPr="00054B31">
        <w:rPr>
          <w:rFonts w:eastAsia="Times New Roman"/>
          <w:szCs w:val="18"/>
          <w:lang w:val="en-US"/>
        </w:rPr>
        <w:t>D</w:t>
      </w:r>
      <w:r w:rsidRPr="00054B31">
        <w:rPr>
          <w:rFonts w:eastAsia="Times New Roman"/>
          <w:spacing w:val="3"/>
          <w:szCs w:val="18"/>
          <w:lang w:val="en-US"/>
        </w:rPr>
        <w:t>a</w:t>
      </w:r>
      <w:r w:rsidRPr="00054B31">
        <w:rPr>
          <w:rFonts w:eastAsia="Times New Roman"/>
          <w:spacing w:val="-1"/>
          <w:szCs w:val="18"/>
          <w:lang w:val="en-US"/>
        </w:rPr>
        <w:t>v</w:t>
      </w:r>
      <w:r w:rsidRPr="00054B31">
        <w:rPr>
          <w:rFonts w:eastAsia="Times New Roman"/>
          <w:szCs w:val="18"/>
          <w:lang w:val="en-US"/>
        </w:rPr>
        <w:t>i</w:t>
      </w:r>
      <w:r w:rsidRPr="00054B31">
        <w:rPr>
          <w:rFonts w:eastAsia="Times New Roman"/>
          <w:spacing w:val="1"/>
          <w:szCs w:val="18"/>
          <w:lang w:val="en-US"/>
        </w:rPr>
        <w:t>d</w:t>
      </w:r>
      <w:r w:rsidRPr="00054B31">
        <w:rPr>
          <w:rFonts w:eastAsia="Times New Roman"/>
          <w:szCs w:val="18"/>
          <w:lang w:val="en-US"/>
        </w:rPr>
        <w:t>,</w:t>
      </w:r>
      <w:r w:rsidRPr="00054B31">
        <w:rPr>
          <w:rFonts w:eastAsia="Times New Roman"/>
          <w:spacing w:val="-4"/>
          <w:szCs w:val="18"/>
          <w:lang w:val="en-US"/>
        </w:rPr>
        <w:t xml:space="preserve"> </w:t>
      </w:r>
      <w:r w:rsidRPr="00054B31">
        <w:rPr>
          <w:rFonts w:eastAsia="Times New Roman"/>
          <w:szCs w:val="18"/>
          <w:lang w:val="en-US"/>
        </w:rPr>
        <w:t>Dai</w:t>
      </w:r>
      <w:r w:rsidRPr="00054B31">
        <w:rPr>
          <w:rFonts w:eastAsia="Times New Roman"/>
          <w:spacing w:val="2"/>
          <w:szCs w:val="18"/>
          <w:lang w:val="en-US"/>
        </w:rPr>
        <w:t>l</w:t>
      </w:r>
      <w:r w:rsidRPr="00054B31">
        <w:rPr>
          <w:rFonts w:eastAsia="Times New Roman"/>
          <w:szCs w:val="18"/>
          <w:lang w:val="en-US"/>
        </w:rPr>
        <w:t>y</w:t>
      </w:r>
      <w:r w:rsidRPr="00054B31">
        <w:rPr>
          <w:rFonts w:eastAsia="Times New Roman"/>
          <w:spacing w:val="-7"/>
          <w:szCs w:val="18"/>
          <w:lang w:val="en-US"/>
        </w:rPr>
        <w:t xml:space="preserve"> </w:t>
      </w:r>
      <w:r w:rsidRPr="00054B31">
        <w:rPr>
          <w:rFonts w:eastAsia="Times New Roman"/>
          <w:szCs w:val="18"/>
          <w:lang w:val="en-US"/>
        </w:rPr>
        <w:t>N</w:t>
      </w:r>
      <w:r w:rsidRPr="00054B31">
        <w:rPr>
          <w:rFonts w:eastAsia="Times New Roman"/>
          <w:spacing w:val="5"/>
          <w:szCs w:val="18"/>
          <w:lang w:val="en-US"/>
        </w:rPr>
        <w:t>e</w:t>
      </w:r>
      <w:r w:rsidRPr="00054B31">
        <w:rPr>
          <w:rFonts w:eastAsia="Times New Roman"/>
          <w:spacing w:val="-2"/>
          <w:szCs w:val="18"/>
          <w:lang w:val="en-US"/>
        </w:rPr>
        <w:t>w</w:t>
      </w:r>
      <w:r w:rsidRPr="00054B31">
        <w:rPr>
          <w:rFonts w:eastAsia="Times New Roman"/>
          <w:spacing w:val="-1"/>
          <w:szCs w:val="18"/>
          <w:lang w:val="en-US"/>
        </w:rPr>
        <w:t>s</w:t>
      </w:r>
      <w:r w:rsidRPr="00054B31">
        <w:rPr>
          <w:rFonts w:eastAsia="Times New Roman"/>
          <w:szCs w:val="18"/>
          <w:lang w:val="en-US"/>
        </w:rPr>
        <w:t>,</w:t>
      </w:r>
      <w:r w:rsidRPr="00054B31">
        <w:rPr>
          <w:rFonts w:eastAsia="Times New Roman"/>
          <w:spacing w:val="-2"/>
          <w:szCs w:val="18"/>
          <w:lang w:val="en-US"/>
        </w:rPr>
        <w:t xml:space="preserve"> </w:t>
      </w:r>
      <w:r w:rsidRPr="00054B31">
        <w:rPr>
          <w:rFonts w:eastAsia="Times New Roman"/>
          <w:i/>
          <w:spacing w:val="1"/>
          <w:szCs w:val="18"/>
          <w:lang w:val="en-US"/>
        </w:rPr>
        <w:t>E</w:t>
      </w:r>
      <w:r w:rsidRPr="00054B31">
        <w:rPr>
          <w:rFonts w:eastAsia="Times New Roman"/>
          <w:i/>
          <w:szCs w:val="18"/>
          <w:lang w:val="en-US"/>
        </w:rPr>
        <w:t>cli</w:t>
      </w:r>
      <w:r w:rsidRPr="00054B31">
        <w:rPr>
          <w:rFonts w:eastAsia="Times New Roman"/>
          <w:i/>
          <w:spacing w:val="1"/>
          <w:szCs w:val="18"/>
          <w:lang w:val="en-US"/>
        </w:rPr>
        <w:t>p</w:t>
      </w:r>
      <w:r w:rsidRPr="00054B31">
        <w:rPr>
          <w:rFonts w:eastAsia="Times New Roman"/>
          <w:i/>
          <w:spacing w:val="-1"/>
          <w:szCs w:val="18"/>
          <w:lang w:val="en-US"/>
        </w:rPr>
        <w:t>s</w:t>
      </w:r>
      <w:r w:rsidRPr="00054B31">
        <w:rPr>
          <w:rFonts w:eastAsia="Times New Roman"/>
          <w:i/>
          <w:szCs w:val="18"/>
          <w:lang w:val="en-US"/>
        </w:rPr>
        <w:t>i</w:t>
      </w:r>
      <w:r w:rsidRPr="00054B31">
        <w:rPr>
          <w:rFonts w:eastAsia="Times New Roman"/>
          <w:i/>
          <w:spacing w:val="1"/>
          <w:szCs w:val="18"/>
          <w:lang w:val="en-US"/>
        </w:rPr>
        <w:t>n</w:t>
      </w:r>
      <w:r w:rsidRPr="00054B31">
        <w:rPr>
          <w:rFonts w:eastAsia="Times New Roman"/>
          <w:i/>
          <w:szCs w:val="18"/>
          <w:lang w:val="en-US"/>
        </w:rPr>
        <w:t>g</w:t>
      </w:r>
      <w:r w:rsidRPr="00054B31">
        <w:rPr>
          <w:rFonts w:eastAsia="Times New Roman"/>
          <w:i/>
          <w:spacing w:val="-6"/>
          <w:szCs w:val="18"/>
          <w:lang w:val="en-US"/>
        </w:rPr>
        <w:t xml:space="preserve"> </w:t>
      </w:r>
      <w:r w:rsidRPr="00054B31">
        <w:rPr>
          <w:rFonts w:eastAsia="Times New Roman"/>
          <w:i/>
          <w:szCs w:val="18"/>
          <w:lang w:val="en-US"/>
        </w:rPr>
        <w:t>t</w:t>
      </w:r>
      <w:r w:rsidRPr="00054B31">
        <w:rPr>
          <w:rFonts w:eastAsia="Times New Roman"/>
          <w:i/>
          <w:spacing w:val="1"/>
          <w:szCs w:val="18"/>
          <w:lang w:val="en-US"/>
        </w:rPr>
        <w:t>h</w:t>
      </w:r>
      <w:r w:rsidRPr="00054B31">
        <w:rPr>
          <w:rFonts w:eastAsia="Times New Roman"/>
          <w:i/>
          <w:szCs w:val="18"/>
          <w:lang w:val="en-US"/>
        </w:rPr>
        <w:t>e</w:t>
      </w:r>
      <w:r w:rsidRPr="00054B31">
        <w:rPr>
          <w:rFonts w:eastAsia="Times New Roman"/>
          <w:i/>
          <w:spacing w:val="-1"/>
          <w:szCs w:val="18"/>
          <w:lang w:val="en-US"/>
        </w:rPr>
        <w:t xml:space="preserve"> </w:t>
      </w:r>
      <w:r w:rsidRPr="00054B31">
        <w:rPr>
          <w:rFonts w:eastAsia="Times New Roman"/>
          <w:i/>
          <w:spacing w:val="-3"/>
          <w:szCs w:val="18"/>
          <w:lang w:val="en-US"/>
        </w:rPr>
        <w:t>W</w:t>
      </w:r>
      <w:r w:rsidRPr="00054B31">
        <w:rPr>
          <w:rFonts w:eastAsia="Times New Roman"/>
          <w:i/>
          <w:spacing w:val="1"/>
          <w:szCs w:val="18"/>
          <w:lang w:val="en-US"/>
        </w:rPr>
        <w:t>a</w:t>
      </w:r>
      <w:r w:rsidRPr="00054B31">
        <w:rPr>
          <w:rFonts w:eastAsia="Times New Roman"/>
          <w:i/>
          <w:szCs w:val="18"/>
          <w:lang w:val="en-US"/>
        </w:rPr>
        <w:t>ltz</w:t>
      </w:r>
      <w:r w:rsidRPr="00054B31">
        <w:rPr>
          <w:rFonts w:eastAsia="Times New Roman"/>
          <w:i/>
          <w:spacing w:val="-5"/>
          <w:szCs w:val="18"/>
          <w:lang w:val="en-US"/>
        </w:rPr>
        <w:t xml:space="preserve"> </w:t>
      </w:r>
      <w:r w:rsidRPr="00054B31">
        <w:rPr>
          <w:rFonts w:eastAsia="Times New Roman"/>
          <w:i/>
          <w:spacing w:val="1"/>
          <w:szCs w:val="18"/>
          <w:lang w:val="en-US"/>
        </w:rPr>
        <w:t>Po</w:t>
      </w:r>
      <w:r w:rsidRPr="00054B31">
        <w:rPr>
          <w:rFonts w:eastAsia="Times New Roman"/>
          <w:i/>
          <w:szCs w:val="18"/>
          <w:lang w:val="en-US"/>
        </w:rPr>
        <w:t>lite</w:t>
      </w:r>
      <w:r w:rsidRPr="00054B31">
        <w:rPr>
          <w:rFonts w:eastAsia="Times New Roman"/>
          <w:i/>
          <w:spacing w:val="-4"/>
          <w:szCs w:val="18"/>
          <w:lang w:val="en-US"/>
        </w:rPr>
        <w:t xml:space="preserve"> </w:t>
      </w:r>
      <w:r w:rsidRPr="00054B31">
        <w:rPr>
          <w:rFonts w:eastAsia="Times New Roman"/>
          <w:i/>
          <w:spacing w:val="1"/>
          <w:szCs w:val="18"/>
          <w:lang w:val="en-US"/>
        </w:rPr>
        <w:t>So</w:t>
      </w:r>
      <w:r w:rsidRPr="00054B31">
        <w:rPr>
          <w:rFonts w:eastAsia="Times New Roman"/>
          <w:i/>
          <w:szCs w:val="18"/>
          <w:lang w:val="en-US"/>
        </w:rPr>
        <w:t>ciety</w:t>
      </w:r>
      <w:r w:rsidRPr="00054B31">
        <w:rPr>
          <w:rFonts w:eastAsia="Times New Roman"/>
          <w:i/>
          <w:spacing w:val="-5"/>
          <w:szCs w:val="18"/>
          <w:lang w:val="en-US"/>
        </w:rPr>
        <w:t xml:space="preserve"> </w:t>
      </w:r>
      <w:r w:rsidRPr="00054B31">
        <w:rPr>
          <w:rFonts w:eastAsia="Times New Roman"/>
          <w:i/>
          <w:szCs w:val="18"/>
          <w:lang w:val="en-US"/>
        </w:rPr>
        <w:t>Di</w:t>
      </w:r>
      <w:r w:rsidRPr="00054B31">
        <w:rPr>
          <w:rFonts w:eastAsia="Times New Roman"/>
          <w:i/>
          <w:spacing w:val="-1"/>
          <w:szCs w:val="18"/>
          <w:lang w:val="en-US"/>
        </w:rPr>
        <w:t>s</w:t>
      </w:r>
      <w:r w:rsidRPr="00054B31">
        <w:rPr>
          <w:rFonts w:eastAsia="Times New Roman"/>
          <w:i/>
          <w:szCs w:val="18"/>
          <w:lang w:val="en-US"/>
        </w:rPr>
        <w:t>c</w:t>
      </w:r>
      <w:r w:rsidRPr="00054B31">
        <w:rPr>
          <w:rFonts w:eastAsia="Times New Roman"/>
          <w:i/>
          <w:spacing w:val="1"/>
          <w:szCs w:val="18"/>
          <w:lang w:val="en-US"/>
        </w:rPr>
        <w:t>o</w:t>
      </w:r>
      <w:r w:rsidRPr="00054B31">
        <w:rPr>
          <w:rFonts w:eastAsia="Times New Roman"/>
          <w:i/>
          <w:szCs w:val="18"/>
          <w:lang w:val="en-US"/>
        </w:rPr>
        <w:t>ve</w:t>
      </w:r>
      <w:r w:rsidRPr="00054B31">
        <w:rPr>
          <w:rFonts w:eastAsia="Times New Roman"/>
          <w:i/>
          <w:spacing w:val="-1"/>
          <w:szCs w:val="18"/>
          <w:lang w:val="en-US"/>
        </w:rPr>
        <w:t>r</w:t>
      </w:r>
      <w:r w:rsidRPr="00054B31">
        <w:rPr>
          <w:rFonts w:eastAsia="Times New Roman"/>
          <w:i/>
          <w:szCs w:val="18"/>
          <w:lang w:val="en-US"/>
        </w:rPr>
        <w:t>s</w:t>
      </w:r>
      <w:r w:rsidRPr="00054B31">
        <w:rPr>
          <w:rFonts w:eastAsia="Times New Roman"/>
          <w:i/>
          <w:spacing w:val="-8"/>
          <w:szCs w:val="18"/>
          <w:lang w:val="en-US"/>
        </w:rPr>
        <w:t xml:space="preserve"> </w:t>
      </w:r>
      <w:r w:rsidRPr="00054B31">
        <w:rPr>
          <w:rFonts w:eastAsia="Times New Roman"/>
          <w:i/>
          <w:spacing w:val="1"/>
          <w:szCs w:val="18"/>
          <w:lang w:val="en-US"/>
        </w:rPr>
        <w:t>Po</w:t>
      </w:r>
      <w:r w:rsidRPr="00054B31">
        <w:rPr>
          <w:rFonts w:eastAsia="Times New Roman"/>
          <w:i/>
          <w:szCs w:val="18"/>
          <w:lang w:val="en-US"/>
        </w:rPr>
        <w:t>lk</w:t>
      </w:r>
      <w:r w:rsidRPr="00054B31">
        <w:rPr>
          <w:rFonts w:eastAsia="Times New Roman"/>
          <w:i/>
          <w:spacing w:val="1"/>
          <w:szCs w:val="18"/>
          <w:lang w:val="en-US"/>
        </w:rPr>
        <w:t>a</w:t>
      </w:r>
      <w:r w:rsidRPr="00054B31">
        <w:rPr>
          <w:rFonts w:eastAsia="Times New Roman"/>
          <w:i/>
          <w:szCs w:val="18"/>
          <w:lang w:val="en-US"/>
        </w:rPr>
        <w:t>,</w:t>
      </w:r>
      <w:r w:rsidRPr="00054B31">
        <w:rPr>
          <w:rFonts w:eastAsia="Times New Roman"/>
          <w:i/>
          <w:spacing w:val="-4"/>
          <w:szCs w:val="18"/>
          <w:lang w:val="en-US"/>
        </w:rPr>
        <w:t xml:space="preserve"> </w:t>
      </w:r>
      <w:r w:rsidRPr="00054B31">
        <w:rPr>
          <w:rFonts w:eastAsia="Times New Roman"/>
          <w:i/>
          <w:spacing w:val="1"/>
          <w:szCs w:val="18"/>
          <w:lang w:val="en-US"/>
        </w:rPr>
        <w:t>1844</w:t>
      </w:r>
      <w:r w:rsidRPr="00054B31">
        <w:rPr>
          <w:rFonts w:eastAsia="Times New Roman"/>
          <w:i/>
          <w:szCs w:val="18"/>
          <w:lang w:val="en-US"/>
        </w:rPr>
        <w:t>,</w:t>
      </w:r>
      <w:r w:rsidRPr="00054B31">
        <w:rPr>
          <w:rFonts w:eastAsia="Times New Roman"/>
          <w:i/>
          <w:spacing w:val="-3"/>
          <w:szCs w:val="18"/>
          <w:lang w:val="en-US"/>
        </w:rPr>
        <w:t xml:space="preserve"> </w:t>
      </w:r>
      <w:proofErr w:type="spellStart"/>
      <w:r w:rsidRPr="00054B31">
        <w:rPr>
          <w:rFonts w:eastAsia="Times New Roman"/>
          <w:spacing w:val="-2"/>
          <w:szCs w:val="18"/>
          <w:lang w:val="en-US"/>
        </w:rPr>
        <w:t>disponible</w:t>
      </w:r>
      <w:proofErr w:type="spellEnd"/>
      <w:r w:rsidRPr="00054B31">
        <w:rPr>
          <w:rFonts w:eastAsia="Times New Roman"/>
          <w:spacing w:val="-2"/>
          <w:szCs w:val="18"/>
          <w:lang w:val="en-US"/>
        </w:rPr>
        <w:t xml:space="preserve"> à </w:t>
      </w:r>
      <w:proofErr w:type="spellStart"/>
      <w:r w:rsidRPr="00054B31">
        <w:rPr>
          <w:rFonts w:eastAsia="Times New Roman"/>
          <w:spacing w:val="-2"/>
          <w:szCs w:val="18"/>
          <w:lang w:val="en-US"/>
        </w:rPr>
        <w:t>l</w:t>
      </w:r>
      <w:r w:rsidR="00444527">
        <w:rPr>
          <w:rFonts w:eastAsia="Times New Roman"/>
          <w:spacing w:val="-2"/>
          <w:szCs w:val="18"/>
          <w:lang w:val="en-US"/>
        </w:rPr>
        <w:t>’</w:t>
      </w:r>
      <w:r w:rsidRPr="00054B31">
        <w:rPr>
          <w:rFonts w:eastAsia="Times New Roman"/>
          <w:spacing w:val="-2"/>
          <w:szCs w:val="18"/>
          <w:lang w:val="en-US"/>
        </w:rPr>
        <w:t>adresse</w:t>
      </w:r>
      <w:proofErr w:type="spellEnd"/>
      <w:r w:rsidRPr="00054B31">
        <w:rPr>
          <w:rFonts w:eastAsia="Times New Roman"/>
          <w:szCs w:val="18"/>
          <w:lang w:val="en-US"/>
        </w:rPr>
        <w:t xml:space="preserve"> </w:t>
      </w:r>
      <w:r w:rsidRPr="00054B31">
        <w:rPr>
          <w:rFonts w:eastAsia="Times New Roman"/>
          <w:szCs w:val="18"/>
          <w:u w:val="single"/>
          <w:lang w:val="en-US"/>
        </w:rPr>
        <w:t>http://www.nydailynews.com/archives/news/eclipsing</w:t>
      </w:r>
      <w:r w:rsidR="00D808E5">
        <w:rPr>
          <w:rFonts w:eastAsia="Times New Roman"/>
          <w:szCs w:val="18"/>
          <w:u w:val="single"/>
          <w:lang w:val="en-US"/>
        </w:rPr>
        <w:noBreakHyphen/>
      </w:r>
      <w:r w:rsidRPr="00054B31">
        <w:rPr>
          <w:rFonts w:eastAsia="Times New Roman"/>
          <w:szCs w:val="18"/>
          <w:u w:val="single"/>
          <w:lang w:val="en-US"/>
        </w:rPr>
        <w:t>waltz</w:t>
      </w:r>
      <w:r w:rsidR="00D808E5">
        <w:rPr>
          <w:rFonts w:eastAsia="Times New Roman"/>
          <w:szCs w:val="18"/>
          <w:u w:val="single"/>
          <w:lang w:val="en-US"/>
        </w:rPr>
        <w:noBreakHyphen/>
      </w:r>
      <w:r w:rsidRPr="00054B31">
        <w:rPr>
          <w:rFonts w:eastAsia="Times New Roman"/>
          <w:szCs w:val="18"/>
          <w:u w:val="single"/>
          <w:lang w:val="en-US"/>
        </w:rPr>
        <w:t>polite</w:t>
      </w:r>
      <w:r w:rsidR="00D808E5">
        <w:rPr>
          <w:rFonts w:eastAsia="Times New Roman"/>
          <w:szCs w:val="18"/>
          <w:u w:val="single"/>
          <w:lang w:val="en-US"/>
        </w:rPr>
        <w:noBreakHyphen/>
      </w:r>
      <w:r w:rsidRPr="00054B31">
        <w:rPr>
          <w:rFonts w:eastAsia="Times New Roman"/>
          <w:szCs w:val="18"/>
          <w:u w:val="single"/>
          <w:lang w:val="en-US"/>
        </w:rPr>
        <w:t>society</w:t>
      </w:r>
      <w:r w:rsidR="00D808E5">
        <w:rPr>
          <w:rFonts w:eastAsia="Times New Roman"/>
          <w:szCs w:val="18"/>
          <w:u w:val="single"/>
          <w:lang w:val="en-US"/>
        </w:rPr>
        <w:noBreakHyphen/>
      </w:r>
      <w:r w:rsidRPr="00054B31">
        <w:rPr>
          <w:rFonts w:eastAsia="Times New Roman"/>
          <w:szCs w:val="18"/>
          <w:u w:val="single"/>
          <w:lang w:val="en-US"/>
        </w:rPr>
        <w:t>discovers</w:t>
      </w:r>
      <w:r w:rsidR="00D808E5">
        <w:rPr>
          <w:rFonts w:eastAsia="Times New Roman"/>
          <w:szCs w:val="18"/>
          <w:u w:val="single"/>
          <w:lang w:val="en-US"/>
        </w:rPr>
        <w:noBreakHyphen/>
      </w:r>
      <w:r w:rsidRPr="00054B31">
        <w:rPr>
          <w:rFonts w:eastAsia="Times New Roman"/>
          <w:szCs w:val="18"/>
          <w:u w:val="single"/>
          <w:lang w:val="en-US"/>
        </w:rPr>
        <w:t>polka</w:t>
      </w:r>
      <w:r w:rsidR="00D808E5">
        <w:rPr>
          <w:rFonts w:eastAsia="Times New Roman"/>
          <w:szCs w:val="18"/>
          <w:u w:val="single"/>
          <w:lang w:val="en-US"/>
        </w:rPr>
        <w:noBreakHyphen/>
      </w:r>
      <w:r w:rsidRPr="00054B31">
        <w:rPr>
          <w:rFonts w:eastAsia="Times New Roman"/>
          <w:szCs w:val="18"/>
          <w:u w:val="single"/>
          <w:lang w:val="en-US"/>
        </w:rPr>
        <w:t>1844</w:t>
      </w:r>
      <w:r w:rsidR="00D808E5">
        <w:rPr>
          <w:rFonts w:eastAsia="Times New Roman"/>
          <w:szCs w:val="18"/>
          <w:u w:val="single"/>
          <w:lang w:val="en-US"/>
        </w:rPr>
        <w:noBreakHyphen/>
      </w:r>
      <w:r w:rsidRPr="00054B31">
        <w:rPr>
          <w:rFonts w:eastAsia="Times New Roman"/>
          <w:szCs w:val="18"/>
          <w:u w:val="single"/>
          <w:lang w:val="en-US"/>
        </w:rPr>
        <w:t>article</w:t>
      </w:r>
      <w:r w:rsidR="00D808E5">
        <w:rPr>
          <w:rFonts w:eastAsia="Times New Roman"/>
          <w:szCs w:val="18"/>
          <w:u w:val="single"/>
          <w:lang w:val="en-US"/>
        </w:rPr>
        <w:noBreakHyphen/>
      </w:r>
      <w:r w:rsidRPr="00054B31">
        <w:rPr>
          <w:rFonts w:eastAsia="Times New Roman"/>
          <w:szCs w:val="18"/>
          <w:u w:val="single"/>
          <w:lang w:val="en-US"/>
        </w:rPr>
        <w:t>1.574559</w:t>
      </w:r>
      <w:r w:rsidRPr="00054B31">
        <w:rPr>
          <w:rFonts w:eastAsia="Times New Roman"/>
          <w:szCs w:val="18"/>
          <w:lang w:val="en-US"/>
        </w:rPr>
        <w:t xml:space="preserve"> </w:t>
      </w:r>
      <w:r w:rsidRPr="00054B31">
        <w:rPr>
          <w:rFonts w:eastAsia="Times New Roman"/>
          <w:color w:val="000000"/>
          <w:spacing w:val="1"/>
          <w:szCs w:val="18"/>
          <w:lang w:val="en-US"/>
        </w:rPr>
        <w:t>(</w:t>
      </w:r>
      <w:proofErr w:type="spellStart"/>
      <w:r w:rsidRPr="00054B31">
        <w:rPr>
          <w:rFonts w:eastAsia="Times New Roman"/>
          <w:color w:val="000000"/>
          <w:szCs w:val="18"/>
          <w:lang w:val="en-US"/>
        </w:rPr>
        <w:t>dernière</w:t>
      </w:r>
      <w:proofErr w:type="spellEnd"/>
      <w:r w:rsidRPr="00054B31">
        <w:rPr>
          <w:rFonts w:eastAsia="Times New Roman"/>
          <w:color w:val="000000"/>
          <w:szCs w:val="18"/>
          <w:lang w:val="en-US"/>
        </w:rPr>
        <w:t xml:space="preserve"> </w:t>
      </w:r>
      <w:proofErr w:type="spellStart"/>
      <w:r w:rsidRPr="00054B31">
        <w:rPr>
          <w:rFonts w:eastAsia="Times New Roman"/>
          <w:color w:val="000000"/>
          <w:szCs w:val="18"/>
          <w:lang w:val="en-US"/>
        </w:rPr>
        <w:t>visite</w:t>
      </w:r>
      <w:proofErr w:type="spellEnd"/>
      <w:r w:rsidRPr="00054B31">
        <w:rPr>
          <w:rFonts w:eastAsia="Times New Roman"/>
          <w:color w:val="000000"/>
          <w:szCs w:val="18"/>
          <w:lang w:val="en-US"/>
        </w:rPr>
        <w:t xml:space="preserve"> le </w:t>
      </w:r>
      <w:r w:rsidR="00412EF3" w:rsidRPr="00054B31">
        <w:rPr>
          <w:rFonts w:eastAsia="Times New Roman"/>
          <w:color w:val="000000"/>
          <w:szCs w:val="18"/>
          <w:lang w:val="en-US"/>
        </w:rPr>
        <w:t>2 </w:t>
      </w:r>
      <w:proofErr w:type="spellStart"/>
      <w:r w:rsidR="00412EF3" w:rsidRPr="00054B31">
        <w:rPr>
          <w:rFonts w:eastAsia="Times New Roman"/>
          <w:color w:val="000000"/>
          <w:szCs w:val="18"/>
          <w:lang w:val="en-US"/>
        </w:rPr>
        <w:t>février</w:t>
      </w:r>
      <w:proofErr w:type="spellEnd"/>
      <w:r w:rsidR="00412EF3" w:rsidRPr="00054B31">
        <w:rPr>
          <w:rFonts w:eastAsia="Times New Roman"/>
          <w:color w:val="000000"/>
          <w:szCs w:val="18"/>
          <w:lang w:val="en-US"/>
        </w:rPr>
        <w:t> </w:t>
      </w:r>
      <w:r w:rsidR="00412EF3" w:rsidRPr="00054B31">
        <w:rPr>
          <w:rFonts w:eastAsia="Times New Roman"/>
          <w:color w:val="000000"/>
          <w:spacing w:val="1"/>
          <w:szCs w:val="18"/>
          <w:lang w:val="en-US"/>
        </w:rPr>
        <w:t>2</w:t>
      </w:r>
      <w:r w:rsidR="00412EF3" w:rsidRPr="00054B31">
        <w:rPr>
          <w:rFonts w:eastAsia="Times New Roman"/>
          <w:color w:val="000000"/>
          <w:spacing w:val="-1"/>
          <w:szCs w:val="18"/>
          <w:lang w:val="en-US"/>
        </w:rPr>
        <w:t>0</w:t>
      </w:r>
      <w:r w:rsidRPr="00054B31">
        <w:rPr>
          <w:rFonts w:eastAsia="Times New Roman"/>
          <w:color w:val="000000"/>
          <w:spacing w:val="1"/>
          <w:szCs w:val="18"/>
          <w:lang w:val="en-US"/>
        </w:rPr>
        <w:t>17)</w:t>
      </w:r>
      <w:r w:rsidRPr="00054B31">
        <w:rPr>
          <w:rFonts w:eastAsia="Times New Roman"/>
          <w:color w:val="000000"/>
          <w:szCs w:val="18"/>
          <w:lang w:val="en-US"/>
        </w:rPr>
        <w:t>.</w:t>
      </w:r>
    </w:p>
  </w:footnote>
  <w:footnote w:id="14">
    <w:p w:rsidR="00905BF4" w:rsidRPr="00516465" w:rsidRDefault="00905BF4" w:rsidP="00D47D6E">
      <w:pPr>
        <w:pStyle w:val="FootnoteText"/>
        <w:rPr>
          <w:szCs w:val="18"/>
        </w:rPr>
      </w:pPr>
      <w:r w:rsidRPr="00516465">
        <w:rPr>
          <w:rStyle w:val="FootnoteReference"/>
          <w:szCs w:val="18"/>
        </w:rPr>
        <w:footnoteRef/>
      </w:r>
      <w:r>
        <w:rPr>
          <w:rStyle w:val="FootnoteReference"/>
          <w:szCs w:val="18"/>
        </w:rPr>
        <w:t xml:space="preserve"> </w:t>
      </w:r>
      <w:r w:rsidRPr="00D47D6E">
        <w:rPr>
          <w:rStyle w:val="FootnoteReference"/>
          <w:szCs w:val="18"/>
          <w:vertAlign w:val="baseline"/>
        </w:rPr>
        <w:tab/>
      </w:r>
      <w:r w:rsidRPr="00516465">
        <w:rPr>
          <w:rFonts w:eastAsia="Times New Roman"/>
          <w:szCs w:val="18"/>
        </w:rPr>
        <w:t>Da</w:t>
      </w:r>
      <w:r w:rsidRPr="00516465">
        <w:rPr>
          <w:rFonts w:eastAsia="Times New Roman"/>
          <w:spacing w:val="-1"/>
          <w:szCs w:val="18"/>
        </w:rPr>
        <w:t>n</w:t>
      </w:r>
      <w:r w:rsidRPr="00516465">
        <w:rPr>
          <w:rFonts w:eastAsia="Times New Roman"/>
          <w:szCs w:val="18"/>
        </w:rPr>
        <w:t>ce</w:t>
      </w:r>
      <w:r w:rsidRPr="00516465">
        <w:rPr>
          <w:rFonts w:eastAsia="Times New Roman"/>
          <w:spacing w:val="-4"/>
          <w:szCs w:val="18"/>
        </w:rPr>
        <w:t xml:space="preserve"> </w:t>
      </w:r>
      <w:proofErr w:type="spellStart"/>
      <w:r w:rsidRPr="00516465">
        <w:rPr>
          <w:rFonts w:eastAsia="Times New Roman"/>
          <w:szCs w:val="18"/>
        </w:rPr>
        <w:t>Fact</w:t>
      </w:r>
      <w:r w:rsidRPr="00516465">
        <w:rPr>
          <w:rFonts w:eastAsia="Times New Roman"/>
          <w:spacing w:val="-1"/>
          <w:szCs w:val="18"/>
        </w:rPr>
        <w:t>s</w:t>
      </w:r>
      <w:proofErr w:type="spellEnd"/>
      <w:r w:rsidRPr="00516465">
        <w:rPr>
          <w:rFonts w:eastAsia="Times New Roman"/>
          <w:szCs w:val="18"/>
        </w:rPr>
        <w:t>,</w:t>
      </w:r>
      <w:r w:rsidRPr="00516465">
        <w:rPr>
          <w:rFonts w:eastAsia="Times New Roman"/>
          <w:spacing w:val="-4"/>
          <w:szCs w:val="18"/>
        </w:rPr>
        <w:t xml:space="preserve"> </w:t>
      </w:r>
      <w:proofErr w:type="spellStart"/>
      <w:r w:rsidRPr="00516465">
        <w:rPr>
          <w:rFonts w:eastAsia="Times New Roman"/>
          <w:i/>
          <w:szCs w:val="18"/>
        </w:rPr>
        <w:t>H</w:t>
      </w:r>
      <w:r w:rsidRPr="00516465">
        <w:rPr>
          <w:rFonts w:eastAsia="Times New Roman"/>
          <w:i/>
          <w:spacing w:val="2"/>
          <w:szCs w:val="18"/>
        </w:rPr>
        <w:t>i</w:t>
      </w:r>
      <w:r w:rsidRPr="00516465">
        <w:rPr>
          <w:rFonts w:eastAsia="Times New Roman"/>
          <w:i/>
          <w:spacing w:val="-1"/>
          <w:szCs w:val="18"/>
        </w:rPr>
        <w:t>s</w:t>
      </w:r>
      <w:r w:rsidRPr="00516465">
        <w:rPr>
          <w:rFonts w:eastAsia="Times New Roman"/>
          <w:i/>
          <w:szCs w:val="18"/>
        </w:rPr>
        <w:t>t</w:t>
      </w:r>
      <w:r w:rsidRPr="00516465">
        <w:rPr>
          <w:rFonts w:eastAsia="Times New Roman"/>
          <w:i/>
          <w:spacing w:val="1"/>
          <w:szCs w:val="18"/>
        </w:rPr>
        <w:t>o</w:t>
      </w:r>
      <w:r w:rsidRPr="00516465">
        <w:rPr>
          <w:rFonts w:eastAsia="Times New Roman"/>
          <w:i/>
          <w:spacing w:val="-1"/>
          <w:szCs w:val="18"/>
        </w:rPr>
        <w:t>r</w:t>
      </w:r>
      <w:r w:rsidRPr="00516465">
        <w:rPr>
          <w:rFonts w:eastAsia="Times New Roman"/>
          <w:i/>
          <w:szCs w:val="18"/>
        </w:rPr>
        <w:t>y</w:t>
      </w:r>
      <w:proofErr w:type="spellEnd"/>
      <w:r w:rsidRPr="00516465">
        <w:rPr>
          <w:rFonts w:eastAsia="Times New Roman"/>
          <w:i/>
          <w:spacing w:val="-5"/>
          <w:szCs w:val="18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o</w:t>
      </w:r>
      <w:r w:rsidRPr="00516465">
        <w:rPr>
          <w:rFonts w:eastAsia="Times New Roman"/>
          <w:i/>
          <w:szCs w:val="18"/>
        </w:rPr>
        <w:t>f</w:t>
      </w:r>
      <w:r w:rsidRPr="00516465">
        <w:rPr>
          <w:rFonts w:eastAsia="Times New Roman"/>
          <w:i/>
          <w:spacing w:val="1"/>
          <w:szCs w:val="18"/>
        </w:rPr>
        <w:t xml:space="preserve"> </w:t>
      </w:r>
      <w:proofErr w:type="spellStart"/>
      <w:r w:rsidRPr="00516465">
        <w:rPr>
          <w:rFonts w:eastAsia="Times New Roman"/>
          <w:i/>
          <w:spacing w:val="-3"/>
          <w:szCs w:val="18"/>
        </w:rPr>
        <w:t>W</w:t>
      </w:r>
      <w:r w:rsidRPr="00516465">
        <w:rPr>
          <w:rFonts w:eastAsia="Times New Roman"/>
          <w:i/>
          <w:spacing w:val="1"/>
          <w:szCs w:val="18"/>
        </w:rPr>
        <w:t>a</w:t>
      </w:r>
      <w:r w:rsidRPr="00516465">
        <w:rPr>
          <w:rFonts w:eastAsia="Times New Roman"/>
          <w:i/>
          <w:szCs w:val="18"/>
        </w:rPr>
        <w:t>ltz</w:t>
      </w:r>
      <w:proofErr w:type="spellEnd"/>
      <w:r w:rsidRPr="00516465">
        <w:rPr>
          <w:rFonts w:eastAsia="Times New Roman"/>
          <w:i/>
          <w:spacing w:val="-3"/>
          <w:szCs w:val="18"/>
        </w:rPr>
        <w:t xml:space="preserve"> </w:t>
      </w:r>
      <w:r w:rsidRPr="00516465">
        <w:rPr>
          <w:rFonts w:eastAsia="Times New Roman"/>
          <w:i/>
          <w:szCs w:val="18"/>
        </w:rPr>
        <w:t>D</w:t>
      </w:r>
      <w:r w:rsidRPr="00516465">
        <w:rPr>
          <w:rFonts w:eastAsia="Times New Roman"/>
          <w:i/>
          <w:spacing w:val="1"/>
          <w:szCs w:val="18"/>
        </w:rPr>
        <w:t>an</w:t>
      </w:r>
      <w:r w:rsidRPr="00516465">
        <w:rPr>
          <w:rFonts w:eastAsia="Times New Roman"/>
          <w:i/>
          <w:szCs w:val="18"/>
        </w:rPr>
        <w:t>ce,</w:t>
      </w:r>
      <w:r w:rsidRPr="00516465">
        <w:rPr>
          <w:rFonts w:eastAsia="Times New Roman"/>
          <w:i/>
          <w:spacing w:val="-5"/>
          <w:szCs w:val="18"/>
        </w:rPr>
        <w:t xml:space="preserve"> </w:t>
      </w:r>
      <w:r>
        <w:rPr>
          <w:rFonts w:eastAsia="Times New Roman"/>
          <w:szCs w:val="18"/>
        </w:rPr>
        <w:t>disponible à l</w:t>
      </w:r>
      <w:r w:rsidR="00444527">
        <w:rPr>
          <w:rFonts w:eastAsia="Times New Roman"/>
          <w:szCs w:val="18"/>
        </w:rPr>
        <w:t>’</w:t>
      </w:r>
      <w:r>
        <w:rPr>
          <w:rFonts w:eastAsia="Times New Roman"/>
          <w:szCs w:val="18"/>
        </w:rPr>
        <w:t>adresse</w:t>
      </w:r>
      <w:r w:rsidRPr="00516465">
        <w:rPr>
          <w:rFonts w:eastAsia="Times New Roman"/>
          <w:spacing w:val="-1"/>
          <w:szCs w:val="18"/>
        </w:rPr>
        <w:t xml:space="preserve"> </w:t>
      </w:r>
      <w:r w:rsidRPr="00B24B43">
        <w:rPr>
          <w:rFonts w:eastAsia="Times New Roman"/>
          <w:spacing w:val="-1"/>
          <w:szCs w:val="18"/>
          <w:u w:val="single"/>
        </w:rPr>
        <w:t>http://www.dancefacts.net/dance</w:t>
      </w:r>
      <w:r w:rsidR="00D808E5">
        <w:rPr>
          <w:rFonts w:eastAsia="Times New Roman"/>
          <w:spacing w:val="-1"/>
          <w:szCs w:val="18"/>
          <w:u w:val="single"/>
        </w:rPr>
        <w:noBreakHyphen/>
      </w:r>
      <w:r w:rsidRPr="00B24B43">
        <w:rPr>
          <w:rFonts w:eastAsia="Times New Roman"/>
          <w:spacing w:val="-1"/>
          <w:szCs w:val="18"/>
          <w:u w:val="single"/>
        </w:rPr>
        <w:t>history/waltz</w:t>
      </w:r>
      <w:r w:rsidR="00D808E5">
        <w:rPr>
          <w:rFonts w:eastAsia="Times New Roman"/>
          <w:spacing w:val="-1"/>
          <w:szCs w:val="18"/>
          <w:u w:val="single"/>
        </w:rPr>
        <w:noBreakHyphen/>
      </w:r>
      <w:r w:rsidRPr="00B24B43">
        <w:rPr>
          <w:rFonts w:eastAsia="Times New Roman"/>
          <w:spacing w:val="-1"/>
          <w:szCs w:val="18"/>
          <w:u w:val="single"/>
        </w:rPr>
        <w:t>history/</w:t>
      </w:r>
      <w:r w:rsidRPr="00516465">
        <w:rPr>
          <w:rFonts w:eastAsia="Times New Roman"/>
          <w:spacing w:val="-1"/>
          <w:szCs w:val="18"/>
        </w:rPr>
        <w:t xml:space="preserve"> </w:t>
      </w:r>
      <w:r w:rsidRPr="00516465">
        <w:rPr>
          <w:rFonts w:eastAsia="Times New Roman"/>
          <w:color w:val="000000"/>
          <w:spacing w:val="1"/>
          <w:szCs w:val="18"/>
        </w:rPr>
        <w:t>(</w:t>
      </w:r>
      <w:r>
        <w:rPr>
          <w:rFonts w:eastAsia="Times New Roman"/>
          <w:color w:val="000000"/>
          <w:szCs w:val="18"/>
        </w:rPr>
        <w:t xml:space="preserve">dernière visite le </w:t>
      </w:r>
      <w:r w:rsidR="00412EF3">
        <w:rPr>
          <w:rFonts w:eastAsia="Times New Roman"/>
          <w:color w:val="000000"/>
          <w:szCs w:val="18"/>
        </w:rPr>
        <w:t>5 février </w:t>
      </w:r>
      <w:r w:rsidR="00412EF3" w:rsidRPr="00516465">
        <w:rPr>
          <w:rFonts w:eastAsia="Times New Roman"/>
          <w:color w:val="000000"/>
          <w:spacing w:val="-1"/>
          <w:szCs w:val="18"/>
        </w:rPr>
        <w:t>2</w:t>
      </w:r>
      <w:r w:rsidR="00412EF3" w:rsidRPr="00516465">
        <w:rPr>
          <w:rFonts w:eastAsia="Times New Roman"/>
          <w:color w:val="000000"/>
          <w:spacing w:val="1"/>
          <w:szCs w:val="18"/>
        </w:rPr>
        <w:t>0</w:t>
      </w:r>
      <w:r w:rsidRPr="00516465">
        <w:rPr>
          <w:rFonts w:eastAsia="Times New Roman"/>
          <w:color w:val="000000"/>
          <w:spacing w:val="1"/>
          <w:szCs w:val="18"/>
        </w:rPr>
        <w:t>17</w:t>
      </w:r>
      <w:r w:rsidRPr="00516465">
        <w:rPr>
          <w:rFonts w:eastAsia="Times New Roman"/>
          <w:color w:val="000000"/>
          <w:spacing w:val="-2"/>
          <w:szCs w:val="18"/>
        </w:rPr>
        <w:t>)</w:t>
      </w:r>
      <w:r w:rsidRPr="00516465">
        <w:rPr>
          <w:rFonts w:eastAsia="Times New Roman"/>
          <w:color w:val="000000"/>
          <w:szCs w:val="18"/>
        </w:rPr>
        <w:t>.</w:t>
      </w:r>
    </w:p>
  </w:footnote>
  <w:footnote w:id="15">
    <w:p w:rsidR="00905BF4" w:rsidRPr="00054B31" w:rsidRDefault="00905BF4" w:rsidP="00D47D6E">
      <w:pPr>
        <w:pStyle w:val="FootnoteText"/>
        <w:rPr>
          <w:szCs w:val="18"/>
          <w:lang w:val="en-US"/>
        </w:rPr>
      </w:pPr>
      <w:r w:rsidRPr="00516465">
        <w:rPr>
          <w:rStyle w:val="FootnoteReference"/>
          <w:szCs w:val="18"/>
        </w:rPr>
        <w:footnoteRef/>
      </w:r>
      <w:r w:rsidRPr="00054B31">
        <w:rPr>
          <w:rStyle w:val="FootnoteReference"/>
          <w:szCs w:val="18"/>
          <w:lang w:val="en-US"/>
        </w:rPr>
        <w:t xml:space="preserve"> </w:t>
      </w:r>
      <w:r w:rsidRPr="00054B31">
        <w:rPr>
          <w:rStyle w:val="FootnoteReference"/>
          <w:szCs w:val="18"/>
          <w:vertAlign w:val="baseline"/>
          <w:lang w:val="en-US"/>
        </w:rPr>
        <w:tab/>
      </w:r>
      <w:r w:rsidRPr="00054B31">
        <w:rPr>
          <w:rFonts w:eastAsia="Times New Roman"/>
          <w:i/>
          <w:spacing w:val="1"/>
          <w:szCs w:val="18"/>
          <w:lang w:val="en-US"/>
        </w:rPr>
        <w:t>Id</w:t>
      </w:r>
      <w:r w:rsidRPr="00054B31">
        <w:rPr>
          <w:rFonts w:eastAsia="Times New Roman"/>
          <w:i/>
          <w:szCs w:val="18"/>
          <w:lang w:val="en-US"/>
        </w:rPr>
        <w:t>.</w:t>
      </w:r>
    </w:p>
  </w:footnote>
  <w:footnote w:id="16">
    <w:p w:rsidR="00905BF4" w:rsidRPr="00054B31" w:rsidRDefault="00905BF4" w:rsidP="00D47D6E">
      <w:pPr>
        <w:rPr>
          <w:sz w:val="18"/>
          <w:szCs w:val="18"/>
          <w:lang w:val="en-US"/>
        </w:rPr>
      </w:pPr>
      <w:r w:rsidRPr="00516465">
        <w:rPr>
          <w:rStyle w:val="FootnoteReference"/>
          <w:sz w:val="18"/>
          <w:szCs w:val="18"/>
        </w:rPr>
        <w:footnoteRef/>
      </w:r>
      <w:r w:rsidRPr="00054B31">
        <w:rPr>
          <w:rStyle w:val="FootnoteReference"/>
          <w:sz w:val="18"/>
          <w:szCs w:val="18"/>
          <w:lang w:val="en-US"/>
        </w:rPr>
        <w:t xml:space="preserve"> </w:t>
      </w:r>
      <w:r w:rsidRPr="00054B31">
        <w:rPr>
          <w:rStyle w:val="FootnoteReference"/>
          <w:sz w:val="18"/>
          <w:szCs w:val="18"/>
          <w:vertAlign w:val="baseline"/>
          <w:lang w:val="en-US"/>
        </w:rPr>
        <w:tab/>
      </w:r>
      <w:r w:rsidRPr="00054B31">
        <w:rPr>
          <w:rFonts w:eastAsia="Times New Roman"/>
          <w:spacing w:val="1"/>
          <w:sz w:val="18"/>
          <w:szCs w:val="18"/>
          <w:lang w:val="en-US"/>
        </w:rPr>
        <w:t>M</w:t>
      </w:r>
      <w:r w:rsidRPr="00054B31">
        <w:rPr>
          <w:rFonts w:eastAsia="Times New Roman"/>
          <w:sz w:val="18"/>
          <w:szCs w:val="18"/>
          <w:lang w:val="en-US"/>
        </w:rPr>
        <w:t>a</w:t>
      </w:r>
      <w:r w:rsidRPr="00054B31">
        <w:rPr>
          <w:rFonts w:eastAsia="Times New Roman"/>
          <w:spacing w:val="1"/>
          <w:sz w:val="18"/>
          <w:szCs w:val="18"/>
          <w:lang w:val="en-US"/>
        </w:rPr>
        <w:t>r</w:t>
      </w:r>
      <w:r w:rsidRPr="00054B31">
        <w:rPr>
          <w:rFonts w:eastAsia="Times New Roman"/>
          <w:sz w:val="18"/>
          <w:szCs w:val="18"/>
          <w:lang w:val="en-US"/>
        </w:rPr>
        <w:t>c</w:t>
      </w:r>
      <w:r w:rsidRPr="00054B31">
        <w:rPr>
          <w:rFonts w:eastAsia="Times New Roman"/>
          <w:spacing w:val="-1"/>
          <w:sz w:val="18"/>
          <w:szCs w:val="18"/>
          <w:lang w:val="en-US"/>
        </w:rPr>
        <w:t>h</w:t>
      </w:r>
      <w:r w:rsidRPr="00054B31">
        <w:rPr>
          <w:rFonts w:eastAsia="Times New Roman"/>
          <w:sz w:val="18"/>
          <w:szCs w:val="18"/>
          <w:lang w:val="en-US"/>
        </w:rPr>
        <w:t>,</w:t>
      </w:r>
      <w:r w:rsidRPr="00054B31">
        <w:rPr>
          <w:rFonts w:eastAsia="Times New Roman"/>
          <w:spacing w:val="-5"/>
          <w:sz w:val="18"/>
          <w:szCs w:val="18"/>
          <w:lang w:val="en-US"/>
        </w:rPr>
        <w:t xml:space="preserve"> </w:t>
      </w:r>
      <w:r w:rsidRPr="00054B31">
        <w:rPr>
          <w:rFonts w:eastAsia="Times New Roman"/>
          <w:spacing w:val="-1"/>
          <w:sz w:val="18"/>
          <w:szCs w:val="18"/>
          <w:lang w:val="en-US"/>
        </w:rPr>
        <w:t>C</w:t>
      </w:r>
      <w:r w:rsidRPr="00054B31">
        <w:rPr>
          <w:rFonts w:eastAsia="Times New Roman"/>
          <w:sz w:val="18"/>
          <w:szCs w:val="18"/>
          <w:lang w:val="en-US"/>
        </w:rPr>
        <w:t>at</w:t>
      </w:r>
      <w:r w:rsidRPr="00054B31">
        <w:rPr>
          <w:rFonts w:eastAsia="Times New Roman"/>
          <w:spacing w:val="-1"/>
          <w:sz w:val="18"/>
          <w:szCs w:val="18"/>
          <w:lang w:val="en-US"/>
        </w:rPr>
        <w:t>h</w:t>
      </w:r>
      <w:r w:rsidRPr="00054B31">
        <w:rPr>
          <w:rFonts w:eastAsia="Times New Roman"/>
          <w:sz w:val="18"/>
          <w:szCs w:val="18"/>
          <w:lang w:val="en-US"/>
        </w:rPr>
        <w:t>e</w:t>
      </w:r>
      <w:r w:rsidRPr="00054B31">
        <w:rPr>
          <w:rFonts w:eastAsia="Times New Roman"/>
          <w:spacing w:val="1"/>
          <w:sz w:val="18"/>
          <w:szCs w:val="18"/>
          <w:lang w:val="en-US"/>
        </w:rPr>
        <w:t>r</w:t>
      </w:r>
      <w:r w:rsidRPr="00054B31">
        <w:rPr>
          <w:rFonts w:eastAsia="Times New Roman"/>
          <w:spacing w:val="2"/>
          <w:sz w:val="18"/>
          <w:szCs w:val="18"/>
          <w:lang w:val="en-US"/>
        </w:rPr>
        <w:t>i</w:t>
      </w:r>
      <w:r w:rsidRPr="00054B31">
        <w:rPr>
          <w:rFonts w:eastAsia="Times New Roman"/>
          <w:spacing w:val="-1"/>
          <w:sz w:val="18"/>
          <w:szCs w:val="18"/>
          <w:lang w:val="en-US"/>
        </w:rPr>
        <w:t>n</w:t>
      </w:r>
      <w:r w:rsidRPr="00054B31">
        <w:rPr>
          <w:rFonts w:eastAsia="Times New Roman"/>
          <w:sz w:val="18"/>
          <w:szCs w:val="18"/>
          <w:lang w:val="en-US"/>
        </w:rPr>
        <w:t>e</w:t>
      </w:r>
      <w:r w:rsidRPr="00054B31">
        <w:rPr>
          <w:rFonts w:eastAsia="Times New Roman"/>
          <w:spacing w:val="-7"/>
          <w:sz w:val="18"/>
          <w:szCs w:val="18"/>
          <w:lang w:val="en-US"/>
        </w:rPr>
        <w:t xml:space="preserve"> </w:t>
      </w:r>
      <w:r w:rsidRPr="00054B31">
        <w:rPr>
          <w:rFonts w:eastAsia="Times New Roman"/>
          <w:sz w:val="18"/>
          <w:szCs w:val="18"/>
          <w:lang w:val="en-US"/>
        </w:rPr>
        <w:t>D</w:t>
      </w:r>
      <w:r w:rsidRPr="00054B31">
        <w:rPr>
          <w:rFonts w:eastAsia="Times New Roman"/>
          <w:spacing w:val="3"/>
          <w:sz w:val="18"/>
          <w:szCs w:val="18"/>
          <w:lang w:val="en-US"/>
        </w:rPr>
        <w:t>a</w:t>
      </w:r>
      <w:r w:rsidRPr="00054B31">
        <w:rPr>
          <w:rFonts w:eastAsia="Times New Roman"/>
          <w:spacing w:val="-2"/>
          <w:sz w:val="18"/>
          <w:szCs w:val="18"/>
          <w:lang w:val="en-US"/>
        </w:rPr>
        <w:t>w</w:t>
      </w:r>
      <w:r w:rsidRPr="00054B31">
        <w:rPr>
          <w:rFonts w:eastAsia="Times New Roman"/>
          <w:spacing w:val="-1"/>
          <w:sz w:val="18"/>
          <w:szCs w:val="18"/>
          <w:lang w:val="en-US"/>
        </w:rPr>
        <w:t>s</w:t>
      </w:r>
      <w:r w:rsidRPr="00054B31">
        <w:rPr>
          <w:rFonts w:eastAsia="Times New Roman"/>
          <w:spacing w:val="4"/>
          <w:sz w:val="18"/>
          <w:szCs w:val="18"/>
          <w:lang w:val="en-US"/>
        </w:rPr>
        <w:t>o</w:t>
      </w:r>
      <w:r w:rsidRPr="00054B31">
        <w:rPr>
          <w:rFonts w:eastAsia="Times New Roman"/>
          <w:spacing w:val="-1"/>
          <w:sz w:val="18"/>
          <w:szCs w:val="18"/>
          <w:lang w:val="en-US"/>
        </w:rPr>
        <w:t>n</w:t>
      </w:r>
      <w:r w:rsidRPr="00054B31">
        <w:rPr>
          <w:rFonts w:eastAsia="Times New Roman"/>
          <w:sz w:val="18"/>
          <w:szCs w:val="18"/>
          <w:lang w:val="en-US"/>
        </w:rPr>
        <w:t>,</w:t>
      </w:r>
      <w:r w:rsidRPr="00054B31">
        <w:rPr>
          <w:rFonts w:eastAsia="Times New Roman"/>
          <w:spacing w:val="-6"/>
          <w:sz w:val="18"/>
          <w:szCs w:val="18"/>
          <w:lang w:val="en-US"/>
        </w:rPr>
        <w:t xml:space="preserve"> </w:t>
      </w:r>
      <w:r w:rsidRPr="00054B31">
        <w:rPr>
          <w:rFonts w:eastAsia="Times New Roman"/>
          <w:spacing w:val="3"/>
          <w:sz w:val="18"/>
          <w:szCs w:val="18"/>
          <w:lang w:val="en-US"/>
        </w:rPr>
        <w:t>T</w:t>
      </w:r>
      <w:r w:rsidRPr="00054B31">
        <w:rPr>
          <w:rFonts w:eastAsia="Times New Roman"/>
          <w:spacing w:val="-1"/>
          <w:sz w:val="18"/>
          <w:szCs w:val="18"/>
          <w:lang w:val="en-US"/>
        </w:rPr>
        <w:t>h</w:t>
      </w:r>
      <w:r w:rsidRPr="00054B31">
        <w:rPr>
          <w:rFonts w:eastAsia="Times New Roman"/>
          <w:sz w:val="18"/>
          <w:szCs w:val="18"/>
          <w:lang w:val="en-US"/>
        </w:rPr>
        <w:t>e</w:t>
      </w:r>
      <w:r w:rsidRPr="00054B31">
        <w:rPr>
          <w:rFonts w:eastAsia="Times New Roman"/>
          <w:spacing w:val="-2"/>
          <w:sz w:val="18"/>
          <w:szCs w:val="18"/>
          <w:lang w:val="en-US"/>
        </w:rPr>
        <w:t xml:space="preserve"> </w:t>
      </w:r>
      <w:r w:rsidRPr="00054B31">
        <w:rPr>
          <w:rFonts w:eastAsia="Times New Roman"/>
          <w:sz w:val="18"/>
          <w:szCs w:val="18"/>
          <w:lang w:val="en-US"/>
        </w:rPr>
        <w:t>Gl</w:t>
      </w:r>
      <w:r w:rsidRPr="00054B31">
        <w:rPr>
          <w:rFonts w:eastAsia="Times New Roman"/>
          <w:spacing w:val="1"/>
          <w:sz w:val="18"/>
          <w:szCs w:val="18"/>
          <w:lang w:val="en-US"/>
        </w:rPr>
        <w:t>ob</w:t>
      </w:r>
      <w:r w:rsidRPr="00054B31">
        <w:rPr>
          <w:rFonts w:eastAsia="Times New Roman"/>
          <w:sz w:val="18"/>
          <w:szCs w:val="18"/>
          <w:lang w:val="en-US"/>
        </w:rPr>
        <w:t>e</w:t>
      </w:r>
      <w:r w:rsidRPr="00054B31">
        <w:rPr>
          <w:rFonts w:eastAsia="Times New Roman"/>
          <w:spacing w:val="-4"/>
          <w:sz w:val="18"/>
          <w:szCs w:val="18"/>
          <w:lang w:val="en-US"/>
        </w:rPr>
        <w:t xml:space="preserve"> </w:t>
      </w:r>
      <w:r w:rsidRPr="00054B31">
        <w:rPr>
          <w:rFonts w:eastAsia="Times New Roman"/>
          <w:sz w:val="18"/>
          <w:szCs w:val="18"/>
          <w:lang w:val="en-US"/>
        </w:rPr>
        <w:t>a</w:t>
      </w:r>
      <w:r w:rsidRPr="00054B31">
        <w:rPr>
          <w:rFonts w:eastAsia="Times New Roman"/>
          <w:spacing w:val="-1"/>
          <w:sz w:val="18"/>
          <w:szCs w:val="18"/>
          <w:lang w:val="en-US"/>
        </w:rPr>
        <w:t>n</w:t>
      </w:r>
      <w:r w:rsidRPr="00054B31">
        <w:rPr>
          <w:rFonts w:eastAsia="Times New Roman"/>
          <w:sz w:val="18"/>
          <w:szCs w:val="18"/>
          <w:lang w:val="en-US"/>
        </w:rPr>
        <w:t>d</w:t>
      </w:r>
      <w:r w:rsidRPr="00054B31">
        <w:rPr>
          <w:rFonts w:eastAsia="Times New Roman"/>
          <w:spacing w:val="-1"/>
          <w:sz w:val="18"/>
          <w:szCs w:val="18"/>
          <w:lang w:val="en-US"/>
        </w:rPr>
        <w:t xml:space="preserve"> </w:t>
      </w:r>
      <w:r w:rsidRPr="00054B31">
        <w:rPr>
          <w:rFonts w:eastAsia="Times New Roman"/>
          <w:sz w:val="18"/>
          <w:szCs w:val="18"/>
          <w:lang w:val="en-US"/>
        </w:rPr>
        <w:t>Mail,</w:t>
      </w:r>
      <w:r w:rsidRPr="00054B31">
        <w:rPr>
          <w:rFonts w:eastAsia="Times New Roman"/>
          <w:spacing w:val="-3"/>
          <w:sz w:val="18"/>
          <w:szCs w:val="18"/>
          <w:lang w:val="en-US"/>
        </w:rPr>
        <w:t xml:space="preserve"> </w:t>
      </w:r>
      <w:r w:rsidRPr="00054B31">
        <w:rPr>
          <w:rFonts w:eastAsia="Times New Roman"/>
          <w:i/>
          <w:spacing w:val="1"/>
          <w:sz w:val="18"/>
          <w:szCs w:val="18"/>
          <w:lang w:val="en-US"/>
        </w:rPr>
        <w:t>I</w:t>
      </w:r>
      <w:r w:rsidRPr="00054B31">
        <w:rPr>
          <w:rFonts w:eastAsia="Times New Roman"/>
          <w:i/>
          <w:sz w:val="18"/>
          <w:szCs w:val="18"/>
          <w:lang w:val="en-US"/>
        </w:rPr>
        <w:t xml:space="preserve">n </w:t>
      </w:r>
      <w:r w:rsidRPr="00054B31">
        <w:rPr>
          <w:rFonts w:eastAsia="Times New Roman"/>
          <w:i/>
          <w:spacing w:val="1"/>
          <w:sz w:val="18"/>
          <w:szCs w:val="18"/>
          <w:lang w:val="en-US"/>
        </w:rPr>
        <w:t>V</w:t>
      </w:r>
      <w:r w:rsidRPr="00054B31">
        <w:rPr>
          <w:rFonts w:eastAsia="Times New Roman"/>
          <w:i/>
          <w:sz w:val="18"/>
          <w:szCs w:val="18"/>
          <w:lang w:val="en-US"/>
        </w:rPr>
        <w:t>ie</w:t>
      </w:r>
      <w:r w:rsidRPr="00054B31">
        <w:rPr>
          <w:rFonts w:eastAsia="Times New Roman"/>
          <w:i/>
          <w:spacing w:val="1"/>
          <w:sz w:val="18"/>
          <w:szCs w:val="18"/>
          <w:lang w:val="en-US"/>
        </w:rPr>
        <w:t>nn</w:t>
      </w:r>
      <w:r w:rsidRPr="00054B31">
        <w:rPr>
          <w:rFonts w:eastAsia="Times New Roman"/>
          <w:i/>
          <w:spacing w:val="-1"/>
          <w:sz w:val="18"/>
          <w:szCs w:val="18"/>
          <w:lang w:val="en-US"/>
        </w:rPr>
        <w:t>a</w:t>
      </w:r>
      <w:r w:rsidRPr="00054B31">
        <w:rPr>
          <w:rFonts w:eastAsia="Times New Roman"/>
          <w:i/>
          <w:sz w:val="18"/>
          <w:szCs w:val="18"/>
          <w:lang w:val="en-US"/>
        </w:rPr>
        <w:t>,</w:t>
      </w:r>
      <w:r w:rsidRPr="00054B31">
        <w:rPr>
          <w:rFonts w:eastAsia="Times New Roman"/>
          <w:i/>
          <w:spacing w:val="-7"/>
          <w:sz w:val="18"/>
          <w:szCs w:val="18"/>
          <w:lang w:val="en-US"/>
        </w:rPr>
        <w:t xml:space="preserve"> </w:t>
      </w:r>
      <w:r w:rsidRPr="00054B31">
        <w:rPr>
          <w:rFonts w:eastAsia="Times New Roman"/>
          <w:i/>
          <w:sz w:val="18"/>
          <w:szCs w:val="18"/>
          <w:lang w:val="en-US"/>
        </w:rPr>
        <w:t>t</w:t>
      </w:r>
      <w:r w:rsidRPr="00054B31">
        <w:rPr>
          <w:rFonts w:eastAsia="Times New Roman"/>
          <w:i/>
          <w:spacing w:val="1"/>
          <w:sz w:val="18"/>
          <w:szCs w:val="18"/>
          <w:lang w:val="en-US"/>
        </w:rPr>
        <w:t>h</w:t>
      </w:r>
      <w:r w:rsidRPr="00054B31">
        <w:rPr>
          <w:rFonts w:eastAsia="Times New Roman"/>
          <w:i/>
          <w:sz w:val="18"/>
          <w:szCs w:val="18"/>
          <w:lang w:val="en-US"/>
        </w:rPr>
        <w:t>e</w:t>
      </w:r>
      <w:r w:rsidRPr="00054B31">
        <w:rPr>
          <w:rFonts w:eastAsia="Times New Roman"/>
          <w:i/>
          <w:spacing w:val="-1"/>
          <w:sz w:val="18"/>
          <w:szCs w:val="18"/>
          <w:lang w:val="en-US"/>
        </w:rPr>
        <w:t xml:space="preserve"> </w:t>
      </w:r>
      <w:r w:rsidRPr="00054B31">
        <w:rPr>
          <w:rFonts w:eastAsia="Times New Roman"/>
          <w:i/>
          <w:spacing w:val="-3"/>
          <w:sz w:val="18"/>
          <w:szCs w:val="18"/>
          <w:lang w:val="en-US"/>
        </w:rPr>
        <w:t>W</w:t>
      </w:r>
      <w:r w:rsidRPr="00054B31">
        <w:rPr>
          <w:rFonts w:eastAsia="Times New Roman"/>
          <w:i/>
          <w:spacing w:val="1"/>
          <w:sz w:val="18"/>
          <w:szCs w:val="18"/>
          <w:lang w:val="en-US"/>
        </w:rPr>
        <w:t>a</w:t>
      </w:r>
      <w:r w:rsidRPr="00054B31">
        <w:rPr>
          <w:rFonts w:eastAsia="Times New Roman"/>
          <w:i/>
          <w:sz w:val="18"/>
          <w:szCs w:val="18"/>
          <w:lang w:val="en-US"/>
        </w:rPr>
        <w:t>ltz</w:t>
      </w:r>
      <w:r w:rsidRPr="00054B31">
        <w:rPr>
          <w:rFonts w:eastAsia="Times New Roman"/>
          <w:i/>
          <w:spacing w:val="-5"/>
          <w:sz w:val="18"/>
          <w:szCs w:val="18"/>
          <w:lang w:val="en-US"/>
        </w:rPr>
        <w:t xml:space="preserve"> </w:t>
      </w:r>
      <w:r w:rsidRPr="00054B31">
        <w:rPr>
          <w:rFonts w:eastAsia="Times New Roman"/>
          <w:i/>
          <w:spacing w:val="1"/>
          <w:sz w:val="18"/>
          <w:szCs w:val="18"/>
          <w:lang w:val="en-US"/>
        </w:rPr>
        <w:t>I</w:t>
      </w:r>
      <w:r w:rsidRPr="00054B31">
        <w:rPr>
          <w:rFonts w:eastAsia="Times New Roman"/>
          <w:i/>
          <w:sz w:val="18"/>
          <w:szCs w:val="18"/>
          <w:lang w:val="en-US"/>
        </w:rPr>
        <w:t>s</w:t>
      </w:r>
      <w:r w:rsidRPr="00054B31">
        <w:rPr>
          <w:rFonts w:eastAsia="Times New Roman"/>
          <w:i/>
          <w:spacing w:val="-1"/>
          <w:sz w:val="18"/>
          <w:szCs w:val="18"/>
          <w:lang w:val="en-US"/>
        </w:rPr>
        <w:t xml:space="preserve"> </w:t>
      </w:r>
      <w:r w:rsidRPr="00054B31">
        <w:rPr>
          <w:rFonts w:eastAsia="Times New Roman"/>
          <w:i/>
          <w:sz w:val="18"/>
          <w:szCs w:val="18"/>
          <w:lang w:val="en-US"/>
        </w:rPr>
        <w:t>a</w:t>
      </w:r>
      <w:r w:rsidRPr="00054B31">
        <w:rPr>
          <w:rFonts w:eastAsia="Times New Roman"/>
          <w:i/>
          <w:spacing w:val="1"/>
          <w:sz w:val="18"/>
          <w:szCs w:val="18"/>
          <w:lang w:val="en-US"/>
        </w:rPr>
        <w:t xml:space="preserve"> </w:t>
      </w:r>
      <w:r w:rsidRPr="00054B31">
        <w:rPr>
          <w:rFonts w:eastAsia="Times New Roman"/>
          <w:i/>
          <w:sz w:val="18"/>
          <w:szCs w:val="18"/>
          <w:lang w:val="en-US"/>
        </w:rPr>
        <w:t>Livi</w:t>
      </w:r>
      <w:r w:rsidRPr="00054B31">
        <w:rPr>
          <w:rFonts w:eastAsia="Times New Roman"/>
          <w:i/>
          <w:spacing w:val="1"/>
          <w:sz w:val="18"/>
          <w:szCs w:val="18"/>
          <w:lang w:val="en-US"/>
        </w:rPr>
        <w:t>n</w:t>
      </w:r>
      <w:r w:rsidRPr="00054B31">
        <w:rPr>
          <w:rFonts w:eastAsia="Times New Roman"/>
          <w:i/>
          <w:sz w:val="18"/>
          <w:szCs w:val="18"/>
          <w:lang w:val="en-US"/>
        </w:rPr>
        <w:t>g</w:t>
      </w:r>
      <w:r w:rsidRPr="00054B31">
        <w:rPr>
          <w:rFonts w:eastAsia="Times New Roman"/>
          <w:i/>
          <w:spacing w:val="-3"/>
          <w:sz w:val="18"/>
          <w:szCs w:val="18"/>
          <w:lang w:val="en-US"/>
        </w:rPr>
        <w:t xml:space="preserve"> </w:t>
      </w:r>
      <w:r w:rsidRPr="00054B31">
        <w:rPr>
          <w:rFonts w:eastAsia="Times New Roman"/>
          <w:i/>
          <w:spacing w:val="-1"/>
          <w:sz w:val="18"/>
          <w:szCs w:val="18"/>
          <w:lang w:val="en-US"/>
        </w:rPr>
        <w:t>C</w:t>
      </w:r>
      <w:r w:rsidRPr="00054B31">
        <w:rPr>
          <w:rFonts w:eastAsia="Times New Roman"/>
          <w:i/>
          <w:spacing w:val="1"/>
          <w:sz w:val="18"/>
          <w:szCs w:val="18"/>
          <w:lang w:val="en-US"/>
        </w:rPr>
        <w:t>u</w:t>
      </w:r>
      <w:r w:rsidRPr="00054B31">
        <w:rPr>
          <w:rFonts w:eastAsia="Times New Roman"/>
          <w:i/>
          <w:sz w:val="18"/>
          <w:szCs w:val="18"/>
          <w:lang w:val="en-US"/>
        </w:rPr>
        <w:t>lt</w:t>
      </w:r>
      <w:r w:rsidRPr="00054B31">
        <w:rPr>
          <w:rFonts w:eastAsia="Times New Roman"/>
          <w:i/>
          <w:spacing w:val="1"/>
          <w:sz w:val="18"/>
          <w:szCs w:val="18"/>
          <w:lang w:val="en-US"/>
        </w:rPr>
        <w:t>u</w:t>
      </w:r>
      <w:r w:rsidRPr="00054B31">
        <w:rPr>
          <w:rFonts w:eastAsia="Times New Roman"/>
          <w:i/>
          <w:spacing w:val="-1"/>
          <w:sz w:val="18"/>
          <w:szCs w:val="18"/>
          <w:lang w:val="en-US"/>
        </w:rPr>
        <w:t>r</w:t>
      </w:r>
      <w:r w:rsidRPr="00054B31">
        <w:rPr>
          <w:rFonts w:eastAsia="Times New Roman"/>
          <w:i/>
          <w:spacing w:val="1"/>
          <w:sz w:val="18"/>
          <w:szCs w:val="18"/>
          <w:lang w:val="en-US"/>
        </w:rPr>
        <w:t>a</w:t>
      </w:r>
      <w:r w:rsidRPr="00054B31">
        <w:rPr>
          <w:rFonts w:eastAsia="Times New Roman"/>
          <w:i/>
          <w:sz w:val="18"/>
          <w:szCs w:val="18"/>
          <w:lang w:val="en-US"/>
        </w:rPr>
        <w:t>l</w:t>
      </w:r>
      <w:r w:rsidRPr="00054B31">
        <w:rPr>
          <w:rFonts w:eastAsia="Times New Roman"/>
          <w:i/>
          <w:spacing w:val="-4"/>
          <w:sz w:val="18"/>
          <w:szCs w:val="18"/>
          <w:lang w:val="en-US"/>
        </w:rPr>
        <w:t xml:space="preserve"> </w:t>
      </w:r>
      <w:r w:rsidRPr="00054B31">
        <w:rPr>
          <w:rFonts w:eastAsia="Times New Roman"/>
          <w:i/>
          <w:sz w:val="18"/>
          <w:szCs w:val="18"/>
          <w:lang w:val="en-US"/>
        </w:rPr>
        <w:t>He</w:t>
      </w:r>
      <w:r w:rsidRPr="00054B31">
        <w:rPr>
          <w:rFonts w:eastAsia="Times New Roman"/>
          <w:i/>
          <w:spacing w:val="-1"/>
          <w:sz w:val="18"/>
          <w:szCs w:val="18"/>
          <w:lang w:val="en-US"/>
        </w:rPr>
        <w:t>r</w:t>
      </w:r>
      <w:r w:rsidRPr="00054B31">
        <w:rPr>
          <w:rFonts w:eastAsia="Times New Roman"/>
          <w:i/>
          <w:sz w:val="18"/>
          <w:szCs w:val="18"/>
          <w:lang w:val="en-US"/>
        </w:rPr>
        <w:t>it</w:t>
      </w:r>
      <w:r w:rsidRPr="00054B31">
        <w:rPr>
          <w:rFonts w:eastAsia="Times New Roman"/>
          <w:i/>
          <w:spacing w:val="1"/>
          <w:sz w:val="18"/>
          <w:szCs w:val="18"/>
          <w:lang w:val="en-US"/>
        </w:rPr>
        <w:t>ag</w:t>
      </w:r>
      <w:r w:rsidRPr="00054B31">
        <w:rPr>
          <w:rFonts w:eastAsia="Times New Roman"/>
          <w:i/>
          <w:sz w:val="18"/>
          <w:szCs w:val="18"/>
          <w:lang w:val="en-US"/>
        </w:rPr>
        <w:t>e,</w:t>
      </w:r>
      <w:r w:rsidRPr="00054B31">
        <w:rPr>
          <w:rFonts w:eastAsia="Times New Roman"/>
          <w:i/>
          <w:spacing w:val="-7"/>
          <w:sz w:val="18"/>
          <w:szCs w:val="18"/>
          <w:lang w:val="en-US"/>
        </w:rPr>
        <w:t xml:space="preserve"> </w:t>
      </w:r>
      <w:proofErr w:type="spellStart"/>
      <w:r w:rsidRPr="00054B31">
        <w:rPr>
          <w:rFonts w:eastAsia="Times New Roman"/>
          <w:sz w:val="18"/>
          <w:szCs w:val="18"/>
          <w:lang w:val="en-US"/>
        </w:rPr>
        <w:t>disponible</w:t>
      </w:r>
      <w:proofErr w:type="spellEnd"/>
      <w:r w:rsidRPr="00054B31">
        <w:rPr>
          <w:rFonts w:eastAsia="Times New Roman"/>
          <w:sz w:val="18"/>
          <w:szCs w:val="18"/>
          <w:lang w:val="en-US"/>
        </w:rPr>
        <w:t xml:space="preserve"> à </w:t>
      </w:r>
      <w:proofErr w:type="spellStart"/>
      <w:r w:rsidRPr="00054B31">
        <w:rPr>
          <w:rFonts w:eastAsia="Times New Roman"/>
          <w:sz w:val="18"/>
          <w:szCs w:val="18"/>
          <w:lang w:val="en-US"/>
        </w:rPr>
        <w:t>l</w:t>
      </w:r>
      <w:r w:rsidR="00444527">
        <w:rPr>
          <w:rFonts w:eastAsia="Times New Roman"/>
          <w:sz w:val="18"/>
          <w:szCs w:val="18"/>
          <w:lang w:val="en-US"/>
        </w:rPr>
        <w:t>’</w:t>
      </w:r>
      <w:r w:rsidRPr="00054B31">
        <w:rPr>
          <w:rFonts w:eastAsia="Times New Roman"/>
          <w:sz w:val="18"/>
          <w:szCs w:val="18"/>
          <w:lang w:val="en-US"/>
        </w:rPr>
        <w:t>adresse</w:t>
      </w:r>
      <w:proofErr w:type="spellEnd"/>
      <w:r w:rsidRPr="00054B31">
        <w:rPr>
          <w:rFonts w:eastAsia="Times New Roman"/>
          <w:sz w:val="18"/>
          <w:szCs w:val="18"/>
          <w:lang w:val="en-US"/>
        </w:rPr>
        <w:t xml:space="preserve"> </w:t>
      </w:r>
      <w:r w:rsidRPr="00054B31">
        <w:rPr>
          <w:rFonts w:eastAsia="Times New Roman"/>
          <w:sz w:val="18"/>
          <w:szCs w:val="18"/>
          <w:u w:val="single"/>
          <w:lang w:val="en-US"/>
        </w:rPr>
        <w:t>http://www.theglobeandmail.com/life/travel/activities</w:t>
      </w:r>
      <w:r w:rsidR="00D808E5">
        <w:rPr>
          <w:rFonts w:eastAsia="Times New Roman"/>
          <w:sz w:val="18"/>
          <w:szCs w:val="18"/>
          <w:u w:val="single"/>
          <w:lang w:val="en-US"/>
        </w:rPr>
        <w:noBreakHyphen/>
      </w:r>
      <w:r w:rsidRPr="00054B31">
        <w:rPr>
          <w:rFonts w:eastAsia="Times New Roman"/>
          <w:sz w:val="18"/>
          <w:szCs w:val="18"/>
          <w:u w:val="single"/>
          <w:lang w:val="en-US"/>
        </w:rPr>
        <w:t>and</w:t>
      </w:r>
      <w:r w:rsidR="00D808E5">
        <w:rPr>
          <w:rFonts w:eastAsia="Times New Roman"/>
          <w:sz w:val="18"/>
          <w:szCs w:val="18"/>
          <w:u w:val="single"/>
          <w:lang w:val="en-US"/>
        </w:rPr>
        <w:noBreakHyphen/>
      </w:r>
      <w:r w:rsidRPr="00054B31">
        <w:rPr>
          <w:rFonts w:eastAsia="Times New Roman"/>
          <w:sz w:val="18"/>
          <w:szCs w:val="18"/>
          <w:u w:val="single"/>
          <w:lang w:val="en-US"/>
        </w:rPr>
        <w:t>interests/in</w:t>
      </w:r>
      <w:r w:rsidR="00D808E5">
        <w:rPr>
          <w:rFonts w:eastAsia="Times New Roman"/>
          <w:sz w:val="18"/>
          <w:szCs w:val="18"/>
          <w:u w:val="single"/>
          <w:lang w:val="en-US"/>
        </w:rPr>
        <w:noBreakHyphen/>
      </w:r>
      <w:r w:rsidRPr="00054B31">
        <w:rPr>
          <w:rFonts w:eastAsia="Times New Roman"/>
          <w:sz w:val="18"/>
          <w:szCs w:val="18"/>
          <w:u w:val="single"/>
          <w:lang w:val="en-US"/>
        </w:rPr>
        <w:t>vienna</w:t>
      </w:r>
      <w:r w:rsidR="00D808E5">
        <w:rPr>
          <w:rFonts w:eastAsia="Times New Roman"/>
          <w:sz w:val="18"/>
          <w:szCs w:val="18"/>
          <w:u w:val="single"/>
          <w:lang w:val="en-US"/>
        </w:rPr>
        <w:noBreakHyphen/>
      </w:r>
      <w:r w:rsidRPr="00054B31">
        <w:rPr>
          <w:rFonts w:eastAsia="Times New Roman"/>
          <w:sz w:val="18"/>
          <w:szCs w:val="18"/>
          <w:u w:val="single"/>
          <w:lang w:val="en-US"/>
        </w:rPr>
        <w:t>waltzing</w:t>
      </w:r>
      <w:r w:rsidR="00D808E5">
        <w:rPr>
          <w:rFonts w:eastAsia="Times New Roman"/>
          <w:sz w:val="18"/>
          <w:szCs w:val="18"/>
          <w:u w:val="single"/>
          <w:lang w:val="en-US"/>
        </w:rPr>
        <w:noBreakHyphen/>
      </w:r>
      <w:r w:rsidRPr="00054B31">
        <w:rPr>
          <w:rFonts w:eastAsia="Times New Roman"/>
          <w:sz w:val="18"/>
          <w:szCs w:val="18"/>
          <w:u w:val="single"/>
          <w:lang w:val="en-US"/>
        </w:rPr>
        <w:t>is</w:t>
      </w:r>
      <w:r w:rsidR="00D808E5">
        <w:rPr>
          <w:rFonts w:eastAsia="Times New Roman"/>
          <w:sz w:val="18"/>
          <w:szCs w:val="18"/>
          <w:u w:val="single"/>
          <w:lang w:val="en-US"/>
        </w:rPr>
        <w:noBreakHyphen/>
      </w:r>
      <w:r w:rsidRPr="00054B31">
        <w:rPr>
          <w:rFonts w:eastAsia="Times New Roman"/>
          <w:sz w:val="18"/>
          <w:szCs w:val="18"/>
          <w:u w:val="single"/>
          <w:lang w:val="en-US"/>
        </w:rPr>
        <w:t>living</w:t>
      </w:r>
      <w:r w:rsidR="00D808E5">
        <w:rPr>
          <w:rFonts w:eastAsia="Times New Roman"/>
          <w:sz w:val="18"/>
          <w:szCs w:val="18"/>
          <w:u w:val="single"/>
          <w:lang w:val="en-US"/>
        </w:rPr>
        <w:noBreakHyphen/>
      </w:r>
      <w:r w:rsidRPr="00054B31">
        <w:rPr>
          <w:rFonts w:eastAsia="Times New Roman"/>
          <w:sz w:val="18"/>
          <w:szCs w:val="18"/>
          <w:u w:val="single"/>
          <w:lang w:val="en-US"/>
        </w:rPr>
        <w:t>cultural</w:t>
      </w:r>
      <w:r w:rsidR="00D808E5">
        <w:rPr>
          <w:rFonts w:eastAsia="Times New Roman"/>
          <w:sz w:val="18"/>
          <w:szCs w:val="18"/>
          <w:u w:val="single"/>
          <w:lang w:val="en-US"/>
        </w:rPr>
        <w:noBreakHyphen/>
      </w:r>
      <w:r w:rsidRPr="00054B31">
        <w:rPr>
          <w:rFonts w:eastAsia="Times New Roman"/>
          <w:sz w:val="18"/>
          <w:szCs w:val="18"/>
          <w:u w:val="single"/>
          <w:lang w:val="en-US"/>
        </w:rPr>
        <w:t>heritage/article30487196/</w:t>
      </w:r>
      <w:r w:rsidRPr="00054B31">
        <w:rPr>
          <w:rFonts w:eastAsia="Times New Roman"/>
          <w:sz w:val="18"/>
          <w:szCs w:val="18"/>
          <w:lang w:val="en-US"/>
        </w:rPr>
        <w:t xml:space="preserve"> </w:t>
      </w:r>
      <w:r w:rsidRPr="00054B31">
        <w:rPr>
          <w:rFonts w:eastAsia="Times New Roman"/>
          <w:color w:val="000000"/>
          <w:spacing w:val="1"/>
          <w:sz w:val="18"/>
          <w:szCs w:val="18"/>
          <w:lang w:val="en-US"/>
        </w:rPr>
        <w:t>(</w:t>
      </w:r>
      <w:proofErr w:type="spellStart"/>
      <w:r w:rsidRPr="00054B31">
        <w:rPr>
          <w:rFonts w:eastAsia="Times New Roman"/>
          <w:color w:val="000000"/>
          <w:sz w:val="18"/>
          <w:szCs w:val="18"/>
          <w:lang w:val="en-US"/>
        </w:rPr>
        <w:t>dernière</w:t>
      </w:r>
      <w:proofErr w:type="spellEnd"/>
      <w:r w:rsidRPr="00054B31">
        <w:rPr>
          <w:rFonts w:eastAsia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054B31">
        <w:rPr>
          <w:rFonts w:eastAsia="Times New Roman"/>
          <w:color w:val="000000"/>
          <w:sz w:val="18"/>
          <w:szCs w:val="18"/>
          <w:lang w:val="en-US"/>
        </w:rPr>
        <w:t>visite</w:t>
      </w:r>
      <w:proofErr w:type="spellEnd"/>
      <w:r w:rsidRPr="00054B31">
        <w:rPr>
          <w:rFonts w:eastAsia="Times New Roman"/>
          <w:color w:val="000000"/>
          <w:sz w:val="18"/>
          <w:szCs w:val="18"/>
          <w:lang w:val="en-US"/>
        </w:rPr>
        <w:t xml:space="preserve"> le </w:t>
      </w:r>
      <w:r w:rsidR="00412EF3" w:rsidRPr="00054B31">
        <w:rPr>
          <w:rFonts w:eastAsia="Times New Roman"/>
          <w:color w:val="000000"/>
          <w:sz w:val="18"/>
          <w:szCs w:val="18"/>
          <w:lang w:val="en-US"/>
        </w:rPr>
        <w:t>2 </w:t>
      </w:r>
      <w:proofErr w:type="spellStart"/>
      <w:r w:rsidR="00412EF3" w:rsidRPr="00054B31">
        <w:rPr>
          <w:rFonts w:eastAsia="Times New Roman"/>
          <w:color w:val="000000"/>
          <w:sz w:val="18"/>
          <w:szCs w:val="18"/>
          <w:lang w:val="en-US"/>
        </w:rPr>
        <w:t>février</w:t>
      </w:r>
      <w:proofErr w:type="spellEnd"/>
      <w:r w:rsidR="00412EF3" w:rsidRPr="00054B31">
        <w:rPr>
          <w:rFonts w:eastAsia="Times New Roman"/>
          <w:color w:val="000000"/>
          <w:sz w:val="18"/>
          <w:szCs w:val="18"/>
          <w:lang w:val="en-US"/>
        </w:rPr>
        <w:t> </w:t>
      </w:r>
      <w:r w:rsidR="00412EF3" w:rsidRPr="00054B31">
        <w:rPr>
          <w:rFonts w:eastAsia="Times New Roman"/>
          <w:color w:val="000000"/>
          <w:spacing w:val="1"/>
          <w:sz w:val="18"/>
          <w:szCs w:val="18"/>
          <w:lang w:val="en-US"/>
        </w:rPr>
        <w:t>20</w:t>
      </w:r>
      <w:r w:rsidRPr="00054B31">
        <w:rPr>
          <w:rFonts w:eastAsia="Times New Roman"/>
          <w:color w:val="000000"/>
          <w:spacing w:val="1"/>
          <w:sz w:val="18"/>
          <w:szCs w:val="18"/>
          <w:lang w:val="en-US"/>
        </w:rPr>
        <w:t>1</w:t>
      </w:r>
      <w:r w:rsidRPr="00054B31">
        <w:rPr>
          <w:rFonts w:eastAsia="Times New Roman"/>
          <w:color w:val="000000"/>
          <w:spacing w:val="-1"/>
          <w:sz w:val="18"/>
          <w:szCs w:val="18"/>
          <w:lang w:val="en-US"/>
        </w:rPr>
        <w:t>7</w:t>
      </w:r>
      <w:r w:rsidRPr="00054B31">
        <w:rPr>
          <w:rFonts w:eastAsia="Times New Roman"/>
          <w:color w:val="000000"/>
          <w:spacing w:val="1"/>
          <w:sz w:val="18"/>
          <w:szCs w:val="18"/>
          <w:lang w:val="en-US"/>
        </w:rPr>
        <w:t>)</w:t>
      </w:r>
      <w:r w:rsidRPr="00054B31">
        <w:rPr>
          <w:rFonts w:eastAsia="Times New Roman"/>
          <w:color w:val="000000"/>
          <w:sz w:val="18"/>
          <w:szCs w:val="18"/>
          <w:lang w:val="en-US"/>
        </w:rPr>
        <w:t>.</w:t>
      </w:r>
    </w:p>
  </w:footnote>
  <w:footnote w:id="17">
    <w:p w:rsidR="00905BF4" w:rsidRPr="00516465" w:rsidRDefault="00905BF4" w:rsidP="00D47D6E">
      <w:pPr>
        <w:pStyle w:val="FootnoteText"/>
        <w:rPr>
          <w:szCs w:val="18"/>
        </w:rPr>
      </w:pPr>
      <w:r w:rsidRPr="00516465">
        <w:rPr>
          <w:rStyle w:val="FootnoteReference"/>
          <w:szCs w:val="18"/>
        </w:rPr>
        <w:footnoteRef/>
      </w:r>
      <w:r>
        <w:rPr>
          <w:rStyle w:val="FootnoteReference"/>
          <w:szCs w:val="18"/>
        </w:rPr>
        <w:t xml:space="preserve"> </w:t>
      </w:r>
      <w:r w:rsidRPr="00D47D6E">
        <w:rPr>
          <w:rStyle w:val="FootnoteReference"/>
          <w:szCs w:val="18"/>
          <w:vertAlign w:val="baseline"/>
        </w:rPr>
        <w:tab/>
      </w:r>
      <w:r w:rsidRPr="00516465">
        <w:rPr>
          <w:rFonts w:eastAsia="Times New Roman"/>
          <w:szCs w:val="18"/>
        </w:rPr>
        <w:t>Da</w:t>
      </w:r>
      <w:r w:rsidRPr="00516465">
        <w:rPr>
          <w:rFonts w:eastAsia="Times New Roman"/>
          <w:spacing w:val="-1"/>
          <w:szCs w:val="18"/>
        </w:rPr>
        <w:t>n</w:t>
      </w:r>
      <w:r w:rsidRPr="00516465">
        <w:rPr>
          <w:rFonts w:eastAsia="Times New Roman"/>
          <w:szCs w:val="18"/>
        </w:rPr>
        <w:t>ce</w:t>
      </w:r>
      <w:r w:rsidRPr="00516465">
        <w:rPr>
          <w:rFonts w:eastAsia="Times New Roman"/>
          <w:spacing w:val="-4"/>
          <w:szCs w:val="18"/>
        </w:rPr>
        <w:t xml:space="preserve"> </w:t>
      </w:r>
      <w:proofErr w:type="spellStart"/>
      <w:r w:rsidRPr="00516465">
        <w:rPr>
          <w:rFonts w:eastAsia="Times New Roman"/>
          <w:szCs w:val="18"/>
        </w:rPr>
        <w:t>Fact</w:t>
      </w:r>
      <w:r w:rsidRPr="00516465">
        <w:rPr>
          <w:rFonts w:eastAsia="Times New Roman"/>
          <w:spacing w:val="-1"/>
          <w:szCs w:val="18"/>
        </w:rPr>
        <w:t>s</w:t>
      </w:r>
      <w:proofErr w:type="spellEnd"/>
      <w:r w:rsidRPr="00516465">
        <w:rPr>
          <w:rFonts w:eastAsia="Times New Roman"/>
          <w:szCs w:val="18"/>
        </w:rPr>
        <w:t>,</w:t>
      </w:r>
      <w:r w:rsidRPr="00516465">
        <w:rPr>
          <w:rFonts w:eastAsia="Times New Roman"/>
          <w:spacing w:val="-4"/>
          <w:szCs w:val="18"/>
        </w:rPr>
        <w:t xml:space="preserve"> </w:t>
      </w:r>
      <w:proofErr w:type="spellStart"/>
      <w:r w:rsidRPr="00516465">
        <w:rPr>
          <w:rFonts w:eastAsia="Times New Roman"/>
          <w:i/>
          <w:szCs w:val="18"/>
        </w:rPr>
        <w:t>H</w:t>
      </w:r>
      <w:r w:rsidRPr="00516465">
        <w:rPr>
          <w:rFonts w:eastAsia="Times New Roman"/>
          <w:i/>
          <w:spacing w:val="2"/>
          <w:szCs w:val="18"/>
        </w:rPr>
        <w:t>i</w:t>
      </w:r>
      <w:r w:rsidRPr="00516465">
        <w:rPr>
          <w:rFonts w:eastAsia="Times New Roman"/>
          <w:i/>
          <w:spacing w:val="-1"/>
          <w:szCs w:val="18"/>
        </w:rPr>
        <w:t>s</w:t>
      </w:r>
      <w:r w:rsidRPr="00516465">
        <w:rPr>
          <w:rFonts w:eastAsia="Times New Roman"/>
          <w:i/>
          <w:szCs w:val="18"/>
        </w:rPr>
        <w:t>t</w:t>
      </w:r>
      <w:r w:rsidRPr="00516465">
        <w:rPr>
          <w:rFonts w:eastAsia="Times New Roman"/>
          <w:i/>
          <w:spacing w:val="1"/>
          <w:szCs w:val="18"/>
        </w:rPr>
        <w:t>o</w:t>
      </w:r>
      <w:r w:rsidRPr="00516465">
        <w:rPr>
          <w:rFonts w:eastAsia="Times New Roman"/>
          <w:i/>
          <w:spacing w:val="-1"/>
          <w:szCs w:val="18"/>
        </w:rPr>
        <w:t>r</w:t>
      </w:r>
      <w:r w:rsidRPr="00516465">
        <w:rPr>
          <w:rFonts w:eastAsia="Times New Roman"/>
          <w:i/>
          <w:szCs w:val="18"/>
        </w:rPr>
        <w:t>y</w:t>
      </w:r>
      <w:proofErr w:type="spellEnd"/>
      <w:r w:rsidRPr="00516465">
        <w:rPr>
          <w:rFonts w:eastAsia="Times New Roman"/>
          <w:i/>
          <w:spacing w:val="-5"/>
          <w:szCs w:val="18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o</w:t>
      </w:r>
      <w:r w:rsidRPr="00516465">
        <w:rPr>
          <w:rFonts w:eastAsia="Times New Roman"/>
          <w:i/>
          <w:szCs w:val="18"/>
        </w:rPr>
        <w:t>f</w:t>
      </w:r>
      <w:r w:rsidRPr="00516465">
        <w:rPr>
          <w:rFonts w:eastAsia="Times New Roman"/>
          <w:i/>
          <w:spacing w:val="1"/>
          <w:szCs w:val="18"/>
        </w:rPr>
        <w:t xml:space="preserve"> </w:t>
      </w:r>
      <w:proofErr w:type="spellStart"/>
      <w:r w:rsidRPr="00516465">
        <w:rPr>
          <w:rFonts w:eastAsia="Times New Roman"/>
          <w:i/>
          <w:spacing w:val="-3"/>
          <w:szCs w:val="18"/>
        </w:rPr>
        <w:t>W</w:t>
      </w:r>
      <w:r w:rsidRPr="00516465">
        <w:rPr>
          <w:rFonts w:eastAsia="Times New Roman"/>
          <w:i/>
          <w:spacing w:val="1"/>
          <w:szCs w:val="18"/>
        </w:rPr>
        <w:t>a</w:t>
      </w:r>
      <w:r w:rsidRPr="00516465">
        <w:rPr>
          <w:rFonts w:eastAsia="Times New Roman"/>
          <w:i/>
          <w:szCs w:val="18"/>
        </w:rPr>
        <w:t>ltz</w:t>
      </w:r>
      <w:proofErr w:type="spellEnd"/>
      <w:r w:rsidRPr="00516465">
        <w:rPr>
          <w:rFonts w:eastAsia="Times New Roman"/>
          <w:i/>
          <w:spacing w:val="-3"/>
          <w:szCs w:val="18"/>
        </w:rPr>
        <w:t xml:space="preserve"> </w:t>
      </w:r>
      <w:r w:rsidRPr="00516465">
        <w:rPr>
          <w:rFonts w:eastAsia="Times New Roman"/>
          <w:i/>
          <w:szCs w:val="18"/>
        </w:rPr>
        <w:t>D</w:t>
      </w:r>
      <w:r w:rsidRPr="00516465">
        <w:rPr>
          <w:rFonts w:eastAsia="Times New Roman"/>
          <w:i/>
          <w:spacing w:val="1"/>
          <w:szCs w:val="18"/>
        </w:rPr>
        <w:t>an</w:t>
      </w:r>
      <w:r w:rsidRPr="00516465">
        <w:rPr>
          <w:rFonts w:eastAsia="Times New Roman"/>
          <w:i/>
          <w:szCs w:val="18"/>
        </w:rPr>
        <w:t>ce,</w:t>
      </w:r>
      <w:r w:rsidRPr="00516465">
        <w:rPr>
          <w:rFonts w:eastAsia="Times New Roman"/>
          <w:i/>
          <w:spacing w:val="-5"/>
          <w:szCs w:val="18"/>
        </w:rPr>
        <w:t xml:space="preserve"> </w:t>
      </w:r>
      <w:r>
        <w:rPr>
          <w:rFonts w:eastAsia="Times New Roman"/>
          <w:szCs w:val="18"/>
        </w:rPr>
        <w:t>disponible à l</w:t>
      </w:r>
      <w:r w:rsidR="00444527">
        <w:rPr>
          <w:rFonts w:eastAsia="Times New Roman"/>
          <w:szCs w:val="18"/>
        </w:rPr>
        <w:t>’</w:t>
      </w:r>
      <w:r>
        <w:rPr>
          <w:rFonts w:eastAsia="Times New Roman"/>
          <w:szCs w:val="18"/>
        </w:rPr>
        <w:t>adresse</w:t>
      </w:r>
      <w:r w:rsidRPr="00516465">
        <w:rPr>
          <w:rFonts w:eastAsia="Times New Roman"/>
          <w:spacing w:val="-1"/>
          <w:szCs w:val="18"/>
        </w:rPr>
        <w:t xml:space="preserve"> </w:t>
      </w:r>
      <w:r w:rsidRPr="00B24B43">
        <w:rPr>
          <w:rFonts w:eastAsia="Times New Roman"/>
          <w:spacing w:val="-1"/>
          <w:szCs w:val="18"/>
          <w:u w:val="single"/>
        </w:rPr>
        <w:t>http://www.dancefacts.net/dance</w:t>
      </w:r>
      <w:r w:rsidR="00D808E5">
        <w:rPr>
          <w:rFonts w:eastAsia="Times New Roman"/>
          <w:spacing w:val="-1"/>
          <w:szCs w:val="18"/>
          <w:u w:val="single"/>
        </w:rPr>
        <w:noBreakHyphen/>
      </w:r>
      <w:r w:rsidRPr="00B24B43">
        <w:rPr>
          <w:rFonts w:eastAsia="Times New Roman"/>
          <w:spacing w:val="-1"/>
          <w:szCs w:val="18"/>
          <w:u w:val="single"/>
        </w:rPr>
        <w:t>history/waltz</w:t>
      </w:r>
      <w:r w:rsidR="00D808E5">
        <w:rPr>
          <w:rFonts w:eastAsia="Times New Roman"/>
          <w:spacing w:val="-1"/>
          <w:szCs w:val="18"/>
          <w:u w:val="single"/>
        </w:rPr>
        <w:noBreakHyphen/>
      </w:r>
      <w:r w:rsidRPr="00B24B43">
        <w:rPr>
          <w:rFonts w:eastAsia="Times New Roman"/>
          <w:spacing w:val="-1"/>
          <w:szCs w:val="18"/>
          <w:u w:val="single"/>
        </w:rPr>
        <w:t>history/</w:t>
      </w:r>
      <w:r w:rsidRPr="00B24B43">
        <w:rPr>
          <w:rFonts w:eastAsia="Times New Roman"/>
          <w:spacing w:val="-1"/>
          <w:szCs w:val="18"/>
        </w:rPr>
        <w:t xml:space="preserve"> </w:t>
      </w:r>
      <w:r w:rsidRPr="00516465">
        <w:rPr>
          <w:rFonts w:eastAsia="Times New Roman"/>
          <w:color w:val="000000"/>
          <w:spacing w:val="1"/>
          <w:szCs w:val="18"/>
        </w:rPr>
        <w:t>(</w:t>
      </w:r>
      <w:r>
        <w:rPr>
          <w:rFonts w:eastAsia="Times New Roman"/>
          <w:color w:val="000000"/>
          <w:szCs w:val="18"/>
        </w:rPr>
        <w:t xml:space="preserve">dernière visite le </w:t>
      </w:r>
      <w:r w:rsidR="00412EF3">
        <w:rPr>
          <w:rFonts w:eastAsia="Times New Roman"/>
          <w:color w:val="000000"/>
          <w:szCs w:val="18"/>
        </w:rPr>
        <w:t>5 février </w:t>
      </w:r>
      <w:r w:rsidR="00412EF3" w:rsidRPr="00516465">
        <w:rPr>
          <w:rFonts w:eastAsia="Times New Roman"/>
          <w:color w:val="000000"/>
          <w:spacing w:val="-1"/>
          <w:szCs w:val="18"/>
        </w:rPr>
        <w:t>2</w:t>
      </w:r>
      <w:r w:rsidR="00412EF3" w:rsidRPr="00516465">
        <w:rPr>
          <w:rFonts w:eastAsia="Times New Roman"/>
          <w:color w:val="000000"/>
          <w:spacing w:val="1"/>
          <w:szCs w:val="18"/>
        </w:rPr>
        <w:t>0</w:t>
      </w:r>
      <w:r w:rsidRPr="00516465">
        <w:rPr>
          <w:rFonts w:eastAsia="Times New Roman"/>
          <w:color w:val="000000"/>
          <w:spacing w:val="1"/>
          <w:szCs w:val="18"/>
        </w:rPr>
        <w:t>17</w:t>
      </w:r>
      <w:r w:rsidRPr="00516465">
        <w:rPr>
          <w:rFonts w:eastAsia="Times New Roman"/>
          <w:color w:val="000000"/>
          <w:spacing w:val="-2"/>
          <w:szCs w:val="18"/>
        </w:rPr>
        <w:t>)</w:t>
      </w:r>
      <w:r w:rsidRPr="00516465">
        <w:rPr>
          <w:rFonts w:eastAsia="Times New Roman"/>
          <w:color w:val="000000"/>
          <w:szCs w:val="18"/>
        </w:rPr>
        <w:t>.</w:t>
      </w:r>
    </w:p>
  </w:footnote>
  <w:footnote w:id="18">
    <w:p w:rsidR="00905BF4" w:rsidRDefault="00905BF4" w:rsidP="00D47D6E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4E1911">
        <w:t xml:space="preserve">Hale, Constance, The Atlantic, </w:t>
      </w:r>
      <w:r w:rsidRPr="004E1911">
        <w:rPr>
          <w:i/>
          <w:iCs/>
        </w:rPr>
        <w:t xml:space="preserve">The </w:t>
      </w:r>
      <w:proofErr w:type="spellStart"/>
      <w:r w:rsidRPr="004E1911">
        <w:rPr>
          <w:i/>
          <w:iCs/>
        </w:rPr>
        <w:t>Hula</w:t>
      </w:r>
      <w:proofErr w:type="spellEnd"/>
      <w:r w:rsidRPr="004E1911">
        <w:rPr>
          <w:i/>
          <w:iCs/>
        </w:rPr>
        <w:t xml:space="preserve"> </w:t>
      </w:r>
      <w:proofErr w:type="spellStart"/>
      <w:r w:rsidRPr="004E1911">
        <w:rPr>
          <w:i/>
          <w:iCs/>
        </w:rPr>
        <w:t>Movement</w:t>
      </w:r>
      <w:proofErr w:type="spellEnd"/>
      <w:r w:rsidRPr="004E1911">
        <w:rPr>
          <w:i/>
          <w:iCs/>
        </w:rPr>
        <w:t xml:space="preserve">, </w:t>
      </w:r>
      <w:r>
        <w:t>disponible à l</w:t>
      </w:r>
      <w:r w:rsidR="00444527">
        <w:t>’</w:t>
      </w:r>
      <w:r w:rsidR="00123234">
        <w:t>adresse</w:t>
      </w:r>
      <w:r w:rsidRPr="004E1911">
        <w:t xml:space="preserve"> </w:t>
      </w:r>
      <w:r w:rsidRPr="004E1911">
        <w:rPr>
          <w:u w:val="single"/>
        </w:rPr>
        <w:t>https://www.theatlantic.com/magazine/archive/2002/07/the</w:t>
      </w:r>
      <w:r w:rsidR="00D808E5">
        <w:rPr>
          <w:u w:val="single"/>
        </w:rPr>
        <w:noBreakHyphen/>
      </w:r>
      <w:r w:rsidRPr="004E1911">
        <w:rPr>
          <w:u w:val="single"/>
        </w:rPr>
        <w:t>hula</w:t>
      </w:r>
      <w:r w:rsidR="00D808E5">
        <w:rPr>
          <w:u w:val="single"/>
        </w:rPr>
        <w:noBreakHyphen/>
      </w:r>
      <w:r w:rsidRPr="004E1911">
        <w:rPr>
          <w:u w:val="single"/>
        </w:rPr>
        <w:t>movement/302538/</w:t>
      </w:r>
      <w:r w:rsidRPr="004E1911">
        <w:t xml:space="preserve"> (</w:t>
      </w:r>
      <w:r>
        <w:t xml:space="preserve">dernière visite le </w:t>
      </w:r>
      <w:r w:rsidR="00412EF3">
        <w:t>2 février </w:t>
      </w:r>
      <w:r w:rsidR="00412EF3" w:rsidRPr="004E1911">
        <w:t>20</w:t>
      </w:r>
      <w:r w:rsidRPr="004E1911">
        <w:t xml:space="preserve">17).  </w:t>
      </w:r>
    </w:p>
  </w:footnote>
  <w:footnote w:id="19">
    <w:p w:rsidR="00905BF4" w:rsidRDefault="00905BF4" w:rsidP="00D47D6E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proofErr w:type="spellStart"/>
      <w:r w:rsidRPr="004E1911">
        <w:t>Tregaskis</w:t>
      </w:r>
      <w:proofErr w:type="spellEnd"/>
      <w:r w:rsidRPr="004E1911">
        <w:t>, Mona, The New</w:t>
      </w:r>
      <w:r w:rsidR="008C76E0">
        <w:t> </w:t>
      </w:r>
      <w:r w:rsidRPr="004E1911">
        <w:t xml:space="preserve">York Times, </w:t>
      </w:r>
      <w:r w:rsidRPr="004E1911">
        <w:rPr>
          <w:i/>
        </w:rPr>
        <w:t>Dance;</w:t>
      </w:r>
      <w:r w:rsidR="008C76E0">
        <w:rPr>
          <w:i/>
        </w:rPr>
        <w:t xml:space="preserve"> </w:t>
      </w:r>
      <w:r w:rsidRPr="004E1911">
        <w:rPr>
          <w:i/>
        </w:rPr>
        <w:t xml:space="preserve"> In </w:t>
      </w:r>
      <w:proofErr w:type="spellStart"/>
      <w:r w:rsidRPr="004E1911">
        <w:rPr>
          <w:i/>
        </w:rPr>
        <w:t>Quest</w:t>
      </w:r>
      <w:proofErr w:type="spellEnd"/>
      <w:r w:rsidRPr="004E1911">
        <w:rPr>
          <w:i/>
        </w:rPr>
        <w:t xml:space="preserve"> of </w:t>
      </w:r>
      <w:proofErr w:type="spellStart"/>
      <w:r w:rsidRPr="004E1911">
        <w:rPr>
          <w:i/>
        </w:rPr>
        <w:t>Hawaii</w:t>
      </w:r>
      <w:r w:rsidR="00444527">
        <w:rPr>
          <w:i/>
        </w:rPr>
        <w:t>’</w:t>
      </w:r>
      <w:r w:rsidRPr="004E1911">
        <w:rPr>
          <w:i/>
        </w:rPr>
        <w:t>s</w:t>
      </w:r>
      <w:proofErr w:type="spellEnd"/>
      <w:r w:rsidRPr="004E1911">
        <w:rPr>
          <w:i/>
        </w:rPr>
        <w:t xml:space="preserve"> </w:t>
      </w:r>
      <w:proofErr w:type="spellStart"/>
      <w:r w:rsidRPr="004E1911">
        <w:rPr>
          <w:i/>
        </w:rPr>
        <w:t>Authentic</w:t>
      </w:r>
      <w:proofErr w:type="spellEnd"/>
      <w:r w:rsidRPr="004E1911">
        <w:rPr>
          <w:i/>
        </w:rPr>
        <w:t xml:space="preserve"> </w:t>
      </w:r>
      <w:proofErr w:type="spellStart"/>
      <w:r w:rsidRPr="004E1911">
        <w:rPr>
          <w:i/>
        </w:rPr>
        <w:t>Hula</w:t>
      </w:r>
      <w:proofErr w:type="spellEnd"/>
      <w:r w:rsidRPr="004E1911">
        <w:t xml:space="preserve">, </w:t>
      </w:r>
      <w:r>
        <w:t>disponible à l</w:t>
      </w:r>
      <w:r w:rsidR="00444527">
        <w:t>’</w:t>
      </w:r>
      <w:r>
        <w:t>adresse</w:t>
      </w:r>
      <w:r w:rsidRPr="004E1911">
        <w:t xml:space="preserve"> </w:t>
      </w:r>
      <w:r w:rsidRPr="004E1911">
        <w:rPr>
          <w:u w:val="single"/>
        </w:rPr>
        <w:t>http://www.nytimes.com/1987/07/05/arts/dance</w:t>
      </w:r>
      <w:r w:rsidR="00D808E5">
        <w:rPr>
          <w:u w:val="single"/>
        </w:rPr>
        <w:noBreakHyphen/>
      </w:r>
      <w:r w:rsidRPr="004E1911">
        <w:rPr>
          <w:u w:val="single"/>
        </w:rPr>
        <w:t>in</w:t>
      </w:r>
      <w:r w:rsidR="00D808E5">
        <w:rPr>
          <w:u w:val="single"/>
        </w:rPr>
        <w:noBreakHyphen/>
      </w:r>
      <w:r w:rsidRPr="004E1911">
        <w:rPr>
          <w:u w:val="single"/>
        </w:rPr>
        <w:t>quest</w:t>
      </w:r>
      <w:r w:rsidR="00D808E5">
        <w:rPr>
          <w:u w:val="single"/>
        </w:rPr>
        <w:noBreakHyphen/>
      </w:r>
      <w:r w:rsidRPr="004E1911">
        <w:rPr>
          <w:u w:val="single"/>
        </w:rPr>
        <w:t>of</w:t>
      </w:r>
      <w:r w:rsidR="00D808E5">
        <w:rPr>
          <w:u w:val="single"/>
        </w:rPr>
        <w:noBreakHyphen/>
      </w:r>
      <w:r w:rsidRPr="004E1911">
        <w:rPr>
          <w:u w:val="single"/>
        </w:rPr>
        <w:t>hawaii</w:t>
      </w:r>
      <w:r w:rsidR="00D808E5">
        <w:rPr>
          <w:u w:val="single"/>
        </w:rPr>
        <w:noBreakHyphen/>
      </w:r>
      <w:r w:rsidRPr="004E1911">
        <w:rPr>
          <w:u w:val="single"/>
        </w:rPr>
        <w:t>s</w:t>
      </w:r>
      <w:r w:rsidR="00D808E5">
        <w:rPr>
          <w:u w:val="single"/>
        </w:rPr>
        <w:noBreakHyphen/>
      </w:r>
      <w:r w:rsidRPr="004E1911">
        <w:rPr>
          <w:u w:val="single"/>
        </w:rPr>
        <w:t>authentic</w:t>
      </w:r>
      <w:r w:rsidR="00D808E5">
        <w:rPr>
          <w:u w:val="single"/>
        </w:rPr>
        <w:noBreakHyphen/>
      </w:r>
      <w:r w:rsidRPr="004E1911">
        <w:rPr>
          <w:u w:val="single"/>
        </w:rPr>
        <w:t>hula.html?pagewanted=all</w:t>
      </w:r>
      <w:r w:rsidRPr="004E1911">
        <w:t xml:space="preserve"> (</w:t>
      </w:r>
      <w:r>
        <w:t xml:space="preserve">dernière visite le </w:t>
      </w:r>
      <w:r w:rsidR="00412EF3">
        <w:t>2 février </w:t>
      </w:r>
      <w:r w:rsidR="00412EF3" w:rsidRPr="004E1911">
        <w:t>20</w:t>
      </w:r>
      <w:r w:rsidRPr="004E1911">
        <w:t>17).</w:t>
      </w:r>
    </w:p>
  </w:footnote>
  <w:footnote w:id="20">
    <w:p w:rsidR="00905BF4" w:rsidRDefault="00905BF4" w:rsidP="00D47D6E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>
        <w:t>Site</w:t>
      </w:r>
      <w:r w:rsidR="008C76E0">
        <w:t> </w:t>
      </w:r>
      <w:r>
        <w:t>Web officiel du Comité olympique chinois</w:t>
      </w:r>
      <w:r w:rsidRPr="004E1911">
        <w:t xml:space="preserve">, </w:t>
      </w:r>
      <w:r w:rsidRPr="004E1911">
        <w:rPr>
          <w:i/>
          <w:iCs/>
        </w:rPr>
        <w:t xml:space="preserve">A </w:t>
      </w:r>
      <w:proofErr w:type="spellStart"/>
      <w:r w:rsidRPr="004E1911">
        <w:rPr>
          <w:i/>
          <w:iCs/>
        </w:rPr>
        <w:t>Brief</w:t>
      </w:r>
      <w:proofErr w:type="spellEnd"/>
      <w:r w:rsidRPr="004E1911">
        <w:rPr>
          <w:i/>
          <w:iCs/>
        </w:rPr>
        <w:t xml:space="preserve"> Introduction to Ancient Sports in China, </w:t>
      </w:r>
      <w:r>
        <w:t>disponible à l</w:t>
      </w:r>
      <w:r w:rsidR="00444527">
        <w:t>’</w:t>
      </w:r>
      <w:r>
        <w:t>adresse</w:t>
      </w:r>
      <w:r w:rsidRPr="004E1911">
        <w:t xml:space="preserve"> </w:t>
      </w:r>
      <w:r w:rsidRPr="004E1911">
        <w:rPr>
          <w:u w:val="single"/>
        </w:rPr>
        <w:t>http://en.olympic.cn/sports_in_ancient_china/2003</w:t>
      </w:r>
      <w:r w:rsidR="00D808E5">
        <w:rPr>
          <w:u w:val="single"/>
        </w:rPr>
        <w:noBreakHyphen/>
      </w:r>
      <w:r w:rsidRPr="004E1911">
        <w:rPr>
          <w:u w:val="single"/>
        </w:rPr>
        <w:t>11</w:t>
      </w:r>
      <w:r w:rsidR="00D808E5">
        <w:rPr>
          <w:u w:val="single"/>
        </w:rPr>
        <w:noBreakHyphen/>
      </w:r>
      <w:r w:rsidRPr="004E1911">
        <w:rPr>
          <w:u w:val="single"/>
        </w:rPr>
        <w:t>16/11313.html</w:t>
      </w:r>
      <w:r w:rsidRPr="004E1911">
        <w:t xml:space="preserve"> (</w:t>
      </w:r>
      <w:r>
        <w:t xml:space="preserve">dernière visite le </w:t>
      </w:r>
      <w:r w:rsidR="00412EF3">
        <w:t>2 février </w:t>
      </w:r>
      <w:r w:rsidR="00412EF3" w:rsidRPr="004E1911">
        <w:t>20</w:t>
      </w:r>
      <w:r w:rsidRPr="004E1911">
        <w:t xml:space="preserve">17).  </w:t>
      </w:r>
    </w:p>
  </w:footnote>
  <w:footnote w:id="21">
    <w:p w:rsidR="00905BF4" w:rsidRDefault="00905BF4" w:rsidP="00D47D6E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proofErr w:type="spellStart"/>
      <w:r w:rsidRPr="004E1911">
        <w:t>History</w:t>
      </w:r>
      <w:proofErr w:type="spellEnd"/>
      <w:r w:rsidRPr="004E1911">
        <w:t xml:space="preserve"> World, </w:t>
      </w:r>
      <w:proofErr w:type="spellStart"/>
      <w:r w:rsidRPr="004E1911">
        <w:rPr>
          <w:i/>
          <w:iCs/>
        </w:rPr>
        <w:t>History</w:t>
      </w:r>
      <w:proofErr w:type="spellEnd"/>
      <w:r w:rsidRPr="004E1911">
        <w:rPr>
          <w:i/>
          <w:iCs/>
        </w:rPr>
        <w:t xml:space="preserve"> of Sports and </w:t>
      </w:r>
      <w:proofErr w:type="spellStart"/>
      <w:r w:rsidRPr="004E1911">
        <w:rPr>
          <w:i/>
          <w:iCs/>
        </w:rPr>
        <w:t>Games</w:t>
      </w:r>
      <w:proofErr w:type="spellEnd"/>
      <w:r w:rsidRPr="004E1911">
        <w:rPr>
          <w:i/>
          <w:iCs/>
        </w:rPr>
        <w:t xml:space="preserve">, </w:t>
      </w:r>
      <w:r>
        <w:t>disponible à l</w:t>
      </w:r>
      <w:r w:rsidR="00444527">
        <w:t>’</w:t>
      </w:r>
      <w:r>
        <w:t>adresse</w:t>
      </w:r>
      <w:r w:rsidRPr="004E1911">
        <w:t xml:space="preserve"> </w:t>
      </w:r>
      <w:r w:rsidRPr="004E1911">
        <w:rPr>
          <w:u w:val="single"/>
        </w:rPr>
        <w:t>http://www.historyworld.net/wrldhis/PlainTextHistories.asp?historyid=ac02</w:t>
      </w:r>
      <w:r w:rsidRPr="004E1911">
        <w:t xml:space="preserve"> (</w:t>
      </w:r>
      <w:r>
        <w:t xml:space="preserve">dernière visite le </w:t>
      </w:r>
      <w:r w:rsidR="00412EF3">
        <w:t>2 février 20</w:t>
      </w:r>
      <w:r>
        <w:t>17</w:t>
      </w:r>
      <w:r w:rsidRPr="004E1911">
        <w:t xml:space="preserve">).  </w:t>
      </w:r>
    </w:p>
  </w:footnote>
  <w:footnote w:id="22">
    <w:p w:rsidR="00905BF4" w:rsidRPr="00054B31" w:rsidRDefault="00905BF4" w:rsidP="00D47D6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054B31">
        <w:rPr>
          <w:rStyle w:val="FootnoteReference"/>
          <w:lang w:val="en-US"/>
        </w:rPr>
        <w:t xml:space="preserve"> </w:t>
      </w:r>
      <w:r w:rsidRPr="00054B31">
        <w:rPr>
          <w:rStyle w:val="FootnoteReference"/>
          <w:vertAlign w:val="baseline"/>
          <w:lang w:val="en-US"/>
        </w:rPr>
        <w:tab/>
      </w:r>
      <w:proofErr w:type="spellStart"/>
      <w:r w:rsidRPr="00054B31">
        <w:rPr>
          <w:lang w:val="en-US"/>
        </w:rPr>
        <w:t>Helleksen</w:t>
      </w:r>
      <w:proofErr w:type="spellEnd"/>
      <w:r w:rsidRPr="00054B31">
        <w:rPr>
          <w:lang w:val="en-US"/>
        </w:rPr>
        <w:t xml:space="preserve">, Terry, </w:t>
      </w:r>
      <w:r w:rsidRPr="00054B31">
        <w:rPr>
          <w:i/>
          <w:iCs/>
          <w:lang w:val="en-US"/>
        </w:rPr>
        <w:t>Fish Files: The Encyclopedia of the Fly Tier</w:t>
      </w:r>
      <w:r w:rsidR="00444527">
        <w:rPr>
          <w:i/>
          <w:iCs/>
          <w:lang w:val="en-US"/>
        </w:rPr>
        <w:t>’</w:t>
      </w:r>
      <w:r w:rsidRPr="00054B31">
        <w:rPr>
          <w:i/>
          <w:iCs/>
          <w:lang w:val="en-US"/>
        </w:rPr>
        <w:t xml:space="preserve">s Art, </w:t>
      </w:r>
      <w:r w:rsidRPr="00054B31">
        <w:rPr>
          <w:lang w:val="en-US"/>
        </w:rPr>
        <w:t xml:space="preserve">(Gibbs Smith, 2005).  </w:t>
      </w:r>
    </w:p>
  </w:footnote>
  <w:footnote w:id="23">
    <w:p w:rsidR="00905BF4" w:rsidRDefault="00905BF4" w:rsidP="00D47D6E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4E1911">
        <w:rPr>
          <w:i/>
          <w:iCs/>
        </w:rPr>
        <w:t xml:space="preserve">Id. </w:t>
      </w:r>
      <w:r w:rsidRPr="00106C84">
        <w:rPr>
          <w:i/>
        </w:rPr>
        <w:t xml:space="preserve"> </w:t>
      </w:r>
    </w:p>
  </w:footnote>
  <w:footnote w:id="24">
    <w:p w:rsidR="00905BF4" w:rsidRPr="004E1911" w:rsidRDefault="00905BF4" w:rsidP="00D47D6E">
      <w:pPr>
        <w:pStyle w:val="FootnoteText"/>
        <w:rPr>
          <w:b/>
        </w:rPr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4E1911">
        <w:rPr>
          <w:i/>
          <w:iCs/>
        </w:rPr>
        <w:t xml:space="preserve">Id. </w:t>
      </w:r>
      <w:r w:rsidRPr="00106C84">
        <w:rPr>
          <w:i/>
        </w:rPr>
        <w:t xml:space="preserve"> </w:t>
      </w:r>
    </w:p>
  </w:footnote>
  <w:footnote w:id="25">
    <w:p w:rsidR="00905BF4" w:rsidRDefault="00905BF4" w:rsidP="00D47D6E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4E1911">
        <w:t xml:space="preserve">Guinness World Records, </w:t>
      </w:r>
      <w:proofErr w:type="spellStart"/>
      <w:r w:rsidRPr="004E1911">
        <w:rPr>
          <w:i/>
          <w:iCs/>
        </w:rPr>
        <w:t>Largest</w:t>
      </w:r>
      <w:proofErr w:type="spellEnd"/>
      <w:r w:rsidRPr="004E1911">
        <w:rPr>
          <w:i/>
          <w:iCs/>
        </w:rPr>
        <w:t xml:space="preserve"> </w:t>
      </w:r>
      <w:proofErr w:type="spellStart"/>
      <w:r w:rsidRPr="004E1911">
        <w:rPr>
          <w:i/>
          <w:iCs/>
        </w:rPr>
        <w:t>Attendance</w:t>
      </w:r>
      <w:proofErr w:type="spellEnd"/>
      <w:r w:rsidRPr="004E1911">
        <w:rPr>
          <w:i/>
          <w:iCs/>
        </w:rPr>
        <w:t xml:space="preserve"> at an Olympic </w:t>
      </w:r>
      <w:proofErr w:type="spellStart"/>
      <w:r w:rsidRPr="004E1911">
        <w:rPr>
          <w:i/>
          <w:iCs/>
        </w:rPr>
        <w:t>Games</w:t>
      </w:r>
      <w:proofErr w:type="spellEnd"/>
      <w:r w:rsidRPr="004E1911">
        <w:rPr>
          <w:i/>
          <w:iCs/>
        </w:rPr>
        <w:t xml:space="preserve">, </w:t>
      </w:r>
      <w:r>
        <w:t>disponible à l</w:t>
      </w:r>
      <w:r w:rsidR="00444527">
        <w:t>’</w:t>
      </w:r>
      <w:r>
        <w:t>adresse</w:t>
      </w:r>
      <w:r w:rsidRPr="004E1911">
        <w:t xml:space="preserve"> </w:t>
      </w:r>
      <w:r w:rsidRPr="004E1911">
        <w:rPr>
          <w:u w:val="single"/>
        </w:rPr>
        <w:t>http://www.guinnessworldrecords.com/world</w:t>
      </w:r>
      <w:r w:rsidR="00D808E5">
        <w:rPr>
          <w:u w:val="single"/>
        </w:rPr>
        <w:noBreakHyphen/>
      </w:r>
      <w:r w:rsidRPr="004E1911">
        <w:rPr>
          <w:u w:val="single"/>
        </w:rPr>
        <w:t>records/greatest</w:t>
      </w:r>
      <w:r w:rsidR="00D808E5">
        <w:rPr>
          <w:u w:val="single"/>
        </w:rPr>
        <w:noBreakHyphen/>
      </w:r>
      <w:r w:rsidRPr="004E1911">
        <w:rPr>
          <w:u w:val="single"/>
        </w:rPr>
        <w:t>attendance</w:t>
      </w:r>
      <w:r w:rsidR="00D808E5">
        <w:rPr>
          <w:u w:val="single"/>
        </w:rPr>
        <w:noBreakHyphen/>
      </w:r>
      <w:r w:rsidRPr="004E1911">
        <w:rPr>
          <w:u w:val="single"/>
        </w:rPr>
        <w:t>at</w:t>
      </w:r>
      <w:r w:rsidR="00D808E5">
        <w:rPr>
          <w:u w:val="single"/>
        </w:rPr>
        <w:noBreakHyphen/>
      </w:r>
      <w:r w:rsidRPr="004E1911">
        <w:rPr>
          <w:u w:val="single"/>
        </w:rPr>
        <w:t>olympic</w:t>
      </w:r>
      <w:r w:rsidR="00D808E5">
        <w:rPr>
          <w:u w:val="single"/>
        </w:rPr>
        <w:noBreakHyphen/>
      </w:r>
      <w:r w:rsidRPr="004E1911">
        <w:rPr>
          <w:u w:val="single"/>
        </w:rPr>
        <w:t>games</w:t>
      </w:r>
      <w:r w:rsidRPr="004E1911">
        <w:t xml:space="preserve"> (</w:t>
      </w:r>
      <w:r>
        <w:t xml:space="preserve">dernière visite le </w:t>
      </w:r>
      <w:r w:rsidR="00412EF3">
        <w:t>3 février 20</w:t>
      </w:r>
      <w:r>
        <w:t>17</w:t>
      </w:r>
      <w:r w:rsidRPr="004E1911">
        <w:t xml:space="preserve">).  </w:t>
      </w:r>
    </w:p>
  </w:footnote>
  <w:footnote w:id="26">
    <w:p w:rsidR="00905BF4" w:rsidRDefault="00905BF4" w:rsidP="00D47D6E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proofErr w:type="spellStart"/>
      <w:r w:rsidRPr="004E1911">
        <w:t>Holloway</w:t>
      </w:r>
      <w:proofErr w:type="spellEnd"/>
      <w:r w:rsidRPr="004E1911">
        <w:t xml:space="preserve">, Daniel, </w:t>
      </w:r>
      <w:proofErr w:type="spellStart"/>
      <w:r w:rsidRPr="004E1911">
        <w:t>Variety</w:t>
      </w:r>
      <w:proofErr w:type="spellEnd"/>
      <w:r w:rsidRPr="004E1911">
        <w:t xml:space="preserve">, </w:t>
      </w:r>
      <w:r w:rsidRPr="004E1911">
        <w:rPr>
          <w:i/>
          <w:iCs/>
        </w:rPr>
        <w:t xml:space="preserve">How Rio Ratings </w:t>
      </w:r>
      <w:proofErr w:type="spellStart"/>
      <w:r w:rsidRPr="004E1911">
        <w:rPr>
          <w:i/>
          <w:iCs/>
        </w:rPr>
        <w:t>Surprised</w:t>
      </w:r>
      <w:proofErr w:type="spellEnd"/>
      <w:r w:rsidRPr="004E1911">
        <w:rPr>
          <w:i/>
          <w:iCs/>
        </w:rPr>
        <w:t xml:space="preserve"> NBC and Will Impact Future </w:t>
      </w:r>
      <w:proofErr w:type="spellStart"/>
      <w:r w:rsidRPr="004E1911">
        <w:rPr>
          <w:i/>
          <w:iCs/>
        </w:rPr>
        <w:t>Games</w:t>
      </w:r>
      <w:proofErr w:type="spellEnd"/>
      <w:r w:rsidRPr="004E1911">
        <w:rPr>
          <w:i/>
          <w:iCs/>
        </w:rPr>
        <w:t xml:space="preserve">, </w:t>
      </w:r>
      <w:r>
        <w:t>disponible à l</w:t>
      </w:r>
      <w:r w:rsidR="00444527">
        <w:t>’</w:t>
      </w:r>
      <w:r>
        <w:t>adresse</w:t>
      </w:r>
      <w:r w:rsidRPr="004E1911">
        <w:t xml:space="preserve"> </w:t>
      </w:r>
      <w:r w:rsidRPr="004E1911">
        <w:rPr>
          <w:u w:val="single"/>
        </w:rPr>
        <w:t>http://variety.com/2016/tv/news/2016</w:t>
      </w:r>
      <w:r w:rsidR="00D808E5">
        <w:rPr>
          <w:u w:val="single"/>
        </w:rPr>
        <w:noBreakHyphen/>
      </w:r>
      <w:r w:rsidRPr="004E1911">
        <w:rPr>
          <w:u w:val="single"/>
        </w:rPr>
        <w:t>olympics</w:t>
      </w:r>
      <w:r w:rsidR="00D808E5">
        <w:rPr>
          <w:u w:val="single"/>
        </w:rPr>
        <w:noBreakHyphen/>
      </w:r>
      <w:r w:rsidRPr="004E1911">
        <w:rPr>
          <w:u w:val="single"/>
        </w:rPr>
        <w:t>ratings</w:t>
      </w:r>
      <w:r w:rsidR="00D808E5">
        <w:rPr>
          <w:u w:val="single"/>
        </w:rPr>
        <w:noBreakHyphen/>
      </w:r>
      <w:r w:rsidRPr="004E1911">
        <w:rPr>
          <w:u w:val="single"/>
        </w:rPr>
        <w:t>rio</w:t>
      </w:r>
      <w:r w:rsidR="00D808E5">
        <w:rPr>
          <w:u w:val="single"/>
        </w:rPr>
        <w:noBreakHyphen/>
      </w:r>
      <w:r w:rsidRPr="004E1911">
        <w:rPr>
          <w:u w:val="single"/>
        </w:rPr>
        <w:t>nbc</w:t>
      </w:r>
      <w:r w:rsidR="00D808E5">
        <w:rPr>
          <w:u w:val="single"/>
        </w:rPr>
        <w:noBreakHyphen/>
      </w:r>
      <w:r w:rsidRPr="004E1911">
        <w:rPr>
          <w:u w:val="single"/>
        </w:rPr>
        <w:t>1201843200/</w:t>
      </w:r>
      <w:r w:rsidRPr="004E1911">
        <w:t xml:space="preserve"> (</w:t>
      </w:r>
      <w:r>
        <w:t xml:space="preserve">dernière visite le </w:t>
      </w:r>
      <w:r w:rsidR="00412EF3">
        <w:t>3 février </w:t>
      </w:r>
      <w:r w:rsidR="00412EF3" w:rsidRPr="004E1911">
        <w:t>20</w:t>
      </w:r>
      <w:r w:rsidRPr="004E1911">
        <w:t xml:space="preserve">17).  </w:t>
      </w:r>
    </w:p>
  </w:footnote>
  <w:footnote w:id="27">
    <w:p w:rsidR="00905BF4" w:rsidRDefault="00905BF4" w:rsidP="00D47D6E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proofErr w:type="spellStart"/>
      <w:r w:rsidRPr="004E1911">
        <w:t>WETA</w:t>
      </w:r>
      <w:proofErr w:type="spellEnd"/>
      <w:r w:rsidRPr="004E1911">
        <w:t xml:space="preserve">, </w:t>
      </w:r>
      <w:proofErr w:type="spellStart"/>
      <w:r w:rsidRPr="004E1911">
        <w:rPr>
          <w:i/>
          <w:iCs/>
        </w:rPr>
        <w:t>Baseball</w:t>
      </w:r>
      <w:proofErr w:type="spellEnd"/>
      <w:r w:rsidRPr="004E1911">
        <w:rPr>
          <w:i/>
          <w:iCs/>
        </w:rPr>
        <w:t xml:space="preserve"> for </w:t>
      </w:r>
      <w:proofErr w:type="spellStart"/>
      <w:r w:rsidRPr="004E1911">
        <w:rPr>
          <w:i/>
          <w:iCs/>
        </w:rPr>
        <w:t>Beginners</w:t>
      </w:r>
      <w:proofErr w:type="spellEnd"/>
      <w:r w:rsidRPr="004E1911">
        <w:rPr>
          <w:i/>
          <w:iCs/>
        </w:rPr>
        <w:t xml:space="preserve">, </w:t>
      </w:r>
      <w:r>
        <w:t>disponible à l</w:t>
      </w:r>
      <w:r w:rsidR="00444527">
        <w:t>’</w:t>
      </w:r>
      <w:r>
        <w:t>adresse</w:t>
      </w:r>
      <w:r w:rsidRPr="004E1911">
        <w:t xml:space="preserve"> </w:t>
      </w:r>
      <w:r w:rsidRPr="004E1911">
        <w:rPr>
          <w:u w:val="single"/>
        </w:rPr>
        <w:t>http://www.pbs.org/kenburns/baseball/beginners/</w:t>
      </w:r>
      <w:r w:rsidRPr="004E1911">
        <w:t xml:space="preserve"> (</w:t>
      </w:r>
      <w:r>
        <w:t xml:space="preserve">dernière visite le </w:t>
      </w:r>
      <w:r w:rsidR="00412EF3">
        <w:t>2 février 20</w:t>
      </w:r>
      <w:r>
        <w:t>17</w:t>
      </w:r>
      <w:r w:rsidRPr="004E1911">
        <w:t>).</w:t>
      </w:r>
    </w:p>
  </w:footnote>
  <w:footnote w:id="28">
    <w:p w:rsidR="00905BF4" w:rsidRDefault="00905BF4" w:rsidP="00D47D6E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proofErr w:type="spellStart"/>
      <w:r w:rsidRPr="00E72515">
        <w:t>History</w:t>
      </w:r>
      <w:proofErr w:type="spellEnd"/>
      <w:r w:rsidRPr="00E72515">
        <w:t xml:space="preserve">, </w:t>
      </w:r>
      <w:proofErr w:type="spellStart"/>
      <w:r w:rsidRPr="00E72515">
        <w:rPr>
          <w:i/>
          <w:iCs/>
        </w:rPr>
        <w:t>Who</w:t>
      </w:r>
      <w:proofErr w:type="spellEnd"/>
      <w:r w:rsidRPr="00E72515">
        <w:rPr>
          <w:i/>
          <w:iCs/>
        </w:rPr>
        <w:t xml:space="preserve"> </w:t>
      </w:r>
      <w:proofErr w:type="spellStart"/>
      <w:r w:rsidRPr="00E72515">
        <w:rPr>
          <w:i/>
          <w:iCs/>
        </w:rPr>
        <w:t>Invented</w:t>
      </w:r>
      <w:proofErr w:type="spellEnd"/>
      <w:r w:rsidRPr="00E72515">
        <w:rPr>
          <w:i/>
          <w:iCs/>
        </w:rPr>
        <w:t xml:space="preserve"> </w:t>
      </w:r>
      <w:proofErr w:type="spellStart"/>
      <w:r w:rsidRPr="00E72515">
        <w:rPr>
          <w:i/>
          <w:iCs/>
        </w:rPr>
        <w:t>Baseball</w:t>
      </w:r>
      <w:proofErr w:type="spellEnd"/>
      <w:r w:rsidRPr="00E72515">
        <w:rPr>
          <w:i/>
          <w:iCs/>
        </w:rPr>
        <w:t xml:space="preserve">?, </w:t>
      </w:r>
      <w:r>
        <w:t>disponible à l</w:t>
      </w:r>
      <w:r w:rsidR="00444527">
        <w:t>’</w:t>
      </w:r>
      <w:r w:rsidR="00123234">
        <w:t>adresse</w:t>
      </w:r>
      <w:r w:rsidRPr="00E72515">
        <w:t xml:space="preserve"> </w:t>
      </w:r>
      <w:r w:rsidRPr="00E72515">
        <w:rPr>
          <w:u w:val="single"/>
        </w:rPr>
        <w:t>http://www.history.com/news/ask</w:t>
      </w:r>
      <w:r w:rsidR="00D808E5">
        <w:rPr>
          <w:u w:val="single"/>
        </w:rPr>
        <w:noBreakHyphen/>
      </w:r>
      <w:r w:rsidRPr="00E72515">
        <w:rPr>
          <w:u w:val="single"/>
        </w:rPr>
        <w:t>history/who</w:t>
      </w:r>
      <w:r w:rsidR="00D808E5">
        <w:rPr>
          <w:u w:val="single"/>
        </w:rPr>
        <w:noBreakHyphen/>
      </w:r>
      <w:r w:rsidRPr="00E72515">
        <w:rPr>
          <w:u w:val="single"/>
        </w:rPr>
        <w:t>invented</w:t>
      </w:r>
      <w:r w:rsidR="00D808E5">
        <w:rPr>
          <w:u w:val="single"/>
        </w:rPr>
        <w:noBreakHyphen/>
      </w:r>
      <w:r w:rsidRPr="00E72515">
        <w:rPr>
          <w:u w:val="single"/>
        </w:rPr>
        <w:t>baseball</w:t>
      </w:r>
      <w:r w:rsidRPr="00E72515">
        <w:t xml:space="preserve"> (</w:t>
      </w:r>
      <w:r>
        <w:t xml:space="preserve">dernière visite le </w:t>
      </w:r>
      <w:r w:rsidR="00412EF3">
        <w:t>2 février </w:t>
      </w:r>
      <w:r w:rsidR="00412EF3" w:rsidRPr="00E72515">
        <w:t>20</w:t>
      </w:r>
      <w:r w:rsidRPr="00E72515">
        <w:t xml:space="preserve">17).  </w:t>
      </w:r>
    </w:p>
  </w:footnote>
  <w:footnote w:id="29">
    <w:p w:rsidR="00905BF4" w:rsidRDefault="00905BF4" w:rsidP="00D47D6E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E72515">
        <w:t xml:space="preserve">The People </w:t>
      </w:r>
      <w:proofErr w:type="spellStart"/>
      <w:r w:rsidRPr="00E72515">
        <w:t>History</w:t>
      </w:r>
      <w:proofErr w:type="spellEnd"/>
      <w:r w:rsidRPr="00E72515">
        <w:t xml:space="preserve">, </w:t>
      </w:r>
      <w:proofErr w:type="spellStart"/>
      <w:r w:rsidRPr="00E72515">
        <w:rPr>
          <w:i/>
          <w:iCs/>
        </w:rPr>
        <w:t>Baseball</w:t>
      </w:r>
      <w:proofErr w:type="spellEnd"/>
      <w:r w:rsidRPr="00E72515">
        <w:rPr>
          <w:i/>
          <w:iCs/>
        </w:rPr>
        <w:t xml:space="preserve"> </w:t>
      </w:r>
      <w:proofErr w:type="spellStart"/>
      <w:r w:rsidRPr="00E72515">
        <w:rPr>
          <w:i/>
          <w:iCs/>
        </w:rPr>
        <w:t>Origins</w:t>
      </w:r>
      <w:proofErr w:type="spellEnd"/>
      <w:r w:rsidRPr="00E72515">
        <w:rPr>
          <w:i/>
          <w:iCs/>
        </w:rPr>
        <w:t xml:space="preserve">, </w:t>
      </w:r>
      <w:proofErr w:type="spellStart"/>
      <w:r w:rsidRPr="00E72515">
        <w:rPr>
          <w:i/>
          <w:iCs/>
        </w:rPr>
        <w:t>Growth</w:t>
      </w:r>
      <w:proofErr w:type="spellEnd"/>
      <w:r w:rsidRPr="00E72515">
        <w:rPr>
          <w:i/>
          <w:iCs/>
        </w:rPr>
        <w:t xml:space="preserve"> and Changes in the Game, </w:t>
      </w:r>
      <w:r>
        <w:t>disponible à l</w:t>
      </w:r>
      <w:r w:rsidR="00444527">
        <w:t>’</w:t>
      </w:r>
      <w:r>
        <w:t>adresse</w:t>
      </w:r>
      <w:r w:rsidRPr="00E72515">
        <w:t xml:space="preserve"> </w:t>
      </w:r>
      <w:r w:rsidRPr="00E72515">
        <w:rPr>
          <w:u w:val="single"/>
        </w:rPr>
        <w:t>http://www.thepeoplehistory.com/baseballhistory.html</w:t>
      </w:r>
      <w:r w:rsidRPr="00E72515">
        <w:t xml:space="preserve"> (</w:t>
      </w:r>
      <w:r>
        <w:t>dernière visite le</w:t>
      </w:r>
      <w:r w:rsidR="00444527">
        <w:t xml:space="preserve"> 1</w:t>
      </w:r>
      <w:r w:rsidR="00444527" w:rsidRPr="00444527">
        <w:rPr>
          <w:vertAlign w:val="superscript"/>
        </w:rPr>
        <w:t>er</w:t>
      </w:r>
      <w:r w:rsidR="00444527">
        <w:t> </w:t>
      </w:r>
      <w:r w:rsidR="00412EF3">
        <w:t>février 20</w:t>
      </w:r>
      <w:r>
        <w:t>17</w:t>
      </w:r>
      <w:r w:rsidRPr="00E72515">
        <w:t xml:space="preserve">).  </w:t>
      </w:r>
    </w:p>
  </w:footnote>
  <w:footnote w:id="30">
    <w:p w:rsidR="00905BF4" w:rsidRDefault="00905BF4" w:rsidP="00D47D6E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4E1911">
        <w:rPr>
          <w:i/>
          <w:iCs/>
        </w:rPr>
        <w:t>Id.</w:t>
      </w:r>
    </w:p>
  </w:footnote>
  <w:footnote w:id="31">
    <w:p w:rsidR="00905BF4" w:rsidRDefault="00905BF4" w:rsidP="00D47D6E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4E1911">
        <w:rPr>
          <w:i/>
          <w:iCs/>
        </w:rPr>
        <w:t>Id.</w:t>
      </w:r>
    </w:p>
  </w:footnote>
  <w:footnote w:id="32">
    <w:p w:rsidR="00905BF4" w:rsidRDefault="00905BF4" w:rsidP="00D47D6E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4E1911">
        <w:rPr>
          <w:i/>
          <w:iCs/>
        </w:rPr>
        <w:t>Id.</w:t>
      </w:r>
    </w:p>
  </w:footnote>
  <w:footnote w:id="33">
    <w:p w:rsidR="00905BF4" w:rsidRDefault="00905BF4" w:rsidP="00D47D6E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4E1911">
        <w:rPr>
          <w:i/>
          <w:iCs/>
        </w:rPr>
        <w:t>Id.</w:t>
      </w:r>
    </w:p>
  </w:footnote>
  <w:footnote w:id="34">
    <w:p w:rsidR="00905BF4" w:rsidRDefault="00905BF4" w:rsidP="00D47D6E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proofErr w:type="spellStart"/>
      <w:r w:rsidRPr="00E72515">
        <w:t>Schwindt</w:t>
      </w:r>
      <w:proofErr w:type="spellEnd"/>
      <w:r w:rsidRPr="00E72515">
        <w:t xml:space="preserve">, </w:t>
      </w:r>
      <w:proofErr w:type="spellStart"/>
      <w:r w:rsidRPr="00E72515">
        <w:t>Oriana</w:t>
      </w:r>
      <w:proofErr w:type="spellEnd"/>
      <w:r w:rsidRPr="00E72515">
        <w:t xml:space="preserve">, </w:t>
      </w:r>
      <w:proofErr w:type="spellStart"/>
      <w:r w:rsidRPr="00E72515">
        <w:t>Variety</w:t>
      </w:r>
      <w:proofErr w:type="spellEnd"/>
      <w:r w:rsidRPr="00E72515">
        <w:t xml:space="preserve">, </w:t>
      </w:r>
      <w:r w:rsidRPr="00E72515">
        <w:rPr>
          <w:i/>
          <w:iCs/>
        </w:rPr>
        <w:t xml:space="preserve">TV Ratings: </w:t>
      </w:r>
      <w:proofErr w:type="spellStart"/>
      <w:r w:rsidRPr="00E72515">
        <w:rPr>
          <w:i/>
          <w:iCs/>
        </w:rPr>
        <w:t>Cubs</w:t>
      </w:r>
      <w:proofErr w:type="spellEnd"/>
      <w:r w:rsidRPr="00E72515">
        <w:rPr>
          <w:i/>
          <w:iCs/>
        </w:rPr>
        <w:t xml:space="preserve"> Win World </w:t>
      </w:r>
      <w:proofErr w:type="spellStart"/>
      <w:r w:rsidRPr="00E72515">
        <w:rPr>
          <w:i/>
          <w:iCs/>
        </w:rPr>
        <w:t>Series</w:t>
      </w:r>
      <w:proofErr w:type="spellEnd"/>
      <w:r w:rsidRPr="00E72515">
        <w:rPr>
          <w:i/>
          <w:iCs/>
        </w:rPr>
        <w:t xml:space="preserve"> in Front of Massive Audience, </w:t>
      </w:r>
      <w:r>
        <w:t>disponible à l</w:t>
      </w:r>
      <w:r w:rsidR="00444527">
        <w:t>’</w:t>
      </w:r>
      <w:r>
        <w:t>adresse</w:t>
      </w:r>
      <w:r w:rsidRPr="00E72515">
        <w:t xml:space="preserve"> </w:t>
      </w:r>
      <w:r w:rsidRPr="00E72515">
        <w:rPr>
          <w:u w:val="single"/>
        </w:rPr>
        <w:t>http://variety.com/2016/tv/news/tv</w:t>
      </w:r>
      <w:r w:rsidR="00D808E5">
        <w:rPr>
          <w:u w:val="single"/>
        </w:rPr>
        <w:noBreakHyphen/>
      </w:r>
      <w:r w:rsidRPr="00E72515">
        <w:rPr>
          <w:u w:val="single"/>
        </w:rPr>
        <w:t>ratings</w:t>
      </w:r>
      <w:r w:rsidR="00D808E5">
        <w:rPr>
          <w:u w:val="single"/>
        </w:rPr>
        <w:noBreakHyphen/>
      </w:r>
      <w:r w:rsidRPr="00E72515">
        <w:rPr>
          <w:u w:val="single"/>
        </w:rPr>
        <w:t>cubs</w:t>
      </w:r>
      <w:r w:rsidR="00D808E5">
        <w:rPr>
          <w:u w:val="single"/>
        </w:rPr>
        <w:noBreakHyphen/>
      </w:r>
      <w:r w:rsidRPr="00E72515">
        <w:rPr>
          <w:u w:val="single"/>
        </w:rPr>
        <w:t>win</w:t>
      </w:r>
      <w:r w:rsidR="00D808E5">
        <w:rPr>
          <w:u w:val="single"/>
        </w:rPr>
        <w:noBreakHyphen/>
      </w:r>
      <w:r w:rsidRPr="00E72515">
        <w:rPr>
          <w:u w:val="single"/>
        </w:rPr>
        <w:t>world</w:t>
      </w:r>
      <w:r w:rsidR="00D808E5">
        <w:rPr>
          <w:u w:val="single"/>
        </w:rPr>
        <w:noBreakHyphen/>
      </w:r>
      <w:r w:rsidRPr="00E72515">
        <w:rPr>
          <w:u w:val="single"/>
        </w:rPr>
        <w:t>series</w:t>
      </w:r>
      <w:r w:rsidR="00D808E5">
        <w:rPr>
          <w:u w:val="single"/>
        </w:rPr>
        <w:noBreakHyphen/>
      </w:r>
      <w:r w:rsidRPr="00E72515">
        <w:rPr>
          <w:u w:val="single"/>
        </w:rPr>
        <w:t>record</w:t>
      </w:r>
      <w:r w:rsidR="00D808E5">
        <w:rPr>
          <w:u w:val="single"/>
        </w:rPr>
        <w:noBreakHyphen/>
      </w:r>
      <w:r w:rsidRPr="00E72515">
        <w:rPr>
          <w:u w:val="single"/>
        </w:rPr>
        <w:t>1201908313/</w:t>
      </w:r>
      <w:r w:rsidRPr="00E72515">
        <w:t xml:space="preserve"> (</w:t>
      </w:r>
      <w:r>
        <w:t xml:space="preserve">dernière visite le </w:t>
      </w:r>
      <w:r w:rsidR="00412EF3">
        <w:t>2 février 20</w:t>
      </w:r>
      <w:r>
        <w:t>17</w:t>
      </w:r>
      <w:r w:rsidRPr="00E72515">
        <w:t xml:space="preserve">).  </w:t>
      </w:r>
    </w:p>
  </w:footnote>
  <w:footnote w:id="35">
    <w:p w:rsidR="00905BF4" w:rsidRDefault="00905BF4" w:rsidP="00D47D6E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E72515">
        <w:t xml:space="preserve">Bastian, Jordan, and </w:t>
      </w:r>
      <w:proofErr w:type="spellStart"/>
      <w:r w:rsidRPr="00E72515">
        <w:t>Muskat</w:t>
      </w:r>
      <w:proofErr w:type="spellEnd"/>
      <w:r w:rsidRPr="00E72515">
        <w:t xml:space="preserve">, Carrie, </w:t>
      </w:r>
      <w:proofErr w:type="spellStart"/>
      <w:r w:rsidRPr="00E72515">
        <w:t>MLB</w:t>
      </w:r>
      <w:proofErr w:type="spellEnd"/>
      <w:r w:rsidRPr="00E72515">
        <w:t xml:space="preserve">, </w:t>
      </w:r>
      <w:proofErr w:type="spellStart"/>
      <w:r w:rsidRPr="00E72515">
        <w:rPr>
          <w:i/>
          <w:iCs/>
        </w:rPr>
        <w:t>Cubs</w:t>
      </w:r>
      <w:proofErr w:type="spellEnd"/>
      <w:r w:rsidRPr="00E72515">
        <w:rPr>
          <w:i/>
          <w:iCs/>
        </w:rPr>
        <w:t xml:space="preserve"> Are Heavy </w:t>
      </w:r>
      <w:proofErr w:type="spellStart"/>
      <w:r w:rsidRPr="00E72515">
        <w:rPr>
          <w:i/>
          <w:iCs/>
        </w:rPr>
        <w:t>Weight</w:t>
      </w:r>
      <w:proofErr w:type="spellEnd"/>
      <w:r w:rsidRPr="00E72515">
        <w:rPr>
          <w:i/>
          <w:iCs/>
        </w:rPr>
        <w:t xml:space="preserve"> Champions, </w:t>
      </w:r>
      <w:r>
        <w:t>disponible à l</w:t>
      </w:r>
      <w:r w:rsidR="00444527">
        <w:t>’</w:t>
      </w:r>
      <w:r>
        <w:t>adresse</w:t>
      </w:r>
      <w:r w:rsidRPr="00E72515">
        <w:t xml:space="preserve"> </w:t>
      </w:r>
      <w:r w:rsidRPr="00E72515">
        <w:rPr>
          <w:u w:val="single"/>
        </w:rPr>
        <w:t>http://m.mlb.com/news/article/207938228/chicago</w:t>
      </w:r>
      <w:r w:rsidR="00D808E5">
        <w:rPr>
          <w:u w:val="single"/>
        </w:rPr>
        <w:noBreakHyphen/>
      </w:r>
      <w:r w:rsidRPr="00E72515">
        <w:rPr>
          <w:u w:val="single"/>
        </w:rPr>
        <w:t>cubs</w:t>
      </w:r>
      <w:r w:rsidR="00D808E5">
        <w:rPr>
          <w:u w:val="single"/>
        </w:rPr>
        <w:noBreakHyphen/>
      </w:r>
      <w:r w:rsidRPr="00E72515">
        <w:rPr>
          <w:u w:val="single"/>
        </w:rPr>
        <w:t>win</w:t>
      </w:r>
      <w:r w:rsidR="00D808E5">
        <w:rPr>
          <w:u w:val="single"/>
        </w:rPr>
        <w:noBreakHyphen/>
      </w:r>
      <w:r w:rsidRPr="00E72515">
        <w:rPr>
          <w:u w:val="single"/>
        </w:rPr>
        <w:t>2016</w:t>
      </w:r>
      <w:r w:rsidR="00D808E5">
        <w:rPr>
          <w:u w:val="single"/>
        </w:rPr>
        <w:noBreakHyphen/>
      </w:r>
      <w:r w:rsidRPr="00E72515">
        <w:rPr>
          <w:u w:val="single"/>
        </w:rPr>
        <w:t>world</w:t>
      </w:r>
      <w:r w:rsidR="00D808E5">
        <w:rPr>
          <w:u w:val="single"/>
        </w:rPr>
        <w:noBreakHyphen/>
      </w:r>
      <w:r w:rsidRPr="00E72515">
        <w:rPr>
          <w:u w:val="single"/>
        </w:rPr>
        <w:t>series/</w:t>
      </w:r>
      <w:r w:rsidRPr="00E72515">
        <w:t xml:space="preserve"> (</w:t>
      </w:r>
      <w:r>
        <w:t xml:space="preserve">dernière visite le </w:t>
      </w:r>
      <w:r w:rsidR="00412EF3">
        <w:t>2 février 20</w:t>
      </w:r>
      <w:r>
        <w:t>17</w:t>
      </w:r>
      <w:r w:rsidRPr="00E72515">
        <w:t xml:space="preserve">).  </w:t>
      </w:r>
    </w:p>
  </w:footnote>
  <w:footnote w:id="36">
    <w:p w:rsidR="00905BF4" w:rsidRDefault="00905BF4" w:rsidP="00D47D6E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E72515">
        <w:t xml:space="preserve">World </w:t>
      </w:r>
      <w:proofErr w:type="spellStart"/>
      <w:r w:rsidRPr="00E72515">
        <w:t>Baseball</w:t>
      </w:r>
      <w:proofErr w:type="spellEnd"/>
      <w:r w:rsidRPr="00E72515">
        <w:t xml:space="preserve"> Softball </w:t>
      </w:r>
      <w:proofErr w:type="spellStart"/>
      <w:r w:rsidRPr="00E72515">
        <w:t>Federation</w:t>
      </w:r>
      <w:proofErr w:type="spellEnd"/>
      <w:r w:rsidRPr="00E72515">
        <w:t xml:space="preserve">, </w:t>
      </w:r>
      <w:proofErr w:type="spellStart"/>
      <w:r w:rsidRPr="00E72515">
        <w:rPr>
          <w:i/>
          <w:iCs/>
        </w:rPr>
        <w:t>History</w:t>
      </w:r>
      <w:proofErr w:type="spellEnd"/>
      <w:r w:rsidRPr="00E72515">
        <w:rPr>
          <w:i/>
          <w:iCs/>
        </w:rPr>
        <w:t xml:space="preserve">, </w:t>
      </w:r>
      <w:r>
        <w:t>disponible à l</w:t>
      </w:r>
      <w:r w:rsidR="00444527">
        <w:t>’</w:t>
      </w:r>
      <w:r>
        <w:t>adresse</w:t>
      </w:r>
      <w:r w:rsidRPr="00E72515">
        <w:t xml:space="preserve"> </w:t>
      </w:r>
      <w:r w:rsidRPr="00E72515">
        <w:rPr>
          <w:u w:val="single"/>
        </w:rPr>
        <w:t>http://www.wbsc.org/wbsc</w:t>
      </w:r>
      <w:r w:rsidR="00D808E5">
        <w:rPr>
          <w:u w:val="single"/>
        </w:rPr>
        <w:noBreakHyphen/>
      </w:r>
      <w:r w:rsidRPr="00E72515">
        <w:rPr>
          <w:u w:val="single"/>
        </w:rPr>
        <w:t>history/</w:t>
      </w:r>
      <w:r w:rsidRPr="00E72515">
        <w:t xml:space="preserve"> (</w:t>
      </w:r>
      <w:r>
        <w:t xml:space="preserve">dernière visite le </w:t>
      </w:r>
      <w:r w:rsidR="00412EF3">
        <w:t>2 février 20</w:t>
      </w:r>
      <w:r>
        <w:t>17</w:t>
      </w:r>
      <w:r w:rsidRPr="00E72515">
        <w:t xml:space="preserve">).  </w:t>
      </w:r>
    </w:p>
  </w:footnote>
  <w:footnote w:id="37">
    <w:p w:rsidR="00905BF4" w:rsidRDefault="00905BF4" w:rsidP="00D47D6E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E72515">
        <w:t xml:space="preserve">Brown, Bruce, The Atlantic Online, </w:t>
      </w:r>
      <w:proofErr w:type="spellStart"/>
      <w:r w:rsidRPr="00E72515">
        <w:rPr>
          <w:i/>
          <w:iCs/>
        </w:rPr>
        <w:t>Cuban</w:t>
      </w:r>
      <w:proofErr w:type="spellEnd"/>
      <w:r w:rsidRPr="00E72515">
        <w:rPr>
          <w:i/>
          <w:iCs/>
        </w:rPr>
        <w:t xml:space="preserve"> </w:t>
      </w:r>
      <w:proofErr w:type="spellStart"/>
      <w:r w:rsidRPr="00E72515">
        <w:rPr>
          <w:i/>
          <w:iCs/>
        </w:rPr>
        <w:t>Baseball</w:t>
      </w:r>
      <w:proofErr w:type="spellEnd"/>
      <w:r w:rsidRPr="00E72515">
        <w:rPr>
          <w:i/>
          <w:iCs/>
        </w:rPr>
        <w:t xml:space="preserve">, </w:t>
      </w:r>
      <w:r>
        <w:t>disponible à l</w:t>
      </w:r>
      <w:r w:rsidR="00444527">
        <w:t>’</w:t>
      </w:r>
      <w:r>
        <w:t>adresse</w:t>
      </w:r>
      <w:r w:rsidRPr="00E72515">
        <w:t xml:space="preserve"> </w:t>
      </w:r>
      <w:r w:rsidRPr="00E72515">
        <w:rPr>
          <w:u w:val="single"/>
        </w:rPr>
        <w:t>http://www.theatlantic.com/past/docs/issues/84jun/8406brown.htm</w:t>
      </w:r>
      <w:r w:rsidRPr="00E72515">
        <w:t xml:space="preserve"> (</w:t>
      </w:r>
      <w:r>
        <w:t xml:space="preserve">dernière visite le </w:t>
      </w:r>
      <w:r w:rsidR="00412EF3">
        <w:t>2 février 20</w:t>
      </w:r>
      <w:r>
        <w:t>17</w:t>
      </w:r>
      <w:r w:rsidRPr="00E72515">
        <w:t xml:space="preserve">); </w:t>
      </w:r>
      <w:r w:rsidR="008C76E0">
        <w:t xml:space="preserve"> </w:t>
      </w:r>
      <w:r w:rsidRPr="00E72515">
        <w:t>Japan</w:t>
      </w:r>
      <w:r w:rsidR="00D808E5">
        <w:noBreakHyphen/>
      </w:r>
      <w:r w:rsidRPr="00E72515">
        <w:t xml:space="preserve">Guide.com, </w:t>
      </w:r>
      <w:proofErr w:type="spellStart"/>
      <w:r w:rsidRPr="00E72515">
        <w:rPr>
          <w:i/>
          <w:iCs/>
        </w:rPr>
        <w:t>Baseball</w:t>
      </w:r>
      <w:proofErr w:type="spellEnd"/>
      <w:r w:rsidRPr="00E72515">
        <w:rPr>
          <w:i/>
          <w:iCs/>
        </w:rPr>
        <w:t xml:space="preserve">, </w:t>
      </w:r>
      <w:r>
        <w:t>disponible à l</w:t>
      </w:r>
      <w:r w:rsidR="00444527">
        <w:t>’</w:t>
      </w:r>
      <w:r>
        <w:t>adresse</w:t>
      </w:r>
      <w:r w:rsidRPr="00E72515">
        <w:t xml:space="preserve"> </w:t>
      </w:r>
      <w:r w:rsidRPr="00E72515">
        <w:rPr>
          <w:u w:val="single"/>
        </w:rPr>
        <w:t>http://www.japan</w:t>
      </w:r>
      <w:r w:rsidR="00D808E5">
        <w:rPr>
          <w:u w:val="single"/>
        </w:rPr>
        <w:noBreakHyphen/>
      </w:r>
      <w:r w:rsidRPr="00E72515">
        <w:rPr>
          <w:u w:val="single"/>
        </w:rPr>
        <w:t>guide.com/e/e2081.html</w:t>
      </w:r>
      <w:r w:rsidRPr="00E72515">
        <w:t xml:space="preserve"> (</w:t>
      </w:r>
      <w:r>
        <w:t xml:space="preserve">dernière visite le </w:t>
      </w:r>
      <w:r w:rsidR="00412EF3">
        <w:t>2 février 20</w:t>
      </w:r>
      <w:r>
        <w:t>17</w:t>
      </w:r>
      <w:r w:rsidRPr="00E72515">
        <w:t xml:space="preserve">).  </w:t>
      </w:r>
    </w:p>
  </w:footnote>
  <w:footnote w:id="38">
    <w:p w:rsidR="00905BF4" w:rsidRDefault="00905BF4" w:rsidP="00D47D6E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E72515">
        <w:t xml:space="preserve">World </w:t>
      </w:r>
      <w:proofErr w:type="spellStart"/>
      <w:r w:rsidRPr="00E72515">
        <w:t>Baseball</w:t>
      </w:r>
      <w:proofErr w:type="spellEnd"/>
      <w:r w:rsidRPr="00E72515">
        <w:t xml:space="preserve"> Softball </w:t>
      </w:r>
      <w:proofErr w:type="spellStart"/>
      <w:r w:rsidRPr="00E72515">
        <w:t>Federation</w:t>
      </w:r>
      <w:proofErr w:type="spellEnd"/>
      <w:r w:rsidRPr="00E72515">
        <w:t xml:space="preserve">, </w:t>
      </w:r>
      <w:proofErr w:type="spellStart"/>
      <w:r w:rsidRPr="00E72515">
        <w:rPr>
          <w:i/>
          <w:iCs/>
        </w:rPr>
        <w:t>Members</w:t>
      </w:r>
      <w:proofErr w:type="spellEnd"/>
      <w:r w:rsidRPr="00E72515">
        <w:rPr>
          <w:i/>
          <w:iCs/>
        </w:rPr>
        <w:t xml:space="preserve">, </w:t>
      </w:r>
      <w:r>
        <w:t>disponible à l</w:t>
      </w:r>
      <w:r w:rsidR="00444527">
        <w:t>’</w:t>
      </w:r>
      <w:r>
        <w:t>adresse</w:t>
      </w:r>
      <w:r w:rsidRPr="00E72515">
        <w:t xml:space="preserve"> </w:t>
      </w:r>
      <w:r w:rsidRPr="00E72515">
        <w:rPr>
          <w:u w:val="single"/>
        </w:rPr>
        <w:t>http://www.wbsc.org/wbsc</w:t>
      </w:r>
      <w:r w:rsidR="00D808E5">
        <w:rPr>
          <w:u w:val="single"/>
        </w:rPr>
        <w:noBreakHyphen/>
      </w:r>
      <w:r w:rsidRPr="00E72515">
        <w:rPr>
          <w:u w:val="single"/>
        </w:rPr>
        <w:t>history/</w:t>
      </w:r>
      <w:r w:rsidRPr="00E72515">
        <w:t xml:space="preserve"> (</w:t>
      </w:r>
      <w:r>
        <w:t xml:space="preserve">dernière visite le </w:t>
      </w:r>
      <w:r w:rsidR="00412EF3">
        <w:t>2 février 20</w:t>
      </w:r>
      <w:r>
        <w:t>17</w:t>
      </w:r>
      <w:r w:rsidRPr="00E72515">
        <w:t xml:space="preserve">).  </w:t>
      </w:r>
    </w:p>
  </w:footnote>
  <w:footnote w:id="39">
    <w:p w:rsidR="00905BF4" w:rsidRDefault="00905BF4" w:rsidP="00F83B0B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E72515">
        <w:t xml:space="preserve">World </w:t>
      </w:r>
      <w:proofErr w:type="spellStart"/>
      <w:r w:rsidRPr="00E72515">
        <w:t>Baseball</w:t>
      </w:r>
      <w:proofErr w:type="spellEnd"/>
      <w:r w:rsidRPr="00E72515">
        <w:t xml:space="preserve"> Softball </w:t>
      </w:r>
      <w:proofErr w:type="spellStart"/>
      <w:r w:rsidRPr="00E72515">
        <w:t>Federation</w:t>
      </w:r>
      <w:proofErr w:type="spellEnd"/>
      <w:r w:rsidRPr="00E72515">
        <w:t xml:space="preserve">, </w:t>
      </w:r>
      <w:proofErr w:type="spellStart"/>
      <w:r w:rsidRPr="00E72515">
        <w:rPr>
          <w:i/>
          <w:iCs/>
        </w:rPr>
        <w:t>History</w:t>
      </w:r>
      <w:proofErr w:type="spellEnd"/>
      <w:r w:rsidRPr="00E72515">
        <w:rPr>
          <w:i/>
          <w:iCs/>
        </w:rPr>
        <w:t xml:space="preserve">, </w:t>
      </w:r>
      <w:r>
        <w:t>disponible à l</w:t>
      </w:r>
      <w:r w:rsidR="00444527">
        <w:t>’</w:t>
      </w:r>
      <w:r>
        <w:t>adresse</w:t>
      </w:r>
      <w:r w:rsidRPr="00E72515">
        <w:t xml:space="preserve"> </w:t>
      </w:r>
      <w:r w:rsidRPr="00E72515">
        <w:rPr>
          <w:u w:val="single"/>
        </w:rPr>
        <w:t>http://www.wbsc.org/wbsc</w:t>
      </w:r>
      <w:r w:rsidR="00D808E5">
        <w:rPr>
          <w:u w:val="single"/>
        </w:rPr>
        <w:noBreakHyphen/>
      </w:r>
      <w:r w:rsidRPr="00E72515">
        <w:rPr>
          <w:u w:val="single"/>
        </w:rPr>
        <w:t>history/</w:t>
      </w:r>
      <w:r w:rsidRPr="00E72515">
        <w:t xml:space="preserve"> (</w:t>
      </w:r>
      <w:r>
        <w:t xml:space="preserve">dernière visite le </w:t>
      </w:r>
      <w:r w:rsidR="00412EF3">
        <w:t>2 février 20</w:t>
      </w:r>
      <w:r>
        <w:t>17</w:t>
      </w:r>
      <w:r w:rsidRPr="00E72515">
        <w:t xml:space="preserve">).  </w:t>
      </w:r>
    </w:p>
  </w:footnote>
  <w:footnote w:id="40">
    <w:p w:rsidR="00905BF4" w:rsidRDefault="00905BF4" w:rsidP="00D47D6E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E72515">
        <w:rPr>
          <w:i/>
        </w:rPr>
        <w:t>Id.</w:t>
      </w:r>
    </w:p>
  </w:footnote>
  <w:footnote w:id="41">
    <w:p w:rsidR="00905BF4" w:rsidRDefault="00905BF4" w:rsidP="00D47D6E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proofErr w:type="spellStart"/>
      <w:r w:rsidRPr="00E72515">
        <w:t>Vennum</w:t>
      </w:r>
      <w:proofErr w:type="spellEnd"/>
      <w:r w:rsidRPr="00E72515">
        <w:t xml:space="preserve">, Jr., Thomas, U.S. Lacrosse, </w:t>
      </w:r>
      <w:r w:rsidRPr="00E72515">
        <w:rPr>
          <w:i/>
          <w:iCs/>
        </w:rPr>
        <w:t xml:space="preserve">The </w:t>
      </w:r>
      <w:proofErr w:type="spellStart"/>
      <w:r w:rsidRPr="00E72515">
        <w:rPr>
          <w:i/>
          <w:iCs/>
        </w:rPr>
        <w:t>History</w:t>
      </w:r>
      <w:proofErr w:type="spellEnd"/>
      <w:r w:rsidRPr="00E72515">
        <w:rPr>
          <w:i/>
          <w:iCs/>
        </w:rPr>
        <w:t xml:space="preserve"> of Lacrosse, </w:t>
      </w:r>
      <w:r>
        <w:t>disponible à l</w:t>
      </w:r>
      <w:r w:rsidR="00444527">
        <w:t>’</w:t>
      </w:r>
      <w:r>
        <w:t>adresse</w:t>
      </w:r>
      <w:r w:rsidRPr="00E72515">
        <w:t xml:space="preserve"> </w:t>
      </w:r>
      <w:r w:rsidRPr="00E72515">
        <w:rPr>
          <w:u w:val="single"/>
        </w:rPr>
        <w:t>http://www.uslacrosse.org/about</w:t>
      </w:r>
      <w:r w:rsidR="00D808E5">
        <w:rPr>
          <w:u w:val="single"/>
        </w:rPr>
        <w:noBreakHyphen/>
      </w:r>
      <w:r w:rsidRPr="00E72515">
        <w:rPr>
          <w:u w:val="single"/>
        </w:rPr>
        <w:t>the</w:t>
      </w:r>
      <w:r w:rsidR="00D808E5">
        <w:rPr>
          <w:u w:val="single"/>
        </w:rPr>
        <w:noBreakHyphen/>
      </w:r>
      <w:r w:rsidRPr="00E72515">
        <w:rPr>
          <w:u w:val="single"/>
        </w:rPr>
        <w:t>sport/history</w:t>
      </w:r>
      <w:r w:rsidRPr="00E72515">
        <w:t xml:space="preserve"> (</w:t>
      </w:r>
      <w:r>
        <w:t xml:space="preserve">dernière visite le </w:t>
      </w:r>
      <w:r w:rsidR="00412EF3">
        <w:t>3 février 20</w:t>
      </w:r>
      <w:r>
        <w:t>17</w:t>
      </w:r>
      <w:r w:rsidRPr="00E72515">
        <w:t xml:space="preserve">).  </w:t>
      </w:r>
    </w:p>
  </w:footnote>
  <w:footnote w:id="42">
    <w:p w:rsidR="00905BF4" w:rsidRDefault="00905BF4" w:rsidP="00D47D6E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E72515">
        <w:rPr>
          <w:i/>
        </w:rPr>
        <w:t>Id.</w:t>
      </w:r>
    </w:p>
  </w:footnote>
  <w:footnote w:id="43">
    <w:p w:rsidR="00905BF4" w:rsidRDefault="00905BF4" w:rsidP="00D47D6E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E72515">
        <w:rPr>
          <w:i/>
        </w:rPr>
        <w:t>Id.</w:t>
      </w:r>
    </w:p>
  </w:footnote>
  <w:footnote w:id="44">
    <w:p w:rsidR="00905BF4" w:rsidRDefault="00905BF4" w:rsidP="00D47D6E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E72515">
        <w:rPr>
          <w:i/>
        </w:rPr>
        <w:t>Id.</w:t>
      </w:r>
    </w:p>
  </w:footnote>
  <w:footnote w:id="45">
    <w:p w:rsidR="00905BF4" w:rsidRDefault="00905BF4" w:rsidP="00D47D6E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E72515">
        <w:t xml:space="preserve">New World </w:t>
      </w:r>
      <w:proofErr w:type="spellStart"/>
      <w:r w:rsidRPr="00E72515">
        <w:t>Encyclopedia</w:t>
      </w:r>
      <w:proofErr w:type="spellEnd"/>
      <w:r w:rsidRPr="00E72515">
        <w:t xml:space="preserve">, </w:t>
      </w:r>
      <w:proofErr w:type="spellStart"/>
      <w:r w:rsidRPr="00E72515">
        <w:rPr>
          <w:i/>
          <w:iCs/>
        </w:rPr>
        <w:t>Violin</w:t>
      </w:r>
      <w:proofErr w:type="spellEnd"/>
      <w:r w:rsidRPr="00E72515">
        <w:rPr>
          <w:i/>
          <w:iCs/>
        </w:rPr>
        <w:t xml:space="preserve">, </w:t>
      </w:r>
      <w:r>
        <w:t>disponible à l</w:t>
      </w:r>
      <w:r w:rsidR="00444527">
        <w:t>’</w:t>
      </w:r>
      <w:r>
        <w:t>adresse</w:t>
      </w:r>
      <w:r w:rsidRPr="00E72515">
        <w:t xml:space="preserve"> </w:t>
      </w:r>
      <w:r w:rsidRPr="00E72515">
        <w:rPr>
          <w:u w:val="single"/>
        </w:rPr>
        <w:t>http://www.newworldencyclopedia.org/entry/Violin</w:t>
      </w:r>
      <w:r w:rsidRPr="00E72515">
        <w:t xml:space="preserve"> (</w:t>
      </w:r>
      <w:r>
        <w:t xml:space="preserve">dernière visite le </w:t>
      </w:r>
      <w:r w:rsidR="00412EF3">
        <w:t>7 février 20</w:t>
      </w:r>
      <w:r>
        <w:t>17</w:t>
      </w:r>
      <w:r w:rsidRPr="00E72515">
        <w:t xml:space="preserve">).  </w:t>
      </w:r>
    </w:p>
  </w:footnote>
  <w:footnote w:id="46">
    <w:p w:rsidR="00905BF4" w:rsidRDefault="00905BF4" w:rsidP="00D47D6E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proofErr w:type="spellStart"/>
      <w:r w:rsidRPr="00E72515">
        <w:t>Lal</w:t>
      </w:r>
      <w:proofErr w:type="spellEnd"/>
      <w:r w:rsidRPr="00E72515">
        <w:t xml:space="preserve">, Vinay, Culture, </w:t>
      </w:r>
      <w:proofErr w:type="spellStart"/>
      <w:r w:rsidRPr="00E72515">
        <w:rPr>
          <w:i/>
          <w:iCs/>
        </w:rPr>
        <w:t>Violin</w:t>
      </w:r>
      <w:proofErr w:type="spellEnd"/>
      <w:r w:rsidRPr="00E72515">
        <w:rPr>
          <w:i/>
          <w:iCs/>
        </w:rPr>
        <w:t xml:space="preserve">, </w:t>
      </w:r>
      <w:r>
        <w:t>disponible à l</w:t>
      </w:r>
      <w:r w:rsidR="00444527">
        <w:t>’</w:t>
      </w:r>
      <w:r>
        <w:t>adresse</w:t>
      </w:r>
      <w:r w:rsidRPr="00E72515">
        <w:t xml:space="preserve"> </w:t>
      </w:r>
      <w:r w:rsidRPr="00E72515">
        <w:rPr>
          <w:u w:val="single"/>
        </w:rPr>
        <w:t>https://www.sscnet.ucla.edu/southasia/Culture/Music/violin.html</w:t>
      </w:r>
      <w:r w:rsidRPr="00E72515">
        <w:t xml:space="preserve"> (</w:t>
      </w:r>
      <w:r>
        <w:t xml:space="preserve">dernière visite le </w:t>
      </w:r>
      <w:r w:rsidR="00412EF3">
        <w:t>6 février 20</w:t>
      </w:r>
      <w:r>
        <w:t>17</w:t>
      </w:r>
      <w:r w:rsidRPr="00E72515">
        <w:t xml:space="preserve">).  </w:t>
      </w:r>
    </w:p>
  </w:footnote>
  <w:footnote w:id="47">
    <w:p w:rsidR="00905BF4" w:rsidRPr="00054B31" w:rsidRDefault="00905BF4" w:rsidP="00D47D6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054B31">
        <w:rPr>
          <w:rStyle w:val="FootnoteReference"/>
          <w:lang w:val="en-US"/>
        </w:rPr>
        <w:t xml:space="preserve"> </w:t>
      </w:r>
      <w:r w:rsidRPr="00054B31">
        <w:rPr>
          <w:rStyle w:val="FootnoteReference"/>
          <w:vertAlign w:val="baseline"/>
          <w:lang w:val="en-US"/>
        </w:rPr>
        <w:tab/>
      </w:r>
      <w:proofErr w:type="spellStart"/>
      <w:r w:rsidRPr="00054B31">
        <w:rPr>
          <w:lang w:val="en-US"/>
        </w:rPr>
        <w:t>Stowell</w:t>
      </w:r>
      <w:proofErr w:type="spellEnd"/>
      <w:r w:rsidRPr="00054B31">
        <w:rPr>
          <w:lang w:val="en-US"/>
        </w:rPr>
        <w:t xml:space="preserve">, Robin, </w:t>
      </w:r>
      <w:proofErr w:type="gramStart"/>
      <w:r w:rsidRPr="00054B31">
        <w:rPr>
          <w:lang w:val="en-US"/>
        </w:rPr>
        <w:t>The</w:t>
      </w:r>
      <w:proofErr w:type="gramEnd"/>
      <w:r w:rsidRPr="00054B31">
        <w:rPr>
          <w:lang w:val="en-US"/>
        </w:rPr>
        <w:t xml:space="preserve"> Cambridge Companion to the Violin, </w:t>
      </w:r>
      <w:r w:rsidRPr="00054B31">
        <w:rPr>
          <w:i/>
          <w:iCs/>
          <w:lang w:val="en-US"/>
        </w:rPr>
        <w:t xml:space="preserve">The Violin – Instrument of Four Continents, </w:t>
      </w:r>
      <w:r w:rsidRPr="00054B31">
        <w:rPr>
          <w:lang w:val="en-US"/>
        </w:rPr>
        <w:t xml:space="preserve">(Cambridge University Press, 1992).  </w:t>
      </w:r>
    </w:p>
  </w:footnote>
  <w:footnote w:id="48">
    <w:p w:rsidR="00905BF4" w:rsidRDefault="00905BF4" w:rsidP="00D47D6E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C44562">
        <w:t xml:space="preserve">New World </w:t>
      </w:r>
      <w:proofErr w:type="spellStart"/>
      <w:r w:rsidRPr="00C44562">
        <w:t>Encyclopedia</w:t>
      </w:r>
      <w:proofErr w:type="spellEnd"/>
      <w:r w:rsidRPr="00C44562">
        <w:t xml:space="preserve">, </w:t>
      </w:r>
      <w:proofErr w:type="spellStart"/>
      <w:r w:rsidRPr="00C44562">
        <w:rPr>
          <w:i/>
          <w:iCs/>
        </w:rPr>
        <w:t>Violin</w:t>
      </w:r>
      <w:proofErr w:type="spellEnd"/>
      <w:r w:rsidRPr="00C44562">
        <w:rPr>
          <w:i/>
          <w:iCs/>
        </w:rPr>
        <w:t xml:space="preserve">, </w:t>
      </w:r>
      <w:r>
        <w:t>disponible à l</w:t>
      </w:r>
      <w:r w:rsidR="00444527">
        <w:t>’</w:t>
      </w:r>
      <w:r>
        <w:t>adresse</w:t>
      </w:r>
      <w:r w:rsidRPr="00C44562">
        <w:t xml:space="preserve"> </w:t>
      </w:r>
      <w:r w:rsidRPr="00C44562">
        <w:rPr>
          <w:u w:val="single"/>
        </w:rPr>
        <w:t>http://www.newworldencyclopedia.org/entry/Violin</w:t>
      </w:r>
      <w:r w:rsidRPr="00C44562">
        <w:t xml:space="preserve"> (</w:t>
      </w:r>
      <w:r>
        <w:t xml:space="preserve">dernière visite le </w:t>
      </w:r>
      <w:r w:rsidR="00412EF3">
        <w:t>7 février 20</w:t>
      </w:r>
      <w:r>
        <w:t>17</w:t>
      </w:r>
      <w:r w:rsidRPr="00C44562">
        <w:t xml:space="preserve">).  </w:t>
      </w:r>
    </w:p>
  </w:footnote>
  <w:footnote w:id="49">
    <w:p w:rsidR="00905BF4" w:rsidRDefault="00905BF4" w:rsidP="00D47D6E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proofErr w:type="spellStart"/>
      <w:r w:rsidRPr="00C44562">
        <w:t>Fiddling</w:t>
      </w:r>
      <w:proofErr w:type="spellEnd"/>
      <w:r w:rsidRPr="00C44562">
        <w:t xml:space="preserve"> </w:t>
      </w:r>
      <w:proofErr w:type="spellStart"/>
      <w:r w:rsidRPr="00C44562">
        <w:t>Around</w:t>
      </w:r>
      <w:proofErr w:type="spellEnd"/>
      <w:r w:rsidRPr="00C44562">
        <w:t xml:space="preserve"> the World, </w:t>
      </w:r>
      <w:r w:rsidRPr="00C44562">
        <w:rPr>
          <w:i/>
          <w:iCs/>
        </w:rPr>
        <w:t xml:space="preserve">Jazz </w:t>
      </w:r>
      <w:proofErr w:type="spellStart"/>
      <w:r w:rsidRPr="00C44562">
        <w:rPr>
          <w:i/>
          <w:iCs/>
        </w:rPr>
        <w:t>Violin</w:t>
      </w:r>
      <w:proofErr w:type="spellEnd"/>
      <w:r w:rsidRPr="00C44562">
        <w:rPr>
          <w:i/>
          <w:iCs/>
        </w:rPr>
        <w:t xml:space="preserve">, </w:t>
      </w:r>
      <w:r>
        <w:t>disponible à l</w:t>
      </w:r>
      <w:r w:rsidR="00444527">
        <w:t>’</w:t>
      </w:r>
      <w:r>
        <w:t>adresse</w:t>
      </w:r>
      <w:r w:rsidRPr="00C44562">
        <w:t xml:space="preserve"> </w:t>
      </w:r>
      <w:r w:rsidRPr="00C44562">
        <w:rPr>
          <w:u w:val="single"/>
        </w:rPr>
        <w:t>http://www.fiddlingaround.co.uk/jazz/</w:t>
      </w:r>
      <w:r w:rsidRPr="00C44562">
        <w:t xml:space="preserve"> (</w:t>
      </w:r>
      <w:r>
        <w:t xml:space="preserve">dernière visite le </w:t>
      </w:r>
      <w:r w:rsidR="00412EF3">
        <w:t>6 février 20</w:t>
      </w:r>
      <w:r>
        <w:t>17</w:t>
      </w:r>
      <w:r w:rsidRPr="00C44562">
        <w:t xml:space="preserve">).  </w:t>
      </w:r>
    </w:p>
  </w:footnote>
  <w:footnote w:id="50">
    <w:p w:rsidR="00905BF4" w:rsidRDefault="00905BF4" w:rsidP="00D47D6E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F413EC">
        <w:t xml:space="preserve">Country </w:t>
      </w:r>
      <w:proofErr w:type="spellStart"/>
      <w:r w:rsidRPr="00F413EC">
        <w:t>Music Hall</w:t>
      </w:r>
      <w:proofErr w:type="spellEnd"/>
      <w:r w:rsidRPr="00F413EC">
        <w:t xml:space="preserve"> of </w:t>
      </w:r>
      <w:proofErr w:type="spellStart"/>
      <w:r w:rsidRPr="00F413EC">
        <w:t>Fame</w:t>
      </w:r>
      <w:proofErr w:type="spellEnd"/>
      <w:r w:rsidRPr="00F413EC">
        <w:t xml:space="preserve">, </w:t>
      </w:r>
      <w:r w:rsidRPr="00F413EC">
        <w:rPr>
          <w:i/>
          <w:iCs/>
        </w:rPr>
        <w:t xml:space="preserve">Instruments in Country Music, </w:t>
      </w:r>
      <w:r>
        <w:t>disponible à l</w:t>
      </w:r>
      <w:r w:rsidR="00444527">
        <w:t>’</w:t>
      </w:r>
      <w:r>
        <w:t>adresse</w:t>
      </w:r>
      <w:r w:rsidRPr="00F413EC">
        <w:t xml:space="preserve"> </w:t>
      </w:r>
      <w:r w:rsidRPr="00F413EC">
        <w:rPr>
          <w:u w:val="single"/>
        </w:rPr>
        <w:t>http://countrymusichalloffame.org/ContentPages/instruments</w:t>
      </w:r>
      <w:r w:rsidR="00D808E5">
        <w:rPr>
          <w:u w:val="single"/>
        </w:rPr>
        <w:noBreakHyphen/>
      </w:r>
      <w:r w:rsidRPr="00F413EC">
        <w:rPr>
          <w:u w:val="single"/>
        </w:rPr>
        <w:t>in</w:t>
      </w:r>
      <w:r w:rsidR="00D808E5">
        <w:rPr>
          <w:u w:val="single"/>
        </w:rPr>
        <w:noBreakHyphen/>
      </w:r>
      <w:r w:rsidRPr="00F413EC">
        <w:rPr>
          <w:u w:val="single"/>
        </w:rPr>
        <w:t>country</w:t>
      </w:r>
      <w:r w:rsidR="00D808E5">
        <w:rPr>
          <w:u w:val="single"/>
        </w:rPr>
        <w:noBreakHyphen/>
      </w:r>
      <w:r w:rsidRPr="00F413EC">
        <w:rPr>
          <w:u w:val="single"/>
        </w:rPr>
        <w:t>music#.WJipkfkrLmE</w:t>
      </w:r>
      <w:r w:rsidRPr="00F413EC">
        <w:t xml:space="preserve"> (</w:t>
      </w:r>
      <w:r>
        <w:t xml:space="preserve">dernière visite le </w:t>
      </w:r>
      <w:r w:rsidR="00412EF3">
        <w:t>6 février 20</w:t>
      </w:r>
      <w:r>
        <w:t>17</w:t>
      </w:r>
      <w:r w:rsidRPr="00F413EC">
        <w:t xml:space="preserve">).  </w:t>
      </w:r>
    </w:p>
  </w:footnote>
  <w:footnote w:id="51">
    <w:p w:rsidR="00905BF4" w:rsidRDefault="00905BF4" w:rsidP="00D47D6E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F413EC">
        <w:rPr>
          <w:i/>
        </w:rPr>
        <w:t>Id.</w:t>
      </w:r>
    </w:p>
  </w:footnote>
  <w:footnote w:id="52">
    <w:p w:rsidR="00905BF4" w:rsidRDefault="00905BF4" w:rsidP="00D47D6E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proofErr w:type="spellStart"/>
      <w:r w:rsidRPr="00F413EC">
        <w:t>Fiddling</w:t>
      </w:r>
      <w:proofErr w:type="spellEnd"/>
      <w:r w:rsidRPr="00F413EC">
        <w:t xml:space="preserve"> </w:t>
      </w:r>
      <w:proofErr w:type="spellStart"/>
      <w:r w:rsidRPr="00F413EC">
        <w:t>Around</w:t>
      </w:r>
      <w:proofErr w:type="spellEnd"/>
      <w:r w:rsidRPr="00F413EC">
        <w:t xml:space="preserve"> the World, </w:t>
      </w:r>
      <w:r w:rsidRPr="00F413EC">
        <w:rPr>
          <w:i/>
          <w:iCs/>
        </w:rPr>
        <w:t xml:space="preserve">Irish </w:t>
      </w:r>
      <w:proofErr w:type="spellStart"/>
      <w:r w:rsidRPr="00F413EC">
        <w:rPr>
          <w:i/>
          <w:iCs/>
        </w:rPr>
        <w:t>Fiddle</w:t>
      </w:r>
      <w:proofErr w:type="spellEnd"/>
      <w:r w:rsidRPr="00F413EC">
        <w:rPr>
          <w:i/>
          <w:iCs/>
        </w:rPr>
        <w:t xml:space="preserve">, </w:t>
      </w:r>
      <w:r>
        <w:t>disponible à l</w:t>
      </w:r>
      <w:r w:rsidR="00444527">
        <w:t>’</w:t>
      </w:r>
      <w:r>
        <w:t>adresse</w:t>
      </w:r>
      <w:r w:rsidRPr="00F413EC">
        <w:t xml:space="preserve"> </w:t>
      </w:r>
      <w:r w:rsidRPr="00F413EC">
        <w:rPr>
          <w:u w:val="single"/>
        </w:rPr>
        <w:t>http://fiddlingaround.co.uk/ireland/index.html</w:t>
      </w:r>
      <w:r w:rsidRPr="00F413EC">
        <w:t xml:space="preserve"> (</w:t>
      </w:r>
      <w:r>
        <w:t xml:space="preserve">dernière visite le </w:t>
      </w:r>
      <w:r w:rsidR="00412EF3">
        <w:t>6 février 20</w:t>
      </w:r>
      <w:r>
        <w:t>17</w:t>
      </w:r>
      <w:r w:rsidRPr="00F413EC">
        <w:t xml:space="preserve">).  </w:t>
      </w:r>
    </w:p>
  </w:footnote>
  <w:footnote w:id="53">
    <w:p w:rsidR="00905BF4" w:rsidRDefault="00905BF4" w:rsidP="00D47D6E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F413EC">
        <w:t xml:space="preserve">Iowa State </w:t>
      </w:r>
      <w:proofErr w:type="spellStart"/>
      <w:r w:rsidRPr="00F413EC">
        <w:t>University</w:t>
      </w:r>
      <w:proofErr w:type="spellEnd"/>
      <w:r w:rsidRPr="00F413EC">
        <w:t xml:space="preserve"> Music, </w:t>
      </w:r>
      <w:r w:rsidRPr="00F413EC">
        <w:rPr>
          <w:i/>
          <w:iCs/>
        </w:rPr>
        <w:t xml:space="preserve">The </w:t>
      </w:r>
      <w:proofErr w:type="spellStart"/>
      <w:r w:rsidRPr="00F413EC">
        <w:rPr>
          <w:i/>
          <w:iCs/>
        </w:rPr>
        <w:t>Bagpipe</w:t>
      </w:r>
      <w:proofErr w:type="spellEnd"/>
      <w:r w:rsidRPr="00F413EC">
        <w:rPr>
          <w:i/>
          <w:iCs/>
        </w:rPr>
        <w:t xml:space="preserve">, </w:t>
      </w:r>
      <w:r>
        <w:t>disponible à l</w:t>
      </w:r>
      <w:r w:rsidR="00444527">
        <w:t>’</w:t>
      </w:r>
      <w:r>
        <w:t>adresse</w:t>
      </w:r>
      <w:r w:rsidRPr="00F413EC">
        <w:t xml:space="preserve"> </w:t>
      </w:r>
      <w:r w:rsidRPr="00F413EC">
        <w:rPr>
          <w:u w:val="single"/>
        </w:rPr>
        <w:t>https://www.music.iastate.edu/antiqua/bagpipe.htm</w:t>
      </w:r>
      <w:r w:rsidRPr="00F413EC">
        <w:t xml:space="preserve"> (</w:t>
      </w:r>
      <w:r>
        <w:t xml:space="preserve">dernière visite le </w:t>
      </w:r>
      <w:r w:rsidR="00412EF3">
        <w:t>6 février 20</w:t>
      </w:r>
      <w:r>
        <w:t>17</w:t>
      </w:r>
      <w:r w:rsidRPr="00F413EC">
        <w:t xml:space="preserve">).  </w:t>
      </w:r>
    </w:p>
  </w:footnote>
  <w:footnote w:id="54">
    <w:p w:rsidR="00905BF4" w:rsidRDefault="00905BF4" w:rsidP="00D47D6E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F413EC">
        <w:t xml:space="preserve">Johnson, Ben, Historic </w:t>
      </w:r>
      <w:proofErr w:type="spellStart"/>
      <w:r w:rsidRPr="00F413EC">
        <w:t>UK</w:t>
      </w:r>
      <w:proofErr w:type="spellEnd"/>
      <w:r w:rsidRPr="00F413EC">
        <w:t xml:space="preserve">, </w:t>
      </w:r>
      <w:r w:rsidRPr="00F413EC">
        <w:rPr>
          <w:i/>
          <w:iCs/>
        </w:rPr>
        <w:t xml:space="preserve">The </w:t>
      </w:r>
      <w:proofErr w:type="spellStart"/>
      <w:r w:rsidRPr="00F413EC">
        <w:rPr>
          <w:i/>
          <w:iCs/>
        </w:rPr>
        <w:t>Piob</w:t>
      </w:r>
      <w:proofErr w:type="spellEnd"/>
      <w:r w:rsidRPr="00F413EC">
        <w:rPr>
          <w:i/>
          <w:iCs/>
        </w:rPr>
        <w:t xml:space="preserve"> </w:t>
      </w:r>
      <w:proofErr w:type="spellStart"/>
      <w:r w:rsidRPr="00F413EC">
        <w:rPr>
          <w:i/>
          <w:iCs/>
        </w:rPr>
        <w:t>Mhor</w:t>
      </w:r>
      <w:proofErr w:type="spellEnd"/>
      <w:r w:rsidRPr="00F413EC">
        <w:rPr>
          <w:i/>
          <w:iCs/>
        </w:rPr>
        <w:t xml:space="preserve">, or the Great Highlands </w:t>
      </w:r>
      <w:proofErr w:type="spellStart"/>
      <w:r w:rsidRPr="00F413EC">
        <w:rPr>
          <w:i/>
          <w:iCs/>
        </w:rPr>
        <w:t>Bagpipe</w:t>
      </w:r>
      <w:proofErr w:type="spellEnd"/>
      <w:r w:rsidRPr="00F413EC">
        <w:rPr>
          <w:i/>
          <w:iCs/>
        </w:rPr>
        <w:t xml:space="preserve">, </w:t>
      </w:r>
      <w:r>
        <w:t>disponible à l</w:t>
      </w:r>
      <w:r w:rsidR="00444527">
        <w:t>’</w:t>
      </w:r>
      <w:r>
        <w:t>adresse</w:t>
      </w:r>
      <w:r w:rsidRPr="00F413EC">
        <w:t xml:space="preserve"> </w:t>
      </w:r>
      <w:r w:rsidRPr="00F413EC">
        <w:rPr>
          <w:u w:val="single"/>
        </w:rPr>
        <w:t>http://www.historic</w:t>
      </w:r>
      <w:r w:rsidR="00D808E5">
        <w:rPr>
          <w:u w:val="single"/>
        </w:rPr>
        <w:noBreakHyphen/>
      </w:r>
      <w:r w:rsidRPr="00F413EC">
        <w:rPr>
          <w:u w:val="single"/>
        </w:rPr>
        <w:t>uk.com/HistoryUK/HistoryofScotland/The</w:t>
      </w:r>
      <w:r w:rsidR="00D808E5">
        <w:rPr>
          <w:u w:val="single"/>
        </w:rPr>
        <w:noBreakHyphen/>
      </w:r>
      <w:r w:rsidRPr="00F413EC">
        <w:rPr>
          <w:u w:val="single"/>
        </w:rPr>
        <w:t>Piob</w:t>
      </w:r>
      <w:r w:rsidR="00D808E5">
        <w:rPr>
          <w:u w:val="single"/>
        </w:rPr>
        <w:noBreakHyphen/>
      </w:r>
      <w:r w:rsidRPr="00F413EC">
        <w:rPr>
          <w:u w:val="single"/>
        </w:rPr>
        <w:t>Mhor</w:t>
      </w:r>
      <w:r w:rsidR="00D808E5">
        <w:rPr>
          <w:u w:val="single"/>
        </w:rPr>
        <w:noBreakHyphen/>
      </w:r>
      <w:r w:rsidRPr="00F413EC">
        <w:rPr>
          <w:u w:val="single"/>
        </w:rPr>
        <w:t>or</w:t>
      </w:r>
      <w:r w:rsidR="00D808E5">
        <w:rPr>
          <w:u w:val="single"/>
        </w:rPr>
        <w:noBreakHyphen/>
      </w:r>
      <w:r w:rsidRPr="00F413EC">
        <w:rPr>
          <w:u w:val="single"/>
        </w:rPr>
        <w:t>the</w:t>
      </w:r>
      <w:r w:rsidR="00D808E5">
        <w:rPr>
          <w:u w:val="single"/>
        </w:rPr>
        <w:noBreakHyphen/>
      </w:r>
      <w:r w:rsidRPr="00F413EC">
        <w:rPr>
          <w:u w:val="single"/>
        </w:rPr>
        <w:t>Great</w:t>
      </w:r>
      <w:r w:rsidR="00D808E5">
        <w:rPr>
          <w:u w:val="single"/>
        </w:rPr>
        <w:noBreakHyphen/>
      </w:r>
      <w:r w:rsidRPr="00F413EC">
        <w:rPr>
          <w:u w:val="single"/>
        </w:rPr>
        <w:t>Highland</w:t>
      </w:r>
      <w:r w:rsidR="00D808E5">
        <w:rPr>
          <w:u w:val="single"/>
        </w:rPr>
        <w:noBreakHyphen/>
      </w:r>
      <w:r w:rsidRPr="00F413EC">
        <w:rPr>
          <w:u w:val="single"/>
        </w:rPr>
        <w:t>Bagpipes/</w:t>
      </w:r>
      <w:r w:rsidRPr="00F413EC">
        <w:t xml:space="preserve"> (</w:t>
      </w:r>
      <w:r>
        <w:t xml:space="preserve">dernière visite le </w:t>
      </w:r>
      <w:r w:rsidR="00412EF3">
        <w:t>6 février 20</w:t>
      </w:r>
      <w:r>
        <w:t>17</w:t>
      </w:r>
      <w:r w:rsidRPr="00F413EC">
        <w:t>).</w:t>
      </w:r>
    </w:p>
  </w:footnote>
  <w:footnote w:id="55">
    <w:p w:rsidR="00905BF4" w:rsidRDefault="00905BF4" w:rsidP="00D47D6E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proofErr w:type="spellStart"/>
      <w:r w:rsidRPr="00F413EC">
        <w:t>PBS</w:t>
      </w:r>
      <w:proofErr w:type="spellEnd"/>
      <w:r w:rsidRPr="00F413EC">
        <w:t xml:space="preserve">, </w:t>
      </w:r>
      <w:r w:rsidRPr="00F413EC">
        <w:rPr>
          <w:i/>
          <w:iCs/>
        </w:rPr>
        <w:t xml:space="preserve">The Banjo, </w:t>
      </w:r>
      <w:r>
        <w:t>disponible à l</w:t>
      </w:r>
      <w:r w:rsidR="00444527">
        <w:t>’</w:t>
      </w:r>
      <w:r>
        <w:t>adresse</w:t>
      </w:r>
      <w:r w:rsidRPr="00F413EC">
        <w:t xml:space="preserve"> </w:t>
      </w:r>
      <w:r w:rsidRPr="00F413EC">
        <w:rPr>
          <w:u w:val="single"/>
        </w:rPr>
        <w:t>http://www.pbs.org/americanrootsmusic/pbs_arm_ii_banjo.html</w:t>
      </w:r>
      <w:r w:rsidRPr="00F413EC">
        <w:t xml:space="preserve"> (</w:t>
      </w:r>
      <w:r>
        <w:t xml:space="preserve">dernière visite le </w:t>
      </w:r>
      <w:r w:rsidR="00412EF3">
        <w:t>6 février 20</w:t>
      </w:r>
      <w:r>
        <w:t>17</w:t>
      </w:r>
      <w:r w:rsidRPr="00F413EC">
        <w:t xml:space="preserve">).  </w:t>
      </w:r>
    </w:p>
  </w:footnote>
  <w:footnote w:id="56">
    <w:p w:rsidR="00905BF4" w:rsidRDefault="00905BF4" w:rsidP="00D47D6E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F413EC">
        <w:rPr>
          <w:i/>
        </w:rPr>
        <w:t>Id.</w:t>
      </w:r>
    </w:p>
  </w:footnote>
  <w:footnote w:id="57">
    <w:p w:rsidR="00905BF4" w:rsidRDefault="00905BF4" w:rsidP="00D47D6E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F413EC">
        <w:rPr>
          <w:i/>
        </w:rPr>
        <w:t>Id.</w:t>
      </w:r>
    </w:p>
  </w:footnote>
  <w:footnote w:id="58">
    <w:p w:rsidR="00905BF4" w:rsidRDefault="00905BF4" w:rsidP="00D47D6E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F413EC">
        <w:t xml:space="preserve">National Geographic Society, </w:t>
      </w:r>
      <w:proofErr w:type="spellStart"/>
      <w:r w:rsidRPr="00F413EC">
        <w:rPr>
          <w:i/>
          <w:iCs/>
        </w:rPr>
        <w:t>Yurt</w:t>
      </w:r>
      <w:proofErr w:type="spellEnd"/>
      <w:r w:rsidRPr="00F413EC">
        <w:rPr>
          <w:i/>
          <w:iCs/>
        </w:rPr>
        <w:t xml:space="preserve">, </w:t>
      </w:r>
      <w:r>
        <w:t>disponible à l</w:t>
      </w:r>
      <w:r w:rsidR="00444527">
        <w:t>’</w:t>
      </w:r>
      <w:r>
        <w:t>adresse</w:t>
      </w:r>
      <w:r w:rsidRPr="00F413EC">
        <w:t xml:space="preserve"> </w:t>
      </w:r>
      <w:r w:rsidRPr="00F413EC">
        <w:rPr>
          <w:u w:val="single"/>
        </w:rPr>
        <w:t>http://www.nationalgeographic.org/encyclopedia/yurt/</w:t>
      </w:r>
      <w:r w:rsidRPr="00F413EC">
        <w:t xml:space="preserve"> (</w:t>
      </w:r>
      <w:r>
        <w:t xml:space="preserve">dernière visite le </w:t>
      </w:r>
      <w:r w:rsidR="00412EF3">
        <w:t>6 février 20</w:t>
      </w:r>
      <w:r>
        <w:t>17</w:t>
      </w:r>
      <w:r w:rsidRPr="00F413EC">
        <w:t xml:space="preserve">).  </w:t>
      </w:r>
    </w:p>
  </w:footnote>
  <w:footnote w:id="59">
    <w:p w:rsidR="00905BF4" w:rsidRPr="00054B31" w:rsidRDefault="00905BF4" w:rsidP="00D47D6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054B31">
        <w:rPr>
          <w:rStyle w:val="FootnoteReference"/>
          <w:lang w:val="en-US"/>
        </w:rPr>
        <w:t xml:space="preserve"> </w:t>
      </w:r>
      <w:r w:rsidRPr="00054B31">
        <w:rPr>
          <w:rStyle w:val="FootnoteReference"/>
          <w:vertAlign w:val="baseline"/>
          <w:lang w:val="en-US"/>
        </w:rPr>
        <w:tab/>
      </w:r>
      <w:proofErr w:type="spellStart"/>
      <w:r w:rsidRPr="00054B31">
        <w:rPr>
          <w:lang w:val="en-US"/>
        </w:rPr>
        <w:t>Golgowski</w:t>
      </w:r>
      <w:proofErr w:type="spellEnd"/>
      <w:r w:rsidRPr="00054B31">
        <w:rPr>
          <w:lang w:val="en-US"/>
        </w:rPr>
        <w:t xml:space="preserve">, Nina, Daily Mail, </w:t>
      </w:r>
      <w:proofErr w:type="gramStart"/>
      <w:r w:rsidRPr="00054B31">
        <w:rPr>
          <w:i/>
          <w:iCs/>
          <w:lang w:val="en-US"/>
        </w:rPr>
        <w:t>Inside</w:t>
      </w:r>
      <w:proofErr w:type="gramEnd"/>
      <w:r w:rsidRPr="00054B31">
        <w:rPr>
          <w:i/>
          <w:iCs/>
          <w:lang w:val="en-US"/>
        </w:rPr>
        <w:t xml:space="preserve"> the Life of the Inuit: Extraordinary Photographs Document How Alaska</w:t>
      </w:r>
      <w:r w:rsidR="00444527">
        <w:rPr>
          <w:i/>
          <w:iCs/>
          <w:lang w:val="en-US"/>
        </w:rPr>
        <w:t>’</w:t>
      </w:r>
      <w:r w:rsidRPr="00054B31">
        <w:rPr>
          <w:i/>
          <w:iCs/>
          <w:lang w:val="en-US"/>
        </w:rPr>
        <w:t xml:space="preserve">s Eskimos Survived the Cruelest of Winters, </w:t>
      </w:r>
      <w:proofErr w:type="spellStart"/>
      <w:r w:rsidRPr="00054B31">
        <w:rPr>
          <w:lang w:val="en-US"/>
        </w:rPr>
        <w:t>disponible</w:t>
      </w:r>
      <w:proofErr w:type="spellEnd"/>
      <w:r w:rsidRPr="00054B31">
        <w:rPr>
          <w:lang w:val="en-US"/>
        </w:rPr>
        <w:t xml:space="preserve"> à </w:t>
      </w:r>
      <w:proofErr w:type="spellStart"/>
      <w:r w:rsidRPr="00054B31">
        <w:rPr>
          <w:lang w:val="en-US"/>
        </w:rPr>
        <w:t>l</w:t>
      </w:r>
      <w:r w:rsidR="00444527">
        <w:rPr>
          <w:lang w:val="en-US"/>
        </w:rPr>
        <w:t>’</w:t>
      </w:r>
      <w:r w:rsidRPr="00054B31">
        <w:rPr>
          <w:lang w:val="en-US"/>
        </w:rPr>
        <w:t>adresse</w:t>
      </w:r>
      <w:proofErr w:type="spellEnd"/>
      <w:r w:rsidRPr="00054B31">
        <w:rPr>
          <w:lang w:val="en-US"/>
        </w:rPr>
        <w:t xml:space="preserve"> </w:t>
      </w:r>
      <w:r w:rsidRPr="00054B31">
        <w:rPr>
          <w:u w:val="single"/>
          <w:lang w:val="en-US"/>
        </w:rPr>
        <w:t>http://www.dailymail.co.uk/news/article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2253029/Historic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photographs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document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Alaskas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Inuit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Eskimos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survived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worlds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coldest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winters.html</w:t>
      </w:r>
      <w:r w:rsidRPr="00054B31">
        <w:rPr>
          <w:lang w:val="en-US"/>
        </w:rPr>
        <w:t xml:space="preserve"> (</w:t>
      </w:r>
      <w:proofErr w:type="spellStart"/>
      <w:r w:rsidRPr="00054B31">
        <w:rPr>
          <w:lang w:val="en-US"/>
        </w:rPr>
        <w:t>dernière</w:t>
      </w:r>
      <w:proofErr w:type="spellEnd"/>
      <w:r w:rsidRPr="00054B31">
        <w:rPr>
          <w:lang w:val="en-US"/>
        </w:rPr>
        <w:t xml:space="preserve"> </w:t>
      </w:r>
      <w:proofErr w:type="spellStart"/>
      <w:r w:rsidRPr="00054B31">
        <w:rPr>
          <w:lang w:val="en-US"/>
        </w:rPr>
        <w:t>visite</w:t>
      </w:r>
      <w:proofErr w:type="spellEnd"/>
      <w:r w:rsidRPr="00054B31">
        <w:rPr>
          <w:lang w:val="en-US"/>
        </w:rPr>
        <w:t xml:space="preserve"> le </w:t>
      </w:r>
      <w:r w:rsidR="00412EF3" w:rsidRPr="00054B31">
        <w:rPr>
          <w:lang w:val="en-US"/>
        </w:rPr>
        <w:t>6 </w:t>
      </w:r>
      <w:proofErr w:type="spellStart"/>
      <w:r w:rsidR="00412EF3" w:rsidRPr="00054B31">
        <w:rPr>
          <w:lang w:val="en-US"/>
        </w:rPr>
        <w:t>février</w:t>
      </w:r>
      <w:proofErr w:type="spellEnd"/>
      <w:r w:rsidR="00412EF3" w:rsidRPr="00054B31">
        <w:rPr>
          <w:lang w:val="en-US"/>
        </w:rPr>
        <w:t> 20</w:t>
      </w:r>
      <w:r w:rsidRPr="00054B31">
        <w:rPr>
          <w:lang w:val="en-US"/>
        </w:rPr>
        <w:t xml:space="preserve">17).  </w:t>
      </w:r>
    </w:p>
  </w:footnote>
  <w:footnote w:id="60">
    <w:p w:rsidR="00905BF4" w:rsidRPr="00054B31" w:rsidRDefault="00905BF4" w:rsidP="00D47D6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054B31">
        <w:rPr>
          <w:rStyle w:val="FootnoteReference"/>
          <w:lang w:val="en-US"/>
        </w:rPr>
        <w:t xml:space="preserve"> </w:t>
      </w:r>
      <w:r w:rsidRPr="00054B31">
        <w:rPr>
          <w:rStyle w:val="FootnoteReference"/>
          <w:vertAlign w:val="baseline"/>
          <w:lang w:val="en-US"/>
        </w:rPr>
        <w:tab/>
      </w:r>
      <w:r w:rsidRPr="00054B31">
        <w:rPr>
          <w:lang w:val="en-US"/>
        </w:rPr>
        <w:t xml:space="preserve">University of Chicago, </w:t>
      </w:r>
      <w:r w:rsidRPr="00054B31">
        <w:rPr>
          <w:i/>
          <w:iCs/>
          <w:lang w:val="en-US"/>
        </w:rPr>
        <w:t xml:space="preserve">Structures of the Plains Indians, </w:t>
      </w:r>
      <w:proofErr w:type="spellStart"/>
      <w:r w:rsidRPr="00054B31">
        <w:rPr>
          <w:lang w:val="en-US"/>
        </w:rPr>
        <w:t>disponible</w:t>
      </w:r>
      <w:proofErr w:type="spellEnd"/>
      <w:r w:rsidRPr="00054B31">
        <w:rPr>
          <w:lang w:val="en-US"/>
        </w:rPr>
        <w:t xml:space="preserve"> à </w:t>
      </w:r>
      <w:proofErr w:type="spellStart"/>
      <w:r w:rsidRPr="00054B31">
        <w:rPr>
          <w:lang w:val="en-US"/>
        </w:rPr>
        <w:t>l</w:t>
      </w:r>
      <w:r w:rsidR="00444527">
        <w:rPr>
          <w:lang w:val="en-US"/>
        </w:rPr>
        <w:t>’</w:t>
      </w:r>
      <w:r w:rsidRPr="00054B31">
        <w:rPr>
          <w:lang w:val="en-US"/>
        </w:rPr>
        <w:t>adresse</w:t>
      </w:r>
      <w:proofErr w:type="spellEnd"/>
      <w:r w:rsidRPr="00054B31">
        <w:rPr>
          <w:lang w:val="en-US"/>
        </w:rPr>
        <w:t xml:space="preserve"> </w:t>
      </w:r>
      <w:r w:rsidRPr="00054B31">
        <w:rPr>
          <w:u w:val="single"/>
          <w:lang w:val="en-US"/>
        </w:rPr>
        <w:t>http://people.ucls.uchicago.edu/~snekros/2007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8%20webquests/Structures%2089/structures89.html</w:t>
      </w:r>
      <w:r w:rsidRPr="00054B31">
        <w:rPr>
          <w:lang w:val="en-US"/>
        </w:rPr>
        <w:t xml:space="preserve"> (</w:t>
      </w:r>
      <w:proofErr w:type="spellStart"/>
      <w:r w:rsidRPr="00054B31">
        <w:rPr>
          <w:lang w:val="en-US"/>
        </w:rPr>
        <w:t>dernière</w:t>
      </w:r>
      <w:proofErr w:type="spellEnd"/>
      <w:r w:rsidRPr="00054B31">
        <w:rPr>
          <w:lang w:val="en-US"/>
        </w:rPr>
        <w:t xml:space="preserve"> </w:t>
      </w:r>
      <w:proofErr w:type="spellStart"/>
      <w:r w:rsidRPr="00054B31">
        <w:rPr>
          <w:lang w:val="en-US"/>
        </w:rPr>
        <w:t>visite</w:t>
      </w:r>
      <w:proofErr w:type="spellEnd"/>
      <w:r w:rsidRPr="00054B31">
        <w:rPr>
          <w:lang w:val="en-US"/>
        </w:rPr>
        <w:t xml:space="preserve"> le </w:t>
      </w:r>
      <w:r w:rsidR="00412EF3" w:rsidRPr="00054B31">
        <w:rPr>
          <w:lang w:val="en-US"/>
        </w:rPr>
        <w:t>6 </w:t>
      </w:r>
      <w:proofErr w:type="spellStart"/>
      <w:r w:rsidR="00412EF3" w:rsidRPr="00054B31">
        <w:rPr>
          <w:lang w:val="en-US"/>
        </w:rPr>
        <w:t>février</w:t>
      </w:r>
      <w:proofErr w:type="spellEnd"/>
      <w:r w:rsidR="00412EF3" w:rsidRPr="00054B31">
        <w:rPr>
          <w:lang w:val="en-US"/>
        </w:rPr>
        <w:t> 20</w:t>
      </w:r>
      <w:r w:rsidRPr="00054B31">
        <w:rPr>
          <w:lang w:val="en-US"/>
        </w:rPr>
        <w:t xml:space="preserve">17).  </w:t>
      </w:r>
    </w:p>
  </w:footnote>
  <w:footnote w:id="61">
    <w:p w:rsidR="00905BF4" w:rsidRDefault="00905BF4" w:rsidP="00D47D6E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3E3A86">
        <w:t xml:space="preserve">Encyclopedia.com, </w:t>
      </w:r>
      <w:proofErr w:type="spellStart"/>
      <w:r w:rsidRPr="003E3A86">
        <w:rPr>
          <w:i/>
          <w:iCs/>
        </w:rPr>
        <w:t>Bedouin</w:t>
      </w:r>
      <w:proofErr w:type="spellEnd"/>
      <w:r w:rsidRPr="003E3A86">
        <w:rPr>
          <w:i/>
          <w:iCs/>
        </w:rPr>
        <w:t xml:space="preserve">, </w:t>
      </w:r>
      <w:r>
        <w:t>disponible à l</w:t>
      </w:r>
      <w:r w:rsidR="00444527">
        <w:t>’</w:t>
      </w:r>
      <w:r>
        <w:t>adresse</w:t>
      </w:r>
      <w:r w:rsidRPr="003E3A86">
        <w:t xml:space="preserve"> </w:t>
      </w:r>
      <w:r w:rsidRPr="003E3A86">
        <w:rPr>
          <w:u w:val="single"/>
        </w:rPr>
        <w:t>http://www.encyclopedia.com/social</w:t>
      </w:r>
      <w:r w:rsidR="00D808E5">
        <w:rPr>
          <w:u w:val="single"/>
        </w:rPr>
        <w:noBreakHyphen/>
      </w:r>
      <w:r w:rsidRPr="003E3A86">
        <w:rPr>
          <w:u w:val="single"/>
        </w:rPr>
        <w:t>sciences</w:t>
      </w:r>
      <w:r w:rsidR="00D808E5">
        <w:rPr>
          <w:u w:val="single"/>
        </w:rPr>
        <w:noBreakHyphen/>
      </w:r>
      <w:r w:rsidRPr="003E3A86">
        <w:rPr>
          <w:u w:val="single"/>
        </w:rPr>
        <w:t>and</w:t>
      </w:r>
      <w:r w:rsidR="00D808E5">
        <w:rPr>
          <w:u w:val="single"/>
        </w:rPr>
        <w:noBreakHyphen/>
      </w:r>
      <w:r w:rsidRPr="003E3A86">
        <w:rPr>
          <w:u w:val="single"/>
        </w:rPr>
        <w:t>law/anthropology</w:t>
      </w:r>
      <w:r w:rsidR="00D808E5">
        <w:rPr>
          <w:u w:val="single"/>
        </w:rPr>
        <w:noBreakHyphen/>
      </w:r>
      <w:r w:rsidRPr="003E3A86">
        <w:rPr>
          <w:u w:val="single"/>
        </w:rPr>
        <w:t>and</w:t>
      </w:r>
      <w:r w:rsidR="00D808E5">
        <w:rPr>
          <w:u w:val="single"/>
        </w:rPr>
        <w:noBreakHyphen/>
      </w:r>
      <w:r w:rsidRPr="003E3A86">
        <w:rPr>
          <w:u w:val="single"/>
        </w:rPr>
        <w:t>archaeology/people/bedouin</w:t>
      </w:r>
      <w:r w:rsidRPr="003E3A86">
        <w:t xml:space="preserve"> (</w:t>
      </w:r>
      <w:r>
        <w:t xml:space="preserve">dernière visite le </w:t>
      </w:r>
      <w:r w:rsidR="00412EF3">
        <w:t>7 février 20</w:t>
      </w:r>
      <w:r>
        <w:t>17</w:t>
      </w:r>
      <w:r w:rsidRPr="003E3A86">
        <w:t xml:space="preserve">).  </w:t>
      </w:r>
    </w:p>
  </w:footnote>
  <w:footnote w:id="62">
    <w:p w:rsidR="00905BF4" w:rsidRDefault="00905BF4" w:rsidP="00D47D6E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3E3A86">
        <w:t xml:space="preserve">National Park Service, </w:t>
      </w:r>
      <w:r w:rsidRPr="003E3A86">
        <w:rPr>
          <w:i/>
          <w:iCs/>
        </w:rPr>
        <w:t xml:space="preserve">The Log </w:t>
      </w:r>
      <w:proofErr w:type="spellStart"/>
      <w:r w:rsidRPr="003E3A86">
        <w:rPr>
          <w:i/>
          <w:iCs/>
        </w:rPr>
        <w:t>Cabin</w:t>
      </w:r>
      <w:proofErr w:type="spellEnd"/>
      <w:r w:rsidRPr="003E3A86">
        <w:rPr>
          <w:i/>
          <w:iCs/>
        </w:rPr>
        <w:t xml:space="preserve"> Tradition, </w:t>
      </w:r>
      <w:r>
        <w:t>disponible à l</w:t>
      </w:r>
      <w:r w:rsidR="00444527">
        <w:t>’</w:t>
      </w:r>
      <w:r>
        <w:t>adresse</w:t>
      </w:r>
      <w:r w:rsidRPr="003E3A86">
        <w:t xml:space="preserve"> </w:t>
      </w:r>
      <w:r w:rsidRPr="003E3A86">
        <w:rPr>
          <w:u w:val="single"/>
        </w:rPr>
        <w:t>https://www.nps.gov/nr/twhp/wwwlps/lessons/4logcabins/4facts1.htm</w:t>
      </w:r>
      <w:r w:rsidRPr="003E3A86">
        <w:t xml:space="preserve"> (</w:t>
      </w:r>
      <w:r>
        <w:t xml:space="preserve">dernière visite le </w:t>
      </w:r>
      <w:r w:rsidR="00412EF3">
        <w:t>6 février 20</w:t>
      </w:r>
      <w:r>
        <w:t>17</w:t>
      </w:r>
      <w:r w:rsidRPr="003E3A86">
        <w:t xml:space="preserve">).  </w:t>
      </w:r>
    </w:p>
  </w:footnote>
  <w:footnote w:id="63">
    <w:p w:rsidR="00905BF4" w:rsidRDefault="00905BF4" w:rsidP="00D47D6E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proofErr w:type="spellStart"/>
      <w:r w:rsidRPr="003E3A86">
        <w:t>Adhikary</w:t>
      </w:r>
      <w:proofErr w:type="spellEnd"/>
      <w:r w:rsidRPr="003E3A86">
        <w:t xml:space="preserve">, </w:t>
      </w:r>
      <w:proofErr w:type="spellStart"/>
      <w:r w:rsidRPr="003E3A86">
        <w:t>Nripal</w:t>
      </w:r>
      <w:proofErr w:type="spellEnd"/>
      <w:r w:rsidRPr="003E3A86">
        <w:t xml:space="preserve">, International Journal of </w:t>
      </w:r>
      <w:proofErr w:type="spellStart"/>
      <w:r w:rsidRPr="003E3A86">
        <w:t>Environmental</w:t>
      </w:r>
      <w:proofErr w:type="spellEnd"/>
      <w:r w:rsidRPr="003E3A86">
        <w:t xml:space="preserve"> </w:t>
      </w:r>
      <w:proofErr w:type="spellStart"/>
      <w:r w:rsidRPr="003E3A86">
        <w:t>Studies</w:t>
      </w:r>
      <w:proofErr w:type="spellEnd"/>
      <w:r w:rsidRPr="003E3A86">
        <w:t xml:space="preserve">, </w:t>
      </w:r>
      <w:proofErr w:type="spellStart"/>
      <w:r w:rsidRPr="003E3A86">
        <w:rPr>
          <w:i/>
          <w:iCs/>
        </w:rPr>
        <w:t>Vernacular</w:t>
      </w:r>
      <w:proofErr w:type="spellEnd"/>
      <w:r w:rsidRPr="003E3A86">
        <w:rPr>
          <w:i/>
          <w:iCs/>
        </w:rPr>
        <w:t xml:space="preserve"> Architecture in Post</w:t>
      </w:r>
      <w:r w:rsidR="00D808E5">
        <w:rPr>
          <w:i/>
          <w:iCs/>
        </w:rPr>
        <w:noBreakHyphen/>
      </w:r>
      <w:proofErr w:type="spellStart"/>
      <w:r w:rsidRPr="003E3A86">
        <w:rPr>
          <w:i/>
          <w:iCs/>
        </w:rPr>
        <w:t>Earthquake</w:t>
      </w:r>
      <w:proofErr w:type="spellEnd"/>
      <w:r w:rsidRPr="003E3A86">
        <w:rPr>
          <w:i/>
          <w:iCs/>
        </w:rPr>
        <w:t xml:space="preserve"> </w:t>
      </w:r>
      <w:proofErr w:type="spellStart"/>
      <w:r w:rsidRPr="003E3A86">
        <w:rPr>
          <w:i/>
          <w:iCs/>
        </w:rPr>
        <w:t>Nepal</w:t>
      </w:r>
      <w:proofErr w:type="spellEnd"/>
      <w:r w:rsidRPr="003E3A86">
        <w:rPr>
          <w:i/>
          <w:iCs/>
        </w:rPr>
        <w:t xml:space="preserve">, </w:t>
      </w:r>
      <w:r>
        <w:t>disponible à l</w:t>
      </w:r>
      <w:r w:rsidR="00444527">
        <w:t>’</w:t>
      </w:r>
      <w:r>
        <w:t>adresse</w:t>
      </w:r>
      <w:r w:rsidRPr="003E3A86">
        <w:t xml:space="preserve"> </w:t>
      </w:r>
      <w:r w:rsidRPr="003E3A86">
        <w:rPr>
          <w:u w:val="single"/>
        </w:rPr>
        <w:t>http://www.tandfonline.com/doi/abs/10.1080/00207233.2016.1179011?src=recsys&amp;journalCode=genv20</w:t>
      </w:r>
      <w:r w:rsidRPr="003E3A86">
        <w:t xml:space="preserve"> (</w:t>
      </w:r>
      <w:r>
        <w:t xml:space="preserve">dernière visite le </w:t>
      </w:r>
      <w:r w:rsidR="00412EF3">
        <w:t>6 février 20</w:t>
      </w:r>
      <w:r>
        <w:t>17</w:t>
      </w:r>
      <w:r w:rsidRPr="003E3A86">
        <w:t>).</w:t>
      </w:r>
    </w:p>
  </w:footnote>
  <w:footnote w:id="64">
    <w:p w:rsidR="00905BF4" w:rsidRDefault="00905BF4" w:rsidP="00D47D6E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proofErr w:type="spellStart"/>
      <w:r w:rsidRPr="003E4884">
        <w:t>Maasai</w:t>
      </w:r>
      <w:proofErr w:type="spellEnd"/>
      <w:r w:rsidRPr="003E4884">
        <w:t xml:space="preserve"> Association, </w:t>
      </w:r>
      <w:r w:rsidRPr="003E4884">
        <w:rPr>
          <w:i/>
          <w:iCs/>
        </w:rPr>
        <w:t xml:space="preserve">The </w:t>
      </w:r>
      <w:proofErr w:type="spellStart"/>
      <w:r w:rsidRPr="003E4884">
        <w:rPr>
          <w:i/>
          <w:iCs/>
        </w:rPr>
        <w:t>Maasai</w:t>
      </w:r>
      <w:proofErr w:type="spellEnd"/>
      <w:r w:rsidRPr="003E4884">
        <w:rPr>
          <w:i/>
          <w:iCs/>
        </w:rPr>
        <w:t xml:space="preserve"> People, </w:t>
      </w:r>
      <w:r>
        <w:t>disponible à l</w:t>
      </w:r>
      <w:r w:rsidR="00444527">
        <w:t>’</w:t>
      </w:r>
      <w:r>
        <w:t>adresse</w:t>
      </w:r>
      <w:r w:rsidRPr="003E4884">
        <w:t xml:space="preserve"> </w:t>
      </w:r>
      <w:r w:rsidRPr="003E4884">
        <w:rPr>
          <w:u w:val="single"/>
        </w:rPr>
        <w:t>http://www.maasai</w:t>
      </w:r>
      <w:r w:rsidR="00D808E5">
        <w:rPr>
          <w:u w:val="single"/>
        </w:rPr>
        <w:noBreakHyphen/>
      </w:r>
      <w:r w:rsidRPr="003E4884">
        <w:rPr>
          <w:u w:val="single"/>
        </w:rPr>
        <w:t>association.org/maasai.html</w:t>
      </w:r>
      <w:r w:rsidRPr="003E4884">
        <w:t xml:space="preserve"> (</w:t>
      </w:r>
      <w:r>
        <w:t xml:space="preserve">dernière visite le </w:t>
      </w:r>
      <w:r w:rsidR="00412EF3">
        <w:t>6 février 20</w:t>
      </w:r>
      <w:r>
        <w:t>17</w:t>
      </w:r>
      <w:r w:rsidRPr="003E4884">
        <w:t xml:space="preserve">).  </w:t>
      </w:r>
    </w:p>
  </w:footnote>
  <w:footnote w:id="65">
    <w:p w:rsidR="00905BF4" w:rsidRDefault="00905BF4" w:rsidP="00D47D6E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proofErr w:type="spellStart"/>
      <w:r w:rsidRPr="003E4884">
        <w:t>Indonesia</w:t>
      </w:r>
      <w:proofErr w:type="spellEnd"/>
      <w:r w:rsidRPr="003E4884">
        <w:t xml:space="preserve"> </w:t>
      </w:r>
      <w:proofErr w:type="spellStart"/>
      <w:r w:rsidRPr="003E4884">
        <w:t>Travel</w:t>
      </w:r>
      <w:proofErr w:type="spellEnd"/>
      <w:r w:rsidRPr="003E4884">
        <w:t xml:space="preserve">, </w:t>
      </w:r>
      <w:proofErr w:type="spellStart"/>
      <w:r w:rsidRPr="003E4884">
        <w:rPr>
          <w:i/>
          <w:iCs/>
        </w:rPr>
        <w:t>Tomok</w:t>
      </w:r>
      <w:proofErr w:type="spellEnd"/>
      <w:r w:rsidRPr="003E4884">
        <w:rPr>
          <w:i/>
          <w:iCs/>
        </w:rPr>
        <w:t xml:space="preserve"> and </w:t>
      </w:r>
      <w:proofErr w:type="spellStart"/>
      <w:r w:rsidRPr="003E4884">
        <w:rPr>
          <w:i/>
          <w:iCs/>
        </w:rPr>
        <w:t>Simanindo</w:t>
      </w:r>
      <w:proofErr w:type="spellEnd"/>
      <w:r w:rsidRPr="003E4884">
        <w:rPr>
          <w:i/>
          <w:iCs/>
        </w:rPr>
        <w:t xml:space="preserve">: The </w:t>
      </w:r>
      <w:proofErr w:type="spellStart"/>
      <w:r w:rsidRPr="003E4884">
        <w:rPr>
          <w:i/>
          <w:iCs/>
        </w:rPr>
        <w:t>Traditional</w:t>
      </w:r>
      <w:proofErr w:type="spellEnd"/>
      <w:r w:rsidRPr="003E4884">
        <w:rPr>
          <w:i/>
          <w:iCs/>
        </w:rPr>
        <w:t xml:space="preserve"> Batak Villages in Lake Toba, </w:t>
      </w:r>
      <w:r>
        <w:t>disponible à l</w:t>
      </w:r>
      <w:r w:rsidR="00444527">
        <w:t>’</w:t>
      </w:r>
      <w:r>
        <w:t>adresse</w:t>
      </w:r>
      <w:r w:rsidRPr="003E4884">
        <w:t xml:space="preserve"> </w:t>
      </w:r>
      <w:r w:rsidRPr="003E4884">
        <w:rPr>
          <w:u w:val="single"/>
        </w:rPr>
        <w:t>http://www.indonesia.travel/en/post/tomok</w:t>
      </w:r>
      <w:r w:rsidR="00D808E5">
        <w:rPr>
          <w:u w:val="single"/>
        </w:rPr>
        <w:noBreakHyphen/>
      </w:r>
      <w:r w:rsidRPr="003E4884">
        <w:rPr>
          <w:u w:val="single"/>
        </w:rPr>
        <w:t>and</w:t>
      </w:r>
      <w:r w:rsidR="00D808E5">
        <w:rPr>
          <w:u w:val="single"/>
        </w:rPr>
        <w:noBreakHyphen/>
      </w:r>
      <w:r w:rsidRPr="003E4884">
        <w:rPr>
          <w:u w:val="single"/>
        </w:rPr>
        <w:t>simanindo</w:t>
      </w:r>
      <w:r w:rsidR="00D808E5">
        <w:rPr>
          <w:u w:val="single"/>
        </w:rPr>
        <w:noBreakHyphen/>
      </w:r>
      <w:r w:rsidRPr="003E4884">
        <w:rPr>
          <w:u w:val="single"/>
        </w:rPr>
        <w:t>the</w:t>
      </w:r>
      <w:r w:rsidR="00D808E5">
        <w:rPr>
          <w:u w:val="single"/>
        </w:rPr>
        <w:noBreakHyphen/>
      </w:r>
      <w:r w:rsidRPr="003E4884">
        <w:rPr>
          <w:u w:val="single"/>
        </w:rPr>
        <w:t>traditional</w:t>
      </w:r>
      <w:r w:rsidR="00D808E5">
        <w:rPr>
          <w:u w:val="single"/>
        </w:rPr>
        <w:noBreakHyphen/>
      </w:r>
      <w:r w:rsidRPr="003E4884">
        <w:rPr>
          <w:u w:val="single"/>
        </w:rPr>
        <w:t>batak</w:t>
      </w:r>
      <w:r w:rsidR="00D808E5">
        <w:rPr>
          <w:u w:val="single"/>
        </w:rPr>
        <w:noBreakHyphen/>
      </w:r>
      <w:r w:rsidRPr="003E4884">
        <w:rPr>
          <w:u w:val="single"/>
        </w:rPr>
        <w:t>villages</w:t>
      </w:r>
      <w:r w:rsidR="00D808E5">
        <w:rPr>
          <w:u w:val="single"/>
        </w:rPr>
        <w:noBreakHyphen/>
      </w:r>
      <w:r w:rsidRPr="003E4884">
        <w:rPr>
          <w:u w:val="single"/>
        </w:rPr>
        <w:t>in</w:t>
      </w:r>
      <w:r w:rsidR="00D808E5">
        <w:rPr>
          <w:u w:val="single"/>
        </w:rPr>
        <w:noBreakHyphen/>
      </w:r>
      <w:r w:rsidRPr="003E4884">
        <w:rPr>
          <w:u w:val="single"/>
        </w:rPr>
        <w:t>lake</w:t>
      </w:r>
      <w:r w:rsidR="00D808E5">
        <w:rPr>
          <w:u w:val="single"/>
        </w:rPr>
        <w:noBreakHyphen/>
      </w:r>
      <w:r w:rsidRPr="003E4884">
        <w:rPr>
          <w:u w:val="single"/>
        </w:rPr>
        <w:t>toba</w:t>
      </w:r>
      <w:r w:rsidRPr="003E4884">
        <w:t xml:space="preserve"> (</w:t>
      </w:r>
      <w:r>
        <w:t xml:space="preserve">dernière visite le </w:t>
      </w:r>
      <w:r w:rsidR="00412EF3">
        <w:t>6 février 20</w:t>
      </w:r>
      <w:r>
        <w:t>17</w:t>
      </w:r>
      <w:r w:rsidRPr="003E4884">
        <w:t xml:space="preserve">).  </w:t>
      </w:r>
    </w:p>
  </w:footnote>
  <w:footnote w:id="66">
    <w:p w:rsidR="00905BF4" w:rsidRDefault="00905BF4" w:rsidP="00D47D6E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proofErr w:type="spellStart"/>
      <w:r w:rsidRPr="003E4884">
        <w:t>Chinasage</w:t>
      </w:r>
      <w:proofErr w:type="spellEnd"/>
      <w:r w:rsidRPr="003E4884">
        <w:t xml:space="preserve">, </w:t>
      </w:r>
      <w:proofErr w:type="spellStart"/>
      <w:r w:rsidRPr="003E4884">
        <w:rPr>
          <w:i/>
          <w:iCs/>
        </w:rPr>
        <w:t>Traditional</w:t>
      </w:r>
      <w:proofErr w:type="spellEnd"/>
      <w:r w:rsidRPr="003E4884">
        <w:rPr>
          <w:i/>
          <w:iCs/>
        </w:rPr>
        <w:t xml:space="preserve"> </w:t>
      </w:r>
      <w:proofErr w:type="spellStart"/>
      <w:r w:rsidRPr="003E4884">
        <w:rPr>
          <w:i/>
          <w:iCs/>
        </w:rPr>
        <w:t>Chinese</w:t>
      </w:r>
      <w:proofErr w:type="spellEnd"/>
      <w:r w:rsidRPr="003E4884">
        <w:rPr>
          <w:i/>
          <w:iCs/>
        </w:rPr>
        <w:t xml:space="preserve"> Architecture, </w:t>
      </w:r>
      <w:r>
        <w:t>disponible à l</w:t>
      </w:r>
      <w:r w:rsidR="00444527">
        <w:t>’</w:t>
      </w:r>
      <w:r>
        <w:t>adresse</w:t>
      </w:r>
      <w:r w:rsidRPr="003E4884">
        <w:t xml:space="preserve"> </w:t>
      </w:r>
      <w:r w:rsidRPr="003E4884">
        <w:rPr>
          <w:u w:val="single"/>
        </w:rPr>
        <w:t>http://www.chinasage.info/architecture.htm</w:t>
      </w:r>
      <w:r w:rsidRPr="003E4884">
        <w:t xml:space="preserve"> (</w:t>
      </w:r>
      <w:r>
        <w:t xml:space="preserve">dernière visite le </w:t>
      </w:r>
      <w:r w:rsidR="00412EF3">
        <w:t>6 février 20</w:t>
      </w:r>
      <w:r>
        <w:t>17</w:t>
      </w:r>
      <w:r w:rsidRPr="003E4884">
        <w:t xml:space="preserve">).  </w:t>
      </w:r>
    </w:p>
  </w:footnote>
  <w:footnote w:id="67">
    <w:p w:rsidR="00905BF4" w:rsidRDefault="00905BF4" w:rsidP="00D47D6E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>
        <w:t>Voir le dossier d</w:t>
      </w:r>
      <w:r w:rsidR="00444527">
        <w:t>’</w:t>
      </w:r>
      <w:r>
        <w:t>information n° 5, La propriété intellectuelle et l</w:t>
      </w:r>
      <w:r w:rsidR="00444527">
        <w:t>’</w:t>
      </w:r>
      <w:r>
        <w:t>artisanat traditionnel</w:t>
      </w:r>
      <w:r w:rsidRPr="003E4884">
        <w:t xml:space="preserve">, </w:t>
      </w:r>
      <w:r>
        <w:t>pour comprendre ce qui définit et ce qui caractérise l</w:t>
      </w:r>
      <w:r w:rsidR="00444527">
        <w:t>’</w:t>
      </w:r>
      <w:r>
        <w:t>artisanat traditionnel.</w:t>
      </w:r>
    </w:p>
  </w:footnote>
  <w:footnote w:id="68">
    <w:p w:rsidR="00905BF4" w:rsidRDefault="00905BF4" w:rsidP="00D47D6E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3E4884">
        <w:t xml:space="preserve">NavajoPeople.org, </w:t>
      </w:r>
      <w:r w:rsidRPr="003E4884">
        <w:rPr>
          <w:i/>
          <w:iCs/>
        </w:rPr>
        <w:t xml:space="preserve">Navajo </w:t>
      </w:r>
      <w:proofErr w:type="spellStart"/>
      <w:r w:rsidRPr="003E4884">
        <w:rPr>
          <w:i/>
          <w:iCs/>
        </w:rPr>
        <w:t>Sandpaintings</w:t>
      </w:r>
      <w:proofErr w:type="spellEnd"/>
      <w:r w:rsidRPr="003E4884">
        <w:rPr>
          <w:i/>
          <w:iCs/>
        </w:rPr>
        <w:t xml:space="preserve">, </w:t>
      </w:r>
      <w:r>
        <w:t>disponible à l</w:t>
      </w:r>
      <w:r w:rsidR="00444527">
        <w:t>’</w:t>
      </w:r>
      <w:r>
        <w:t>adresse</w:t>
      </w:r>
      <w:r w:rsidRPr="003E4884">
        <w:t xml:space="preserve"> </w:t>
      </w:r>
      <w:r w:rsidRPr="003E4884">
        <w:rPr>
          <w:u w:val="single"/>
        </w:rPr>
        <w:t>http://navajopeople.org/navajo</w:t>
      </w:r>
      <w:r w:rsidR="00D808E5">
        <w:rPr>
          <w:u w:val="single"/>
        </w:rPr>
        <w:noBreakHyphen/>
      </w:r>
      <w:r w:rsidRPr="003E4884">
        <w:rPr>
          <w:u w:val="single"/>
        </w:rPr>
        <w:t>sand</w:t>
      </w:r>
      <w:r w:rsidR="00D808E5">
        <w:rPr>
          <w:u w:val="single"/>
        </w:rPr>
        <w:noBreakHyphen/>
      </w:r>
      <w:r w:rsidRPr="003E4884">
        <w:rPr>
          <w:u w:val="single"/>
        </w:rPr>
        <w:t>painting.htm</w:t>
      </w:r>
      <w:r w:rsidRPr="003E4884">
        <w:t xml:space="preserve"> (</w:t>
      </w:r>
      <w:r>
        <w:t xml:space="preserve">dernière visite le </w:t>
      </w:r>
      <w:r w:rsidR="00412EF3">
        <w:t>6 février 20</w:t>
      </w:r>
      <w:r>
        <w:t>17</w:t>
      </w:r>
      <w:r w:rsidRPr="003E4884">
        <w:t xml:space="preserve">).  </w:t>
      </w:r>
    </w:p>
  </w:footnote>
  <w:footnote w:id="69">
    <w:p w:rsidR="00905BF4" w:rsidRDefault="00905BF4" w:rsidP="00D47D6E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C567A3">
        <w:t xml:space="preserve">Museum of </w:t>
      </w:r>
      <w:proofErr w:type="spellStart"/>
      <w:r w:rsidRPr="00C567A3">
        <w:t>Indian</w:t>
      </w:r>
      <w:proofErr w:type="spellEnd"/>
      <w:r w:rsidRPr="00C567A3">
        <w:t xml:space="preserve"> Arts &amp; Culture, </w:t>
      </w:r>
      <w:r w:rsidRPr="00C567A3">
        <w:rPr>
          <w:i/>
          <w:iCs/>
        </w:rPr>
        <w:t xml:space="preserve">Turquoise, </w:t>
      </w:r>
      <w:proofErr w:type="spellStart"/>
      <w:r w:rsidRPr="00C567A3">
        <w:rPr>
          <w:i/>
          <w:iCs/>
        </w:rPr>
        <w:t>Water</w:t>
      </w:r>
      <w:proofErr w:type="spellEnd"/>
      <w:r w:rsidRPr="00C567A3">
        <w:rPr>
          <w:i/>
          <w:iCs/>
        </w:rPr>
        <w:t xml:space="preserve">, </w:t>
      </w:r>
      <w:proofErr w:type="spellStart"/>
      <w:r w:rsidRPr="00C567A3">
        <w:rPr>
          <w:i/>
          <w:iCs/>
        </w:rPr>
        <w:t>Sky</w:t>
      </w:r>
      <w:proofErr w:type="spellEnd"/>
      <w:r w:rsidRPr="00C567A3">
        <w:rPr>
          <w:i/>
          <w:iCs/>
        </w:rPr>
        <w:t xml:space="preserve">: The Stone and </w:t>
      </w:r>
      <w:proofErr w:type="spellStart"/>
      <w:r w:rsidRPr="00C567A3">
        <w:rPr>
          <w:i/>
          <w:iCs/>
        </w:rPr>
        <w:t>Its</w:t>
      </w:r>
      <w:proofErr w:type="spellEnd"/>
      <w:r w:rsidRPr="00C567A3">
        <w:rPr>
          <w:i/>
          <w:iCs/>
        </w:rPr>
        <w:t xml:space="preserve"> </w:t>
      </w:r>
      <w:proofErr w:type="spellStart"/>
      <w:r w:rsidRPr="00C567A3">
        <w:rPr>
          <w:i/>
          <w:iCs/>
        </w:rPr>
        <w:t>Meaning</w:t>
      </w:r>
      <w:proofErr w:type="spellEnd"/>
      <w:r w:rsidRPr="00C567A3">
        <w:rPr>
          <w:i/>
          <w:iCs/>
        </w:rPr>
        <w:t xml:space="preserve">, </w:t>
      </w:r>
      <w:r>
        <w:t>disponible à l</w:t>
      </w:r>
      <w:r w:rsidR="00444527">
        <w:t>’</w:t>
      </w:r>
      <w:r>
        <w:t>adresse</w:t>
      </w:r>
      <w:r w:rsidRPr="00C567A3">
        <w:t xml:space="preserve"> </w:t>
      </w:r>
      <w:r w:rsidRPr="00C567A3">
        <w:rPr>
          <w:u w:val="single"/>
        </w:rPr>
        <w:t>http://www.indianartsandculture.org/whatsnew/&amp;releaseID=292</w:t>
      </w:r>
      <w:r w:rsidRPr="00C567A3">
        <w:t xml:space="preserve"> (</w:t>
      </w:r>
      <w:r>
        <w:t xml:space="preserve">dernière visite le </w:t>
      </w:r>
      <w:r w:rsidR="00412EF3">
        <w:t>6 février 20</w:t>
      </w:r>
      <w:r>
        <w:t>17</w:t>
      </w:r>
      <w:r w:rsidRPr="00C567A3">
        <w:t xml:space="preserve">); </w:t>
      </w:r>
      <w:r>
        <w:t xml:space="preserve"> voir également</w:t>
      </w:r>
      <w:r w:rsidRPr="00C567A3">
        <w:rPr>
          <w:i/>
          <w:iCs/>
        </w:rPr>
        <w:t xml:space="preserve">, </w:t>
      </w:r>
      <w:proofErr w:type="spellStart"/>
      <w:r w:rsidRPr="00C567A3">
        <w:t>Danchevskaya</w:t>
      </w:r>
      <w:proofErr w:type="spellEnd"/>
      <w:r w:rsidRPr="00C567A3">
        <w:t>, O.</w:t>
      </w:r>
      <w:r w:rsidR="00500770">
        <w:t xml:space="preserve"> Y</w:t>
      </w:r>
      <w:r w:rsidRPr="00C567A3">
        <w:t xml:space="preserve">. </w:t>
      </w:r>
      <w:r w:rsidRPr="00C567A3">
        <w:rPr>
          <w:i/>
          <w:iCs/>
        </w:rPr>
        <w:t xml:space="preserve">Turquoise in the Life of American </w:t>
      </w:r>
      <w:proofErr w:type="spellStart"/>
      <w:r w:rsidRPr="00C567A3">
        <w:rPr>
          <w:i/>
          <w:iCs/>
        </w:rPr>
        <w:t>Indians</w:t>
      </w:r>
      <w:proofErr w:type="spellEnd"/>
      <w:r w:rsidRPr="00C567A3">
        <w:rPr>
          <w:i/>
          <w:iCs/>
        </w:rPr>
        <w:t xml:space="preserve">, </w:t>
      </w:r>
      <w:r>
        <w:t>disponible à l</w:t>
      </w:r>
      <w:r w:rsidR="00444527">
        <w:t>’</w:t>
      </w:r>
      <w:r>
        <w:t>adresse</w:t>
      </w:r>
      <w:r w:rsidRPr="00C567A3">
        <w:t xml:space="preserve"> </w:t>
      </w:r>
      <w:r w:rsidRPr="00C567A3">
        <w:rPr>
          <w:u w:val="single"/>
        </w:rPr>
        <w:t>http://www.academia.edu/5786419/Turquoise_in_the_Life_of_American_Indians</w:t>
      </w:r>
      <w:r w:rsidRPr="00C567A3">
        <w:t xml:space="preserve"> (</w:t>
      </w:r>
      <w:r>
        <w:t xml:space="preserve">dernière visite le </w:t>
      </w:r>
      <w:r w:rsidR="00412EF3">
        <w:t>6 février 20</w:t>
      </w:r>
      <w:r>
        <w:t>17</w:t>
      </w:r>
      <w:r w:rsidRPr="00C567A3">
        <w:t xml:space="preserve">).  </w:t>
      </w:r>
    </w:p>
  </w:footnote>
  <w:footnote w:id="70">
    <w:p w:rsidR="00905BF4" w:rsidRDefault="00905BF4" w:rsidP="00D47D6E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C567A3">
        <w:t xml:space="preserve">New World </w:t>
      </w:r>
      <w:proofErr w:type="spellStart"/>
      <w:r w:rsidRPr="00C567A3">
        <w:t>Encyclopedia</w:t>
      </w:r>
      <w:proofErr w:type="spellEnd"/>
      <w:r w:rsidRPr="00C567A3">
        <w:t xml:space="preserve">, </w:t>
      </w:r>
      <w:proofErr w:type="spellStart"/>
      <w:r w:rsidRPr="00C567A3">
        <w:rPr>
          <w:i/>
          <w:iCs/>
        </w:rPr>
        <w:t>Dreamcatcher</w:t>
      </w:r>
      <w:proofErr w:type="spellEnd"/>
      <w:r w:rsidRPr="00C567A3">
        <w:rPr>
          <w:i/>
          <w:iCs/>
        </w:rPr>
        <w:t xml:space="preserve">, </w:t>
      </w:r>
      <w:r>
        <w:t>disponible à l</w:t>
      </w:r>
      <w:r w:rsidR="00444527">
        <w:t>’</w:t>
      </w:r>
      <w:r>
        <w:t>adresse</w:t>
      </w:r>
      <w:r w:rsidRPr="00C567A3">
        <w:t xml:space="preserve"> </w:t>
      </w:r>
      <w:r w:rsidRPr="00C567A3">
        <w:rPr>
          <w:u w:val="single"/>
        </w:rPr>
        <w:t>http://www.newworldencyclopedia.org/p/index.php?title=Dreamcatcher&amp;oldid=973099</w:t>
      </w:r>
      <w:r w:rsidRPr="00C567A3">
        <w:t xml:space="preserve"> (</w:t>
      </w:r>
      <w:r>
        <w:t xml:space="preserve">dernière visite le </w:t>
      </w:r>
      <w:r w:rsidR="00412EF3">
        <w:t>6 février 20</w:t>
      </w:r>
      <w:r>
        <w:t>17</w:t>
      </w:r>
      <w:r w:rsidRPr="00C567A3">
        <w:t xml:space="preserve">).  </w:t>
      </w:r>
    </w:p>
  </w:footnote>
  <w:footnote w:id="71">
    <w:p w:rsidR="00905BF4" w:rsidRDefault="00905BF4" w:rsidP="00D47D6E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C567A3">
        <w:t xml:space="preserve">The Scottish </w:t>
      </w:r>
      <w:proofErr w:type="spellStart"/>
      <w:r w:rsidRPr="00C567A3">
        <w:t>Register</w:t>
      </w:r>
      <w:proofErr w:type="spellEnd"/>
      <w:r w:rsidRPr="00C567A3">
        <w:t xml:space="preserve"> of Tartans, </w:t>
      </w:r>
      <w:r w:rsidRPr="00C567A3">
        <w:rPr>
          <w:i/>
          <w:iCs/>
        </w:rPr>
        <w:t xml:space="preserve">FAQ, </w:t>
      </w:r>
      <w:r>
        <w:t>disponible à l</w:t>
      </w:r>
      <w:r w:rsidR="00444527">
        <w:t>’</w:t>
      </w:r>
      <w:r>
        <w:t>adresse</w:t>
      </w:r>
      <w:r w:rsidRPr="00C567A3">
        <w:t xml:space="preserve"> </w:t>
      </w:r>
      <w:r w:rsidRPr="00C567A3">
        <w:rPr>
          <w:u w:val="single"/>
        </w:rPr>
        <w:t>https://www.tartanregister.gov.uk/FAQ#general0</w:t>
      </w:r>
      <w:r w:rsidRPr="00C567A3">
        <w:t xml:space="preserve"> (</w:t>
      </w:r>
      <w:r>
        <w:t xml:space="preserve">dernière visite le </w:t>
      </w:r>
      <w:r w:rsidR="00412EF3">
        <w:t>6 février 20</w:t>
      </w:r>
      <w:r>
        <w:t>17</w:t>
      </w:r>
      <w:r w:rsidRPr="00C567A3">
        <w:t xml:space="preserve">).  </w:t>
      </w:r>
    </w:p>
  </w:footnote>
  <w:footnote w:id="72">
    <w:p w:rsidR="00905BF4" w:rsidRDefault="00905BF4" w:rsidP="00D47D6E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C567A3">
        <w:rPr>
          <w:i/>
          <w:iCs/>
        </w:rPr>
        <w:t>Id.</w:t>
      </w:r>
    </w:p>
  </w:footnote>
  <w:footnote w:id="73">
    <w:p w:rsidR="00905BF4" w:rsidRDefault="00905BF4" w:rsidP="00D47D6E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>
        <w:t xml:space="preserve">Le tissage traditionnel du chapeau de paille </w:t>
      </w:r>
      <w:proofErr w:type="spellStart"/>
      <w:r>
        <w:t>toquilla</w:t>
      </w:r>
      <w:proofErr w:type="spellEnd"/>
      <w:r>
        <w:t xml:space="preserve"> équatorien est inscrit sur la Liste représentative du patrimoine culturel immatériel de l</w:t>
      </w:r>
      <w:r w:rsidR="00444527">
        <w:t>’</w:t>
      </w:r>
      <w:r>
        <w:t>humanité établie par l</w:t>
      </w:r>
      <w:r w:rsidR="00444527">
        <w:t>’</w:t>
      </w:r>
      <w:r>
        <w:t>UNESCO</w:t>
      </w:r>
      <w:r w:rsidRPr="00C567A3">
        <w:t>.</w:t>
      </w:r>
    </w:p>
  </w:footnote>
  <w:footnote w:id="74">
    <w:p w:rsidR="00905BF4" w:rsidRPr="00054B31" w:rsidRDefault="00905BF4" w:rsidP="00D47D6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054B31">
        <w:rPr>
          <w:rStyle w:val="FootnoteReference"/>
          <w:lang w:val="en-US"/>
        </w:rPr>
        <w:t xml:space="preserve"> </w:t>
      </w:r>
      <w:r w:rsidRPr="00054B31">
        <w:rPr>
          <w:rStyle w:val="FootnoteReference"/>
          <w:vertAlign w:val="baseline"/>
          <w:lang w:val="en-US"/>
        </w:rPr>
        <w:tab/>
      </w:r>
      <w:r w:rsidRPr="00054B31">
        <w:rPr>
          <w:lang w:val="en-US"/>
        </w:rPr>
        <w:t xml:space="preserve">Madsen, Leah, Buffalo Bill Center of the West, </w:t>
      </w:r>
      <w:r w:rsidRPr="00054B31">
        <w:rPr>
          <w:i/>
          <w:iCs/>
          <w:lang w:val="en-US"/>
        </w:rPr>
        <w:t xml:space="preserve">I Can See by Your Outfit that You Are a Cowboy, </w:t>
      </w:r>
      <w:proofErr w:type="spellStart"/>
      <w:r w:rsidRPr="00054B31">
        <w:rPr>
          <w:lang w:val="en-US"/>
        </w:rPr>
        <w:t>disponible</w:t>
      </w:r>
      <w:proofErr w:type="spellEnd"/>
      <w:r w:rsidRPr="00054B31">
        <w:rPr>
          <w:lang w:val="en-US"/>
        </w:rPr>
        <w:t xml:space="preserve"> à </w:t>
      </w:r>
      <w:proofErr w:type="spellStart"/>
      <w:r w:rsidRPr="00054B31">
        <w:rPr>
          <w:lang w:val="en-US"/>
        </w:rPr>
        <w:t>l</w:t>
      </w:r>
      <w:r w:rsidR="00444527">
        <w:rPr>
          <w:lang w:val="en-US"/>
        </w:rPr>
        <w:t>’</w:t>
      </w:r>
      <w:r w:rsidRPr="00054B31">
        <w:rPr>
          <w:lang w:val="en-US"/>
        </w:rPr>
        <w:t>adresse</w:t>
      </w:r>
      <w:proofErr w:type="spellEnd"/>
      <w:r w:rsidRPr="00054B31">
        <w:rPr>
          <w:lang w:val="en-US"/>
        </w:rPr>
        <w:t xml:space="preserve"> </w:t>
      </w:r>
      <w:r w:rsidRPr="00054B31">
        <w:rPr>
          <w:u w:val="single"/>
          <w:lang w:val="en-US"/>
        </w:rPr>
        <w:t>https://centerofthewest.org/2014/06/18/i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can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see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by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your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outfit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that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you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are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a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cowboy/</w:t>
      </w:r>
      <w:r w:rsidRPr="00054B31">
        <w:rPr>
          <w:lang w:val="en-US"/>
        </w:rPr>
        <w:t xml:space="preserve"> (</w:t>
      </w:r>
      <w:proofErr w:type="spellStart"/>
      <w:r w:rsidRPr="00054B31">
        <w:rPr>
          <w:lang w:val="en-US"/>
        </w:rPr>
        <w:t>dernière</w:t>
      </w:r>
      <w:proofErr w:type="spellEnd"/>
      <w:r w:rsidRPr="00054B31">
        <w:rPr>
          <w:lang w:val="en-US"/>
        </w:rPr>
        <w:t xml:space="preserve"> </w:t>
      </w:r>
      <w:proofErr w:type="spellStart"/>
      <w:r w:rsidRPr="00054B31">
        <w:rPr>
          <w:lang w:val="en-US"/>
        </w:rPr>
        <w:t>visite</w:t>
      </w:r>
      <w:proofErr w:type="spellEnd"/>
      <w:r w:rsidRPr="00054B31">
        <w:rPr>
          <w:lang w:val="en-US"/>
        </w:rPr>
        <w:t xml:space="preserve"> le </w:t>
      </w:r>
      <w:r w:rsidR="00412EF3" w:rsidRPr="00054B31">
        <w:rPr>
          <w:lang w:val="en-US"/>
        </w:rPr>
        <w:t>6 </w:t>
      </w:r>
      <w:proofErr w:type="spellStart"/>
      <w:r w:rsidR="00412EF3" w:rsidRPr="00054B31">
        <w:rPr>
          <w:lang w:val="en-US"/>
        </w:rPr>
        <w:t>février</w:t>
      </w:r>
      <w:proofErr w:type="spellEnd"/>
      <w:r w:rsidR="00412EF3" w:rsidRPr="00054B31">
        <w:rPr>
          <w:lang w:val="en-US"/>
        </w:rPr>
        <w:t> 20</w:t>
      </w:r>
      <w:r w:rsidRPr="00054B31">
        <w:rPr>
          <w:lang w:val="en-US"/>
        </w:rPr>
        <w:t xml:space="preserve">17).  </w:t>
      </w:r>
    </w:p>
  </w:footnote>
  <w:footnote w:id="75">
    <w:p w:rsidR="00905BF4" w:rsidRPr="00054B31" w:rsidRDefault="00905BF4" w:rsidP="00D47D6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054B31">
        <w:rPr>
          <w:rStyle w:val="FootnoteReference"/>
          <w:lang w:val="en-US"/>
        </w:rPr>
        <w:t xml:space="preserve"> </w:t>
      </w:r>
      <w:r w:rsidRPr="00054B31">
        <w:rPr>
          <w:rStyle w:val="FootnoteReference"/>
          <w:vertAlign w:val="baseline"/>
          <w:lang w:val="en-US"/>
        </w:rPr>
        <w:tab/>
      </w:r>
      <w:r w:rsidRPr="00054B31">
        <w:rPr>
          <w:i/>
          <w:iCs/>
          <w:lang w:val="en-US"/>
        </w:rPr>
        <w:t xml:space="preserve">Id. </w:t>
      </w:r>
      <w:r w:rsidRPr="00054B31">
        <w:rPr>
          <w:i/>
          <w:lang w:val="en-US"/>
        </w:rPr>
        <w:t xml:space="preserve"> </w:t>
      </w:r>
    </w:p>
  </w:footnote>
  <w:footnote w:id="76">
    <w:p w:rsidR="00905BF4" w:rsidRPr="00054B31" w:rsidRDefault="00905BF4" w:rsidP="00D47D6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054B31">
        <w:rPr>
          <w:rStyle w:val="FootnoteReference"/>
          <w:lang w:val="en-US"/>
        </w:rPr>
        <w:t xml:space="preserve"> </w:t>
      </w:r>
      <w:r w:rsidRPr="00054B31">
        <w:rPr>
          <w:rStyle w:val="FootnoteReference"/>
          <w:vertAlign w:val="baseline"/>
          <w:lang w:val="en-US"/>
        </w:rPr>
        <w:tab/>
      </w:r>
      <w:r w:rsidRPr="00054B31">
        <w:rPr>
          <w:lang w:val="en-US"/>
        </w:rPr>
        <w:t xml:space="preserve">The Metropolitan Museum of Art: </w:t>
      </w:r>
      <w:proofErr w:type="spellStart"/>
      <w:r w:rsidRPr="00054B31">
        <w:rPr>
          <w:lang w:val="en-US"/>
        </w:rPr>
        <w:t>Heilbrunn</w:t>
      </w:r>
      <w:proofErr w:type="spellEnd"/>
      <w:r w:rsidRPr="00054B31">
        <w:rPr>
          <w:lang w:val="en-US"/>
        </w:rPr>
        <w:t xml:space="preserve"> Timeline of History, </w:t>
      </w:r>
      <w:r w:rsidRPr="00054B31">
        <w:rPr>
          <w:i/>
          <w:iCs/>
          <w:lang w:val="en-US"/>
        </w:rPr>
        <w:t xml:space="preserve">Shaker Furniture, </w:t>
      </w:r>
      <w:proofErr w:type="spellStart"/>
      <w:r w:rsidRPr="00054B31">
        <w:rPr>
          <w:lang w:val="en-US"/>
        </w:rPr>
        <w:t>disponible</w:t>
      </w:r>
      <w:proofErr w:type="spellEnd"/>
      <w:r w:rsidRPr="00054B31">
        <w:rPr>
          <w:lang w:val="en-US"/>
        </w:rPr>
        <w:t xml:space="preserve"> à </w:t>
      </w:r>
      <w:proofErr w:type="spellStart"/>
      <w:r w:rsidRPr="00054B31">
        <w:rPr>
          <w:lang w:val="en-US"/>
        </w:rPr>
        <w:t>l</w:t>
      </w:r>
      <w:r w:rsidR="00444527">
        <w:rPr>
          <w:lang w:val="en-US"/>
        </w:rPr>
        <w:t>’</w:t>
      </w:r>
      <w:r w:rsidRPr="00054B31">
        <w:rPr>
          <w:lang w:val="en-US"/>
        </w:rPr>
        <w:t>adresse</w:t>
      </w:r>
      <w:proofErr w:type="spellEnd"/>
      <w:r w:rsidRPr="00054B31">
        <w:rPr>
          <w:lang w:val="en-US"/>
        </w:rPr>
        <w:t xml:space="preserve"> </w:t>
      </w:r>
      <w:r w:rsidRPr="00054B31">
        <w:rPr>
          <w:u w:val="single"/>
          <w:lang w:val="en-US"/>
        </w:rPr>
        <w:t>http://www.metmuseum.org/toah/hd/shak/hd_shak.htm</w:t>
      </w:r>
      <w:r w:rsidRPr="00054B31">
        <w:rPr>
          <w:lang w:val="en-US"/>
        </w:rPr>
        <w:t xml:space="preserve"> (</w:t>
      </w:r>
      <w:proofErr w:type="spellStart"/>
      <w:r w:rsidRPr="00054B31">
        <w:rPr>
          <w:lang w:val="en-US"/>
        </w:rPr>
        <w:t>dernière</w:t>
      </w:r>
      <w:proofErr w:type="spellEnd"/>
      <w:r w:rsidRPr="00054B31">
        <w:rPr>
          <w:lang w:val="en-US"/>
        </w:rPr>
        <w:t xml:space="preserve"> </w:t>
      </w:r>
      <w:proofErr w:type="spellStart"/>
      <w:r w:rsidRPr="00054B31">
        <w:rPr>
          <w:lang w:val="en-US"/>
        </w:rPr>
        <w:t>visite</w:t>
      </w:r>
      <w:proofErr w:type="spellEnd"/>
      <w:r w:rsidRPr="00054B31">
        <w:rPr>
          <w:lang w:val="en-US"/>
        </w:rPr>
        <w:t xml:space="preserve"> le </w:t>
      </w:r>
      <w:r w:rsidR="00412EF3" w:rsidRPr="00054B31">
        <w:rPr>
          <w:lang w:val="en-US"/>
        </w:rPr>
        <w:t>6 </w:t>
      </w:r>
      <w:proofErr w:type="spellStart"/>
      <w:r w:rsidR="00412EF3" w:rsidRPr="00054B31">
        <w:rPr>
          <w:lang w:val="en-US"/>
        </w:rPr>
        <w:t>février</w:t>
      </w:r>
      <w:proofErr w:type="spellEnd"/>
      <w:r w:rsidR="00412EF3" w:rsidRPr="00054B31">
        <w:rPr>
          <w:lang w:val="en-US"/>
        </w:rPr>
        <w:t> 20</w:t>
      </w:r>
      <w:r w:rsidRPr="00054B31">
        <w:rPr>
          <w:lang w:val="en-US"/>
        </w:rPr>
        <w:t xml:space="preserve">17).  </w:t>
      </w:r>
    </w:p>
  </w:footnote>
  <w:footnote w:id="77">
    <w:p w:rsidR="00905BF4" w:rsidRDefault="00905BF4" w:rsidP="00D47D6E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C567A3">
        <w:rPr>
          <w:i/>
          <w:iCs/>
        </w:rPr>
        <w:t xml:space="preserve">Id. </w:t>
      </w:r>
      <w:r w:rsidRPr="00106C84">
        <w:rPr>
          <w:i/>
        </w:rPr>
        <w:t xml:space="preserve"> </w:t>
      </w:r>
    </w:p>
  </w:footnote>
  <w:footnote w:id="78">
    <w:p w:rsidR="00905BF4" w:rsidRDefault="00905BF4" w:rsidP="00D47D6E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C567A3">
        <w:t xml:space="preserve">History.com, </w:t>
      </w:r>
      <w:proofErr w:type="spellStart"/>
      <w:r w:rsidRPr="00C567A3">
        <w:rPr>
          <w:i/>
          <w:iCs/>
        </w:rPr>
        <w:t>History</w:t>
      </w:r>
      <w:proofErr w:type="spellEnd"/>
      <w:r w:rsidRPr="00C567A3">
        <w:rPr>
          <w:i/>
          <w:iCs/>
        </w:rPr>
        <w:t xml:space="preserve"> of the Jack </w:t>
      </w:r>
      <w:proofErr w:type="spellStart"/>
      <w:r w:rsidRPr="00C567A3">
        <w:rPr>
          <w:i/>
          <w:iCs/>
        </w:rPr>
        <w:t>O</w:t>
      </w:r>
      <w:r w:rsidR="00444527">
        <w:rPr>
          <w:i/>
          <w:iCs/>
        </w:rPr>
        <w:t>’</w:t>
      </w:r>
      <w:r w:rsidRPr="00C567A3">
        <w:rPr>
          <w:i/>
          <w:iCs/>
        </w:rPr>
        <w:t>Lantern</w:t>
      </w:r>
      <w:proofErr w:type="spellEnd"/>
      <w:r w:rsidRPr="00C567A3">
        <w:rPr>
          <w:i/>
          <w:iCs/>
        </w:rPr>
        <w:t xml:space="preserve">, </w:t>
      </w:r>
      <w:r>
        <w:t>disponible à l</w:t>
      </w:r>
      <w:r w:rsidR="00444527">
        <w:t>’</w:t>
      </w:r>
      <w:r>
        <w:t>adresse</w:t>
      </w:r>
      <w:r w:rsidRPr="00C567A3">
        <w:t xml:space="preserve"> </w:t>
      </w:r>
      <w:r w:rsidRPr="00C567A3">
        <w:rPr>
          <w:u w:val="single"/>
        </w:rPr>
        <w:t>http://www.history.com/topics/halloween/jack</w:t>
      </w:r>
      <w:r w:rsidR="00D808E5">
        <w:rPr>
          <w:u w:val="single"/>
        </w:rPr>
        <w:noBreakHyphen/>
      </w:r>
      <w:r w:rsidRPr="00C567A3">
        <w:rPr>
          <w:u w:val="single"/>
        </w:rPr>
        <w:t>olantern</w:t>
      </w:r>
      <w:r w:rsidR="00D808E5">
        <w:rPr>
          <w:u w:val="single"/>
        </w:rPr>
        <w:noBreakHyphen/>
      </w:r>
      <w:r w:rsidRPr="00C567A3">
        <w:rPr>
          <w:u w:val="single"/>
        </w:rPr>
        <w:t>history</w:t>
      </w:r>
      <w:r w:rsidRPr="00C567A3">
        <w:t xml:space="preserve"> (</w:t>
      </w:r>
      <w:r>
        <w:t xml:space="preserve">dernière visite le </w:t>
      </w:r>
      <w:r w:rsidR="00412EF3">
        <w:t>7 février 20</w:t>
      </w:r>
      <w:r>
        <w:t>17</w:t>
      </w:r>
      <w:r w:rsidRPr="00C567A3">
        <w:t xml:space="preserve">).  </w:t>
      </w:r>
    </w:p>
  </w:footnote>
  <w:footnote w:id="79">
    <w:p w:rsidR="00480EE7" w:rsidRDefault="00480EE7" w:rsidP="00480EE7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>
        <w:t>Témoignant de l</w:t>
      </w:r>
      <w:r w:rsidR="00444527">
        <w:t>’</w:t>
      </w:r>
      <w:r>
        <w:t>importance culturelle de l</w:t>
      </w:r>
      <w:r w:rsidR="00444527">
        <w:t>’</w:t>
      </w:r>
      <w:r>
        <w:t>alimentation, la cuisine mexicaine traditionnelle, la gastronomie française et la cuisine traditionnelle du Japon (</w:t>
      </w:r>
      <w:proofErr w:type="spellStart"/>
      <w:r>
        <w:t>wa</w:t>
      </w:r>
      <w:r w:rsidRPr="00C567A3">
        <w:t>shoku</w:t>
      </w:r>
      <w:proofErr w:type="spellEnd"/>
      <w:r w:rsidRPr="00C567A3">
        <w:t xml:space="preserve">) </w:t>
      </w:r>
      <w:r>
        <w:t>sont inscrites sur la liste du patrimoine culturel immatériel de l</w:t>
      </w:r>
      <w:r w:rsidR="00444527">
        <w:t>’</w:t>
      </w:r>
      <w:r>
        <w:t>UNESCO</w:t>
      </w:r>
      <w:r w:rsidRPr="00C567A3">
        <w:t xml:space="preserve">.  </w:t>
      </w:r>
    </w:p>
  </w:footnote>
  <w:footnote w:id="80">
    <w:p w:rsidR="00480EE7" w:rsidRDefault="00480EE7" w:rsidP="00480EE7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F909B8">
        <w:t xml:space="preserve">Epicurian.com, </w:t>
      </w:r>
      <w:r w:rsidRPr="00F909B8">
        <w:rPr>
          <w:i/>
          <w:iCs/>
        </w:rPr>
        <w:t xml:space="preserve">Crêpes, </w:t>
      </w:r>
      <w:r>
        <w:t>disponible à l</w:t>
      </w:r>
      <w:r w:rsidR="00444527">
        <w:t>’</w:t>
      </w:r>
      <w:r>
        <w:t>adresse</w:t>
      </w:r>
      <w:r w:rsidRPr="00F909B8">
        <w:t xml:space="preserve"> </w:t>
      </w:r>
      <w:r w:rsidRPr="00F909B8">
        <w:rPr>
          <w:u w:val="single"/>
        </w:rPr>
        <w:t>http://www.epicurean.com/articles/crepes.html</w:t>
      </w:r>
      <w:r w:rsidRPr="00F909B8">
        <w:t xml:space="preserve"> (</w:t>
      </w:r>
      <w:r>
        <w:t>dernière visite le</w:t>
      </w:r>
      <w:r w:rsidRPr="00F909B8">
        <w:t xml:space="preserve"> 6</w:t>
      </w:r>
      <w:r>
        <w:t> février </w:t>
      </w:r>
      <w:r w:rsidRPr="00F909B8">
        <w:t>2017).</w:t>
      </w:r>
    </w:p>
  </w:footnote>
  <w:footnote w:id="81">
    <w:p w:rsidR="00480EE7" w:rsidRDefault="00480EE7" w:rsidP="00480EE7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F909B8">
        <w:t xml:space="preserve">The Washington Post, </w:t>
      </w:r>
      <w:proofErr w:type="spellStart"/>
      <w:r w:rsidRPr="00F909B8">
        <w:rPr>
          <w:i/>
          <w:iCs/>
        </w:rPr>
        <w:t>Belgian</w:t>
      </w:r>
      <w:proofErr w:type="spellEnd"/>
      <w:r w:rsidR="00D808E5">
        <w:rPr>
          <w:i/>
          <w:iCs/>
        </w:rPr>
        <w:noBreakHyphen/>
      </w:r>
      <w:r w:rsidRPr="00F909B8">
        <w:rPr>
          <w:i/>
          <w:iCs/>
        </w:rPr>
        <w:t xml:space="preserve">Style </w:t>
      </w:r>
      <w:proofErr w:type="spellStart"/>
      <w:r w:rsidRPr="00F909B8">
        <w:rPr>
          <w:i/>
          <w:iCs/>
        </w:rPr>
        <w:t>Crepes</w:t>
      </w:r>
      <w:proofErr w:type="spellEnd"/>
      <w:r w:rsidRPr="00F909B8">
        <w:rPr>
          <w:i/>
          <w:iCs/>
        </w:rPr>
        <w:t xml:space="preserve">, </w:t>
      </w:r>
      <w:r>
        <w:t>disponible à l</w:t>
      </w:r>
      <w:r w:rsidR="00444527">
        <w:t>’</w:t>
      </w:r>
      <w:r>
        <w:t>adresse</w:t>
      </w:r>
      <w:r w:rsidRPr="00F909B8">
        <w:t xml:space="preserve"> </w:t>
      </w:r>
      <w:r w:rsidRPr="00F909B8">
        <w:rPr>
          <w:u w:val="single"/>
        </w:rPr>
        <w:t>https://www.washingtonpost.com/recipes/belgian</w:t>
      </w:r>
      <w:r w:rsidR="00D808E5">
        <w:rPr>
          <w:u w:val="single"/>
        </w:rPr>
        <w:noBreakHyphen/>
      </w:r>
      <w:r w:rsidRPr="00F909B8">
        <w:rPr>
          <w:u w:val="single"/>
        </w:rPr>
        <w:t>style</w:t>
      </w:r>
      <w:r w:rsidR="00D808E5">
        <w:rPr>
          <w:u w:val="single"/>
        </w:rPr>
        <w:noBreakHyphen/>
      </w:r>
      <w:r w:rsidRPr="00F909B8">
        <w:rPr>
          <w:u w:val="single"/>
        </w:rPr>
        <w:t>crepes/12617/?utm_term=.783fb221f269</w:t>
      </w:r>
      <w:r w:rsidRPr="00F909B8">
        <w:t xml:space="preserve"> (</w:t>
      </w:r>
      <w:r>
        <w:t>dernière visite le</w:t>
      </w:r>
      <w:r w:rsidRPr="00F909B8">
        <w:t xml:space="preserve"> </w:t>
      </w:r>
      <w:r>
        <w:t>6 février 2017</w:t>
      </w:r>
      <w:r w:rsidRPr="00F909B8">
        <w:t xml:space="preserve">).  </w:t>
      </w:r>
    </w:p>
  </w:footnote>
  <w:footnote w:id="82">
    <w:p w:rsidR="00480EE7" w:rsidRDefault="00480EE7" w:rsidP="00480EE7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F909B8">
        <w:t xml:space="preserve">Keller, Dawn, USA </w:t>
      </w:r>
      <w:proofErr w:type="spellStart"/>
      <w:r w:rsidRPr="00F909B8">
        <w:t>Today</w:t>
      </w:r>
      <w:proofErr w:type="spellEnd"/>
      <w:r w:rsidRPr="00F909B8">
        <w:t xml:space="preserve">, </w:t>
      </w:r>
      <w:proofErr w:type="spellStart"/>
      <w:r w:rsidRPr="00F909B8">
        <w:rPr>
          <w:i/>
          <w:iCs/>
        </w:rPr>
        <w:t>Crepe</w:t>
      </w:r>
      <w:proofErr w:type="spellEnd"/>
      <w:r w:rsidRPr="00F909B8">
        <w:rPr>
          <w:i/>
          <w:iCs/>
        </w:rPr>
        <w:t xml:space="preserve"> Restaurants in </w:t>
      </w:r>
      <w:proofErr w:type="spellStart"/>
      <w:r w:rsidRPr="00F909B8">
        <w:rPr>
          <w:i/>
          <w:iCs/>
        </w:rPr>
        <w:t>Quebec</w:t>
      </w:r>
      <w:proofErr w:type="spellEnd"/>
      <w:r w:rsidRPr="00F909B8">
        <w:rPr>
          <w:i/>
          <w:iCs/>
        </w:rPr>
        <w:t xml:space="preserve">, </w:t>
      </w:r>
      <w:r>
        <w:t>disponible à l</w:t>
      </w:r>
      <w:r w:rsidR="00444527">
        <w:t>’</w:t>
      </w:r>
      <w:r>
        <w:t>adresse</w:t>
      </w:r>
      <w:r w:rsidRPr="00F909B8">
        <w:t xml:space="preserve"> </w:t>
      </w:r>
      <w:r w:rsidRPr="00F909B8">
        <w:rPr>
          <w:u w:val="single"/>
        </w:rPr>
        <w:t>http://traveltips.usatoday.com/crepe</w:t>
      </w:r>
      <w:r w:rsidR="00D808E5">
        <w:rPr>
          <w:u w:val="single"/>
        </w:rPr>
        <w:noBreakHyphen/>
      </w:r>
      <w:r w:rsidRPr="00F909B8">
        <w:rPr>
          <w:u w:val="single"/>
        </w:rPr>
        <w:t>restaurants</w:t>
      </w:r>
      <w:r w:rsidR="00D808E5">
        <w:rPr>
          <w:u w:val="single"/>
        </w:rPr>
        <w:noBreakHyphen/>
      </w:r>
      <w:r w:rsidRPr="00F909B8">
        <w:rPr>
          <w:u w:val="single"/>
        </w:rPr>
        <w:t>quebec</w:t>
      </w:r>
      <w:r w:rsidR="00D808E5">
        <w:rPr>
          <w:u w:val="single"/>
        </w:rPr>
        <w:noBreakHyphen/>
      </w:r>
      <w:r w:rsidRPr="00F909B8">
        <w:rPr>
          <w:u w:val="single"/>
        </w:rPr>
        <w:t>62238.html</w:t>
      </w:r>
      <w:r w:rsidRPr="00F909B8">
        <w:t xml:space="preserve"> (</w:t>
      </w:r>
      <w:r>
        <w:t>dernière visite le</w:t>
      </w:r>
      <w:r w:rsidRPr="00F909B8">
        <w:t xml:space="preserve"> </w:t>
      </w:r>
      <w:r>
        <w:t>6 février 2017</w:t>
      </w:r>
      <w:r w:rsidRPr="00F909B8">
        <w:t xml:space="preserve">).  </w:t>
      </w:r>
    </w:p>
  </w:footnote>
  <w:footnote w:id="83">
    <w:p w:rsidR="00480EE7" w:rsidRDefault="00480EE7" w:rsidP="00480EE7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F909B8">
        <w:t xml:space="preserve">196flavors.com, </w:t>
      </w:r>
      <w:proofErr w:type="spellStart"/>
      <w:r w:rsidRPr="00F909B8">
        <w:rPr>
          <w:i/>
          <w:iCs/>
        </w:rPr>
        <w:t>Morocco</w:t>
      </w:r>
      <w:proofErr w:type="spellEnd"/>
      <w:r w:rsidRPr="00F909B8">
        <w:rPr>
          <w:i/>
          <w:iCs/>
        </w:rPr>
        <w:t xml:space="preserve">: </w:t>
      </w:r>
      <w:proofErr w:type="spellStart"/>
      <w:r w:rsidRPr="00F909B8">
        <w:rPr>
          <w:i/>
          <w:iCs/>
        </w:rPr>
        <w:t>Baghrir</w:t>
      </w:r>
      <w:proofErr w:type="spellEnd"/>
      <w:r w:rsidRPr="00F909B8">
        <w:rPr>
          <w:i/>
          <w:iCs/>
        </w:rPr>
        <w:t xml:space="preserve"> (</w:t>
      </w:r>
      <w:proofErr w:type="spellStart"/>
      <w:r w:rsidRPr="00F909B8">
        <w:rPr>
          <w:i/>
          <w:iCs/>
        </w:rPr>
        <w:t>Thousand</w:t>
      </w:r>
      <w:proofErr w:type="spellEnd"/>
      <w:r w:rsidR="00D808E5">
        <w:rPr>
          <w:i/>
          <w:iCs/>
        </w:rPr>
        <w:noBreakHyphen/>
      </w:r>
      <w:r w:rsidRPr="00F909B8">
        <w:rPr>
          <w:i/>
          <w:iCs/>
        </w:rPr>
        <w:t xml:space="preserve">Hole </w:t>
      </w:r>
      <w:proofErr w:type="spellStart"/>
      <w:r w:rsidRPr="00F909B8">
        <w:rPr>
          <w:i/>
          <w:iCs/>
        </w:rPr>
        <w:t>Crepe</w:t>
      </w:r>
      <w:proofErr w:type="spellEnd"/>
      <w:r w:rsidRPr="00F909B8">
        <w:rPr>
          <w:i/>
          <w:iCs/>
        </w:rPr>
        <w:t xml:space="preserve">), </w:t>
      </w:r>
      <w:r>
        <w:t>disponible à l</w:t>
      </w:r>
      <w:r w:rsidR="00444527">
        <w:t>’</w:t>
      </w:r>
      <w:r>
        <w:t>adresse</w:t>
      </w:r>
      <w:r w:rsidRPr="00F909B8">
        <w:t xml:space="preserve"> </w:t>
      </w:r>
      <w:r w:rsidRPr="00F909B8">
        <w:rPr>
          <w:u w:val="single"/>
        </w:rPr>
        <w:t>http://www.196flavors.com/2016/11/23/morocco</w:t>
      </w:r>
      <w:r w:rsidR="00D808E5">
        <w:rPr>
          <w:u w:val="single"/>
        </w:rPr>
        <w:noBreakHyphen/>
      </w:r>
      <w:r w:rsidRPr="00F909B8">
        <w:rPr>
          <w:u w:val="single"/>
        </w:rPr>
        <w:t>baghrir</w:t>
      </w:r>
      <w:r w:rsidR="00D808E5">
        <w:rPr>
          <w:u w:val="single"/>
        </w:rPr>
        <w:noBreakHyphen/>
      </w:r>
      <w:r w:rsidRPr="00F909B8">
        <w:rPr>
          <w:u w:val="single"/>
        </w:rPr>
        <w:t>thousand</w:t>
      </w:r>
      <w:r w:rsidR="00D808E5">
        <w:rPr>
          <w:u w:val="single"/>
        </w:rPr>
        <w:noBreakHyphen/>
      </w:r>
      <w:r w:rsidRPr="00F909B8">
        <w:rPr>
          <w:u w:val="single"/>
        </w:rPr>
        <w:t>hole</w:t>
      </w:r>
      <w:r w:rsidR="00D808E5">
        <w:rPr>
          <w:u w:val="single"/>
        </w:rPr>
        <w:noBreakHyphen/>
      </w:r>
      <w:r w:rsidRPr="00F909B8">
        <w:rPr>
          <w:u w:val="single"/>
        </w:rPr>
        <w:t>crepe/</w:t>
      </w:r>
      <w:r w:rsidRPr="00F909B8">
        <w:t xml:space="preserve"> (</w:t>
      </w:r>
      <w:r>
        <w:t>dernière visite le</w:t>
      </w:r>
      <w:r w:rsidRPr="00F909B8">
        <w:t xml:space="preserve"> </w:t>
      </w:r>
      <w:r>
        <w:t>6 février 2017</w:t>
      </w:r>
      <w:r w:rsidRPr="00F909B8">
        <w:t xml:space="preserve">).  </w:t>
      </w:r>
    </w:p>
  </w:footnote>
  <w:footnote w:id="84">
    <w:p w:rsidR="00480EE7" w:rsidRDefault="00480EE7" w:rsidP="00480EE7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F909B8">
        <w:t>Tri</w:t>
      </w:r>
      <w:r w:rsidR="00D808E5">
        <w:noBreakHyphen/>
      </w:r>
      <w:r w:rsidRPr="00F909B8">
        <w:t xml:space="preserve">National </w:t>
      </w:r>
      <w:proofErr w:type="spellStart"/>
      <w:r w:rsidRPr="00F909B8">
        <w:t>Kitchen</w:t>
      </w:r>
      <w:proofErr w:type="spellEnd"/>
      <w:r w:rsidRPr="00F909B8">
        <w:t xml:space="preserve">: Cooking </w:t>
      </w:r>
      <w:proofErr w:type="spellStart"/>
      <w:r w:rsidRPr="00F909B8">
        <w:t>without</w:t>
      </w:r>
      <w:proofErr w:type="spellEnd"/>
      <w:r w:rsidRPr="00F909B8">
        <w:t xml:space="preserve"> </w:t>
      </w:r>
      <w:proofErr w:type="spellStart"/>
      <w:r w:rsidRPr="00F909B8">
        <w:t>Borders</w:t>
      </w:r>
      <w:proofErr w:type="spellEnd"/>
      <w:r w:rsidRPr="00F909B8">
        <w:t xml:space="preserve">, </w:t>
      </w:r>
      <w:proofErr w:type="spellStart"/>
      <w:r w:rsidRPr="00F909B8">
        <w:rPr>
          <w:i/>
          <w:iCs/>
        </w:rPr>
        <w:t>Pannekoek</w:t>
      </w:r>
      <w:proofErr w:type="spellEnd"/>
      <w:r w:rsidRPr="00F909B8">
        <w:rPr>
          <w:i/>
          <w:iCs/>
        </w:rPr>
        <w:t xml:space="preserve">: South </w:t>
      </w:r>
      <w:proofErr w:type="spellStart"/>
      <w:r w:rsidRPr="00F909B8">
        <w:rPr>
          <w:i/>
          <w:iCs/>
        </w:rPr>
        <w:t>African</w:t>
      </w:r>
      <w:proofErr w:type="spellEnd"/>
      <w:r w:rsidRPr="00F909B8">
        <w:rPr>
          <w:i/>
          <w:iCs/>
        </w:rPr>
        <w:t xml:space="preserve"> </w:t>
      </w:r>
      <w:proofErr w:type="spellStart"/>
      <w:r w:rsidRPr="00F909B8">
        <w:rPr>
          <w:i/>
          <w:iCs/>
        </w:rPr>
        <w:t>Crepes</w:t>
      </w:r>
      <w:proofErr w:type="spellEnd"/>
      <w:r w:rsidRPr="00F909B8">
        <w:rPr>
          <w:i/>
          <w:iCs/>
        </w:rPr>
        <w:t xml:space="preserve">, </w:t>
      </w:r>
      <w:r>
        <w:t>disponible à l</w:t>
      </w:r>
      <w:r w:rsidR="00444527">
        <w:t>’</w:t>
      </w:r>
      <w:r>
        <w:t>adresse</w:t>
      </w:r>
      <w:r w:rsidRPr="00F909B8">
        <w:t xml:space="preserve"> </w:t>
      </w:r>
      <w:r w:rsidRPr="00F909B8">
        <w:rPr>
          <w:u w:val="single"/>
        </w:rPr>
        <w:t>http://trinationalkitchen.com/2015/12/29/pannekoek</w:t>
      </w:r>
      <w:r w:rsidR="00D808E5">
        <w:rPr>
          <w:u w:val="single"/>
        </w:rPr>
        <w:noBreakHyphen/>
      </w:r>
      <w:r w:rsidRPr="00F909B8">
        <w:rPr>
          <w:u w:val="single"/>
        </w:rPr>
        <w:t>south</w:t>
      </w:r>
      <w:r w:rsidR="00D808E5">
        <w:rPr>
          <w:u w:val="single"/>
        </w:rPr>
        <w:noBreakHyphen/>
      </w:r>
      <w:r w:rsidRPr="00F909B8">
        <w:rPr>
          <w:u w:val="single"/>
        </w:rPr>
        <w:t>african</w:t>
      </w:r>
      <w:r w:rsidR="00D808E5">
        <w:rPr>
          <w:u w:val="single"/>
        </w:rPr>
        <w:noBreakHyphen/>
      </w:r>
      <w:r w:rsidRPr="00F909B8">
        <w:rPr>
          <w:u w:val="single"/>
        </w:rPr>
        <w:t>crepes/</w:t>
      </w:r>
      <w:r w:rsidRPr="00F909B8">
        <w:t xml:space="preserve"> (</w:t>
      </w:r>
      <w:r>
        <w:t>dernière visite le</w:t>
      </w:r>
      <w:r w:rsidRPr="00F909B8">
        <w:t xml:space="preserve"> </w:t>
      </w:r>
      <w:r>
        <w:t>6 février 2017</w:t>
      </w:r>
      <w:r w:rsidRPr="00F909B8">
        <w:t xml:space="preserve">).  </w:t>
      </w:r>
    </w:p>
  </w:footnote>
  <w:footnote w:id="85">
    <w:p w:rsidR="00480EE7" w:rsidRDefault="00480EE7" w:rsidP="00480EE7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proofErr w:type="spellStart"/>
      <w:r w:rsidRPr="00F909B8">
        <w:t>Japan</w:t>
      </w:r>
      <w:proofErr w:type="spellEnd"/>
      <w:r w:rsidRPr="00F909B8">
        <w:t xml:space="preserve"> Guide, </w:t>
      </w:r>
      <w:proofErr w:type="spellStart"/>
      <w:r w:rsidRPr="00F909B8">
        <w:rPr>
          <w:i/>
          <w:iCs/>
        </w:rPr>
        <w:t>Japanese</w:t>
      </w:r>
      <w:proofErr w:type="spellEnd"/>
      <w:r w:rsidRPr="00F909B8">
        <w:rPr>
          <w:i/>
          <w:iCs/>
        </w:rPr>
        <w:t xml:space="preserve"> </w:t>
      </w:r>
      <w:proofErr w:type="spellStart"/>
      <w:r w:rsidRPr="00F909B8">
        <w:rPr>
          <w:i/>
          <w:iCs/>
        </w:rPr>
        <w:t>Crepes</w:t>
      </w:r>
      <w:proofErr w:type="spellEnd"/>
      <w:r w:rsidRPr="00F909B8">
        <w:rPr>
          <w:i/>
          <w:iCs/>
        </w:rPr>
        <w:t xml:space="preserve">, </w:t>
      </w:r>
      <w:r>
        <w:t>disponible à l</w:t>
      </w:r>
      <w:r w:rsidR="00444527">
        <w:t>’</w:t>
      </w:r>
      <w:r>
        <w:t>adresse</w:t>
      </w:r>
      <w:r w:rsidRPr="00F909B8">
        <w:t xml:space="preserve"> </w:t>
      </w:r>
      <w:r w:rsidRPr="00F909B8">
        <w:rPr>
          <w:u w:val="single"/>
        </w:rPr>
        <w:t>http://www.essential</w:t>
      </w:r>
      <w:r w:rsidR="00D808E5">
        <w:rPr>
          <w:u w:val="single"/>
        </w:rPr>
        <w:noBreakHyphen/>
      </w:r>
      <w:r w:rsidRPr="00F909B8">
        <w:rPr>
          <w:u w:val="single"/>
        </w:rPr>
        <w:t>japan</w:t>
      </w:r>
      <w:r w:rsidR="00D808E5">
        <w:rPr>
          <w:u w:val="single"/>
        </w:rPr>
        <w:noBreakHyphen/>
      </w:r>
      <w:r w:rsidRPr="00F909B8">
        <w:rPr>
          <w:u w:val="single"/>
        </w:rPr>
        <w:t>guide.com/japanese</w:t>
      </w:r>
      <w:r w:rsidR="00D808E5">
        <w:rPr>
          <w:u w:val="single"/>
        </w:rPr>
        <w:noBreakHyphen/>
      </w:r>
      <w:r w:rsidRPr="00F909B8">
        <w:rPr>
          <w:u w:val="single"/>
        </w:rPr>
        <w:t>crepes/</w:t>
      </w:r>
      <w:r w:rsidRPr="00F909B8">
        <w:t xml:space="preserve"> (</w:t>
      </w:r>
      <w:r>
        <w:t>dernière visite le</w:t>
      </w:r>
      <w:r w:rsidRPr="00F909B8">
        <w:t xml:space="preserve"> </w:t>
      </w:r>
      <w:r>
        <w:t>6 février 2017</w:t>
      </w:r>
      <w:r w:rsidRPr="00F909B8">
        <w:t xml:space="preserve">).  </w:t>
      </w:r>
    </w:p>
  </w:footnote>
  <w:footnote w:id="86">
    <w:p w:rsidR="00480EE7" w:rsidRPr="00054B31" w:rsidRDefault="00480EE7" w:rsidP="00480EE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054B31">
        <w:rPr>
          <w:rStyle w:val="FootnoteReference"/>
          <w:lang w:val="en-US"/>
        </w:rPr>
        <w:t xml:space="preserve"> </w:t>
      </w:r>
      <w:r w:rsidRPr="00054B31">
        <w:rPr>
          <w:rStyle w:val="FootnoteReference"/>
          <w:vertAlign w:val="baseline"/>
          <w:lang w:val="en-US"/>
        </w:rPr>
        <w:tab/>
      </w:r>
      <w:proofErr w:type="spellStart"/>
      <w:r w:rsidRPr="00054B31">
        <w:rPr>
          <w:lang w:val="en-US"/>
        </w:rPr>
        <w:t>Kijac</w:t>
      </w:r>
      <w:proofErr w:type="spellEnd"/>
      <w:r w:rsidRPr="00054B31">
        <w:rPr>
          <w:lang w:val="en-US"/>
        </w:rPr>
        <w:t xml:space="preserve">, Maria Baez, </w:t>
      </w:r>
      <w:r w:rsidRPr="00054B31">
        <w:rPr>
          <w:i/>
          <w:iCs/>
          <w:lang w:val="en-US"/>
        </w:rPr>
        <w:t xml:space="preserve">The South American Table: The Flavor and Soul of Authentic Home Cooking from Patagonia to Rio de Janeiro </w:t>
      </w:r>
      <w:r w:rsidRPr="00054B31">
        <w:rPr>
          <w:lang w:val="en-US"/>
        </w:rPr>
        <w:t xml:space="preserve">(Harvard Common Press, 2003).  </w:t>
      </w:r>
    </w:p>
  </w:footnote>
  <w:footnote w:id="87">
    <w:p w:rsidR="00480EE7" w:rsidRDefault="00480EE7" w:rsidP="00480EE7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F909B8">
        <w:t xml:space="preserve">Epicurean.com, </w:t>
      </w:r>
      <w:r w:rsidRPr="00F909B8">
        <w:rPr>
          <w:i/>
          <w:iCs/>
        </w:rPr>
        <w:t xml:space="preserve">Crêpes, </w:t>
      </w:r>
      <w:r>
        <w:t>disponible à l</w:t>
      </w:r>
      <w:r w:rsidR="00444527">
        <w:t>’</w:t>
      </w:r>
      <w:r>
        <w:t>adresse</w:t>
      </w:r>
      <w:r w:rsidRPr="00F909B8">
        <w:t xml:space="preserve"> </w:t>
      </w:r>
      <w:r w:rsidRPr="00F909B8">
        <w:rPr>
          <w:u w:val="single"/>
        </w:rPr>
        <w:t>http://www.epicurean.com/articles/crepes.html</w:t>
      </w:r>
      <w:r w:rsidRPr="00F909B8">
        <w:t xml:space="preserve"> (</w:t>
      </w:r>
      <w:r>
        <w:t>dernière visite le</w:t>
      </w:r>
      <w:r w:rsidRPr="00F909B8">
        <w:t xml:space="preserve"> </w:t>
      </w:r>
      <w:r>
        <w:t>6 février 2017</w:t>
      </w:r>
      <w:r w:rsidRPr="00F909B8">
        <w:t xml:space="preserve">).  </w:t>
      </w:r>
    </w:p>
  </w:footnote>
  <w:footnote w:id="88">
    <w:p w:rsidR="00480EE7" w:rsidRDefault="00480EE7" w:rsidP="00480EE7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proofErr w:type="spellStart"/>
      <w:r w:rsidRPr="00F909B8">
        <w:t>Turim</w:t>
      </w:r>
      <w:proofErr w:type="spellEnd"/>
      <w:r w:rsidRPr="00F909B8">
        <w:t xml:space="preserve">, </w:t>
      </w:r>
      <w:proofErr w:type="spellStart"/>
      <w:r w:rsidRPr="00F909B8">
        <w:t>Gayle</w:t>
      </w:r>
      <w:proofErr w:type="spellEnd"/>
      <w:r w:rsidRPr="00F909B8">
        <w:t xml:space="preserve">, History.com, </w:t>
      </w:r>
      <w:r w:rsidRPr="00F909B8">
        <w:rPr>
          <w:i/>
          <w:iCs/>
        </w:rPr>
        <w:t xml:space="preserve">A Slice of </w:t>
      </w:r>
      <w:proofErr w:type="spellStart"/>
      <w:r w:rsidRPr="00F909B8">
        <w:rPr>
          <w:i/>
          <w:iCs/>
        </w:rPr>
        <w:t>History</w:t>
      </w:r>
      <w:proofErr w:type="spellEnd"/>
      <w:r w:rsidRPr="00F909B8">
        <w:rPr>
          <w:i/>
          <w:iCs/>
        </w:rPr>
        <w:t xml:space="preserve">: Pizza </w:t>
      </w:r>
      <w:proofErr w:type="spellStart"/>
      <w:r w:rsidRPr="00F909B8">
        <w:rPr>
          <w:i/>
          <w:iCs/>
        </w:rPr>
        <w:t>through</w:t>
      </w:r>
      <w:proofErr w:type="spellEnd"/>
      <w:r w:rsidRPr="00F909B8">
        <w:rPr>
          <w:i/>
          <w:iCs/>
        </w:rPr>
        <w:t xml:space="preserve"> the </w:t>
      </w:r>
      <w:proofErr w:type="spellStart"/>
      <w:r w:rsidRPr="00F909B8">
        <w:rPr>
          <w:i/>
          <w:iCs/>
        </w:rPr>
        <w:t>Ages</w:t>
      </w:r>
      <w:proofErr w:type="spellEnd"/>
      <w:r w:rsidRPr="00F909B8">
        <w:rPr>
          <w:i/>
          <w:iCs/>
        </w:rPr>
        <w:t xml:space="preserve">, </w:t>
      </w:r>
      <w:r>
        <w:t>disponible à l</w:t>
      </w:r>
      <w:r w:rsidR="00444527">
        <w:t>’</w:t>
      </w:r>
      <w:r>
        <w:t>adresse</w:t>
      </w:r>
      <w:r w:rsidRPr="00F909B8">
        <w:t xml:space="preserve"> </w:t>
      </w:r>
      <w:r w:rsidRPr="00F909B8">
        <w:rPr>
          <w:u w:val="single"/>
        </w:rPr>
        <w:t>http://www.history.com/news/hungry</w:t>
      </w:r>
      <w:r w:rsidR="00D808E5">
        <w:rPr>
          <w:u w:val="single"/>
        </w:rPr>
        <w:noBreakHyphen/>
      </w:r>
      <w:r w:rsidRPr="00F909B8">
        <w:rPr>
          <w:u w:val="single"/>
        </w:rPr>
        <w:t>history/a</w:t>
      </w:r>
      <w:r w:rsidR="00D808E5">
        <w:rPr>
          <w:u w:val="single"/>
        </w:rPr>
        <w:noBreakHyphen/>
      </w:r>
      <w:r w:rsidRPr="00F909B8">
        <w:rPr>
          <w:u w:val="single"/>
        </w:rPr>
        <w:t>slice</w:t>
      </w:r>
      <w:r w:rsidR="00D808E5">
        <w:rPr>
          <w:u w:val="single"/>
        </w:rPr>
        <w:noBreakHyphen/>
      </w:r>
      <w:r w:rsidRPr="00F909B8">
        <w:rPr>
          <w:u w:val="single"/>
        </w:rPr>
        <w:t>of</w:t>
      </w:r>
      <w:r w:rsidR="00D808E5">
        <w:rPr>
          <w:u w:val="single"/>
        </w:rPr>
        <w:noBreakHyphen/>
      </w:r>
      <w:r w:rsidRPr="00F909B8">
        <w:rPr>
          <w:u w:val="single"/>
        </w:rPr>
        <w:t>history</w:t>
      </w:r>
      <w:r w:rsidR="00D808E5">
        <w:rPr>
          <w:u w:val="single"/>
        </w:rPr>
        <w:noBreakHyphen/>
      </w:r>
      <w:r w:rsidRPr="00F909B8">
        <w:rPr>
          <w:u w:val="single"/>
        </w:rPr>
        <w:t>pizza</w:t>
      </w:r>
      <w:r w:rsidR="00D808E5">
        <w:rPr>
          <w:u w:val="single"/>
        </w:rPr>
        <w:noBreakHyphen/>
      </w:r>
      <w:r w:rsidRPr="00F909B8">
        <w:rPr>
          <w:u w:val="single"/>
        </w:rPr>
        <w:t>through</w:t>
      </w:r>
      <w:r w:rsidR="00D808E5">
        <w:rPr>
          <w:u w:val="single"/>
        </w:rPr>
        <w:noBreakHyphen/>
      </w:r>
      <w:r w:rsidRPr="00F909B8">
        <w:rPr>
          <w:u w:val="single"/>
        </w:rPr>
        <w:t>the</w:t>
      </w:r>
      <w:r w:rsidR="00D808E5">
        <w:rPr>
          <w:u w:val="single"/>
        </w:rPr>
        <w:noBreakHyphen/>
      </w:r>
      <w:r w:rsidRPr="00F909B8">
        <w:rPr>
          <w:u w:val="single"/>
        </w:rPr>
        <w:t>ages</w:t>
      </w:r>
      <w:r w:rsidRPr="00F909B8">
        <w:t xml:space="preserve"> (</w:t>
      </w:r>
      <w:r>
        <w:t>dernière visite le</w:t>
      </w:r>
      <w:r w:rsidRPr="00F909B8">
        <w:t xml:space="preserve"> </w:t>
      </w:r>
      <w:r>
        <w:t>6 février 2017</w:t>
      </w:r>
      <w:r w:rsidRPr="00F909B8">
        <w:t xml:space="preserve">).  </w:t>
      </w:r>
    </w:p>
  </w:footnote>
  <w:footnote w:id="89">
    <w:p w:rsidR="00480EE7" w:rsidRDefault="00480EE7" w:rsidP="00480EE7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F909B8">
        <w:rPr>
          <w:i/>
          <w:iCs/>
        </w:rPr>
        <w:t xml:space="preserve">Id. </w:t>
      </w:r>
      <w:r w:rsidRPr="0062371D">
        <w:rPr>
          <w:i/>
        </w:rPr>
        <w:t xml:space="preserve"> </w:t>
      </w:r>
    </w:p>
  </w:footnote>
  <w:footnote w:id="90">
    <w:p w:rsidR="00480EE7" w:rsidRDefault="00480EE7" w:rsidP="00480EE7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F909B8">
        <w:rPr>
          <w:i/>
          <w:iCs/>
        </w:rPr>
        <w:t>Id.</w:t>
      </w:r>
    </w:p>
  </w:footnote>
  <w:footnote w:id="91">
    <w:p w:rsidR="00480EE7" w:rsidRDefault="00480EE7" w:rsidP="00480EE7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F909B8">
        <w:t xml:space="preserve">Warner, Kate, The Austin Times, </w:t>
      </w:r>
      <w:r w:rsidRPr="00F909B8">
        <w:rPr>
          <w:i/>
          <w:iCs/>
        </w:rPr>
        <w:t xml:space="preserve">The </w:t>
      </w:r>
      <w:proofErr w:type="spellStart"/>
      <w:r w:rsidRPr="00F909B8">
        <w:rPr>
          <w:i/>
          <w:iCs/>
        </w:rPr>
        <w:t>History</w:t>
      </w:r>
      <w:proofErr w:type="spellEnd"/>
      <w:r w:rsidRPr="00F909B8">
        <w:rPr>
          <w:i/>
          <w:iCs/>
        </w:rPr>
        <w:t xml:space="preserve"> </w:t>
      </w:r>
      <w:proofErr w:type="spellStart"/>
      <w:r w:rsidRPr="00F909B8">
        <w:rPr>
          <w:i/>
          <w:iCs/>
        </w:rPr>
        <w:t>Behind</w:t>
      </w:r>
      <w:proofErr w:type="spellEnd"/>
      <w:r w:rsidRPr="00F909B8">
        <w:rPr>
          <w:i/>
          <w:iCs/>
        </w:rPr>
        <w:t xml:space="preserve"> </w:t>
      </w:r>
      <w:proofErr w:type="spellStart"/>
      <w:r w:rsidRPr="00F909B8">
        <w:rPr>
          <w:i/>
          <w:iCs/>
        </w:rPr>
        <w:t>Tamales</w:t>
      </w:r>
      <w:proofErr w:type="spellEnd"/>
      <w:r w:rsidRPr="00F909B8">
        <w:rPr>
          <w:i/>
          <w:iCs/>
        </w:rPr>
        <w:t xml:space="preserve">, </w:t>
      </w:r>
      <w:r>
        <w:t>disponible à l</w:t>
      </w:r>
      <w:r w:rsidR="00444527">
        <w:t>’</w:t>
      </w:r>
      <w:r>
        <w:t>adresse</w:t>
      </w:r>
      <w:r w:rsidRPr="00F909B8">
        <w:t xml:space="preserve"> </w:t>
      </w:r>
      <w:r w:rsidRPr="00F909B8">
        <w:rPr>
          <w:u w:val="single"/>
        </w:rPr>
        <w:t>http://www.theaustintimes.com/2010/01/the</w:t>
      </w:r>
      <w:r w:rsidR="00D808E5">
        <w:rPr>
          <w:u w:val="single"/>
        </w:rPr>
        <w:noBreakHyphen/>
      </w:r>
      <w:r w:rsidRPr="00F909B8">
        <w:rPr>
          <w:u w:val="single"/>
        </w:rPr>
        <w:t>history</w:t>
      </w:r>
      <w:r w:rsidR="00D808E5">
        <w:rPr>
          <w:u w:val="single"/>
        </w:rPr>
        <w:noBreakHyphen/>
      </w:r>
      <w:r w:rsidRPr="00F909B8">
        <w:rPr>
          <w:u w:val="single"/>
        </w:rPr>
        <w:t>behind</w:t>
      </w:r>
      <w:r w:rsidR="00D808E5">
        <w:rPr>
          <w:u w:val="single"/>
        </w:rPr>
        <w:noBreakHyphen/>
      </w:r>
      <w:r w:rsidRPr="00F909B8">
        <w:rPr>
          <w:u w:val="single"/>
        </w:rPr>
        <w:t>tamales/</w:t>
      </w:r>
      <w:r w:rsidRPr="00F909B8">
        <w:t xml:space="preserve"> (</w:t>
      </w:r>
      <w:r>
        <w:t>dernière visite le</w:t>
      </w:r>
      <w:r w:rsidRPr="00F909B8">
        <w:t xml:space="preserve"> </w:t>
      </w:r>
      <w:r>
        <w:t>6 février 2017</w:t>
      </w:r>
      <w:r w:rsidRPr="00F909B8">
        <w:t xml:space="preserve">).  </w:t>
      </w:r>
    </w:p>
  </w:footnote>
  <w:footnote w:id="92">
    <w:p w:rsidR="00480EE7" w:rsidRDefault="00480EE7" w:rsidP="00480EE7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F909B8">
        <w:rPr>
          <w:i/>
          <w:iCs/>
        </w:rPr>
        <w:t>Id.</w:t>
      </w:r>
    </w:p>
  </w:footnote>
  <w:footnote w:id="93">
    <w:p w:rsidR="00480EE7" w:rsidRDefault="00480EE7" w:rsidP="00480EE7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F909B8">
        <w:rPr>
          <w:i/>
          <w:iCs/>
        </w:rPr>
        <w:t>Id.</w:t>
      </w:r>
    </w:p>
  </w:footnote>
  <w:footnote w:id="94">
    <w:p w:rsidR="00480EE7" w:rsidRDefault="00480EE7" w:rsidP="00480EE7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F909B8">
        <w:t xml:space="preserve">Santos, </w:t>
      </w:r>
      <w:proofErr w:type="spellStart"/>
      <w:r w:rsidRPr="00F909B8">
        <w:t>Fernanda</w:t>
      </w:r>
      <w:proofErr w:type="spellEnd"/>
      <w:r w:rsidRPr="00F909B8">
        <w:t>, The New</w:t>
      </w:r>
      <w:r>
        <w:t> </w:t>
      </w:r>
      <w:r w:rsidRPr="00F909B8">
        <w:t xml:space="preserve">York Times, </w:t>
      </w:r>
      <w:proofErr w:type="spellStart"/>
      <w:r w:rsidRPr="00F909B8">
        <w:rPr>
          <w:i/>
          <w:iCs/>
        </w:rPr>
        <w:t>Wrapped</w:t>
      </w:r>
      <w:proofErr w:type="spellEnd"/>
      <w:r w:rsidRPr="00F909B8">
        <w:rPr>
          <w:i/>
          <w:iCs/>
        </w:rPr>
        <w:t xml:space="preserve"> in Tradition, </w:t>
      </w:r>
      <w:r>
        <w:t>disponible à l</w:t>
      </w:r>
      <w:r w:rsidR="00444527">
        <w:t>’</w:t>
      </w:r>
      <w:r>
        <w:t>adresse</w:t>
      </w:r>
      <w:r w:rsidRPr="00F909B8">
        <w:t xml:space="preserve"> </w:t>
      </w:r>
      <w:r w:rsidRPr="00F909B8">
        <w:rPr>
          <w:u w:val="single"/>
        </w:rPr>
        <w:t>http://www.nytimes.com/2012/12/19/dining/where</w:t>
      </w:r>
      <w:r w:rsidR="00D808E5">
        <w:rPr>
          <w:u w:val="single"/>
        </w:rPr>
        <w:noBreakHyphen/>
      </w:r>
      <w:r w:rsidRPr="00F909B8">
        <w:rPr>
          <w:u w:val="single"/>
        </w:rPr>
        <w:t>christmas</w:t>
      </w:r>
      <w:r w:rsidR="00D808E5">
        <w:rPr>
          <w:u w:val="single"/>
        </w:rPr>
        <w:noBreakHyphen/>
      </w:r>
      <w:r w:rsidRPr="00F909B8">
        <w:rPr>
          <w:u w:val="single"/>
        </w:rPr>
        <w:t>means</w:t>
      </w:r>
      <w:r w:rsidR="00D808E5">
        <w:rPr>
          <w:u w:val="single"/>
        </w:rPr>
        <w:noBreakHyphen/>
      </w:r>
      <w:r w:rsidRPr="00F909B8">
        <w:rPr>
          <w:u w:val="single"/>
        </w:rPr>
        <w:t>tamales.html</w:t>
      </w:r>
      <w:r w:rsidRPr="00F909B8">
        <w:t xml:space="preserve"> (</w:t>
      </w:r>
      <w:r>
        <w:t>dernière visite le</w:t>
      </w:r>
      <w:r w:rsidRPr="00F909B8">
        <w:t xml:space="preserve"> </w:t>
      </w:r>
      <w:r>
        <w:t>6 février 2017</w:t>
      </w:r>
      <w:r w:rsidRPr="00F909B8">
        <w:t xml:space="preserve">).  </w:t>
      </w:r>
    </w:p>
  </w:footnote>
  <w:footnote w:id="95">
    <w:p w:rsidR="00480EE7" w:rsidRDefault="00480EE7" w:rsidP="00480EE7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F909B8">
        <w:t xml:space="preserve">Butler, </w:t>
      </w:r>
      <w:proofErr w:type="spellStart"/>
      <w:r w:rsidRPr="00F909B8">
        <w:t>Stephanie</w:t>
      </w:r>
      <w:proofErr w:type="spellEnd"/>
      <w:r w:rsidRPr="00F909B8">
        <w:t xml:space="preserve">, History.com, </w:t>
      </w:r>
      <w:proofErr w:type="spellStart"/>
      <w:r w:rsidRPr="00F909B8">
        <w:rPr>
          <w:i/>
          <w:iCs/>
        </w:rPr>
        <w:t>Delightful</w:t>
      </w:r>
      <w:proofErr w:type="spellEnd"/>
      <w:r w:rsidRPr="00F909B8">
        <w:rPr>
          <w:i/>
          <w:iCs/>
        </w:rPr>
        <w:t xml:space="preserve">, </w:t>
      </w:r>
      <w:proofErr w:type="spellStart"/>
      <w:r w:rsidRPr="00F909B8">
        <w:rPr>
          <w:i/>
          <w:iCs/>
        </w:rPr>
        <w:t>Delicious</w:t>
      </w:r>
      <w:proofErr w:type="spellEnd"/>
      <w:r w:rsidRPr="00F909B8">
        <w:rPr>
          <w:i/>
          <w:iCs/>
        </w:rPr>
        <w:t xml:space="preserve"> </w:t>
      </w:r>
      <w:proofErr w:type="spellStart"/>
      <w:r w:rsidRPr="00F909B8">
        <w:rPr>
          <w:i/>
          <w:iCs/>
        </w:rPr>
        <w:t>Dumplings</w:t>
      </w:r>
      <w:proofErr w:type="spellEnd"/>
      <w:r w:rsidRPr="00F909B8">
        <w:rPr>
          <w:i/>
          <w:iCs/>
        </w:rPr>
        <w:t xml:space="preserve">, </w:t>
      </w:r>
      <w:r>
        <w:t>disponible à l</w:t>
      </w:r>
      <w:r w:rsidR="00444527">
        <w:t>’</w:t>
      </w:r>
      <w:r>
        <w:t>adresse</w:t>
      </w:r>
      <w:r w:rsidRPr="00F909B8">
        <w:t xml:space="preserve"> </w:t>
      </w:r>
      <w:r w:rsidRPr="00F909B8">
        <w:rPr>
          <w:u w:val="single"/>
        </w:rPr>
        <w:t>http://www.history.com/news/hungry</w:t>
      </w:r>
      <w:r w:rsidR="00D808E5">
        <w:rPr>
          <w:u w:val="single"/>
        </w:rPr>
        <w:noBreakHyphen/>
      </w:r>
      <w:r w:rsidRPr="00F909B8">
        <w:rPr>
          <w:u w:val="single"/>
        </w:rPr>
        <w:t>history/delightful</w:t>
      </w:r>
      <w:r w:rsidR="00D808E5">
        <w:rPr>
          <w:u w:val="single"/>
        </w:rPr>
        <w:noBreakHyphen/>
      </w:r>
      <w:r w:rsidRPr="00F909B8">
        <w:rPr>
          <w:u w:val="single"/>
        </w:rPr>
        <w:t>delicious</w:t>
      </w:r>
      <w:r w:rsidR="00D808E5">
        <w:rPr>
          <w:u w:val="single"/>
        </w:rPr>
        <w:noBreakHyphen/>
      </w:r>
      <w:r w:rsidRPr="00F909B8">
        <w:rPr>
          <w:u w:val="single"/>
        </w:rPr>
        <w:t>dumplings</w:t>
      </w:r>
      <w:r w:rsidRPr="00F909B8">
        <w:t xml:space="preserve"> (</w:t>
      </w:r>
      <w:r>
        <w:t>dernière visite le</w:t>
      </w:r>
      <w:r w:rsidRPr="00F909B8">
        <w:t xml:space="preserve"> </w:t>
      </w:r>
      <w:r>
        <w:t>6 février 2017</w:t>
      </w:r>
      <w:r w:rsidRPr="00F909B8">
        <w:t xml:space="preserve">).  </w:t>
      </w:r>
    </w:p>
  </w:footnote>
  <w:footnote w:id="96">
    <w:p w:rsidR="00480EE7" w:rsidRDefault="00480EE7" w:rsidP="00480EE7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F909B8">
        <w:t xml:space="preserve">Wei, Clarissa, Business </w:t>
      </w:r>
      <w:proofErr w:type="spellStart"/>
      <w:r w:rsidRPr="00F909B8">
        <w:t>Insider</w:t>
      </w:r>
      <w:proofErr w:type="spellEnd"/>
      <w:r w:rsidRPr="00F909B8">
        <w:t xml:space="preserve">, </w:t>
      </w:r>
      <w:r w:rsidRPr="00F909B8">
        <w:rPr>
          <w:i/>
          <w:iCs/>
        </w:rPr>
        <w:t xml:space="preserve">An </w:t>
      </w:r>
      <w:proofErr w:type="spellStart"/>
      <w:r w:rsidRPr="00F909B8">
        <w:rPr>
          <w:i/>
          <w:iCs/>
        </w:rPr>
        <w:t>Illustrated</w:t>
      </w:r>
      <w:proofErr w:type="spellEnd"/>
      <w:r w:rsidRPr="00F909B8">
        <w:rPr>
          <w:i/>
          <w:iCs/>
        </w:rPr>
        <w:t xml:space="preserve"> Guide to the Complete </w:t>
      </w:r>
      <w:proofErr w:type="spellStart"/>
      <w:r w:rsidRPr="00F909B8">
        <w:rPr>
          <w:i/>
          <w:iCs/>
        </w:rPr>
        <w:t>History</w:t>
      </w:r>
      <w:proofErr w:type="spellEnd"/>
      <w:r w:rsidRPr="00F909B8">
        <w:rPr>
          <w:i/>
          <w:iCs/>
        </w:rPr>
        <w:t xml:space="preserve"> of Sushi, </w:t>
      </w:r>
      <w:r>
        <w:t>disponible à l</w:t>
      </w:r>
      <w:r w:rsidR="00444527">
        <w:t>’</w:t>
      </w:r>
      <w:r>
        <w:t>adresse</w:t>
      </w:r>
      <w:r w:rsidRPr="00F909B8">
        <w:t xml:space="preserve"> </w:t>
      </w:r>
      <w:r w:rsidRPr="00F909B8">
        <w:rPr>
          <w:u w:val="single"/>
        </w:rPr>
        <w:t>http://www.businessinsider.com/the</w:t>
      </w:r>
      <w:r w:rsidR="00D808E5">
        <w:rPr>
          <w:u w:val="single"/>
        </w:rPr>
        <w:noBreakHyphen/>
      </w:r>
      <w:r w:rsidRPr="00F909B8">
        <w:rPr>
          <w:u w:val="single"/>
        </w:rPr>
        <w:t>complete</w:t>
      </w:r>
      <w:r w:rsidR="00D808E5">
        <w:rPr>
          <w:u w:val="single"/>
        </w:rPr>
        <w:noBreakHyphen/>
      </w:r>
      <w:r w:rsidRPr="00F909B8">
        <w:rPr>
          <w:u w:val="single"/>
        </w:rPr>
        <w:t>history</w:t>
      </w:r>
      <w:r w:rsidR="00D808E5">
        <w:rPr>
          <w:u w:val="single"/>
        </w:rPr>
        <w:noBreakHyphen/>
      </w:r>
      <w:r w:rsidRPr="00F909B8">
        <w:rPr>
          <w:u w:val="single"/>
        </w:rPr>
        <w:t>of</w:t>
      </w:r>
      <w:r w:rsidR="00D808E5">
        <w:rPr>
          <w:u w:val="single"/>
        </w:rPr>
        <w:noBreakHyphen/>
      </w:r>
      <w:r w:rsidRPr="00F909B8">
        <w:rPr>
          <w:u w:val="single"/>
        </w:rPr>
        <w:t>sushi</w:t>
      </w:r>
      <w:r w:rsidR="00D808E5">
        <w:rPr>
          <w:u w:val="single"/>
        </w:rPr>
        <w:noBreakHyphen/>
      </w:r>
      <w:r w:rsidRPr="00F909B8">
        <w:rPr>
          <w:u w:val="single"/>
        </w:rPr>
        <w:t>2015</w:t>
      </w:r>
      <w:r w:rsidR="00D808E5">
        <w:rPr>
          <w:u w:val="single"/>
        </w:rPr>
        <w:noBreakHyphen/>
      </w:r>
      <w:r w:rsidRPr="00F909B8">
        <w:rPr>
          <w:u w:val="single"/>
        </w:rPr>
        <w:t>2</w:t>
      </w:r>
      <w:r w:rsidRPr="00F909B8">
        <w:t xml:space="preserve"> (</w:t>
      </w:r>
      <w:r>
        <w:t>dernière visite le</w:t>
      </w:r>
      <w:r w:rsidRPr="00F909B8">
        <w:t xml:space="preserve"> </w:t>
      </w:r>
      <w:r>
        <w:t>6 février 2017</w:t>
      </w:r>
      <w:r w:rsidRPr="00F909B8">
        <w:t xml:space="preserve">).  </w:t>
      </w:r>
    </w:p>
  </w:footnote>
  <w:footnote w:id="97">
    <w:p w:rsidR="00480EE7" w:rsidRDefault="00480EE7" w:rsidP="00480EE7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F909B8">
        <w:rPr>
          <w:i/>
          <w:iCs/>
        </w:rPr>
        <w:t>Id.</w:t>
      </w:r>
    </w:p>
  </w:footnote>
  <w:footnote w:id="98">
    <w:p w:rsidR="00480EE7" w:rsidRDefault="00480EE7" w:rsidP="00480EE7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F909B8">
        <w:rPr>
          <w:i/>
          <w:iCs/>
        </w:rPr>
        <w:t>Id.</w:t>
      </w:r>
    </w:p>
  </w:footnote>
  <w:footnote w:id="99">
    <w:p w:rsidR="00480EE7" w:rsidRDefault="00480EE7" w:rsidP="00480EE7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F909B8">
        <w:rPr>
          <w:i/>
          <w:iCs/>
        </w:rPr>
        <w:t>Id.</w:t>
      </w:r>
    </w:p>
  </w:footnote>
  <w:footnote w:id="100">
    <w:p w:rsidR="00480EE7" w:rsidRDefault="00480EE7" w:rsidP="00480EE7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F909B8">
        <w:rPr>
          <w:i/>
          <w:iCs/>
        </w:rPr>
        <w:t>Id.</w:t>
      </w:r>
    </w:p>
  </w:footnote>
  <w:footnote w:id="101">
    <w:p w:rsidR="00480EE7" w:rsidRDefault="00480EE7" w:rsidP="00480EE7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proofErr w:type="spellStart"/>
      <w:r w:rsidRPr="007B6AC5">
        <w:t>Barksdale</w:t>
      </w:r>
      <w:proofErr w:type="spellEnd"/>
      <w:r w:rsidRPr="007B6AC5">
        <w:t xml:space="preserve">, History.com, </w:t>
      </w:r>
      <w:r w:rsidRPr="007B6AC5">
        <w:rPr>
          <w:i/>
          <w:iCs/>
        </w:rPr>
        <w:t xml:space="preserve">Hamburger </w:t>
      </w:r>
      <w:proofErr w:type="spellStart"/>
      <w:r w:rsidRPr="007B6AC5">
        <w:rPr>
          <w:i/>
          <w:iCs/>
        </w:rPr>
        <w:t>Helpers</w:t>
      </w:r>
      <w:proofErr w:type="spellEnd"/>
      <w:r w:rsidRPr="007B6AC5">
        <w:rPr>
          <w:i/>
          <w:iCs/>
        </w:rPr>
        <w:t xml:space="preserve">: The </w:t>
      </w:r>
      <w:proofErr w:type="spellStart"/>
      <w:r w:rsidRPr="007B6AC5">
        <w:rPr>
          <w:i/>
          <w:iCs/>
        </w:rPr>
        <w:t>History</w:t>
      </w:r>
      <w:proofErr w:type="spellEnd"/>
      <w:r w:rsidRPr="007B6AC5">
        <w:rPr>
          <w:i/>
          <w:iCs/>
        </w:rPr>
        <w:t xml:space="preserve"> of </w:t>
      </w:r>
      <w:proofErr w:type="spellStart"/>
      <w:r w:rsidRPr="007B6AC5">
        <w:rPr>
          <w:i/>
          <w:iCs/>
        </w:rPr>
        <w:t>America</w:t>
      </w:r>
      <w:r w:rsidR="00444527">
        <w:rPr>
          <w:i/>
          <w:iCs/>
        </w:rPr>
        <w:t>’</w:t>
      </w:r>
      <w:r w:rsidRPr="007B6AC5">
        <w:rPr>
          <w:i/>
          <w:iCs/>
        </w:rPr>
        <w:t>s</w:t>
      </w:r>
      <w:proofErr w:type="spellEnd"/>
      <w:r w:rsidRPr="007B6AC5">
        <w:rPr>
          <w:i/>
          <w:iCs/>
        </w:rPr>
        <w:t xml:space="preserve"> Favorite Sandwich, </w:t>
      </w:r>
      <w:r>
        <w:t>disponible à l</w:t>
      </w:r>
      <w:r w:rsidR="00444527">
        <w:t>’</w:t>
      </w:r>
      <w:r>
        <w:t>adresse</w:t>
      </w:r>
      <w:r w:rsidRPr="007B6AC5">
        <w:t xml:space="preserve"> </w:t>
      </w:r>
      <w:r w:rsidRPr="007B6AC5">
        <w:rPr>
          <w:u w:val="single"/>
        </w:rPr>
        <w:t>http://www.history.com/news/hungry</w:t>
      </w:r>
      <w:r w:rsidR="00D808E5">
        <w:rPr>
          <w:u w:val="single"/>
        </w:rPr>
        <w:noBreakHyphen/>
      </w:r>
      <w:r w:rsidRPr="007B6AC5">
        <w:rPr>
          <w:u w:val="single"/>
        </w:rPr>
        <w:t>history/hamburger</w:t>
      </w:r>
      <w:r w:rsidR="00D808E5">
        <w:rPr>
          <w:u w:val="single"/>
        </w:rPr>
        <w:noBreakHyphen/>
      </w:r>
      <w:r w:rsidRPr="007B6AC5">
        <w:rPr>
          <w:u w:val="single"/>
        </w:rPr>
        <w:t>helpers</w:t>
      </w:r>
      <w:r w:rsidR="00D808E5">
        <w:rPr>
          <w:u w:val="single"/>
        </w:rPr>
        <w:noBreakHyphen/>
      </w:r>
      <w:r w:rsidRPr="007B6AC5">
        <w:rPr>
          <w:u w:val="single"/>
        </w:rPr>
        <w:t>the</w:t>
      </w:r>
      <w:r w:rsidR="00D808E5">
        <w:rPr>
          <w:u w:val="single"/>
        </w:rPr>
        <w:noBreakHyphen/>
      </w:r>
      <w:r w:rsidRPr="007B6AC5">
        <w:rPr>
          <w:u w:val="single"/>
        </w:rPr>
        <w:t>history</w:t>
      </w:r>
      <w:r w:rsidR="00D808E5">
        <w:rPr>
          <w:u w:val="single"/>
        </w:rPr>
        <w:noBreakHyphen/>
      </w:r>
      <w:r w:rsidRPr="007B6AC5">
        <w:rPr>
          <w:u w:val="single"/>
        </w:rPr>
        <w:t>of</w:t>
      </w:r>
      <w:r w:rsidR="00D808E5">
        <w:rPr>
          <w:u w:val="single"/>
        </w:rPr>
        <w:noBreakHyphen/>
      </w:r>
      <w:r w:rsidRPr="007B6AC5">
        <w:rPr>
          <w:u w:val="single"/>
        </w:rPr>
        <w:t>americas</w:t>
      </w:r>
      <w:r w:rsidR="00D808E5">
        <w:rPr>
          <w:u w:val="single"/>
        </w:rPr>
        <w:noBreakHyphen/>
      </w:r>
      <w:r w:rsidRPr="007B6AC5">
        <w:rPr>
          <w:u w:val="single"/>
        </w:rPr>
        <w:t>favorite</w:t>
      </w:r>
      <w:r w:rsidR="00D808E5">
        <w:rPr>
          <w:u w:val="single"/>
        </w:rPr>
        <w:noBreakHyphen/>
      </w:r>
      <w:r w:rsidRPr="007B6AC5">
        <w:rPr>
          <w:u w:val="single"/>
        </w:rPr>
        <w:t>sandwich</w:t>
      </w:r>
      <w:r w:rsidRPr="007B6AC5">
        <w:t xml:space="preserve"> (</w:t>
      </w:r>
      <w:r>
        <w:t>dernière visite le</w:t>
      </w:r>
      <w:r w:rsidRPr="007B6AC5">
        <w:t xml:space="preserve"> </w:t>
      </w:r>
      <w:r>
        <w:t>6 février 2017</w:t>
      </w:r>
      <w:r w:rsidRPr="007B6AC5">
        <w:t xml:space="preserve">).  </w:t>
      </w:r>
    </w:p>
  </w:footnote>
  <w:footnote w:id="102">
    <w:p w:rsidR="00480EE7" w:rsidRPr="00054B31" w:rsidRDefault="00480EE7" w:rsidP="00480EE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054B31">
        <w:rPr>
          <w:rStyle w:val="FootnoteReference"/>
          <w:lang w:val="en-US"/>
        </w:rPr>
        <w:t xml:space="preserve"> </w:t>
      </w:r>
      <w:r w:rsidRPr="00054B31">
        <w:rPr>
          <w:rStyle w:val="FootnoteReference"/>
          <w:vertAlign w:val="baseline"/>
          <w:lang w:val="en-US"/>
        </w:rPr>
        <w:tab/>
      </w:r>
      <w:r w:rsidRPr="00054B31">
        <w:rPr>
          <w:i/>
          <w:iCs/>
          <w:lang w:val="en-US"/>
        </w:rPr>
        <w:t>Id.</w:t>
      </w:r>
    </w:p>
  </w:footnote>
  <w:footnote w:id="103">
    <w:p w:rsidR="00480EE7" w:rsidRPr="00054B31" w:rsidRDefault="00480EE7" w:rsidP="00480EE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054B31">
        <w:rPr>
          <w:rStyle w:val="FootnoteReference"/>
          <w:lang w:val="en-US"/>
        </w:rPr>
        <w:t xml:space="preserve"> </w:t>
      </w:r>
      <w:r w:rsidRPr="00054B31">
        <w:rPr>
          <w:rStyle w:val="FootnoteReference"/>
          <w:vertAlign w:val="baseline"/>
          <w:lang w:val="en-US"/>
        </w:rPr>
        <w:tab/>
      </w:r>
      <w:r w:rsidRPr="00054B31">
        <w:rPr>
          <w:i/>
          <w:iCs/>
          <w:lang w:val="en-US"/>
        </w:rPr>
        <w:t>Id.</w:t>
      </w:r>
    </w:p>
  </w:footnote>
  <w:footnote w:id="104">
    <w:p w:rsidR="00480EE7" w:rsidRPr="00054B31" w:rsidRDefault="00480EE7" w:rsidP="00480EE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054B31">
        <w:rPr>
          <w:rStyle w:val="FootnoteReference"/>
          <w:lang w:val="en-US"/>
        </w:rPr>
        <w:t xml:space="preserve"> </w:t>
      </w:r>
      <w:r w:rsidRPr="00054B31">
        <w:rPr>
          <w:rStyle w:val="FootnoteReference"/>
          <w:vertAlign w:val="baseline"/>
          <w:lang w:val="en-US"/>
        </w:rPr>
        <w:tab/>
      </w:r>
      <w:r w:rsidRPr="00054B31">
        <w:rPr>
          <w:i/>
          <w:iCs/>
          <w:lang w:val="en-US"/>
        </w:rPr>
        <w:t>Id.</w:t>
      </w:r>
    </w:p>
  </w:footnote>
  <w:footnote w:id="105">
    <w:p w:rsidR="00480EE7" w:rsidRPr="00054B31" w:rsidRDefault="00480EE7" w:rsidP="00480EE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054B31">
        <w:rPr>
          <w:rStyle w:val="FootnoteReference"/>
          <w:lang w:val="en-US"/>
        </w:rPr>
        <w:t xml:space="preserve"> </w:t>
      </w:r>
      <w:r w:rsidRPr="00054B31">
        <w:rPr>
          <w:rStyle w:val="FootnoteReference"/>
          <w:vertAlign w:val="baseline"/>
          <w:lang w:val="en-US"/>
        </w:rPr>
        <w:tab/>
      </w:r>
      <w:r w:rsidRPr="00054B31">
        <w:rPr>
          <w:i/>
          <w:iCs/>
          <w:lang w:val="en-US"/>
        </w:rPr>
        <w:t>Id.</w:t>
      </w:r>
    </w:p>
  </w:footnote>
  <w:footnote w:id="106">
    <w:p w:rsidR="00480EE7" w:rsidRPr="00054B31" w:rsidRDefault="00480EE7" w:rsidP="00480EE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054B31">
        <w:rPr>
          <w:rStyle w:val="FootnoteReference"/>
          <w:lang w:val="en-US"/>
        </w:rPr>
        <w:t xml:space="preserve"> </w:t>
      </w:r>
      <w:r w:rsidRPr="00054B31">
        <w:rPr>
          <w:rStyle w:val="FootnoteReference"/>
          <w:vertAlign w:val="baseline"/>
          <w:lang w:val="en-US"/>
        </w:rPr>
        <w:tab/>
      </w:r>
      <w:proofErr w:type="spellStart"/>
      <w:r w:rsidRPr="00054B31">
        <w:rPr>
          <w:lang w:val="en-US"/>
        </w:rPr>
        <w:t>Geiling</w:t>
      </w:r>
      <w:proofErr w:type="spellEnd"/>
      <w:r w:rsidRPr="00054B31">
        <w:rPr>
          <w:lang w:val="en-US"/>
        </w:rPr>
        <w:t xml:space="preserve">, Natasha, Smithsonian.com, </w:t>
      </w:r>
      <w:r w:rsidRPr="00054B31">
        <w:rPr>
          <w:i/>
          <w:iCs/>
          <w:lang w:val="en-US"/>
        </w:rPr>
        <w:t>Why Do We Eat Popcorn at the Movies</w:t>
      </w:r>
      <w:proofErr w:type="gramStart"/>
      <w:r w:rsidRPr="00054B31">
        <w:rPr>
          <w:i/>
          <w:iCs/>
          <w:lang w:val="en-US"/>
        </w:rPr>
        <w:t>?,</w:t>
      </w:r>
      <w:proofErr w:type="gramEnd"/>
      <w:r w:rsidRPr="00054B31">
        <w:rPr>
          <w:i/>
          <w:iCs/>
          <w:lang w:val="en-US"/>
        </w:rPr>
        <w:t xml:space="preserve"> </w:t>
      </w:r>
      <w:proofErr w:type="spellStart"/>
      <w:r w:rsidRPr="00054B31">
        <w:rPr>
          <w:lang w:val="en-US"/>
        </w:rPr>
        <w:t>disponible</w:t>
      </w:r>
      <w:proofErr w:type="spellEnd"/>
      <w:r w:rsidRPr="00054B31">
        <w:rPr>
          <w:lang w:val="en-US"/>
        </w:rPr>
        <w:t xml:space="preserve"> à </w:t>
      </w:r>
      <w:proofErr w:type="spellStart"/>
      <w:r w:rsidRPr="00054B31">
        <w:rPr>
          <w:lang w:val="en-US"/>
        </w:rPr>
        <w:t>l</w:t>
      </w:r>
      <w:r w:rsidR="00444527">
        <w:rPr>
          <w:lang w:val="en-US"/>
        </w:rPr>
        <w:t>’</w:t>
      </w:r>
      <w:r w:rsidRPr="00054B31">
        <w:rPr>
          <w:lang w:val="en-US"/>
        </w:rPr>
        <w:t>adresse</w:t>
      </w:r>
      <w:proofErr w:type="spellEnd"/>
      <w:r w:rsidRPr="00054B31">
        <w:rPr>
          <w:lang w:val="en-US"/>
        </w:rPr>
        <w:t xml:space="preserve"> </w:t>
      </w:r>
      <w:r w:rsidRPr="00054B31">
        <w:rPr>
          <w:u w:val="single"/>
          <w:lang w:val="en-US"/>
        </w:rPr>
        <w:t>http://www.smithsonianmag.com/arts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culture/why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do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we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eat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popcorn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at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the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movies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475063/</w:t>
      </w:r>
      <w:r w:rsidRPr="00054B31">
        <w:rPr>
          <w:lang w:val="en-US"/>
        </w:rPr>
        <w:t xml:space="preserve"> (</w:t>
      </w:r>
      <w:proofErr w:type="spellStart"/>
      <w:r w:rsidRPr="00054B31">
        <w:rPr>
          <w:lang w:val="en-US"/>
        </w:rPr>
        <w:t>dernière</w:t>
      </w:r>
      <w:proofErr w:type="spellEnd"/>
      <w:r w:rsidRPr="00054B31">
        <w:rPr>
          <w:lang w:val="en-US"/>
        </w:rPr>
        <w:t xml:space="preserve"> </w:t>
      </w:r>
      <w:proofErr w:type="spellStart"/>
      <w:r w:rsidRPr="00054B31">
        <w:rPr>
          <w:lang w:val="en-US"/>
        </w:rPr>
        <w:t>visite</w:t>
      </w:r>
      <w:proofErr w:type="spellEnd"/>
      <w:r w:rsidRPr="00054B31">
        <w:rPr>
          <w:lang w:val="en-US"/>
        </w:rPr>
        <w:t xml:space="preserve"> le 6 </w:t>
      </w:r>
      <w:proofErr w:type="spellStart"/>
      <w:r w:rsidRPr="00054B31">
        <w:rPr>
          <w:lang w:val="en-US"/>
        </w:rPr>
        <w:t>février</w:t>
      </w:r>
      <w:proofErr w:type="spellEnd"/>
      <w:r w:rsidRPr="00054B31">
        <w:rPr>
          <w:lang w:val="en-US"/>
        </w:rPr>
        <w:t xml:space="preserve"> 2017).  </w:t>
      </w:r>
    </w:p>
  </w:footnote>
  <w:footnote w:id="107">
    <w:p w:rsidR="00480EE7" w:rsidRDefault="00480EE7" w:rsidP="00480EE7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7B6AC5">
        <w:t xml:space="preserve">Cole, Adam, </w:t>
      </w:r>
      <w:proofErr w:type="spellStart"/>
      <w:r w:rsidRPr="007B6AC5">
        <w:t>NPR</w:t>
      </w:r>
      <w:r w:rsidR="00444527">
        <w:t>’</w:t>
      </w:r>
      <w:r w:rsidRPr="007B6AC5">
        <w:t>s</w:t>
      </w:r>
      <w:proofErr w:type="spellEnd"/>
      <w:r w:rsidRPr="007B6AC5">
        <w:t xml:space="preserve"> </w:t>
      </w:r>
      <w:proofErr w:type="spellStart"/>
      <w:r w:rsidRPr="007B6AC5">
        <w:t>Morning</w:t>
      </w:r>
      <w:proofErr w:type="spellEnd"/>
      <w:r w:rsidRPr="007B6AC5">
        <w:t xml:space="preserve"> Edition, </w:t>
      </w:r>
      <w:r>
        <w:t>disponible à l</w:t>
      </w:r>
      <w:r w:rsidR="00444527">
        <w:t>’</w:t>
      </w:r>
      <w:r>
        <w:t>adresse</w:t>
      </w:r>
      <w:r w:rsidRPr="007B6AC5">
        <w:t xml:space="preserve"> </w:t>
      </w:r>
      <w:r w:rsidRPr="007B6AC5">
        <w:rPr>
          <w:u w:val="single"/>
        </w:rPr>
        <w:t>http://www.npr.org/sections/thesalt/2014/02/27/283307934/popcorn</w:t>
      </w:r>
      <w:r w:rsidR="00D808E5">
        <w:rPr>
          <w:u w:val="single"/>
        </w:rPr>
        <w:noBreakHyphen/>
      </w:r>
      <w:r w:rsidRPr="007B6AC5">
        <w:rPr>
          <w:u w:val="single"/>
        </w:rPr>
        <w:t>common</w:t>
      </w:r>
      <w:r w:rsidR="00D808E5">
        <w:rPr>
          <w:u w:val="single"/>
        </w:rPr>
        <w:noBreakHyphen/>
      </w:r>
      <w:r w:rsidRPr="007B6AC5">
        <w:rPr>
          <w:u w:val="single"/>
        </w:rPr>
        <w:t>snack</w:t>
      </w:r>
      <w:r w:rsidR="00D808E5">
        <w:rPr>
          <w:u w:val="single"/>
        </w:rPr>
        <w:noBreakHyphen/>
      </w:r>
      <w:r w:rsidRPr="007B6AC5">
        <w:rPr>
          <w:u w:val="single"/>
        </w:rPr>
        <w:t>helped</w:t>
      </w:r>
      <w:r w:rsidR="00D808E5">
        <w:rPr>
          <w:u w:val="single"/>
        </w:rPr>
        <w:noBreakHyphen/>
      </w:r>
      <w:r w:rsidRPr="007B6AC5">
        <w:rPr>
          <w:u w:val="single"/>
        </w:rPr>
        <w:t>to</w:t>
      </w:r>
      <w:r w:rsidR="00D808E5">
        <w:rPr>
          <w:u w:val="single"/>
        </w:rPr>
        <w:noBreakHyphen/>
      </w:r>
      <w:r w:rsidRPr="007B6AC5">
        <w:rPr>
          <w:u w:val="single"/>
        </w:rPr>
        <w:t>build</w:t>
      </w:r>
      <w:r w:rsidR="00D808E5">
        <w:rPr>
          <w:u w:val="single"/>
        </w:rPr>
        <w:noBreakHyphen/>
      </w:r>
      <w:r w:rsidRPr="007B6AC5">
        <w:rPr>
          <w:u w:val="single"/>
        </w:rPr>
        <w:t>empires</w:t>
      </w:r>
      <w:r w:rsidRPr="007B6AC5">
        <w:t xml:space="preserve"> (</w:t>
      </w:r>
      <w:r>
        <w:t>dernière visite le</w:t>
      </w:r>
      <w:r w:rsidRPr="007B6AC5">
        <w:t xml:space="preserve"> 16</w:t>
      </w:r>
      <w:r>
        <w:t> février </w:t>
      </w:r>
      <w:r w:rsidRPr="007B6AC5">
        <w:t xml:space="preserve">2017).  </w:t>
      </w:r>
    </w:p>
  </w:footnote>
  <w:footnote w:id="108">
    <w:p w:rsidR="00480EE7" w:rsidRPr="00054B31" w:rsidRDefault="00480EE7" w:rsidP="00480EE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054B31">
        <w:rPr>
          <w:rStyle w:val="FootnoteReference"/>
          <w:lang w:val="en-US"/>
        </w:rPr>
        <w:t xml:space="preserve"> </w:t>
      </w:r>
      <w:r w:rsidRPr="00054B31">
        <w:rPr>
          <w:rStyle w:val="FootnoteReference"/>
          <w:vertAlign w:val="baseline"/>
          <w:lang w:val="en-US"/>
        </w:rPr>
        <w:tab/>
      </w:r>
      <w:proofErr w:type="gramStart"/>
      <w:r w:rsidRPr="00054B31">
        <w:rPr>
          <w:lang w:val="en-US"/>
        </w:rPr>
        <w:t xml:space="preserve">Random History, </w:t>
      </w:r>
      <w:r w:rsidRPr="00054B31">
        <w:rPr>
          <w:i/>
          <w:iCs/>
          <w:lang w:val="en-US"/>
        </w:rPr>
        <w:t xml:space="preserve">A History of Popcorn from Native Domestication through the Rise of Redenbacher, </w:t>
      </w:r>
      <w:proofErr w:type="spellStart"/>
      <w:r w:rsidRPr="00054B31">
        <w:rPr>
          <w:lang w:val="en-US"/>
        </w:rPr>
        <w:t>disponible</w:t>
      </w:r>
      <w:proofErr w:type="spellEnd"/>
      <w:r w:rsidRPr="00054B31">
        <w:rPr>
          <w:lang w:val="en-US"/>
        </w:rPr>
        <w:t xml:space="preserve"> à </w:t>
      </w:r>
      <w:proofErr w:type="spellStart"/>
      <w:r w:rsidRPr="00054B31">
        <w:rPr>
          <w:lang w:val="en-US"/>
        </w:rPr>
        <w:t>l</w:t>
      </w:r>
      <w:r w:rsidR="00444527">
        <w:rPr>
          <w:lang w:val="en-US"/>
        </w:rPr>
        <w:t>’</w:t>
      </w:r>
      <w:r w:rsidRPr="00054B31">
        <w:rPr>
          <w:lang w:val="en-US"/>
        </w:rPr>
        <w:t>adresse</w:t>
      </w:r>
      <w:proofErr w:type="spellEnd"/>
      <w:r w:rsidRPr="00054B31">
        <w:rPr>
          <w:lang w:val="en-US"/>
        </w:rPr>
        <w:t xml:space="preserve"> </w:t>
      </w:r>
      <w:r w:rsidRPr="00054B31">
        <w:rPr>
          <w:u w:val="single"/>
          <w:lang w:val="en-US"/>
        </w:rPr>
        <w:t>http://www.randomhistory.com/popcorn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history.html</w:t>
      </w:r>
      <w:r w:rsidRPr="00054B31">
        <w:rPr>
          <w:lang w:val="en-US"/>
        </w:rPr>
        <w:t xml:space="preserve"> (</w:t>
      </w:r>
      <w:proofErr w:type="spellStart"/>
      <w:r w:rsidRPr="00054B31">
        <w:rPr>
          <w:lang w:val="en-US"/>
        </w:rPr>
        <w:t>dernière</w:t>
      </w:r>
      <w:proofErr w:type="spellEnd"/>
      <w:r w:rsidRPr="00054B31">
        <w:rPr>
          <w:lang w:val="en-US"/>
        </w:rPr>
        <w:t xml:space="preserve"> </w:t>
      </w:r>
      <w:proofErr w:type="spellStart"/>
      <w:r w:rsidRPr="00054B31">
        <w:rPr>
          <w:lang w:val="en-US"/>
        </w:rPr>
        <w:t>visite</w:t>
      </w:r>
      <w:proofErr w:type="spellEnd"/>
      <w:r w:rsidRPr="00054B31">
        <w:rPr>
          <w:lang w:val="en-US"/>
        </w:rPr>
        <w:t xml:space="preserve"> le 6 </w:t>
      </w:r>
      <w:proofErr w:type="spellStart"/>
      <w:r w:rsidRPr="00054B31">
        <w:rPr>
          <w:lang w:val="en-US"/>
        </w:rPr>
        <w:t>février</w:t>
      </w:r>
      <w:proofErr w:type="spellEnd"/>
      <w:r w:rsidRPr="00054B31">
        <w:rPr>
          <w:lang w:val="en-US"/>
        </w:rPr>
        <w:t> 2017).</w:t>
      </w:r>
      <w:proofErr w:type="gramEnd"/>
      <w:r w:rsidRPr="00054B31">
        <w:rPr>
          <w:lang w:val="en-US"/>
        </w:rPr>
        <w:t xml:space="preserve">  </w:t>
      </w:r>
    </w:p>
  </w:footnote>
  <w:footnote w:id="109">
    <w:p w:rsidR="00480EE7" w:rsidRPr="00054B31" w:rsidRDefault="00480EE7" w:rsidP="00480EE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054B31">
        <w:rPr>
          <w:rStyle w:val="FootnoteReference"/>
          <w:lang w:val="en-US"/>
        </w:rPr>
        <w:t xml:space="preserve"> </w:t>
      </w:r>
      <w:r w:rsidRPr="00054B31">
        <w:rPr>
          <w:rStyle w:val="FootnoteReference"/>
          <w:vertAlign w:val="baseline"/>
          <w:lang w:val="en-US"/>
        </w:rPr>
        <w:tab/>
      </w:r>
      <w:proofErr w:type="spellStart"/>
      <w:r w:rsidRPr="00054B31">
        <w:rPr>
          <w:lang w:val="en-US"/>
        </w:rPr>
        <w:t>Geiling</w:t>
      </w:r>
      <w:proofErr w:type="spellEnd"/>
      <w:r w:rsidRPr="00054B31">
        <w:rPr>
          <w:lang w:val="en-US"/>
        </w:rPr>
        <w:t xml:space="preserve">, Natasha, Smithsonian.com, </w:t>
      </w:r>
      <w:r w:rsidRPr="00054B31">
        <w:rPr>
          <w:i/>
          <w:iCs/>
          <w:lang w:val="en-US"/>
        </w:rPr>
        <w:t>Why Do We Eat Popcorn at the Movies</w:t>
      </w:r>
      <w:proofErr w:type="gramStart"/>
      <w:r w:rsidRPr="00054B31">
        <w:rPr>
          <w:i/>
          <w:iCs/>
          <w:lang w:val="en-US"/>
        </w:rPr>
        <w:t>?,</w:t>
      </w:r>
      <w:proofErr w:type="gramEnd"/>
      <w:r w:rsidRPr="00054B31">
        <w:rPr>
          <w:i/>
          <w:iCs/>
          <w:lang w:val="en-US"/>
        </w:rPr>
        <w:t xml:space="preserve"> </w:t>
      </w:r>
      <w:proofErr w:type="spellStart"/>
      <w:r w:rsidRPr="00054B31">
        <w:rPr>
          <w:lang w:val="en-US"/>
        </w:rPr>
        <w:t>disponible</w:t>
      </w:r>
      <w:proofErr w:type="spellEnd"/>
      <w:r w:rsidRPr="00054B31">
        <w:rPr>
          <w:lang w:val="en-US"/>
        </w:rPr>
        <w:t xml:space="preserve"> à </w:t>
      </w:r>
      <w:proofErr w:type="spellStart"/>
      <w:r w:rsidRPr="00054B31">
        <w:rPr>
          <w:lang w:val="en-US"/>
        </w:rPr>
        <w:t>l</w:t>
      </w:r>
      <w:r w:rsidR="00444527">
        <w:rPr>
          <w:lang w:val="en-US"/>
        </w:rPr>
        <w:t>’</w:t>
      </w:r>
      <w:r w:rsidRPr="00054B31">
        <w:rPr>
          <w:lang w:val="en-US"/>
        </w:rPr>
        <w:t>adresse</w:t>
      </w:r>
      <w:proofErr w:type="spellEnd"/>
      <w:r w:rsidRPr="00054B31">
        <w:rPr>
          <w:lang w:val="en-US"/>
        </w:rPr>
        <w:t xml:space="preserve"> </w:t>
      </w:r>
      <w:r w:rsidRPr="00054B31">
        <w:rPr>
          <w:u w:val="single"/>
          <w:lang w:val="en-US"/>
        </w:rPr>
        <w:t>http://www.smithsonianmag.com/arts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culture/why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do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we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eat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popcorn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at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the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movies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475063/</w:t>
      </w:r>
      <w:r w:rsidRPr="00054B31">
        <w:rPr>
          <w:lang w:val="en-US"/>
        </w:rPr>
        <w:t xml:space="preserve"> (</w:t>
      </w:r>
      <w:proofErr w:type="spellStart"/>
      <w:r w:rsidRPr="00054B31">
        <w:rPr>
          <w:lang w:val="en-US"/>
        </w:rPr>
        <w:t>dernière</w:t>
      </w:r>
      <w:proofErr w:type="spellEnd"/>
      <w:r w:rsidRPr="00054B31">
        <w:rPr>
          <w:lang w:val="en-US"/>
        </w:rPr>
        <w:t xml:space="preserve"> </w:t>
      </w:r>
      <w:proofErr w:type="spellStart"/>
      <w:r w:rsidRPr="00054B31">
        <w:rPr>
          <w:lang w:val="en-US"/>
        </w:rPr>
        <w:t>visite</w:t>
      </w:r>
      <w:proofErr w:type="spellEnd"/>
      <w:r w:rsidRPr="00054B31">
        <w:rPr>
          <w:lang w:val="en-US"/>
        </w:rPr>
        <w:t xml:space="preserve"> le 6 </w:t>
      </w:r>
      <w:proofErr w:type="spellStart"/>
      <w:r w:rsidRPr="00054B31">
        <w:rPr>
          <w:lang w:val="en-US"/>
        </w:rPr>
        <w:t>février</w:t>
      </w:r>
      <w:proofErr w:type="spellEnd"/>
      <w:r w:rsidRPr="00054B31">
        <w:rPr>
          <w:lang w:val="en-US"/>
        </w:rPr>
        <w:t xml:space="preserve"> 2017).  </w:t>
      </w:r>
    </w:p>
  </w:footnote>
  <w:footnote w:id="110">
    <w:p w:rsidR="00480EE7" w:rsidRDefault="00480EE7" w:rsidP="00480EE7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proofErr w:type="spellStart"/>
      <w:r w:rsidRPr="007B6AC5">
        <w:t>Suddath</w:t>
      </w:r>
      <w:proofErr w:type="spellEnd"/>
      <w:r w:rsidRPr="007B6AC5">
        <w:t xml:space="preserve">, Claire, Time, </w:t>
      </w:r>
      <w:r w:rsidRPr="007B6AC5">
        <w:rPr>
          <w:i/>
          <w:iCs/>
        </w:rPr>
        <w:t xml:space="preserve">A </w:t>
      </w:r>
      <w:proofErr w:type="spellStart"/>
      <w:r w:rsidRPr="007B6AC5">
        <w:rPr>
          <w:i/>
          <w:iCs/>
        </w:rPr>
        <w:t>Brief</w:t>
      </w:r>
      <w:proofErr w:type="spellEnd"/>
      <w:r w:rsidRPr="007B6AC5">
        <w:rPr>
          <w:i/>
          <w:iCs/>
        </w:rPr>
        <w:t xml:space="preserve"> </w:t>
      </w:r>
      <w:proofErr w:type="spellStart"/>
      <w:r w:rsidRPr="007B6AC5">
        <w:rPr>
          <w:i/>
          <w:iCs/>
        </w:rPr>
        <w:t>History</w:t>
      </w:r>
      <w:proofErr w:type="spellEnd"/>
      <w:r w:rsidRPr="007B6AC5">
        <w:rPr>
          <w:i/>
          <w:iCs/>
        </w:rPr>
        <w:t xml:space="preserve"> of Barbecue, </w:t>
      </w:r>
      <w:r>
        <w:t>disponible à l</w:t>
      </w:r>
      <w:r w:rsidR="00444527">
        <w:t>’</w:t>
      </w:r>
      <w:r>
        <w:t>adresse</w:t>
      </w:r>
      <w:r w:rsidRPr="007B6AC5">
        <w:t xml:space="preserve"> </w:t>
      </w:r>
      <w:r w:rsidRPr="007B6AC5">
        <w:rPr>
          <w:u w:val="single"/>
        </w:rPr>
        <w:t>http://time.com/3957444/barbecue/</w:t>
      </w:r>
      <w:r w:rsidRPr="007B6AC5">
        <w:t xml:space="preserve"> (</w:t>
      </w:r>
      <w:r>
        <w:t>dernière visite le</w:t>
      </w:r>
      <w:r w:rsidRPr="007B6AC5">
        <w:t xml:space="preserve"> </w:t>
      </w:r>
      <w:r>
        <w:t>6 février 2017</w:t>
      </w:r>
      <w:r w:rsidRPr="007B6AC5">
        <w:t>).</w:t>
      </w:r>
    </w:p>
  </w:footnote>
  <w:footnote w:id="111">
    <w:p w:rsidR="00480EE7" w:rsidRPr="00054B31" w:rsidRDefault="00480EE7" w:rsidP="00480EE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054B31">
        <w:rPr>
          <w:rStyle w:val="FootnoteReference"/>
          <w:lang w:val="en-US"/>
        </w:rPr>
        <w:t xml:space="preserve"> </w:t>
      </w:r>
      <w:r w:rsidRPr="00054B31">
        <w:rPr>
          <w:rStyle w:val="FootnoteReference"/>
          <w:vertAlign w:val="baseline"/>
          <w:lang w:val="en-US"/>
        </w:rPr>
        <w:tab/>
      </w:r>
      <w:r w:rsidRPr="00054B31">
        <w:rPr>
          <w:i/>
          <w:iCs/>
          <w:lang w:val="en-US"/>
        </w:rPr>
        <w:t>Id.</w:t>
      </w:r>
    </w:p>
  </w:footnote>
  <w:footnote w:id="112">
    <w:p w:rsidR="00480EE7" w:rsidRPr="00054B31" w:rsidRDefault="00480EE7" w:rsidP="00480EE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054B31">
        <w:rPr>
          <w:rStyle w:val="FootnoteReference"/>
          <w:lang w:val="en-US"/>
        </w:rPr>
        <w:t xml:space="preserve"> </w:t>
      </w:r>
      <w:r w:rsidRPr="00054B31">
        <w:rPr>
          <w:rStyle w:val="FootnoteReference"/>
          <w:vertAlign w:val="baseline"/>
          <w:lang w:val="en-US"/>
        </w:rPr>
        <w:tab/>
      </w:r>
      <w:r w:rsidRPr="00054B31">
        <w:rPr>
          <w:i/>
          <w:iCs/>
          <w:lang w:val="en-US"/>
        </w:rPr>
        <w:t>Id.</w:t>
      </w:r>
    </w:p>
  </w:footnote>
  <w:footnote w:id="113">
    <w:p w:rsidR="00480EE7" w:rsidRPr="00054B31" w:rsidRDefault="00480EE7" w:rsidP="00480EE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054B31">
        <w:rPr>
          <w:rStyle w:val="FootnoteReference"/>
          <w:lang w:val="en-US"/>
        </w:rPr>
        <w:t xml:space="preserve"> </w:t>
      </w:r>
      <w:r w:rsidRPr="00054B31">
        <w:rPr>
          <w:rStyle w:val="FootnoteReference"/>
          <w:vertAlign w:val="baseline"/>
          <w:lang w:val="en-US"/>
        </w:rPr>
        <w:tab/>
      </w:r>
      <w:proofErr w:type="gramStart"/>
      <w:r w:rsidRPr="00054B31">
        <w:rPr>
          <w:lang w:val="en-US"/>
        </w:rPr>
        <w:t xml:space="preserve">Pearson, Hugh, The Baltimore Sun, </w:t>
      </w:r>
      <w:r w:rsidRPr="00054B31">
        <w:rPr>
          <w:i/>
          <w:iCs/>
          <w:lang w:val="en-US"/>
        </w:rPr>
        <w:t xml:space="preserve">The Amusement and Frustration of Dreadlocks, </w:t>
      </w:r>
      <w:proofErr w:type="spellStart"/>
      <w:r w:rsidRPr="00054B31">
        <w:rPr>
          <w:lang w:val="en-US"/>
        </w:rPr>
        <w:t>disponible</w:t>
      </w:r>
      <w:proofErr w:type="spellEnd"/>
      <w:r w:rsidRPr="00054B31">
        <w:rPr>
          <w:lang w:val="en-US"/>
        </w:rPr>
        <w:t xml:space="preserve"> à </w:t>
      </w:r>
      <w:proofErr w:type="spellStart"/>
      <w:r w:rsidRPr="00054B31">
        <w:rPr>
          <w:lang w:val="en-US"/>
        </w:rPr>
        <w:t>l</w:t>
      </w:r>
      <w:r w:rsidR="00444527">
        <w:rPr>
          <w:lang w:val="en-US"/>
        </w:rPr>
        <w:t>’</w:t>
      </w:r>
      <w:r w:rsidRPr="00054B31">
        <w:rPr>
          <w:lang w:val="en-US"/>
        </w:rPr>
        <w:t>adresse</w:t>
      </w:r>
      <w:proofErr w:type="spellEnd"/>
      <w:r w:rsidRPr="00054B31">
        <w:rPr>
          <w:lang w:val="en-US"/>
        </w:rPr>
        <w:t xml:space="preserve"> </w:t>
      </w:r>
      <w:r w:rsidRPr="00054B31">
        <w:rPr>
          <w:u w:val="single"/>
          <w:lang w:val="en-US"/>
        </w:rPr>
        <w:t>http://articles.baltimoresun.com/1991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02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10/news/1991041063_1_wear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dreadlocks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wear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their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hair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black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people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hair</w:t>
      </w:r>
      <w:r w:rsidRPr="00054B31">
        <w:rPr>
          <w:lang w:val="en-US"/>
        </w:rPr>
        <w:t xml:space="preserve"> (</w:t>
      </w:r>
      <w:proofErr w:type="spellStart"/>
      <w:r w:rsidRPr="00054B31">
        <w:rPr>
          <w:lang w:val="en-US"/>
        </w:rPr>
        <w:t>dernière</w:t>
      </w:r>
      <w:proofErr w:type="spellEnd"/>
      <w:r w:rsidRPr="00054B31">
        <w:rPr>
          <w:lang w:val="en-US"/>
        </w:rPr>
        <w:t xml:space="preserve"> </w:t>
      </w:r>
      <w:proofErr w:type="spellStart"/>
      <w:r w:rsidRPr="00054B31">
        <w:rPr>
          <w:lang w:val="en-US"/>
        </w:rPr>
        <w:t>visite</w:t>
      </w:r>
      <w:proofErr w:type="spellEnd"/>
      <w:r w:rsidRPr="00054B31">
        <w:rPr>
          <w:lang w:val="en-US"/>
        </w:rPr>
        <w:t xml:space="preserve"> le 6 </w:t>
      </w:r>
      <w:proofErr w:type="spellStart"/>
      <w:r w:rsidRPr="00054B31">
        <w:rPr>
          <w:lang w:val="en-US"/>
        </w:rPr>
        <w:t>février</w:t>
      </w:r>
      <w:proofErr w:type="spellEnd"/>
      <w:r w:rsidRPr="00054B31">
        <w:rPr>
          <w:lang w:val="en-US"/>
        </w:rPr>
        <w:t> 2017).</w:t>
      </w:r>
      <w:proofErr w:type="gramEnd"/>
      <w:r w:rsidRPr="00054B31">
        <w:rPr>
          <w:lang w:val="en-US"/>
        </w:rPr>
        <w:t xml:space="preserve">  </w:t>
      </w:r>
    </w:p>
  </w:footnote>
  <w:footnote w:id="114">
    <w:p w:rsidR="00480EE7" w:rsidRPr="00054B31" w:rsidRDefault="00480EE7" w:rsidP="00480EE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054B31">
        <w:rPr>
          <w:rStyle w:val="FootnoteReference"/>
          <w:lang w:val="en-US"/>
        </w:rPr>
        <w:t xml:space="preserve"> </w:t>
      </w:r>
      <w:r w:rsidRPr="00054B31">
        <w:rPr>
          <w:rStyle w:val="FootnoteReference"/>
          <w:vertAlign w:val="baseline"/>
          <w:lang w:val="en-US"/>
        </w:rPr>
        <w:tab/>
      </w:r>
      <w:r w:rsidRPr="00054B31">
        <w:rPr>
          <w:i/>
          <w:iCs/>
          <w:lang w:val="en-US"/>
        </w:rPr>
        <w:t>Id.</w:t>
      </w:r>
    </w:p>
  </w:footnote>
  <w:footnote w:id="115">
    <w:p w:rsidR="00480EE7" w:rsidRPr="00054B31" w:rsidRDefault="00480EE7" w:rsidP="00480EE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054B31">
        <w:rPr>
          <w:rStyle w:val="FootnoteReference"/>
          <w:lang w:val="en-US"/>
        </w:rPr>
        <w:t xml:space="preserve"> </w:t>
      </w:r>
      <w:r w:rsidRPr="00054B31">
        <w:rPr>
          <w:rStyle w:val="FootnoteReference"/>
          <w:vertAlign w:val="baseline"/>
          <w:lang w:val="en-US"/>
        </w:rPr>
        <w:tab/>
      </w:r>
      <w:proofErr w:type="spellStart"/>
      <w:proofErr w:type="gramStart"/>
      <w:r w:rsidRPr="00054B31">
        <w:rPr>
          <w:lang w:val="en-US"/>
        </w:rPr>
        <w:t>Chibelushi</w:t>
      </w:r>
      <w:proofErr w:type="spellEnd"/>
      <w:r w:rsidRPr="00054B31">
        <w:rPr>
          <w:lang w:val="en-US"/>
        </w:rPr>
        <w:t xml:space="preserve">, </w:t>
      </w:r>
      <w:proofErr w:type="spellStart"/>
      <w:r w:rsidRPr="00054B31">
        <w:rPr>
          <w:lang w:val="en-US"/>
        </w:rPr>
        <w:t>Wedaeli</w:t>
      </w:r>
      <w:proofErr w:type="spellEnd"/>
      <w:r w:rsidRPr="00054B31">
        <w:rPr>
          <w:lang w:val="en-US"/>
        </w:rPr>
        <w:t xml:space="preserve">, Independent, </w:t>
      </w:r>
      <w:r w:rsidRPr="00054B31">
        <w:rPr>
          <w:i/>
          <w:iCs/>
          <w:lang w:val="en-US"/>
        </w:rPr>
        <w:t>I Wasn</w:t>
      </w:r>
      <w:r w:rsidR="00444527">
        <w:rPr>
          <w:i/>
          <w:iCs/>
          <w:lang w:val="en-US"/>
        </w:rPr>
        <w:t>’</w:t>
      </w:r>
      <w:r w:rsidRPr="00054B31">
        <w:rPr>
          <w:i/>
          <w:iCs/>
          <w:lang w:val="en-US"/>
        </w:rPr>
        <w:t xml:space="preserve">t Surprised by the US Dreadlocks Row, </w:t>
      </w:r>
      <w:proofErr w:type="spellStart"/>
      <w:r w:rsidRPr="00054B31">
        <w:rPr>
          <w:lang w:val="en-US"/>
        </w:rPr>
        <w:t>disponible</w:t>
      </w:r>
      <w:proofErr w:type="spellEnd"/>
      <w:r w:rsidRPr="00054B31">
        <w:rPr>
          <w:lang w:val="en-US"/>
        </w:rPr>
        <w:t xml:space="preserve"> à </w:t>
      </w:r>
      <w:proofErr w:type="spellStart"/>
      <w:r w:rsidRPr="00054B31">
        <w:rPr>
          <w:lang w:val="en-US"/>
        </w:rPr>
        <w:t>l</w:t>
      </w:r>
      <w:r w:rsidR="00444527">
        <w:rPr>
          <w:lang w:val="en-US"/>
        </w:rPr>
        <w:t>’</w:t>
      </w:r>
      <w:r w:rsidRPr="00054B31">
        <w:rPr>
          <w:lang w:val="en-US"/>
        </w:rPr>
        <w:t>adresse</w:t>
      </w:r>
      <w:proofErr w:type="spellEnd"/>
      <w:r w:rsidRPr="00054B31">
        <w:rPr>
          <w:lang w:val="en-US"/>
        </w:rPr>
        <w:t xml:space="preserve"> </w:t>
      </w:r>
      <w:r w:rsidRPr="00054B31">
        <w:rPr>
          <w:u w:val="single"/>
          <w:lang w:val="en-US"/>
        </w:rPr>
        <w:t>http://www.independent.co.uk/voices/i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wasnt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surprised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by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the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us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dreadlocks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row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white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people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never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think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they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are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guilty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of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cultural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a6964906.html</w:t>
      </w:r>
      <w:r w:rsidRPr="00054B31">
        <w:rPr>
          <w:lang w:val="en-US"/>
        </w:rPr>
        <w:t xml:space="preserve"> (</w:t>
      </w:r>
      <w:proofErr w:type="spellStart"/>
      <w:r w:rsidRPr="00054B31">
        <w:rPr>
          <w:lang w:val="en-US"/>
        </w:rPr>
        <w:t>dernière</w:t>
      </w:r>
      <w:proofErr w:type="spellEnd"/>
      <w:r w:rsidRPr="00054B31">
        <w:rPr>
          <w:lang w:val="en-US"/>
        </w:rPr>
        <w:t xml:space="preserve"> </w:t>
      </w:r>
      <w:proofErr w:type="spellStart"/>
      <w:r w:rsidRPr="00054B31">
        <w:rPr>
          <w:lang w:val="en-US"/>
        </w:rPr>
        <w:t>visite</w:t>
      </w:r>
      <w:proofErr w:type="spellEnd"/>
      <w:r w:rsidRPr="00054B31">
        <w:rPr>
          <w:lang w:val="en-US"/>
        </w:rPr>
        <w:t xml:space="preserve"> le 6 </w:t>
      </w:r>
      <w:proofErr w:type="spellStart"/>
      <w:r w:rsidRPr="00054B31">
        <w:rPr>
          <w:lang w:val="en-US"/>
        </w:rPr>
        <w:t>février</w:t>
      </w:r>
      <w:proofErr w:type="spellEnd"/>
      <w:r w:rsidRPr="00054B31">
        <w:rPr>
          <w:lang w:val="en-US"/>
        </w:rPr>
        <w:t> 2017).</w:t>
      </w:r>
      <w:proofErr w:type="gramEnd"/>
      <w:r w:rsidRPr="00054B31">
        <w:rPr>
          <w:lang w:val="en-US"/>
        </w:rPr>
        <w:t xml:space="preserve">  </w:t>
      </w:r>
    </w:p>
  </w:footnote>
  <w:footnote w:id="116">
    <w:p w:rsidR="00480EE7" w:rsidRPr="00054B31" w:rsidRDefault="00480EE7" w:rsidP="00480EE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054B31">
        <w:rPr>
          <w:rStyle w:val="FootnoteReference"/>
          <w:lang w:val="en-US"/>
        </w:rPr>
        <w:t xml:space="preserve"> </w:t>
      </w:r>
      <w:r w:rsidRPr="00054B31">
        <w:rPr>
          <w:rStyle w:val="FootnoteReference"/>
          <w:vertAlign w:val="baseline"/>
          <w:lang w:val="en-US"/>
        </w:rPr>
        <w:tab/>
      </w:r>
      <w:r w:rsidRPr="00054B31">
        <w:rPr>
          <w:i/>
          <w:iCs/>
          <w:lang w:val="en-US"/>
        </w:rPr>
        <w:t>Id.</w:t>
      </w:r>
    </w:p>
  </w:footnote>
  <w:footnote w:id="117">
    <w:p w:rsidR="00480EE7" w:rsidRPr="00054B31" w:rsidRDefault="00480EE7" w:rsidP="00480EE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054B31">
        <w:rPr>
          <w:rStyle w:val="FootnoteReference"/>
          <w:lang w:val="en-US"/>
        </w:rPr>
        <w:t xml:space="preserve"> </w:t>
      </w:r>
      <w:r w:rsidRPr="00054B31">
        <w:rPr>
          <w:rStyle w:val="FootnoteReference"/>
          <w:vertAlign w:val="baseline"/>
          <w:lang w:val="en-US"/>
        </w:rPr>
        <w:tab/>
      </w:r>
      <w:r w:rsidRPr="00054B31">
        <w:rPr>
          <w:i/>
          <w:iCs/>
          <w:lang w:val="en-US"/>
        </w:rPr>
        <w:t xml:space="preserve">Supra </w:t>
      </w:r>
      <w:r w:rsidRPr="00054B31">
        <w:rPr>
          <w:lang w:val="en-US"/>
        </w:rPr>
        <w:t xml:space="preserve">note 114.  </w:t>
      </w:r>
    </w:p>
  </w:footnote>
  <w:footnote w:id="118">
    <w:p w:rsidR="00480EE7" w:rsidRPr="00054B31" w:rsidRDefault="00480EE7" w:rsidP="00480EE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054B31">
        <w:rPr>
          <w:rStyle w:val="FootnoteReference"/>
          <w:lang w:val="en-US"/>
        </w:rPr>
        <w:t xml:space="preserve"> </w:t>
      </w:r>
      <w:r w:rsidRPr="00054B31">
        <w:rPr>
          <w:rStyle w:val="FootnoteReference"/>
          <w:vertAlign w:val="baseline"/>
          <w:lang w:val="en-US"/>
        </w:rPr>
        <w:tab/>
      </w:r>
      <w:proofErr w:type="spellStart"/>
      <w:proofErr w:type="gramStart"/>
      <w:r w:rsidRPr="00054B31">
        <w:rPr>
          <w:lang w:val="en-US"/>
        </w:rPr>
        <w:t>Gabbara</w:t>
      </w:r>
      <w:proofErr w:type="spellEnd"/>
      <w:r w:rsidRPr="00054B31">
        <w:rPr>
          <w:lang w:val="en-US"/>
        </w:rPr>
        <w:t xml:space="preserve">, Princess, Ebony, </w:t>
      </w:r>
      <w:r w:rsidRPr="00054B31">
        <w:rPr>
          <w:i/>
          <w:iCs/>
          <w:lang w:val="en-US"/>
        </w:rPr>
        <w:t xml:space="preserve">The History of Dreadlocks, </w:t>
      </w:r>
      <w:proofErr w:type="spellStart"/>
      <w:r w:rsidRPr="00054B31">
        <w:rPr>
          <w:lang w:val="en-US"/>
        </w:rPr>
        <w:t>disponible</w:t>
      </w:r>
      <w:proofErr w:type="spellEnd"/>
      <w:r w:rsidRPr="00054B31">
        <w:rPr>
          <w:lang w:val="en-US"/>
        </w:rPr>
        <w:t xml:space="preserve"> à </w:t>
      </w:r>
      <w:proofErr w:type="spellStart"/>
      <w:r w:rsidRPr="00054B31">
        <w:rPr>
          <w:lang w:val="en-US"/>
        </w:rPr>
        <w:t>l</w:t>
      </w:r>
      <w:r w:rsidR="00444527">
        <w:rPr>
          <w:lang w:val="en-US"/>
        </w:rPr>
        <w:t>’</w:t>
      </w:r>
      <w:r w:rsidRPr="00054B31">
        <w:rPr>
          <w:lang w:val="en-US"/>
        </w:rPr>
        <w:t>adresse</w:t>
      </w:r>
      <w:proofErr w:type="spellEnd"/>
      <w:r w:rsidRPr="00054B31">
        <w:rPr>
          <w:lang w:val="en-US"/>
        </w:rPr>
        <w:t xml:space="preserve"> </w:t>
      </w:r>
      <w:proofErr w:type="gramEnd"/>
      <w:r w:rsidRPr="00054B31">
        <w:rPr>
          <w:u w:val="single"/>
          <w:lang w:val="en-US"/>
        </w:rPr>
        <w:t>http://www.ebony.com/style/history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dreadlocks#axzz4XxmwBTHN</w:t>
      </w:r>
      <w:proofErr w:type="gramStart"/>
      <w:r w:rsidRPr="00054B31">
        <w:rPr>
          <w:lang w:val="en-US"/>
        </w:rPr>
        <w:t xml:space="preserve"> (</w:t>
      </w:r>
      <w:proofErr w:type="spellStart"/>
      <w:r w:rsidRPr="00054B31">
        <w:rPr>
          <w:lang w:val="en-US"/>
        </w:rPr>
        <w:t>dernière</w:t>
      </w:r>
      <w:proofErr w:type="spellEnd"/>
      <w:r w:rsidRPr="00054B31">
        <w:rPr>
          <w:lang w:val="en-US"/>
        </w:rPr>
        <w:t xml:space="preserve"> </w:t>
      </w:r>
      <w:proofErr w:type="spellStart"/>
      <w:r w:rsidRPr="00054B31">
        <w:rPr>
          <w:lang w:val="en-US"/>
        </w:rPr>
        <w:t>visite</w:t>
      </w:r>
      <w:proofErr w:type="spellEnd"/>
      <w:r w:rsidRPr="00054B31">
        <w:rPr>
          <w:lang w:val="en-US"/>
        </w:rPr>
        <w:t xml:space="preserve"> le 6 </w:t>
      </w:r>
      <w:proofErr w:type="spellStart"/>
      <w:r w:rsidRPr="00054B31">
        <w:rPr>
          <w:lang w:val="en-US"/>
        </w:rPr>
        <w:t>février</w:t>
      </w:r>
      <w:proofErr w:type="spellEnd"/>
      <w:r w:rsidRPr="00054B31">
        <w:rPr>
          <w:lang w:val="en-US"/>
        </w:rPr>
        <w:t> 2017).</w:t>
      </w:r>
      <w:proofErr w:type="gramEnd"/>
      <w:r w:rsidRPr="00054B31">
        <w:rPr>
          <w:lang w:val="en-US"/>
        </w:rPr>
        <w:t xml:space="preserve">  </w:t>
      </w:r>
    </w:p>
  </w:footnote>
  <w:footnote w:id="119">
    <w:p w:rsidR="00480EE7" w:rsidRPr="00054B31" w:rsidRDefault="00480EE7" w:rsidP="00480EE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054B31">
        <w:rPr>
          <w:rStyle w:val="FootnoteReference"/>
          <w:lang w:val="en-US"/>
        </w:rPr>
        <w:t xml:space="preserve"> </w:t>
      </w:r>
      <w:r w:rsidRPr="00054B31">
        <w:rPr>
          <w:rStyle w:val="FootnoteReference"/>
          <w:vertAlign w:val="baseline"/>
          <w:lang w:val="en-US"/>
        </w:rPr>
        <w:tab/>
      </w:r>
      <w:proofErr w:type="spellStart"/>
      <w:r w:rsidRPr="00054B31">
        <w:rPr>
          <w:lang w:val="en-US"/>
        </w:rPr>
        <w:t>Lineberry</w:t>
      </w:r>
      <w:proofErr w:type="spellEnd"/>
      <w:r w:rsidRPr="00054B31">
        <w:rPr>
          <w:lang w:val="en-US"/>
        </w:rPr>
        <w:t xml:space="preserve">, Cate, Smithsonian.com, </w:t>
      </w:r>
      <w:r w:rsidRPr="00054B31">
        <w:rPr>
          <w:i/>
          <w:iCs/>
          <w:lang w:val="en-US"/>
        </w:rPr>
        <w:t xml:space="preserve">Tattoos: The Ancient and Mysterious History, </w:t>
      </w:r>
      <w:proofErr w:type="spellStart"/>
      <w:r w:rsidRPr="00054B31">
        <w:rPr>
          <w:lang w:val="en-US"/>
        </w:rPr>
        <w:t>disponible</w:t>
      </w:r>
      <w:proofErr w:type="spellEnd"/>
      <w:r w:rsidRPr="00054B31">
        <w:rPr>
          <w:lang w:val="en-US"/>
        </w:rPr>
        <w:t xml:space="preserve"> à </w:t>
      </w:r>
      <w:proofErr w:type="spellStart"/>
      <w:r w:rsidRPr="00054B31">
        <w:rPr>
          <w:lang w:val="en-US"/>
        </w:rPr>
        <w:t>l</w:t>
      </w:r>
      <w:r w:rsidR="00444527">
        <w:rPr>
          <w:lang w:val="en-US"/>
        </w:rPr>
        <w:t>’</w:t>
      </w:r>
      <w:r w:rsidRPr="00054B31">
        <w:rPr>
          <w:lang w:val="en-US"/>
        </w:rPr>
        <w:t>adresse</w:t>
      </w:r>
      <w:proofErr w:type="spellEnd"/>
      <w:r w:rsidRPr="00054B31">
        <w:rPr>
          <w:lang w:val="en-US"/>
        </w:rPr>
        <w:t xml:space="preserve"> </w:t>
      </w:r>
      <w:r w:rsidRPr="00054B31">
        <w:rPr>
          <w:u w:val="single"/>
          <w:lang w:val="en-US"/>
        </w:rPr>
        <w:t>http://www.smithsonianmag.com/history/tattoos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144038580/</w:t>
      </w:r>
      <w:r w:rsidRPr="00054B31">
        <w:rPr>
          <w:lang w:val="en-US"/>
        </w:rPr>
        <w:t xml:space="preserve"> (</w:t>
      </w:r>
      <w:proofErr w:type="spellStart"/>
      <w:r w:rsidRPr="00054B31">
        <w:rPr>
          <w:lang w:val="en-US"/>
        </w:rPr>
        <w:t>dernière</w:t>
      </w:r>
      <w:proofErr w:type="spellEnd"/>
      <w:r w:rsidRPr="00054B31">
        <w:rPr>
          <w:lang w:val="en-US"/>
        </w:rPr>
        <w:t xml:space="preserve"> </w:t>
      </w:r>
      <w:proofErr w:type="spellStart"/>
      <w:r w:rsidRPr="00054B31">
        <w:rPr>
          <w:lang w:val="en-US"/>
        </w:rPr>
        <w:t>visite</w:t>
      </w:r>
      <w:proofErr w:type="spellEnd"/>
      <w:r w:rsidRPr="00054B31">
        <w:rPr>
          <w:lang w:val="en-US"/>
        </w:rPr>
        <w:t xml:space="preserve"> le 7 </w:t>
      </w:r>
      <w:proofErr w:type="spellStart"/>
      <w:r w:rsidRPr="00054B31">
        <w:rPr>
          <w:lang w:val="en-US"/>
        </w:rPr>
        <w:t>février</w:t>
      </w:r>
      <w:proofErr w:type="spellEnd"/>
      <w:r w:rsidRPr="00054B31">
        <w:rPr>
          <w:lang w:val="en-US"/>
        </w:rPr>
        <w:t xml:space="preserve"> 2017).  </w:t>
      </w:r>
    </w:p>
  </w:footnote>
  <w:footnote w:id="120">
    <w:p w:rsidR="00480EE7" w:rsidRDefault="00480EE7" w:rsidP="00480EE7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4C2FA5">
        <w:rPr>
          <w:i/>
          <w:iCs/>
        </w:rPr>
        <w:t xml:space="preserve">Id. </w:t>
      </w:r>
      <w:r w:rsidRPr="0062371D">
        <w:rPr>
          <w:i/>
        </w:rPr>
        <w:t xml:space="preserve"> </w:t>
      </w:r>
    </w:p>
  </w:footnote>
  <w:footnote w:id="121">
    <w:p w:rsidR="00480EE7" w:rsidRDefault="00480EE7" w:rsidP="00480EE7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4C2FA5">
        <w:rPr>
          <w:i/>
          <w:iCs/>
        </w:rPr>
        <w:t>Id.</w:t>
      </w:r>
    </w:p>
  </w:footnote>
  <w:footnote w:id="122">
    <w:p w:rsidR="00480EE7" w:rsidRDefault="00480EE7" w:rsidP="00480EE7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4C2FA5">
        <w:rPr>
          <w:i/>
          <w:iCs/>
        </w:rPr>
        <w:t>Id.</w:t>
      </w:r>
    </w:p>
  </w:footnote>
  <w:footnote w:id="123">
    <w:p w:rsidR="00480EE7" w:rsidRDefault="00480EE7" w:rsidP="00480EE7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4C2FA5">
        <w:rPr>
          <w:i/>
          <w:iCs/>
        </w:rPr>
        <w:t>Id.</w:t>
      </w:r>
    </w:p>
  </w:footnote>
  <w:footnote w:id="124">
    <w:p w:rsidR="00480EE7" w:rsidRDefault="00480EE7" w:rsidP="00480EE7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4C2FA5">
        <w:t xml:space="preserve">Indians.org, </w:t>
      </w:r>
      <w:r w:rsidRPr="004C2FA5">
        <w:rPr>
          <w:i/>
          <w:iCs/>
        </w:rPr>
        <w:t xml:space="preserve">Native American </w:t>
      </w:r>
      <w:proofErr w:type="spellStart"/>
      <w:r w:rsidRPr="004C2FA5">
        <w:rPr>
          <w:i/>
          <w:iCs/>
        </w:rPr>
        <w:t>Tattoos</w:t>
      </w:r>
      <w:proofErr w:type="spellEnd"/>
      <w:r w:rsidRPr="004C2FA5">
        <w:rPr>
          <w:i/>
          <w:iCs/>
        </w:rPr>
        <w:t xml:space="preserve">, </w:t>
      </w:r>
      <w:r>
        <w:t>disponible à l</w:t>
      </w:r>
      <w:r w:rsidR="00444527">
        <w:t>’</w:t>
      </w:r>
      <w:r>
        <w:t>adresse</w:t>
      </w:r>
      <w:r w:rsidRPr="004C2FA5">
        <w:t xml:space="preserve"> </w:t>
      </w:r>
      <w:r w:rsidRPr="004C2FA5">
        <w:rPr>
          <w:u w:val="single"/>
        </w:rPr>
        <w:t>http://www.indians.org/articles/native</w:t>
      </w:r>
      <w:r w:rsidR="00D808E5">
        <w:rPr>
          <w:u w:val="single"/>
        </w:rPr>
        <w:noBreakHyphen/>
      </w:r>
      <w:r w:rsidRPr="004C2FA5">
        <w:rPr>
          <w:u w:val="single"/>
        </w:rPr>
        <w:t>american</w:t>
      </w:r>
      <w:r w:rsidR="00D808E5">
        <w:rPr>
          <w:u w:val="single"/>
        </w:rPr>
        <w:noBreakHyphen/>
      </w:r>
      <w:r w:rsidRPr="004C2FA5">
        <w:rPr>
          <w:u w:val="single"/>
        </w:rPr>
        <w:t>tattoos.html</w:t>
      </w:r>
      <w:r w:rsidRPr="004C2FA5">
        <w:t xml:space="preserve"> (</w:t>
      </w:r>
      <w:r>
        <w:t>dernière visite le</w:t>
      </w:r>
      <w:r w:rsidRPr="004C2FA5">
        <w:t xml:space="preserve"> </w:t>
      </w:r>
      <w:r>
        <w:t>7 février 2017</w:t>
      </w:r>
      <w:r w:rsidRPr="004C2FA5">
        <w:t xml:space="preserve">).  </w:t>
      </w:r>
    </w:p>
  </w:footnote>
  <w:footnote w:id="125">
    <w:p w:rsidR="00480EE7" w:rsidRPr="00054B31" w:rsidRDefault="00480EE7" w:rsidP="00480EE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054B31">
        <w:rPr>
          <w:rStyle w:val="FootnoteReference"/>
          <w:lang w:val="en-US"/>
        </w:rPr>
        <w:t xml:space="preserve"> </w:t>
      </w:r>
      <w:r w:rsidRPr="00054B31">
        <w:rPr>
          <w:rStyle w:val="FootnoteReference"/>
          <w:vertAlign w:val="baseline"/>
          <w:lang w:val="en-US"/>
        </w:rPr>
        <w:tab/>
      </w:r>
      <w:r w:rsidRPr="00054B31">
        <w:rPr>
          <w:lang w:val="en-US"/>
        </w:rPr>
        <w:t xml:space="preserve">Van </w:t>
      </w:r>
      <w:proofErr w:type="spellStart"/>
      <w:r w:rsidRPr="00054B31">
        <w:rPr>
          <w:lang w:val="en-US"/>
        </w:rPr>
        <w:t>Geete</w:t>
      </w:r>
      <w:proofErr w:type="spellEnd"/>
      <w:r w:rsidRPr="00054B31">
        <w:rPr>
          <w:lang w:val="en-US"/>
        </w:rPr>
        <w:t xml:space="preserve">, Staff Sgt. Stephanie, U.S. Army, </w:t>
      </w:r>
      <w:r w:rsidRPr="00054B31">
        <w:rPr>
          <w:i/>
          <w:iCs/>
          <w:lang w:val="en-US"/>
        </w:rPr>
        <w:t xml:space="preserve">Tattoos and the Army: A Long and Colorful Tradition, </w:t>
      </w:r>
      <w:proofErr w:type="spellStart"/>
      <w:r w:rsidRPr="00054B31">
        <w:rPr>
          <w:lang w:val="en-US"/>
        </w:rPr>
        <w:t>disponible</w:t>
      </w:r>
      <w:proofErr w:type="spellEnd"/>
      <w:r w:rsidRPr="00054B31">
        <w:rPr>
          <w:lang w:val="en-US"/>
        </w:rPr>
        <w:t xml:space="preserve"> à </w:t>
      </w:r>
      <w:proofErr w:type="spellStart"/>
      <w:r w:rsidRPr="00054B31">
        <w:rPr>
          <w:lang w:val="en-US"/>
        </w:rPr>
        <w:t>l</w:t>
      </w:r>
      <w:r w:rsidR="00444527">
        <w:rPr>
          <w:lang w:val="en-US"/>
        </w:rPr>
        <w:t>’</w:t>
      </w:r>
      <w:r w:rsidRPr="00054B31">
        <w:rPr>
          <w:lang w:val="en-US"/>
        </w:rPr>
        <w:t>adresse</w:t>
      </w:r>
      <w:proofErr w:type="spellEnd"/>
      <w:r w:rsidRPr="00054B31">
        <w:rPr>
          <w:lang w:val="en-US"/>
        </w:rPr>
        <w:t xml:space="preserve"> </w:t>
      </w:r>
      <w:r w:rsidRPr="00054B31">
        <w:rPr>
          <w:u w:val="single"/>
          <w:lang w:val="en-US"/>
        </w:rPr>
        <w:t>https://www.army.mil/article/27582/Tattoos_and_the_Army__a_long_and_colorful_tradition</w:t>
      </w:r>
      <w:r w:rsidRPr="00054B31">
        <w:rPr>
          <w:lang w:val="en-US"/>
        </w:rPr>
        <w:t xml:space="preserve"> (</w:t>
      </w:r>
      <w:proofErr w:type="spellStart"/>
      <w:r w:rsidRPr="00054B31">
        <w:rPr>
          <w:lang w:val="en-US"/>
        </w:rPr>
        <w:t>dernière</w:t>
      </w:r>
      <w:proofErr w:type="spellEnd"/>
      <w:r w:rsidRPr="00054B31">
        <w:rPr>
          <w:lang w:val="en-US"/>
        </w:rPr>
        <w:t xml:space="preserve"> </w:t>
      </w:r>
      <w:proofErr w:type="spellStart"/>
      <w:r w:rsidRPr="00054B31">
        <w:rPr>
          <w:lang w:val="en-US"/>
        </w:rPr>
        <w:t>visite</w:t>
      </w:r>
      <w:proofErr w:type="spellEnd"/>
      <w:r w:rsidRPr="00054B31">
        <w:rPr>
          <w:lang w:val="en-US"/>
        </w:rPr>
        <w:t xml:space="preserve"> le 7 </w:t>
      </w:r>
      <w:proofErr w:type="spellStart"/>
      <w:r w:rsidRPr="00054B31">
        <w:rPr>
          <w:lang w:val="en-US"/>
        </w:rPr>
        <w:t>février</w:t>
      </w:r>
      <w:proofErr w:type="spellEnd"/>
      <w:r w:rsidRPr="00054B31">
        <w:rPr>
          <w:lang w:val="en-US"/>
        </w:rPr>
        <w:t xml:space="preserve"> 2017);  Mullin, Gemma, The Daily Mail, </w:t>
      </w:r>
      <w:r w:rsidRPr="00054B31">
        <w:rPr>
          <w:i/>
          <w:iCs/>
          <w:lang w:val="en-US"/>
        </w:rPr>
        <w:t xml:space="preserve">Body Art of War: Army Lifts Ban on Hand and Neck Tattoos after Struggling to Attract New Recruits, </w:t>
      </w:r>
      <w:proofErr w:type="spellStart"/>
      <w:r w:rsidRPr="00054B31">
        <w:rPr>
          <w:lang w:val="en-US"/>
        </w:rPr>
        <w:t>disponible</w:t>
      </w:r>
      <w:proofErr w:type="spellEnd"/>
      <w:r w:rsidRPr="00054B31">
        <w:rPr>
          <w:lang w:val="en-US"/>
        </w:rPr>
        <w:t xml:space="preserve"> à </w:t>
      </w:r>
      <w:proofErr w:type="spellStart"/>
      <w:r w:rsidRPr="00054B31">
        <w:rPr>
          <w:lang w:val="en-US"/>
        </w:rPr>
        <w:t>l</w:t>
      </w:r>
      <w:r w:rsidR="00444527">
        <w:rPr>
          <w:lang w:val="en-US"/>
        </w:rPr>
        <w:t>’</w:t>
      </w:r>
      <w:r w:rsidRPr="00054B31">
        <w:rPr>
          <w:lang w:val="en-US"/>
        </w:rPr>
        <w:t>adresse</w:t>
      </w:r>
      <w:proofErr w:type="spellEnd"/>
      <w:r w:rsidRPr="00054B31">
        <w:rPr>
          <w:lang w:val="en-US"/>
        </w:rPr>
        <w:t xml:space="preserve"> </w:t>
      </w:r>
      <w:r w:rsidRPr="00054B31">
        <w:rPr>
          <w:u w:val="single"/>
          <w:lang w:val="en-US"/>
        </w:rPr>
        <w:t>http://www.dailymail.co.uk/news/article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2777588/Body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art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war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Army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lifts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ban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hand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neck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tattoos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struggling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attract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new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recruits.html</w:t>
      </w:r>
      <w:r w:rsidRPr="00054B31">
        <w:rPr>
          <w:lang w:val="en-US"/>
        </w:rPr>
        <w:t xml:space="preserve"> (</w:t>
      </w:r>
      <w:proofErr w:type="spellStart"/>
      <w:r w:rsidRPr="00054B31">
        <w:rPr>
          <w:lang w:val="en-US"/>
        </w:rPr>
        <w:t>dernière</w:t>
      </w:r>
      <w:proofErr w:type="spellEnd"/>
      <w:r w:rsidRPr="00054B31">
        <w:rPr>
          <w:lang w:val="en-US"/>
        </w:rPr>
        <w:t xml:space="preserve"> </w:t>
      </w:r>
      <w:proofErr w:type="spellStart"/>
      <w:r w:rsidRPr="00054B31">
        <w:rPr>
          <w:lang w:val="en-US"/>
        </w:rPr>
        <w:t>visite</w:t>
      </w:r>
      <w:proofErr w:type="spellEnd"/>
      <w:r w:rsidRPr="00054B31">
        <w:rPr>
          <w:lang w:val="en-US"/>
        </w:rPr>
        <w:t xml:space="preserve"> le 7 </w:t>
      </w:r>
      <w:proofErr w:type="spellStart"/>
      <w:r w:rsidRPr="00054B31">
        <w:rPr>
          <w:lang w:val="en-US"/>
        </w:rPr>
        <w:t>février</w:t>
      </w:r>
      <w:proofErr w:type="spellEnd"/>
      <w:r w:rsidRPr="00054B31">
        <w:rPr>
          <w:lang w:val="en-US"/>
        </w:rPr>
        <w:t> 2017).</w:t>
      </w:r>
    </w:p>
  </w:footnote>
  <w:footnote w:id="126">
    <w:p w:rsidR="00480EE7" w:rsidRPr="00054B31" w:rsidRDefault="00480EE7" w:rsidP="00480EE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054B31">
        <w:rPr>
          <w:rStyle w:val="FootnoteReference"/>
          <w:lang w:val="en-US"/>
        </w:rPr>
        <w:t xml:space="preserve"> </w:t>
      </w:r>
      <w:r w:rsidRPr="00054B31">
        <w:rPr>
          <w:rStyle w:val="FootnoteReference"/>
          <w:vertAlign w:val="baseline"/>
          <w:lang w:val="en-US"/>
        </w:rPr>
        <w:tab/>
      </w:r>
      <w:r w:rsidRPr="00054B31">
        <w:rPr>
          <w:lang w:val="en-US"/>
        </w:rPr>
        <w:t xml:space="preserve">Andersen, </w:t>
      </w:r>
      <w:proofErr w:type="spellStart"/>
      <w:r w:rsidRPr="00054B31">
        <w:rPr>
          <w:lang w:val="en-US"/>
        </w:rPr>
        <w:t>Flemming</w:t>
      </w:r>
      <w:proofErr w:type="spellEnd"/>
      <w:r w:rsidRPr="00054B31">
        <w:rPr>
          <w:lang w:val="en-US"/>
        </w:rPr>
        <w:t xml:space="preserve"> G., Otto </w:t>
      </w:r>
      <w:proofErr w:type="spellStart"/>
      <w:r w:rsidRPr="00054B31">
        <w:rPr>
          <w:lang w:val="en-US"/>
        </w:rPr>
        <w:t>Holapfel</w:t>
      </w:r>
      <w:proofErr w:type="spellEnd"/>
      <w:r w:rsidRPr="00054B31">
        <w:rPr>
          <w:lang w:val="en-US"/>
        </w:rPr>
        <w:t xml:space="preserve">, and Thomas Pettit, </w:t>
      </w:r>
      <w:proofErr w:type="gramStart"/>
      <w:r w:rsidRPr="00054B31">
        <w:rPr>
          <w:i/>
          <w:iCs/>
          <w:lang w:val="en-US"/>
        </w:rPr>
        <w:t>The</w:t>
      </w:r>
      <w:proofErr w:type="gramEnd"/>
      <w:r w:rsidRPr="00054B31">
        <w:rPr>
          <w:i/>
          <w:iCs/>
          <w:lang w:val="en-US"/>
        </w:rPr>
        <w:t xml:space="preserve"> Ballad as Narrative: Studies in the Ballad Traditions of England, Scotland, Germany and Denmark, </w:t>
      </w:r>
      <w:r w:rsidRPr="00054B31">
        <w:rPr>
          <w:lang w:val="en-US"/>
        </w:rPr>
        <w:t xml:space="preserve">(Odense University Press, 1982).  </w:t>
      </w:r>
    </w:p>
  </w:footnote>
  <w:footnote w:id="127">
    <w:p w:rsidR="00480EE7" w:rsidRPr="00054B31" w:rsidRDefault="00480EE7" w:rsidP="00480EE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054B31">
        <w:rPr>
          <w:rStyle w:val="FootnoteReference"/>
          <w:lang w:val="en-US"/>
        </w:rPr>
        <w:t xml:space="preserve"> </w:t>
      </w:r>
      <w:r w:rsidRPr="00054B31">
        <w:rPr>
          <w:rStyle w:val="FootnoteReference"/>
          <w:vertAlign w:val="baseline"/>
          <w:lang w:val="en-US"/>
        </w:rPr>
        <w:tab/>
      </w:r>
      <w:r w:rsidRPr="00054B31">
        <w:rPr>
          <w:lang w:val="en-US"/>
        </w:rPr>
        <w:t xml:space="preserve">Sharp, Verity, BBC, </w:t>
      </w:r>
      <w:r w:rsidRPr="00054B31">
        <w:rPr>
          <w:i/>
          <w:iCs/>
          <w:lang w:val="en-US"/>
        </w:rPr>
        <w:t>Never Heard of Barbara Allen?  The World</w:t>
      </w:r>
      <w:r w:rsidR="00444527">
        <w:rPr>
          <w:i/>
          <w:iCs/>
          <w:lang w:val="en-US"/>
        </w:rPr>
        <w:t>’</w:t>
      </w:r>
      <w:r w:rsidRPr="00054B31">
        <w:rPr>
          <w:i/>
          <w:iCs/>
          <w:lang w:val="en-US"/>
        </w:rPr>
        <w:t xml:space="preserve">s Most Collected Ballad Has Been Around for 450 Years, </w:t>
      </w:r>
      <w:proofErr w:type="spellStart"/>
      <w:r w:rsidRPr="00054B31">
        <w:rPr>
          <w:lang w:val="en-US"/>
        </w:rPr>
        <w:t>disponible</w:t>
      </w:r>
      <w:proofErr w:type="spellEnd"/>
      <w:r w:rsidRPr="00054B31">
        <w:rPr>
          <w:lang w:val="en-US"/>
        </w:rPr>
        <w:t xml:space="preserve"> à </w:t>
      </w:r>
      <w:proofErr w:type="spellStart"/>
      <w:r w:rsidRPr="00054B31">
        <w:rPr>
          <w:lang w:val="en-US"/>
        </w:rPr>
        <w:t>l</w:t>
      </w:r>
      <w:r w:rsidR="00444527">
        <w:rPr>
          <w:lang w:val="en-US"/>
        </w:rPr>
        <w:t>’</w:t>
      </w:r>
      <w:r w:rsidRPr="00054B31">
        <w:rPr>
          <w:lang w:val="en-US"/>
        </w:rPr>
        <w:t>adresse</w:t>
      </w:r>
      <w:proofErr w:type="spellEnd"/>
      <w:r w:rsidRPr="00054B31">
        <w:rPr>
          <w:lang w:val="en-US"/>
        </w:rPr>
        <w:t xml:space="preserve"> </w:t>
      </w:r>
      <w:r w:rsidRPr="00054B31">
        <w:rPr>
          <w:u w:val="single"/>
          <w:lang w:val="en-US"/>
        </w:rPr>
        <w:t>http://www.bbc.co.uk/programmes/articles/5jBl5r50P0zKGJm5nLTpwpq/never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heard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of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barbara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allen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the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worlds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most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collected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ballad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has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been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around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for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450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years</w:t>
      </w:r>
      <w:r w:rsidRPr="00054B31">
        <w:rPr>
          <w:lang w:val="en-US"/>
        </w:rPr>
        <w:t xml:space="preserve"> (</w:t>
      </w:r>
      <w:proofErr w:type="spellStart"/>
      <w:r w:rsidRPr="00054B31">
        <w:rPr>
          <w:lang w:val="en-US"/>
        </w:rPr>
        <w:t>dernière</w:t>
      </w:r>
      <w:proofErr w:type="spellEnd"/>
      <w:r w:rsidRPr="00054B31">
        <w:rPr>
          <w:lang w:val="en-US"/>
        </w:rPr>
        <w:t xml:space="preserve"> </w:t>
      </w:r>
      <w:proofErr w:type="spellStart"/>
      <w:r w:rsidRPr="00054B31">
        <w:rPr>
          <w:lang w:val="en-US"/>
        </w:rPr>
        <w:t>visite</w:t>
      </w:r>
      <w:proofErr w:type="spellEnd"/>
      <w:r w:rsidRPr="00054B31">
        <w:rPr>
          <w:lang w:val="en-US"/>
        </w:rPr>
        <w:t xml:space="preserve"> le 7 </w:t>
      </w:r>
      <w:proofErr w:type="spellStart"/>
      <w:r w:rsidRPr="00054B31">
        <w:rPr>
          <w:lang w:val="en-US"/>
        </w:rPr>
        <w:t>février</w:t>
      </w:r>
      <w:proofErr w:type="spellEnd"/>
      <w:r w:rsidRPr="00054B31">
        <w:rPr>
          <w:lang w:val="en-US"/>
        </w:rPr>
        <w:t xml:space="preserve"> 2017).  </w:t>
      </w:r>
    </w:p>
  </w:footnote>
  <w:footnote w:id="128">
    <w:p w:rsidR="00480EE7" w:rsidRDefault="00480EE7" w:rsidP="00480EE7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proofErr w:type="spellStart"/>
      <w:r w:rsidRPr="00434C3A">
        <w:t>Platenga</w:t>
      </w:r>
      <w:proofErr w:type="spellEnd"/>
      <w:r w:rsidRPr="00434C3A">
        <w:t xml:space="preserve">, Bart, The Guardian, </w:t>
      </w:r>
      <w:r w:rsidRPr="00434C3A">
        <w:rPr>
          <w:i/>
          <w:iCs/>
        </w:rPr>
        <w:t xml:space="preserve">High on a Hill, </w:t>
      </w:r>
      <w:r>
        <w:t>disponible à l</w:t>
      </w:r>
      <w:r w:rsidR="00444527">
        <w:t>’</w:t>
      </w:r>
      <w:r>
        <w:t>adresse</w:t>
      </w:r>
      <w:r w:rsidRPr="00434C3A">
        <w:t xml:space="preserve"> https://www.theguardian.com/music/2006/sep/22/worldmusic (</w:t>
      </w:r>
      <w:r>
        <w:t>dernière visite le</w:t>
      </w:r>
      <w:r w:rsidRPr="00434C3A">
        <w:t xml:space="preserve"> </w:t>
      </w:r>
      <w:r>
        <w:t>7 février 2017</w:t>
      </w:r>
      <w:r w:rsidRPr="00434C3A">
        <w:t xml:space="preserve">).  </w:t>
      </w:r>
    </w:p>
  </w:footnote>
  <w:footnote w:id="129">
    <w:p w:rsidR="00480EE7" w:rsidRDefault="00480EE7" w:rsidP="00480EE7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434C3A">
        <w:rPr>
          <w:i/>
          <w:iCs/>
        </w:rPr>
        <w:t xml:space="preserve">Id. </w:t>
      </w:r>
      <w:r w:rsidRPr="0062371D">
        <w:rPr>
          <w:i/>
        </w:rPr>
        <w:t xml:space="preserve"> </w:t>
      </w:r>
    </w:p>
  </w:footnote>
  <w:footnote w:id="130">
    <w:p w:rsidR="00480EE7" w:rsidRDefault="00480EE7" w:rsidP="00480EE7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434C3A">
        <w:rPr>
          <w:i/>
          <w:iCs/>
        </w:rPr>
        <w:t xml:space="preserve">Id. </w:t>
      </w:r>
      <w:r w:rsidRPr="0062371D">
        <w:rPr>
          <w:i/>
        </w:rPr>
        <w:t xml:space="preserve"> </w:t>
      </w:r>
    </w:p>
  </w:footnote>
  <w:footnote w:id="131">
    <w:p w:rsidR="00480EE7" w:rsidRDefault="00480EE7" w:rsidP="00480EE7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434C3A">
        <w:t xml:space="preserve">New World </w:t>
      </w:r>
      <w:proofErr w:type="spellStart"/>
      <w:r w:rsidRPr="00434C3A">
        <w:t>Encyclopedia</w:t>
      </w:r>
      <w:proofErr w:type="spellEnd"/>
      <w:r w:rsidRPr="00434C3A">
        <w:t xml:space="preserve">, </w:t>
      </w:r>
      <w:proofErr w:type="spellStart"/>
      <w:r w:rsidRPr="00434C3A">
        <w:rPr>
          <w:i/>
          <w:iCs/>
        </w:rPr>
        <w:t>Yodeling</w:t>
      </w:r>
      <w:proofErr w:type="spellEnd"/>
      <w:r w:rsidRPr="00434C3A">
        <w:rPr>
          <w:i/>
          <w:iCs/>
        </w:rPr>
        <w:t xml:space="preserve">, </w:t>
      </w:r>
      <w:r>
        <w:t>disponible à l</w:t>
      </w:r>
      <w:r w:rsidR="00444527">
        <w:t>’</w:t>
      </w:r>
      <w:r>
        <w:t>adresse</w:t>
      </w:r>
      <w:r w:rsidRPr="00434C3A">
        <w:t xml:space="preserve"> </w:t>
      </w:r>
      <w:r w:rsidRPr="00434C3A">
        <w:rPr>
          <w:u w:val="single"/>
        </w:rPr>
        <w:t>http://www.newworldencyclopedia.org/entry/Yodeling</w:t>
      </w:r>
      <w:r w:rsidRPr="00434C3A">
        <w:t xml:space="preserve"> (</w:t>
      </w:r>
      <w:r>
        <w:t>dernière visite le</w:t>
      </w:r>
      <w:r w:rsidRPr="00434C3A">
        <w:t xml:space="preserve"> </w:t>
      </w:r>
      <w:r>
        <w:t>7 février 2017</w:t>
      </w:r>
      <w:r w:rsidRPr="00434C3A">
        <w:t xml:space="preserve">).  </w:t>
      </w:r>
    </w:p>
  </w:footnote>
  <w:footnote w:id="132">
    <w:p w:rsidR="00480EE7" w:rsidRPr="00054B31" w:rsidRDefault="00480EE7" w:rsidP="00480EE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054B31">
        <w:rPr>
          <w:rStyle w:val="FootnoteReference"/>
          <w:lang w:val="en-US"/>
        </w:rPr>
        <w:t xml:space="preserve"> </w:t>
      </w:r>
      <w:r w:rsidRPr="00054B31">
        <w:rPr>
          <w:rStyle w:val="FootnoteReference"/>
          <w:vertAlign w:val="baseline"/>
          <w:lang w:val="en-US"/>
        </w:rPr>
        <w:tab/>
      </w:r>
      <w:r w:rsidRPr="00054B31">
        <w:rPr>
          <w:lang w:val="en-US"/>
        </w:rPr>
        <w:t xml:space="preserve">Mark, Monica, The Guardian, </w:t>
      </w:r>
      <w:r w:rsidRPr="00054B31">
        <w:rPr>
          <w:i/>
          <w:iCs/>
          <w:lang w:val="en-US"/>
        </w:rPr>
        <w:t>Ghana</w:t>
      </w:r>
      <w:r w:rsidR="00444527">
        <w:rPr>
          <w:i/>
          <w:iCs/>
          <w:lang w:val="en-US"/>
        </w:rPr>
        <w:t>’</w:t>
      </w:r>
      <w:r w:rsidRPr="00054B31">
        <w:rPr>
          <w:i/>
          <w:iCs/>
          <w:lang w:val="en-US"/>
        </w:rPr>
        <w:t xml:space="preserve">s </w:t>
      </w:r>
      <w:proofErr w:type="spellStart"/>
      <w:r w:rsidRPr="00054B31">
        <w:rPr>
          <w:i/>
          <w:iCs/>
          <w:lang w:val="en-US"/>
        </w:rPr>
        <w:t>Azonto</w:t>
      </w:r>
      <w:proofErr w:type="spellEnd"/>
      <w:r w:rsidRPr="00054B31">
        <w:rPr>
          <w:i/>
          <w:iCs/>
          <w:lang w:val="en-US"/>
        </w:rPr>
        <w:t xml:space="preserve"> Craze Takes </w:t>
      </w:r>
      <w:proofErr w:type="gramStart"/>
      <w:r w:rsidRPr="00054B31">
        <w:rPr>
          <w:i/>
          <w:iCs/>
          <w:lang w:val="en-US"/>
        </w:rPr>
        <w:t>Over Dancefloors Across</w:t>
      </w:r>
      <w:proofErr w:type="gramEnd"/>
      <w:r w:rsidRPr="00054B31">
        <w:rPr>
          <w:i/>
          <w:iCs/>
          <w:lang w:val="en-US"/>
        </w:rPr>
        <w:t xml:space="preserve"> the World, </w:t>
      </w:r>
      <w:proofErr w:type="spellStart"/>
      <w:r w:rsidRPr="00054B31">
        <w:rPr>
          <w:lang w:val="en-US"/>
        </w:rPr>
        <w:t>disponible</w:t>
      </w:r>
      <w:proofErr w:type="spellEnd"/>
      <w:r w:rsidRPr="00054B31">
        <w:rPr>
          <w:lang w:val="en-US"/>
        </w:rPr>
        <w:t xml:space="preserve"> à </w:t>
      </w:r>
      <w:proofErr w:type="spellStart"/>
      <w:r w:rsidRPr="00054B31">
        <w:rPr>
          <w:lang w:val="en-US"/>
        </w:rPr>
        <w:t>l</w:t>
      </w:r>
      <w:r w:rsidR="00444527">
        <w:rPr>
          <w:lang w:val="en-US"/>
        </w:rPr>
        <w:t>’</w:t>
      </w:r>
      <w:r w:rsidRPr="00054B31">
        <w:rPr>
          <w:lang w:val="en-US"/>
        </w:rPr>
        <w:t>adresse</w:t>
      </w:r>
      <w:proofErr w:type="spellEnd"/>
      <w:r w:rsidRPr="00054B31">
        <w:rPr>
          <w:lang w:val="en-US"/>
        </w:rPr>
        <w:t xml:space="preserve"> </w:t>
      </w:r>
      <w:r w:rsidRPr="00054B31">
        <w:rPr>
          <w:u w:val="single"/>
          <w:lang w:val="en-US"/>
        </w:rPr>
        <w:t>https://www.theguardian.com/world/2012/sep/03/ghana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azonto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dance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craze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world</w:t>
      </w:r>
      <w:r w:rsidRPr="00054B31">
        <w:rPr>
          <w:lang w:val="en-US"/>
        </w:rPr>
        <w:t xml:space="preserve"> (</w:t>
      </w:r>
      <w:proofErr w:type="spellStart"/>
      <w:r w:rsidRPr="00054B31">
        <w:rPr>
          <w:lang w:val="en-US"/>
        </w:rPr>
        <w:t>dernière</w:t>
      </w:r>
      <w:proofErr w:type="spellEnd"/>
      <w:r w:rsidRPr="00054B31">
        <w:rPr>
          <w:lang w:val="en-US"/>
        </w:rPr>
        <w:t xml:space="preserve"> </w:t>
      </w:r>
      <w:proofErr w:type="spellStart"/>
      <w:r w:rsidRPr="00054B31">
        <w:rPr>
          <w:lang w:val="en-US"/>
        </w:rPr>
        <w:t>visite</w:t>
      </w:r>
      <w:proofErr w:type="spellEnd"/>
      <w:r w:rsidRPr="00054B31">
        <w:rPr>
          <w:lang w:val="en-US"/>
        </w:rPr>
        <w:t xml:space="preserve"> le 7 </w:t>
      </w:r>
      <w:proofErr w:type="spellStart"/>
      <w:r w:rsidRPr="00054B31">
        <w:rPr>
          <w:lang w:val="en-US"/>
        </w:rPr>
        <w:t>février</w:t>
      </w:r>
      <w:proofErr w:type="spellEnd"/>
      <w:r w:rsidRPr="00054B31">
        <w:rPr>
          <w:lang w:val="en-US"/>
        </w:rPr>
        <w:t xml:space="preserve"> 2017).  </w:t>
      </w:r>
    </w:p>
  </w:footnote>
  <w:footnote w:id="133">
    <w:p w:rsidR="00480EE7" w:rsidRDefault="00480EE7" w:rsidP="00480EE7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B50D74">
        <w:rPr>
          <w:i/>
          <w:iCs/>
        </w:rPr>
        <w:t xml:space="preserve">Id. </w:t>
      </w:r>
      <w:r w:rsidRPr="0062371D">
        <w:rPr>
          <w:i/>
        </w:rPr>
        <w:t xml:space="preserve"> </w:t>
      </w:r>
    </w:p>
  </w:footnote>
  <w:footnote w:id="134">
    <w:p w:rsidR="00480EE7" w:rsidRDefault="00480EE7" w:rsidP="00480EE7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B50D74">
        <w:rPr>
          <w:i/>
          <w:iCs/>
        </w:rPr>
        <w:t xml:space="preserve">Id. </w:t>
      </w:r>
      <w:r w:rsidRPr="0062371D">
        <w:rPr>
          <w:i/>
        </w:rPr>
        <w:t xml:space="preserve"> </w:t>
      </w:r>
    </w:p>
  </w:footnote>
  <w:footnote w:id="135">
    <w:p w:rsidR="00480EE7" w:rsidRDefault="00480EE7" w:rsidP="00480EE7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B50D74">
        <w:t xml:space="preserve">New World </w:t>
      </w:r>
      <w:proofErr w:type="spellStart"/>
      <w:r w:rsidRPr="00B50D74">
        <w:t>Encyclopedia</w:t>
      </w:r>
      <w:proofErr w:type="spellEnd"/>
      <w:r w:rsidRPr="00B50D74">
        <w:t xml:space="preserve">, </w:t>
      </w:r>
      <w:r w:rsidRPr="00B50D74">
        <w:rPr>
          <w:i/>
          <w:iCs/>
        </w:rPr>
        <w:t xml:space="preserve">Calypso Music, </w:t>
      </w:r>
      <w:r>
        <w:t>disponible à l</w:t>
      </w:r>
      <w:r w:rsidR="00444527">
        <w:t>’</w:t>
      </w:r>
      <w:r>
        <w:t>adresse</w:t>
      </w:r>
      <w:r w:rsidRPr="00B50D74">
        <w:t xml:space="preserve"> </w:t>
      </w:r>
      <w:r w:rsidRPr="00B50D74">
        <w:rPr>
          <w:u w:val="single"/>
        </w:rPr>
        <w:t>http://www.newworldencyclopedia.org/entry/Calypso_music</w:t>
      </w:r>
      <w:r w:rsidRPr="00B50D74">
        <w:t xml:space="preserve"> (</w:t>
      </w:r>
      <w:r>
        <w:t>dernière visite le</w:t>
      </w:r>
      <w:r w:rsidRPr="00B50D74">
        <w:t xml:space="preserve"> </w:t>
      </w:r>
      <w:r>
        <w:t>7 février 2017</w:t>
      </w:r>
      <w:r w:rsidRPr="00B50D74">
        <w:t>).</w:t>
      </w:r>
    </w:p>
  </w:footnote>
  <w:footnote w:id="136">
    <w:p w:rsidR="00480EE7" w:rsidRDefault="00480EE7" w:rsidP="00480EE7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proofErr w:type="spellStart"/>
      <w:r w:rsidRPr="00D34397">
        <w:t>Selvin</w:t>
      </w:r>
      <w:proofErr w:type="spellEnd"/>
      <w:r w:rsidRPr="00D34397">
        <w:t xml:space="preserve">, </w:t>
      </w:r>
      <w:proofErr w:type="spellStart"/>
      <w:r w:rsidRPr="00D34397">
        <w:t>Joel</w:t>
      </w:r>
      <w:proofErr w:type="spellEnd"/>
      <w:r w:rsidRPr="00D34397">
        <w:t xml:space="preserve">, </w:t>
      </w:r>
      <w:proofErr w:type="spellStart"/>
      <w:r w:rsidRPr="00D34397">
        <w:t>SFGate</w:t>
      </w:r>
      <w:proofErr w:type="spellEnd"/>
      <w:r w:rsidRPr="00D34397">
        <w:t xml:space="preserve">, </w:t>
      </w:r>
      <w:r w:rsidRPr="00D34397">
        <w:rPr>
          <w:i/>
          <w:iCs/>
        </w:rPr>
        <w:t xml:space="preserve">A </w:t>
      </w:r>
      <w:proofErr w:type="spellStart"/>
      <w:r w:rsidRPr="00D34397">
        <w:rPr>
          <w:i/>
          <w:iCs/>
        </w:rPr>
        <w:t>Brief</w:t>
      </w:r>
      <w:proofErr w:type="spellEnd"/>
      <w:r w:rsidRPr="00D34397">
        <w:rPr>
          <w:i/>
          <w:iCs/>
        </w:rPr>
        <w:t xml:space="preserve"> </w:t>
      </w:r>
      <w:proofErr w:type="spellStart"/>
      <w:r w:rsidRPr="00D34397">
        <w:rPr>
          <w:i/>
          <w:iCs/>
        </w:rPr>
        <w:t>History</w:t>
      </w:r>
      <w:proofErr w:type="spellEnd"/>
      <w:r w:rsidRPr="00D34397">
        <w:rPr>
          <w:i/>
          <w:iCs/>
        </w:rPr>
        <w:t xml:space="preserve"> of Ska, </w:t>
      </w:r>
      <w:r>
        <w:t>disponible à l</w:t>
      </w:r>
      <w:r w:rsidR="00444527">
        <w:t>’</w:t>
      </w:r>
      <w:r>
        <w:t>adresse</w:t>
      </w:r>
      <w:r w:rsidRPr="00D34397">
        <w:t xml:space="preserve"> </w:t>
      </w:r>
      <w:r w:rsidRPr="00D34397">
        <w:rPr>
          <w:u w:val="single"/>
        </w:rPr>
        <w:t>http://www.sfgate.com/entertainment/article/A</w:t>
      </w:r>
      <w:r w:rsidR="00D808E5">
        <w:rPr>
          <w:u w:val="single"/>
        </w:rPr>
        <w:noBreakHyphen/>
      </w:r>
      <w:r w:rsidRPr="00D34397">
        <w:rPr>
          <w:u w:val="single"/>
        </w:rPr>
        <w:t>brief</w:t>
      </w:r>
      <w:r w:rsidR="00D808E5">
        <w:rPr>
          <w:u w:val="single"/>
        </w:rPr>
        <w:noBreakHyphen/>
      </w:r>
      <w:r w:rsidRPr="00D34397">
        <w:rPr>
          <w:u w:val="single"/>
        </w:rPr>
        <w:t>history</w:t>
      </w:r>
      <w:r w:rsidR="00D808E5">
        <w:rPr>
          <w:u w:val="single"/>
        </w:rPr>
        <w:noBreakHyphen/>
      </w:r>
      <w:r w:rsidRPr="00D34397">
        <w:rPr>
          <w:u w:val="single"/>
        </w:rPr>
        <w:t>of</w:t>
      </w:r>
      <w:r w:rsidR="00D808E5">
        <w:rPr>
          <w:u w:val="single"/>
        </w:rPr>
        <w:noBreakHyphen/>
      </w:r>
      <w:r w:rsidRPr="00D34397">
        <w:rPr>
          <w:u w:val="single"/>
        </w:rPr>
        <w:t>ska</w:t>
      </w:r>
      <w:r w:rsidR="00D808E5">
        <w:rPr>
          <w:u w:val="single"/>
        </w:rPr>
        <w:noBreakHyphen/>
      </w:r>
      <w:r w:rsidRPr="00D34397">
        <w:rPr>
          <w:u w:val="single"/>
        </w:rPr>
        <w:t>3221107.php</w:t>
      </w:r>
      <w:r w:rsidRPr="00D34397">
        <w:t xml:space="preserve"> (</w:t>
      </w:r>
      <w:r>
        <w:t>dernière visite le</w:t>
      </w:r>
      <w:r w:rsidRPr="00D34397">
        <w:t xml:space="preserve"> </w:t>
      </w:r>
      <w:r>
        <w:t>7 février 2017</w:t>
      </w:r>
      <w:r w:rsidRPr="00D34397">
        <w:t xml:space="preserve">).  </w:t>
      </w:r>
    </w:p>
  </w:footnote>
  <w:footnote w:id="137">
    <w:p w:rsidR="00480EE7" w:rsidRDefault="00480EE7" w:rsidP="00480EE7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B50D74">
        <w:rPr>
          <w:i/>
          <w:iCs/>
        </w:rPr>
        <w:t>Id.</w:t>
      </w:r>
    </w:p>
  </w:footnote>
  <w:footnote w:id="138">
    <w:p w:rsidR="00480EE7" w:rsidRDefault="00480EE7" w:rsidP="00480EE7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D34397">
        <w:t xml:space="preserve">Cook, John, Bowling Green State </w:t>
      </w:r>
      <w:proofErr w:type="spellStart"/>
      <w:r w:rsidRPr="00D34397">
        <w:t>University</w:t>
      </w:r>
      <w:proofErr w:type="spellEnd"/>
      <w:r w:rsidRPr="00D34397">
        <w:t xml:space="preserve"> </w:t>
      </w:r>
      <w:proofErr w:type="spellStart"/>
      <w:r w:rsidRPr="00D34397">
        <w:t>Libraries</w:t>
      </w:r>
      <w:proofErr w:type="spellEnd"/>
      <w:r w:rsidRPr="00D34397">
        <w:t xml:space="preserve">, </w:t>
      </w:r>
      <w:r w:rsidRPr="00D34397">
        <w:rPr>
          <w:i/>
          <w:iCs/>
        </w:rPr>
        <w:t xml:space="preserve">Ska, </w:t>
      </w:r>
      <w:r>
        <w:t>disponible à l</w:t>
      </w:r>
      <w:r w:rsidR="00444527">
        <w:t>’</w:t>
      </w:r>
      <w:r>
        <w:t>adresse</w:t>
      </w:r>
      <w:r w:rsidRPr="00D34397">
        <w:t xml:space="preserve"> </w:t>
      </w:r>
      <w:r w:rsidRPr="00D34397">
        <w:rPr>
          <w:u w:val="single"/>
        </w:rPr>
        <w:t>http://libguides.bgsu.edu/c.php?g=227204&amp;p=1505986</w:t>
      </w:r>
      <w:r w:rsidRPr="00D34397">
        <w:t xml:space="preserve"> (</w:t>
      </w:r>
      <w:r>
        <w:t>dernière visite le</w:t>
      </w:r>
      <w:r w:rsidRPr="00D34397">
        <w:t xml:space="preserve"> </w:t>
      </w:r>
      <w:r>
        <w:t>7 février 2017</w:t>
      </w:r>
      <w:r w:rsidRPr="00D34397">
        <w:t xml:space="preserve">).  </w:t>
      </w:r>
    </w:p>
  </w:footnote>
  <w:footnote w:id="139">
    <w:p w:rsidR="00480EE7" w:rsidRPr="00D25886" w:rsidRDefault="00480EE7" w:rsidP="00480EE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D25886">
        <w:rPr>
          <w:rStyle w:val="FootnoteReference"/>
          <w:lang w:val="en-US"/>
        </w:rPr>
        <w:t xml:space="preserve"> </w:t>
      </w:r>
      <w:r w:rsidRPr="00D25886">
        <w:rPr>
          <w:rStyle w:val="FootnoteReference"/>
          <w:vertAlign w:val="baseline"/>
          <w:lang w:val="en-US"/>
        </w:rPr>
        <w:tab/>
      </w:r>
      <w:r w:rsidRPr="00D25886">
        <w:rPr>
          <w:lang w:val="en-US"/>
        </w:rPr>
        <w:t xml:space="preserve">Edmondson, Ph.D., Jacqueline, ed., </w:t>
      </w:r>
      <w:r w:rsidRPr="00D25886">
        <w:rPr>
          <w:i/>
          <w:iCs/>
          <w:lang w:val="en-US"/>
        </w:rPr>
        <w:t xml:space="preserve">Music in American Life: Encyclopedia of Songs, Styles, Stars, and Stories that Shaped our Culture </w:t>
      </w:r>
      <w:r w:rsidRPr="00D25886">
        <w:rPr>
          <w:lang w:val="en-US"/>
        </w:rPr>
        <w:t>(ABC</w:t>
      </w:r>
      <w:r w:rsidR="00D808E5">
        <w:rPr>
          <w:lang w:val="en-US"/>
        </w:rPr>
        <w:noBreakHyphen/>
      </w:r>
      <w:r w:rsidRPr="00D25886">
        <w:rPr>
          <w:lang w:val="en-US"/>
        </w:rPr>
        <w:t xml:space="preserve">CLIO 2013).  </w:t>
      </w:r>
    </w:p>
  </w:footnote>
  <w:footnote w:id="140">
    <w:p w:rsidR="00480EE7" w:rsidRPr="00054B31" w:rsidRDefault="00480EE7" w:rsidP="00480EE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054B31">
        <w:rPr>
          <w:rStyle w:val="FootnoteReference"/>
          <w:lang w:val="en-US"/>
        </w:rPr>
        <w:t xml:space="preserve"> </w:t>
      </w:r>
      <w:r w:rsidRPr="00054B31">
        <w:rPr>
          <w:rStyle w:val="FootnoteReference"/>
          <w:vertAlign w:val="baseline"/>
          <w:lang w:val="en-US"/>
        </w:rPr>
        <w:tab/>
      </w:r>
      <w:r w:rsidRPr="00054B31">
        <w:rPr>
          <w:lang w:val="en-US"/>
        </w:rPr>
        <w:t xml:space="preserve">Laurence, Rebecca, BBC, </w:t>
      </w:r>
      <w:r w:rsidRPr="00054B31">
        <w:rPr>
          <w:i/>
          <w:iCs/>
          <w:lang w:val="en-US"/>
        </w:rPr>
        <w:t xml:space="preserve">40 Years on from the Party Where Hip Hop Was Born, </w:t>
      </w:r>
      <w:proofErr w:type="spellStart"/>
      <w:r w:rsidRPr="00054B31">
        <w:rPr>
          <w:lang w:val="en-US"/>
        </w:rPr>
        <w:t>disponible</w:t>
      </w:r>
      <w:proofErr w:type="spellEnd"/>
      <w:r w:rsidRPr="00054B31">
        <w:rPr>
          <w:lang w:val="en-US"/>
        </w:rPr>
        <w:t xml:space="preserve"> à </w:t>
      </w:r>
      <w:proofErr w:type="spellStart"/>
      <w:r w:rsidRPr="00054B31">
        <w:rPr>
          <w:lang w:val="en-US"/>
        </w:rPr>
        <w:t>l</w:t>
      </w:r>
      <w:r w:rsidR="00444527">
        <w:rPr>
          <w:lang w:val="en-US"/>
        </w:rPr>
        <w:t>’</w:t>
      </w:r>
      <w:r w:rsidRPr="00054B31">
        <w:rPr>
          <w:lang w:val="en-US"/>
        </w:rPr>
        <w:t>adresse</w:t>
      </w:r>
      <w:proofErr w:type="spellEnd"/>
      <w:r w:rsidRPr="00054B31">
        <w:rPr>
          <w:lang w:val="en-US"/>
        </w:rPr>
        <w:t xml:space="preserve"> </w:t>
      </w:r>
      <w:r w:rsidRPr="00054B31">
        <w:rPr>
          <w:u w:val="single"/>
          <w:lang w:val="en-US"/>
        </w:rPr>
        <w:t>http://www.bbc.com/culture/story/20130809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the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party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where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hip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hop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was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born</w:t>
      </w:r>
      <w:r w:rsidRPr="00054B31">
        <w:rPr>
          <w:lang w:val="en-US"/>
        </w:rPr>
        <w:t xml:space="preserve"> (</w:t>
      </w:r>
      <w:proofErr w:type="spellStart"/>
      <w:r w:rsidRPr="00054B31">
        <w:rPr>
          <w:lang w:val="en-US"/>
        </w:rPr>
        <w:t>dernière</w:t>
      </w:r>
      <w:proofErr w:type="spellEnd"/>
      <w:r w:rsidRPr="00054B31">
        <w:rPr>
          <w:lang w:val="en-US"/>
        </w:rPr>
        <w:t xml:space="preserve"> </w:t>
      </w:r>
      <w:proofErr w:type="spellStart"/>
      <w:r w:rsidRPr="00054B31">
        <w:rPr>
          <w:lang w:val="en-US"/>
        </w:rPr>
        <w:t>visite</w:t>
      </w:r>
      <w:proofErr w:type="spellEnd"/>
      <w:r w:rsidRPr="00054B31">
        <w:rPr>
          <w:lang w:val="en-US"/>
        </w:rPr>
        <w:t xml:space="preserve"> le 7 </w:t>
      </w:r>
      <w:proofErr w:type="spellStart"/>
      <w:r w:rsidRPr="00054B31">
        <w:rPr>
          <w:lang w:val="en-US"/>
        </w:rPr>
        <w:t>février</w:t>
      </w:r>
      <w:proofErr w:type="spellEnd"/>
      <w:r w:rsidRPr="00054B31">
        <w:rPr>
          <w:lang w:val="en-US"/>
        </w:rPr>
        <w:t xml:space="preserve"> 2017).  </w:t>
      </w:r>
    </w:p>
  </w:footnote>
  <w:footnote w:id="141">
    <w:p w:rsidR="00480EE7" w:rsidRPr="00054B31" w:rsidRDefault="00480EE7" w:rsidP="00480EE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054B31">
        <w:rPr>
          <w:rStyle w:val="FootnoteReference"/>
          <w:lang w:val="en-US"/>
        </w:rPr>
        <w:t xml:space="preserve"> </w:t>
      </w:r>
      <w:r w:rsidRPr="00054B31">
        <w:rPr>
          <w:rStyle w:val="FootnoteReference"/>
          <w:vertAlign w:val="baseline"/>
          <w:lang w:val="en-US"/>
        </w:rPr>
        <w:tab/>
      </w:r>
      <w:proofErr w:type="gramStart"/>
      <w:r w:rsidRPr="00054B31">
        <w:rPr>
          <w:lang w:val="en-US"/>
        </w:rPr>
        <w:t xml:space="preserve">Shah, </w:t>
      </w:r>
      <w:proofErr w:type="spellStart"/>
      <w:r w:rsidRPr="00054B31">
        <w:rPr>
          <w:lang w:val="en-US"/>
        </w:rPr>
        <w:t>Vikas</w:t>
      </w:r>
      <w:proofErr w:type="spellEnd"/>
      <w:r w:rsidRPr="00054B31">
        <w:rPr>
          <w:lang w:val="en-US"/>
        </w:rPr>
        <w:t xml:space="preserve">, Thought Economics, </w:t>
      </w:r>
      <w:r w:rsidRPr="00054B31">
        <w:rPr>
          <w:i/>
          <w:iCs/>
          <w:lang w:val="en-US"/>
        </w:rPr>
        <w:t xml:space="preserve">The Role of Hip Hop in Culture, </w:t>
      </w:r>
      <w:proofErr w:type="spellStart"/>
      <w:r w:rsidRPr="00054B31">
        <w:rPr>
          <w:lang w:val="en-US"/>
        </w:rPr>
        <w:t>disponible</w:t>
      </w:r>
      <w:proofErr w:type="spellEnd"/>
      <w:r w:rsidRPr="00054B31">
        <w:rPr>
          <w:lang w:val="en-US"/>
        </w:rPr>
        <w:t xml:space="preserve"> à </w:t>
      </w:r>
      <w:proofErr w:type="spellStart"/>
      <w:r w:rsidRPr="00054B31">
        <w:rPr>
          <w:lang w:val="en-US"/>
        </w:rPr>
        <w:t>l</w:t>
      </w:r>
      <w:r w:rsidR="00444527">
        <w:rPr>
          <w:lang w:val="en-US"/>
        </w:rPr>
        <w:t>’</w:t>
      </w:r>
      <w:r w:rsidRPr="00054B31">
        <w:rPr>
          <w:lang w:val="en-US"/>
        </w:rPr>
        <w:t>adresse</w:t>
      </w:r>
      <w:proofErr w:type="spellEnd"/>
      <w:r w:rsidRPr="00054B31">
        <w:rPr>
          <w:lang w:val="en-US"/>
        </w:rPr>
        <w:t xml:space="preserve"> </w:t>
      </w:r>
      <w:r w:rsidRPr="00054B31">
        <w:rPr>
          <w:u w:val="single"/>
          <w:lang w:val="en-US"/>
        </w:rPr>
        <w:t>https://thoughteconomics.com/the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role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of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hip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hop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in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culture/</w:t>
      </w:r>
      <w:r w:rsidRPr="00054B31">
        <w:rPr>
          <w:lang w:val="en-US"/>
        </w:rPr>
        <w:t xml:space="preserve"> (</w:t>
      </w:r>
      <w:proofErr w:type="spellStart"/>
      <w:r w:rsidRPr="00054B31">
        <w:rPr>
          <w:lang w:val="en-US"/>
        </w:rPr>
        <w:t>dernière</w:t>
      </w:r>
      <w:proofErr w:type="spellEnd"/>
      <w:r w:rsidRPr="00054B31">
        <w:rPr>
          <w:lang w:val="en-US"/>
        </w:rPr>
        <w:t xml:space="preserve"> </w:t>
      </w:r>
      <w:proofErr w:type="spellStart"/>
      <w:r w:rsidRPr="00054B31">
        <w:rPr>
          <w:lang w:val="en-US"/>
        </w:rPr>
        <w:t>visite</w:t>
      </w:r>
      <w:proofErr w:type="spellEnd"/>
      <w:r w:rsidRPr="00054B31">
        <w:rPr>
          <w:lang w:val="en-US"/>
        </w:rPr>
        <w:t xml:space="preserve"> le 7 </w:t>
      </w:r>
      <w:proofErr w:type="spellStart"/>
      <w:r w:rsidRPr="00054B31">
        <w:rPr>
          <w:lang w:val="en-US"/>
        </w:rPr>
        <w:t>février</w:t>
      </w:r>
      <w:proofErr w:type="spellEnd"/>
      <w:r w:rsidRPr="00054B31">
        <w:rPr>
          <w:lang w:val="en-US"/>
        </w:rPr>
        <w:t> 2017).</w:t>
      </w:r>
      <w:proofErr w:type="gramEnd"/>
      <w:r w:rsidRPr="00054B31">
        <w:rPr>
          <w:lang w:val="en-US"/>
        </w:rPr>
        <w:t xml:space="preserve">  </w:t>
      </w:r>
    </w:p>
  </w:footnote>
  <w:footnote w:id="142">
    <w:p w:rsidR="00480EE7" w:rsidRDefault="00480EE7" w:rsidP="00480EE7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D34397">
        <w:t xml:space="preserve">Zydeco.org, </w:t>
      </w:r>
      <w:proofErr w:type="spellStart"/>
      <w:r w:rsidRPr="00D34397">
        <w:rPr>
          <w:i/>
          <w:iCs/>
        </w:rPr>
        <w:t>History</w:t>
      </w:r>
      <w:proofErr w:type="spellEnd"/>
      <w:r w:rsidRPr="00D34397">
        <w:rPr>
          <w:i/>
          <w:iCs/>
        </w:rPr>
        <w:t xml:space="preserve">, </w:t>
      </w:r>
      <w:r>
        <w:t>disponible à l</w:t>
      </w:r>
      <w:r w:rsidR="00444527">
        <w:t>’</w:t>
      </w:r>
      <w:r>
        <w:t>adresse</w:t>
      </w:r>
      <w:r w:rsidRPr="00D34397">
        <w:t xml:space="preserve"> </w:t>
      </w:r>
      <w:r w:rsidRPr="00D34397">
        <w:rPr>
          <w:u w:val="single"/>
        </w:rPr>
        <w:t>http://www.zydeco.org/index.php?option=com_content&amp;task=view&amp;id=17</w:t>
      </w:r>
      <w:r w:rsidRPr="00D34397">
        <w:t xml:space="preserve"> (</w:t>
      </w:r>
      <w:r>
        <w:t>dernière visite le</w:t>
      </w:r>
      <w:r w:rsidRPr="00D34397">
        <w:t xml:space="preserve"> </w:t>
      </w:r>
      <w:r>
        <w:t>7 février 2017</w:t>
      </w:r>
      <w:r w:rsidRPr="00D34397">
        <w:t xml:space="preserve">).  </w:t>
      </w:r>
    </w:p>
  </w:footnote>
  <w:footnote w:id="143">
    <w:p w:rsidR="00480EE7" w:rsidRDefault="00480EE7" w:rsidP="00480EE7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proofErr w:type="spellStart"/>
      <w:r w:rsidRPr="00D34397">
        <w:t>Ancelet</w:t>
      </w:r>
      <w:proofErr w:type="spellEnd"/>
      <w:r w:rsidRPr="00D34397">
        <w:t xml:space="preserve">, Barry J., </w:t>
      </w:r>
      <w:proofErr w:type="spellStart"/>
      <w:r w:rsidRPr="00D34397">
        <w:t>Folklife</w:t>
      </w:r>
      <w:proofErr w:type="spellEnd"/>
      <w:r w:rsidRPr="00D34397">
        <w:t xml:space="preserve"> in </w:t>
      </w:r>
      <w:proofErr w:type="spellStart"/>
      <w:r w:rsidRPr="00D34397">
        <w:t>Louisiana</w:t>
      </w:r>
      <w:proofErr w:type="spellEnd"/>
      <w:r w:rsidRPr="00D34397">
        <w:t xml:space="preserve">, </w:t>
      </w:r>
      <w:r w:rsidRPr="00D34397">
        <w:rPr>
          <w:i/>
          <w:iCs/>
        </w:rPr>
        <w:t xml:space="preserve">Cajun and Zydeco Music Traditions, </w:t>
      </w:r>
      <w:r>
        <w:t>disponible à l</w:t>
      </w:r>
      <w:r w:rsidR="00444527">
        <w:t>’</w:t>
      </w:r>
      <w:r>
        <w:t>adresse</w:t>
      </w:r>
      <w:r w:rsidRPr="00D34397">
        <w:t xml:space="preserve"> </w:t>
      </w:r>
      <w:r w:rsidRPr="00D34397">
        <w:rPr>
          <w:u w:val="single"/>
        </w:rPr>
        <w:t>http://www.louisianafolklife.org/LT/Articles_Essays/cajunzydeco.html</w:t>
      </w:r>
      <w:r w:rsidRPr="00D34397">
        <w:t xml:space="preserve"> (</w:t>
      </w:r>
      <w:r>
        <w:t>dernière visite le</w:t>
      </w:r>
      <w:r w:rsidRPr="00D34397">
        <w:t xml:space="preserve"> </w:t>
      </w:r>
      <w:r>
        <w:t>7 février 2017</w:t>
      </w:r>
      <w:r w:rsidRPr="00D34397">
        <w:t xml:space="preserve">).  </w:t>
      </w:r>
    </w:p>
  </w:footnote>
  <w:footnote w:id="144">
    <w:p w:rsidR="00480EE7" w:rsidRDefault="00480EE7" w:rsidP="00480EE7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763A5D">
        <w:t xml:space="preserve">Zydeco.org, </w:t>
      </w:r>
      <w:proofErr w:type="spellStart"/>
      <w:r w:rsidRPr="00763A5D">
        <w:rPr>
          <w:i/>
          <w:iCs/>
        </w:rPr>
        <w:t>History</w:t>
      </w:r>
      <w:proofErr w:type="spellEnd"/>
      <w:r w:rsidRPr="00763A5D">
        <w:rPr>
          <w:i/>
          <w:iCs/>
        </w:rPr>
        <w:t xml:space="preserve">, </w:t>
      </w:r>
      <w:r>
        <w:t>disponible à l</w:t>
      </w:r>
      <w:r w:rsidR="00444527">
        <w:t>’</w:t>
      </w:r>
      <w:r>
        <w:t>adresse</w:t>
      </w:r>
      <w:r w:rsidRPr="00763A5D">
        <w:t xml:space="preserve"> </w:t>
      </w:r>
      <w:r w:rsidRPr="00763A5D">
        <w:rPr>
          <w:u w:val="single"/>
        </w:rPr>
        <w:t>http://www.zydeco.org/index.php?option=com_content&amp;task=view&amp;id=17</w:t>
      </w:r>
      <w:r w:rsidRPr="00763A5D">
        <w:t xml:space="preserve"> (</w:t>
      </w:r>
      <w:r>
        <w:t>dernière visite le</w:t>
      </w:r>
      <w:r w:rsidRPr="00763A5D">
        <w:t xml:space="preserve"> </w:t>
      </w:r>
      <w:r>
        <w:t>7 février 2017</w:t>
      </w:r>
      <w:r w:rsidRPr="00763A5D">
        <w:t xml:space="preserve">).  </w:t>
      </w:r>
    </w:p>
  </w:footnote>
  <w:footnote w:id="145">
    <w:p w:rsidR="00480EE7" w:rsidRDefault="00480EE7" w:rsidP="00480EE7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proofErr w:type="spellStart"/>
      <w:r w:rsidRPr="00763A5D">
        <w:t>Merriam</w:t>
      </w:r>
      <w:proofErr w:type="spellEnd"/>
      <w:r w:rsidR="00D808E5">
        <w:noBreakHyphen/>
      </w:r>
      <w:r w:rsidRPr="00763A5D">
        <w:t xml:space="preserve">Webster </w:t>
      </w:r>
      <w:proofErr w:type="spellStart"/>
      <w:r w:rsidRPr="00763A5D">
        <w:t>Dictionary</w:t>
      </w:r>
      <w:proofErr w:type="spellEnd"/>
      <w:r w:rsidRPr="00763A5D">
        <w:t xml:space="preserve"> (2017).  </w:t>
      </w:r>
    </w:p>
  </w:footnote>
  <w:footnote w:id="146">
    <w:p w:rsidR="00480EE7" w:rsidRDefault="00480EE7" w:rsidP="00480EE7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763A5D">
        <w:rPr>
          <w:i/>
          <w:iCs/>
        </w:rPr>
        <w:t xml:space="preserve">Id. </w:t>
      </w:r>
      <w:r w:rsidRPr="0062371D">
        <w:rPr>
          <w:i/>
        </w:rPr>
        <w:t xml:space="preserve"> </w:t>
      </w:r>
    </w:p>
  </w:footnote>
  <w:footnote w:id="147">
    <w:p w:rsidR="00480EE7" w:rsidRDefault="00480EE7" w:rsidP="00480EE7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proofErr w:type="spellStart"/>
      <w:r w:rsidRPr="00763A5D">
        <w:t>Classical</w:t>
      </w:r>
      <w:proofErr w:type="spellEnd"/>
      <w:r w:rsidRPr="00763A5D">
        <w:t xml:space="preserve"> </w:t>
      </w:r>
      <w:proofErr w:type="spellStart"/>
      <w:r w:rsidRPr="00763A5D">
        <w:t>Literature</w:t>
      </w:r>
      <w:proofErr w:type="spellEnd"/>
      <w:r w:rsidRPr="00763A5D">
        <w:t xml:space="preserve">, </w:t>
      </w:r>
      <w:r w:rsidRPr="00763A5D">
        <w:rPr>
          <w:i/>
          <w:iCs/>
        </w:rPr>
        <w:t xml:space="preserve">Ancient </w:t>
      </w:r>
      <w:proofErr w:type="spellStart"/>
      <w:r w:rsidRPr="00763A5D">
        <w:rPr>
          <w:i/>
          <w:iCs/>
        </w:rPr>
        <w:t>Greece</w:t>
      </w:r>
      <w:proofErr w:type="spellEnd"/>
      <w:r w:rsidRPr="00763A5D">
        <w:rPr>
          <w:i/>
          <w:iCs/>
        </w:rPr>
        <w:t xml:space="preserve"> – </w:t>
      </w:r>
      <w:proofErr w:type="spellStart"/>
      <w:r w:rsidRPr="00763A5D">
        <w:rPr>
          <w:i/>
          <w:iCs/>
        </w:rPr>
        <w:t>Aesop</w:t>
      </w:r>
      <w:proofErr w:type="spellEnd"/>
      <w:r w:rsidRPr="00763A5D">
        <w:rPr>
          <w:i/>
          <w:iCs/>
        </w:rPr>
        <w:t xml:space="preserve"> – Fables, </w:t>
      </w:r>
      <w:r>
        <w:t>disponible à l</w:t>
      </w:r>
      <w:r w:rsidR="00444527">
        <w:t>’</w:t>
      </w:r>
      <w:r>
        <w:t>adresse</w:t>
      </w:r>
      <w:r w:rsidRPr="00763A5D">
        <w:t xml:space="preserve"> </w:t>
      </w:r>
      <w:r w:rsidRPr="00763A5D">
        <w:rPr>
          <w:u w:val="single"/>
        </w:rPr>
        <w:t>http://www.ancient</w:t>
      </w:r>
      <w:r w:rsidR="00D808E5">
        <w:rPr>
          <w:u w:val="single"/>
        </w:rPr>
        <w:noBreakHyphen/>
      </w:r>
      <w:r w:rsidRPr="00763A5D">
        <w:rPr>
          <w:u w:val="single"/>
        </w:rPr>
        <w:t>literature.com/greece_aesop_fables.html</w:t>
      </w:r>
      <w:r w:rsidRPr="00763A5D">
        <w:t xml:space="preserve"> (</w:t>
      </w:r>
      <w:r>
        <w:t>dernière visite le</w:t>
      </w:r>
      <w:r w:rsidRPr="00763A5D">
        <w:t xml:space="preserve"> </w:t>
      </w:r>
      <w:r>
        <w:t>7 février 2017</w:t>
      </w:r>
      <w:r w:rsidRPr="00763A5D">
        <w:t>).</w:t>
      </w:r>
    </w:p>
  </w:footnote>
  <w:footnote w:id="148">
    <w:p w:rsidR="00480EE7" w:rsidRDefault="00480EE7" w:rsidP="00480EE7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proofErr w:type="spellStart"/>
      <w:r w:rsidRPr="000A6A56">
        <w:t>Olivelle</w:t>
      </w:r>
      <w:proofErr w:type="spellEnd"/>
      <w:r w:rsidRPr="000A6A56">
        <w:t xml:space="preserve">, Patrick, Religions of South Asia, </w:t>
      </w:r>
      <w:proofErr w:type="spellStart"/>
      <w:r w:rsidRPr="000A6A56">
        <w:rPr>
          <w:i/>
          <w:iCs/>
        </w:rPr>
        <w:t>Talking</w:t>
      </w:r>
      <w:proofErr w:type="spellEnd"/>
      <w:r w:rsidRPr="000A6A56">
        <w:rPr>
          <w:i/>
          <w:iCs/>
        </w:rPr>
        <w:t xml:space="preserve"> </w:t>
      </w:r>
      <w:proofErr w:type="spellStart"/>
      <w:r w:rsidRPr="000A6A56">
        <w:rPr>
          <w:i/>
          <w:iCs/>
        </w:rPr>
        <w:t>Animals</w:t>
      </w:r>
      <w:proofErr w:type="spellEnd"/>
      <w:r w:rsidRPr="000A6A56">
        <w:rPr>
          <w:i/>
          <w:iCs/>
        </w:rPr>
        <w:t xml:space="preserve">: Explorations in an </w:t>
      </w:r>
      <w:proofErr w:type="spellStart"/>
      <w:r w:rsidRPr="000A6A56">
        <w:rPr>
          <w:i/>
          <w:iCs/>
        </w:rPr>
        <w:t>Indian</w:t>
      </w:r>
      <w:proofErr w:type="spellEnd"/>
      <w:r w:rsidRPr="000A6A56">
        <w:rPr>
          <w:i/>
          <w:iCs/>
        </w:rPr>
        <w:t xml:space="preserve"> </w:t>
      </w:r>
      <w:proofErr w:type="spellStart"/>
      <w:r w:rsidRPr="000A6A56">
        <w:rPr>
          <w:i/>
          <w:iCs/>
        </w:rPr>
        <w:t>Literary</w:t>
      </w:r>
      <w:proofErr w:type="spellEnd"/>
      <w:r>
        <w:rPr>
          <w:i/>
          <w:iCs/>
        </w:rPr>
        <w:t> </w:t>
      </w:r>
      <w:r w:rsidRPr="000A6A56">
        <w:rPr>
          <w:i/>
          <w:iCs/>
        </w:rPr>
        <w:t xml:space="preserve">Genre, </w:t>
      </w:r>
      <w:r>
        <w:t>disponible à l</w:t>
      </w:r>
      <w:r w:rsidR="00444527">
        <w:t>’</w:t>
      </w:r>
      <w:r>
        <w:t>adresse</w:t>
      </w:r>
      <w:r w:rsidRPr="000A6A56">
        <w:t xml:space="preserve"> </w:t>
      </w:r>
      <w:r w:rsidRPr="000A6A56">
        <w:rPr>
          <w:u w:val="single"/>
        </w:rPr>
        <w:t>http://liberalarts.utexas.edu/_files/olivelle/2013a_Talking_Animals.pdf</w:t>
      </w:r>
      <w:r w:rsidRPr="000A6A56">
        <w:t xml:space="preserve"> (</w:t>
      </w:r>
      <w:r>
        <w:t>dernière visite le</w:t>
      </w:r>
      <w:r w:rsidRPr="000A6A56">
        <w:t xml:space="preserve"> </w:t>
      </w:r>
      <w:r>
        <w:t>7 février 2017</w:t>
      </w:r>
      <w:r w:rsidRPr="000A6A56">
        <w:t xml:space="preserve">).  </w:t>
      </w:r>
    </w:p>
  </w:footnote>
  <w:footnote w:id="149">
    <w:p w:rsidR="00480EE7" w:rsidRDefault="00480EE7" w:rsidP="00480EE7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proofErr w:type="spellStart"/>
      <w:r w:rsidRPr="000A6A56">
        <w:t>Bodleian</w:t>
      </w:r>
      <w:proofErr w:type="spellEnd"/>
      <w:r w:rsidRPr="000A6A56">
        <w:t xml:space="preserve"> </w:t>
      </w:r>
      <w:proofErr w:type="spellStart"/>
      <w:r w:rsidRPr="000A6A56">
        <w:t>Libraries</w:t>
      </w:r>
      <w:proofErr w:type="spellEnd"/>
      <w:r w:rsidRPr="000A6A56">
        <w:t xml:space="preserve">, </w:t>
      </w:r>
      <w:proofErr w:type="spellStart"/>
      <w:r w:rsidRPr="000A6A56">
        <w:t>University</w:t>
      </w:r>
      <w:proofErr w:type="spellEnd"/>
      <w:r w:rsidRPr="000A6A56">
        <w:t xml:space="preserve"> of Oxford, </w:t>
      </w:r>
      <w:r w:rsidRPr="000A6A56">
        <w:rPr>
          <w:i/>
          <w:iCs/>
        </w:rPr>
        <w:t xml:space="preserve">Fables </w:t>
      </w:r>
      <w:proofErr w:type="spellStart"/>
      <w:r w:rsidRPr="000A6A56">
        <w:rPr>
          <w:i/>
          <w:iCs/>
        </w:rPr>
        <w:t>from</w:t>
      </w:r>
      <w:proofErr w:type="spellEnd"/>
      <w:r w:rsidRPr="000A6A56">
        <w:rPr>
          <w:i/>
          <w:iCs/>
        </w:rPr>
        <w:t xml:space="preserve"> East to West, </w:t>
      </w:r>
      <w:r>
        <w:t>disponible à l</w:t>
      </w:r>
      <w:r w:rsidR="00444527">
        <w:t>’</w:t>
      </w:r>
      <w:r>
        <w:t>adresse</w:t>
      </w:r>
      <w:r w:rsidRPr="000A6A56">
        <w:t xml:space="preserve"> </w:t>
      </w:r>
      <w:r w:rsidRPr="000A6A56">
        <w:rPr>
          <w:u w:val="single"/>
        </w:rPr>
        <w:t>http://www.bodleian.ox.ac.uk/whatson/whats</w:t>
      </w:r>
      <w:r w:rsidR="00D808E5">
        <w:rPr>
          <w:u w:val="single"/>
        </w:rPr>
        <w:noBreakHyphen/>
      </w:r>
      <w:r w:rsidRPr="000A6A56">
        <w:rPr>
          <w:u w:val="single"/>
        </w:rPr>
        <w:t>on/online/crossing</w:t>
      </w:r>
      <w:r w:rsidR="00D808E5">
        <w:rPr>
          <w:u w:val="single"/>
        </w:rPr>
        <w:noBreakHyphen/>
      </w:r>
      <w:r w:rsidRPr="000A6A56">
        <w:rPr>
          <w:u w:val="single"/>
        </w:rPr>
        <w:t>borders/fables</w:t>
      </w:r>
      <w:r w:rsidRPr="000A6A56">
        <w:t xml:space="preserve"> (</w:t>
      </w:r>
      <w:r>
        <w:t>dernière visite le</w:t>
      </w:r>
      <w:r w:rsidRPr="000A6A56">
        <w:t xml:space="preserve"> </w:t>
      </w:r>
      <w:r>
        <w:t>3 février </w:t>
      </w:r>
      <w:r w:rsidRPr="000A6A56">
        <w:t xml:space="preserve">2017).  </w:t>
      </w:r>
    </w:p>
  </w:footnote>
  <w:footnote w:id="150">
    <w:p w:rsidR="00480EE7" w:rsidRDefault="00480EE7" w:rsidP="00480EE7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proofErr w:type="spellStart"/>
      <w:r w:rsidRPr="000A6A56">
        <w:t>Anike</w:t>
      </w:r>
      <w:proofErr w:type="spellEnd"/>
      <w:r w:rsidRPr="000A6A56">
        <w:t xml:space="preserve"> </w:t>
      </w:r>
      <w:proofErr w:type="spellStart"/>
      <w:r w:rsidRPr="000A6A56">
        <w:t>Foundation</w:t>
      </w:r>
      <w:proofErr w:type="spellEnd"/>
      <w:r w:rsidRPr="000A6A56">
        <w:t xml:space="preserve">, </w:t>
      </w:r>
      <w:proofErr w:type="spellStart"/>
      <w:r w:rsidRPr="000A6A56">
        <w:rPr>
          <w:i/>
          <w:iCs/>
        </w:rPr>
        <w:t>African</w:t>
      </w:r>
      <w:proofErr w:type="spellEnd"/>
      <w:r w:rsidRPr="000A6A56">
        <w:rPr>
          <w:i/>
          <w:iCs/>
        </w:rPr>
        <w:t xml:space="preserve"> </w:t>
      </w:r>
      <w:proofErr w:type="spellStart"/>
      <w:r w:rsidRPr="000A6A56">
        <w:rPr>
          <w:i/>
          <w:iCs/>
        </w:rPr>
        <w:t>Folktales</w:t>
      </w:r>
      <w:proofErr w:type="spellEnd"/>
      <w:r w:rsidRPr="000A6A56">
        <w:rPr>
          <w:i/>
          <w:iCs/>
        </w:rPr>
        <w:t xml:space="preserve">, </w:t>
      </w:r>
      <w:r>
        <w:t>disponible à l</w:t>
      </w:r>
      <w:r w:rsidR="00444527">
        <w:t>’</w:t>
      </w:r>
      <w:r>
        <w:t>adresse</w:t>
      </w:r>
      <w:r w:rsidRPr="000A6A56">
        <w:t xml:space="preserve"> </w:t>
      </w:r>
      <w:r w:rsidRPr="000A6A56">
        <w:rPr>
          <w:u w:val="single"/>
        </w:rPr>
        <w:t>http://anikefoundation.org/index.php/african</w:t>
      </w:r>
      <w:r w:rsidR="00D808E5">
        <w:rPr>
          <w:u w:val="single"/>
        </w:rPr>
        <w:noBreakHyphen/>
      </w:r>
      <w:r w:rsidRPr="000A6A56">
        <w:rPr>
          <w:u w:val="single"/>
        </w:rPr>
        <w:t>folktales/</w:t>
      </w:r>
      <w:r w:rsidRPr="000A6A56">
        <w:t xml:space="preserve"> (</w:t>
      </w:r>
      <w:r>
        <w:t>dernière visite le</w:t>
      </w:r>
      <w:r w:rsidRPr="000A6A56">
        <w:t xml:space="preserve"> </w:t>
      </w:r>
      <w:r>
        <w:t>7 février 2017</w:t>
      </w:r>
      <w:r w:rsidRPr="000A6A56">
        <w:t xml:space="preserve">).  </w:t>
      </w:r>
    </w:p>
  </w:footnote>
  <w:footnote w:id="151">
    <w:p w:rsidR="00480EE7" w:rsidRDefault="00480EE7" w:rsidP="00480EE7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0A6A56">
        <w:t xml:space="preserve">Harris, </w:t>
      </w:r>
      <w:proofErr w:type="spellStart"/>
      <w:r w:rsidRPr="000A6A56">
        <w:t>Trudier</w:t>
      </w:r>
      <w:proofErr w:type="spellEnd"/>
      <w:r w:rsidRPr="000A6A56">
        <w:t xml:space="preserve">, </w:t>
      </w:r>
      <w:proofErr w:type="spellStart"/>
      <w:r w:rsidRPr="000A6A56">
        <w:t>Freedom</w:t>
      </w:r>
      <w:r w:rsidR="00444527">
        <w:t>’</w:t>
      </w:r>
      <w:r w:rsidRPr="000A6A56">
        <w:t>s</w:t>
      </w:r>
      <w:proofErr w:type="spellEnd"/>
      <w:r w:rsidRPr="000A6A56">
        <w:t xml:space="preserve"> Story: </w:t>
      </w:r>
      <w:proofErr w:type="spellStart"/>
      <w:r w:rsidRPr="000A6A56">
        <w:t>Teaching</w:t>
      </w:r>
      <w:proofErr w:type="spellEnd"/>
      <w:r w:rsidRPr="000A6A56">
        <w:t xml:space="preserve"> </w:t>
      </w:r>
      <w:proofErr w:type="spellStart"/>
      <w:r w:rsidRPr="000A6A56">
        <w:t>African</w:t>
      </w:r>
      <w:proofErr w:type="spellEnd"/>
      <w:r w:rsidRPr="000A6A56">
        <w:t xml:space="preserve"> American </w:t>
      </w:r>
      <w:proofErr w:type="spellStart"/>
      <w:r w:rsidRPr="000A6A56">
        <w:t>Literature</w:t>
      </w:r>
      <w:proofErr w:type="spellEnd"/>
      <w:r w:rsidRPr="000A6A56">
        <w:t xml:space="preserve">, </w:t>
      </w:r>
      <w:r w:rsidRPr="000A6A56">
        <w:rPr>
          <w:i/>
          <w:iCs/>
        </w:rPr>
        <w:t xml:space="preserve">The </w:t>
      </w:r>
      <w:proofErr w:type="spellStart"/>
      <w:r w:rsidRPr="000A6A56">
        <w:rPr>
          <w:i/>
          <w:iCs/>
        </w:rPr>
        <w:t>Trickster</w:t>
      </w:r>
      <w:proofErr w:type="spellEnd"/>
      <w:r w:rsidRPr="000A6A56">
        <w:rPr>
          <w:i/>
          <w:iCs/>
        </w:rPr>
        <w:t xml:space="preserve"> in </w:t>
      </w:r>
      <w:proofErr w:type="spellStart"/>
      <w:r w:rsidRPr="000A6A56">
        <w:rPr>
          <w:i/>
          <w:iCs/>
        </w:rPr>
        <w:t>African</w:t>
      </w:r>
      <w:proofErr w:type="spellEnd"/>
      <w:r w:rsidRPr="000A6A56">
        <w:rPr>
          <w:i/>
          <w:iCs/>
        </w:rPr>
        <w:t xml:space="preserve"> American </w:t>
      </w:r>
      <w:proofErr w:type="spellStart"/>
      <w:r w:rsidRPr="000A6A56">
        <w:rPr>
          <w:i/>
          <w:iCs/>
        </w:rPr>
        <w:t>Literature</w:t>
      </w:r>
      <w:proofErr w:type="spellEnd"/>
      <w:r w:rsidRPr="000A6A56">
        <w:rPr>
          <w:i/>
          <w:iCs/>
        </w:rPr>
        <w:t xml:space="preserve">, </w:t>
      </w:r>
      <w:r>
        <w:t>disponible à l</w:t>
      </w:r>
      <w:r w:rsidR="00444527">
        <w:t>’</w:t>
      </w:r>
      <w:r>
        <w:t>adresse</w:t>
      </w:r>
      <w:r w:rsidRPr="000A6A56">
        <w:t xml:space="preserve"> </w:t>
      </w:r>
      <w:r w:rsidRPr="000A6A56">
        <w:rPr>
          <w:u w:val="single"/>
        </w:rPr>
        <w:t>http://nationalhumanitiescenter.org/tserve/freedom/1865</w:t>
      </w:r>
      <w:r w:rsidR="00D808E5">
        <w:rPr>
          <w:u w:val="single"/>
        </w:rPr>
        <w:noBreakHyphen/>
      </w:r>
      <w:r w:rsidRPr="000A6A56">
        <w:rPr>
          <w:u w:val="single"/>
        </w:rPr>
        <w:t>1917/essays/trickster.htm</w:t>
      </w:r>
      <w:r w:rsidRPr="000A6A56">
        <w:t xml:space="preserve"> (</w:t>
      </w:r>
      <w:r>
        <w:t>dernière visite le</w:t>
      </w:r>
      <w:r w:rsidRPr="000A6A56">
        <w:t xml:space="preserve"> </w:t>
      </w:r>
      <w:r>
        <w:t>7 février 2017</w:t>
      </w:r>
      <w:r w:rsidRPr="000A6A56">
        <w:t xml:space="preserve">).  </w:t>
      </w:r>
    </w:p>
  </w:footnote>
  <w:footnote w:id="152">
    <w:p w:rsidR="00480EE7" w:rsidRDefault="00480EE7" w:rsidP="00480EE7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0A6A56">
        <w:t xml:space="preserve">Cavendish, Richard, </w:t>
      </w:r>
      <w:proofErr w:type="spellStart"/>
      <w:r w:rsidRPr="000A6A56">
        <w:t>HistoryToday</w:t>
      </w:r>
      <w:proofErr w:type="spellEnd"/>
      <w:r w:rsidRPr="000A6A56">
        <w:t xml:space="preserve">, </w:t>
      </w:r>
      <w:proofErr w:type="spellStart"/>
      <w:r w:rsidRPr="000A6A56">
        <w:rPr>
          <w:i/>
          <w:iCs/>
        </w:rPr>
        <w:t>Fairy</w:t>
      </w:r>
      <w:proofErr w:type="spellEnd"/>
      <w:r>
        <w:rPr>
          <w:i/>
          <w:iCs/>
        </w:rPr>
        <w:t> </w:t>
      </w:r>
      <w:r w:rsidRPr="000A6A56">
        <w:rPr>
          <w:i/>
          <w:iCs/>
        </w:rPr>
        <w:t xml:space="preserve">Tales, </w:t>
      </w:r>
      <w:r>
        <w:t>disponible à l</w:t>
      </w:r>
      <w:r w:rsidR="00444527">
        <w:t>’</w:t>
      </w:r>
      <w:r>
        <w:t>adresse</w:t>
      </w:r>
      <w:r w:rsidRPr="000A6A56">
        <w:t xml:space="preserve"> </w:t>
      </w:r>
      <w:r w:rsidRPr="000A6A56">
        <w:rPr>
          <w:u w:val="single"/>
        </w:rPr>
        <w:t>http://www.historytoday.com/richard</w:t>
      </w:r>
      <w:r w:rsidR="00D808E5">
        <w:rPr>
          <w:u w:val="single"/>
        </w:rPr>
        <w:noBreakHyphen/>
      </w:r>
      <w:r w:rsidRPr="000A6A56">
        <w:rPr>
          <w:u w:val="single"/>
        </w:rPr>
        <w:t>cavendish/publication</w:t>
      </w:r>
      <w:r w:rsidR="00D808E5">
        <w:rPr>
          <w:u w:val="single"/>
        </w:rPr>
        <w:noBreakHyphen/>
      </w:r>
      <w:r w:rsidRPr="000A6A56">
        <w:rPr>
          <w:u w:val="single"/>
        </w:rPr>
        <w:t>grimm%E2%80%99s</w:t>
      </w:r>
      <w:r w:rsidR="00D808E5">
        <w:rPr>
          <w:u w:val="single"/>
        </w:rPr>
        <w:noBreakHyphen/>
      </w:r>
      <w:r w:rsidRPr="000A6A56">
        <w:rPr>
          <w:u w:val="single"/>
        </w:rPr>
        <w:t>fairy</w:t>
      </w:r>
      <w:r w:rsidR="00D808E5">
        <w:rPr>
          <w:u w:val="single"/>
        </w:rPr>
        <w:noBreakHyphen/>
      </w:r>
      <w:r w:rsidRPr="000A6A56">
        <w:rPr>
          <w:u w:val="single"/>
        </w:rPr>
        <w:t>tales</w:t>
      </w:r>
      <w:r w:rsidRPr="000A6A56">
        <w:t xml:space="preserve"> (</w:t>
      </w:r>
      <w:r>
        <w:t>dernière visite le</w:t>
      </w:r>
      <w:r w:rsidRPr="000A6A56">
        <w:t xml:space="preserve"> </w:t>
      </w:r>
      <w:r>
        <w:t>7 février 2017</w:t>
      </w:r>
      <w:r w:rsidRPr="000A6A56">
        <w:t xml:space="preserve">).  </w:t>
      </w:r>
    </w:p>
  </w:footnote>
  <w:footnote w:id="153">
    <w:p w:rsidR="00480EE7" w:rsidRDefault="00480EE7" w:rsidP="00480EE7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0A6A56">
        <w:rPr>
          <w:i/>
        </w:rPr>
        <w:t>Id.</w:t>
      </w:r>
    </w:p>
  </w:footnote>
  <w:footnote w:id="154">
    <w:p w:rsidR="00480EE7" w:rsidRDefault="00480EE7" w:rsidP="00480EE7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proofErr w:type="spellStart"/>
      <w:r w:rsidRPr="000A6A56">
        <w:t>Classical</w:t>
      </w:r>
      <w:proofErr w:type="spellEnd"/>
      <w:r w:rsidRPr="000A6A56">
        <w:t xml:space="preserve"> </w:t>
      </w:r>
      <w:proofErr w:type="spellStart"/>
      <w:r w:rsidRPr="000A6A56">
        <w:t>Literature</w:t>
      </w:r>
      <w:proofErr w:type="spellEnd"/>
      <w:r w:rsidRPr="000A6A56">
        <w:t xml:space="preserve">, </w:t>
      </w:r>
      <w:r w:rsidRPr="000A6A56">
        <w:rPr>
          <w:i/>
          <w:iCs/>
        </w:rPr>
        <w:t xml:space="preserve">Ancient </w:t>
      </w:r>
      <w:proofErr w:type="spellStart"/>
      <w:r w:rsidRPr="000A6A56">
        <w:rPr>
          <w:i/>
          <w:iCs/>
        </w:rPr>
        <w:t>Greece</w:t>
      </w:r>
      <w:proofErr w:type="spellEnd"/>
      <w:r w:rsidRPr="000A6A56">
        <w:rPr>
          <w:i/>
          <w:iCs/>
        </w:rPr>
        <w:t xml:space="preserve"> – </w:t>
      </w:r>
      <w:proofErr w:type="spellStart"/>
      <w:r w:rsidRPr="000A6A56">
        <w:rPr>
          <w:i/>
          <w:iCs/>
        </w:rPr>
        <w:t>Aesop</w:t>
      </w:r>
      <w:proofErr w:type="spellEnd"/>
      <w:r w:rsidRPr="000A6A56">
        <w:rPr>
          <w:i/>
          <w:iCs/>
        </w:rPr>
        <w:t xml:space="preserve"> – Fables, </w:t>
      </w:r>
      <w:r>
        <w:t>disponible à l</w:t>
      </w:r>
      <w:r w:rsidR="00444527">
        <w:t>’</w:t>
      </w:r>
      <w:r>
        <w:t>adresse</w:t>
      </w:r>
      <w:r w:rsidRPr="000A6A56">
        <w:t xml:space="preserve"> </w:t>
      </w:r>
      <w:r w:rsidRPr="000A6A56">
        <w:rPr>
          <w:u w:val="single"/>
        </w:rPr>
        <w:t>http://www.ancient</w:t>
      </w:r>
      <w:r w:rsidR="00D808E5">
        <w:rPr>
          <w:u w:val="single"/>
        </w:rPr>
        <w:noBreakHyphen/>
      </w:r>
      <w:r w:rsidRPr="000A6A56">
        <w:rPr>
          <w:u w:val="single"/>
        </w:rPr>
        <w:t>literature.com/greece_aesop_fables.html</w:t>
      </w:r>
      <w:r w:rsidRPr="000A6A56">
        <w:t xml:space="preserve"> (</w:t>
      </w:r>
      <w:r>
        <w:t>dernière visite le</w:t>
      </w:r>
      <w:r w:rsidRPr="000A6A56">
        <w:t xml:space="preserve"> </w:t>
      </w:r>
      <w:r>
        <w:t>7 février 2017</w:t>
      </w:r>
      <w:r w:rsidRPr="000A6A56">
        <w:t xml:space="preserve">).  </w:t>
      </w:r>
    </w:p>
  </w:footnote>
  <w:footnote w:id="155">
    <w:p w:rsidR="00480EE7" w:rsidRPr="00054B31" w:rsidRDefault="00480EE7" w:rsidP="00480EE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054B31">
        <w:rPr>
          <w:rStyle w:val="FootnoteReference"/>
          <w:lang w:val="en-US"/>
        </w:rPr>
        <w:t xml:space="preserve"> </w:t>
      </w:r>
      <w:r w:rsidRPr="00054B31">
        <w:rPr>
          <w:rStyle w:val="FootnoteReference"/>
          <w:vertAlign w:val="baseline"/>
          <w:lang w:val="en-US"/>
        </w:rPr>
        <w:tab/>
      </w:r>
      <w:r w:rsidRPr="00054B31">
        <w:rPr>
          <w:i/>
          <w:lang w:val="en-US"/>
        </w:rPr>
        <w:t>Id.</w:t>
      </w:r>
    </w:p>
  </w:footnote>
  <w:footnote w:id="156">
    <w:p w:rsidR="00480EE7" w:rsidRPr="00054B31" w:rsidRDefault="00480EE7" w:rsidP="00480EE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054B31">
        <w:rPr>
          <w:rStyle w:val="FootnoteReference"/>
          <w:lang w:val="en-US"/>
        </w:rPr>
        <w:t xml:space="preserve"> </w:t>
      </w:r>
      <w:r w:rsidRPr="00054B31">
        <w:rPr>
          <w:rStyle w:val="FootnoteReference"/>
          <w:vertAlign w:val="baseline"/>
          <w:lang w:val="en-US"/>
        </w:rPr>
        <w:tab/>
      </w:r>
      <w:r w:rsidRPr="00054B31">
        <w:rPr>
          <w:lang w:val="en-US"/>
        </w:rPr>
        <w:t xml:space="preserve">New World Encyclopedia, </w:t>
      </w:r>
      <w:r w:rsidRPr="00054B31">
        <w:rPr>
          <w:i/>
          <w:iCs/>
          <w:lang w:val="en-US"/>
        </w:rPr>
        <w:t xml:space="preserve">The Book of One Thousand and One Nights, </w:t>
      </w:r>
      <w:proofErr w:type="spellStart"/>
      <w:r w:rsidRPr="00054B31">
        <w:rPr>
          <w:lang w:val="en-US"/>
        </w:rPr>
        <w:t>disponible</w:t>
      </w:r>
      <w:proofErr w:type="spellEnd"/>
      <w:r w:rsidRPr="00054B31">
        <w:rPr>
          <w:lang w:val="en-US"/>
        </w:rPr>
        <w:t xml:space="preserve"> à </w:t>
      </w:r>
      <w:proofErr w:type="spellStart"/>
      <w:r w:rsidRPr="00054B31">
        <w:rPr>
          <w:lang w:val="en-US"/>
        </w:rPr>
        <w:t>l</w:t>
      </w:r>
      <w:r w:rsidR="00444527">
        <w:rPr>
          <w:lang w:val="en-US"/>
        </w:rPr>
        <w:t>’</w:t>
      </w:r>
      <w:r w:rsidRPr="00054B31">
        <w:rPr>
          <w:lang w:val="en-US"/>
        </w:rPr>
        <w:t>adresse</w:t>
      </w:r>
      <w:proofErr w:type="spellEnd"/>
      <w:r w:rsidRPr="00054B31">
        <w:rPr>
          <w:lang w:val="en-US"/>
        </w:rPr>
        <w:t xml:space="preserve"> </w:t>
      </w:r>
      <w:r w:rsidRPr="00054B31">
        <w:rPr>
          <w:u w:val="single"/>
          <w:lang w:val="en-US"/>
        </w:rPr>
        <w:t>http://www.newworldencyclopedia.org/entry/The_Book_of_One_Thousand_and_One_Nights</w:t>
      </w:r>
      <w:r w:rsidRPr="00054B31">
        <w:rPr>
          <w:lang w:val="en-US"/>
        </w:rPr>
        <w:t xml:space="preserve"> (</w:t>
      </w:r>
      <w:proofErr w:type="spellStart"/>
      <w:r w:rsidRPr="00054B31">
        <w:rPr>
          <w:lang w:val="en-US"/>
        </w:rPr>
        <w:t>dernière</w:t>
      </w:r>
      <w:proofErr w:type="spellEnd"/>
      <w:r w:rsidRPr="00054B31">
        <w:rPr>
          <w:lang w:val="en-US"/>
        </w:rPr>
        <w:t xml:space="preserve"> </w:t>
      </w:r>
      <w:proofErr w:type="spellStart"/>
      <w:r w:rsidRPr="00054B31">
        <w:rPr>
          <w:lang w:val="en-US"/>
        </w:rPr>
        <w:t>visite</w:t>
      </w:r>
      <w:proofErr w:type="spellEnd"/>
      <w:r w:rsidRPr="00054B31">
        <w:rPr>
          <w:lang w:val="en-US"/>
        </w:rPr>
        <w:t xml:space="preserve"> le </w:t>
      </w:r>
      <w:proofErr w:type="spellStart"/>
      <w:r w:rsidRPr="00054B31">
        <w:rPr>
          <w:lang w:val="en-US"/>
        </w:rPr>
        <w:t>Feb.7</w:t>
      </w:r>
      <w:proofErr w:type="spellEnd"/>
      <w:r w:rsidRPr="00054B31">
        <w:rPr>
          <w:lang w:val="en-US"/>
        </w:rPr>
        <w:t xml:space="preserve">, 2017).  </w:t>
      </w:r>
    </w:p>
  </w:footnote>
  <w:footnote w:id="157">
    <w:p w:rsidR="00480EE7" w:rsidRDefault="00480EE7" w:rsidP="00480EE7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0A6A56">
        <w:rPr>
          <w:i/>
        </w:rPr>
        <w:t>Id.</w:t>
      </w:r>
    </w:p>
  </w:footnote>
  <w:footnote w:id="158">
    <w:p w:rsidR="00480EE7" w:rsidRDefault="00480EE7" w:rsidP="00480EE7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4B789A">
        <w:t xml:space="preserve">History.com, </w:t>
      </w:r>
      <w:r w:rsidRPr="004B789A">
        <w:rPr>
          <w:i/>
          <w:iCs/>
        </w:rPr>
        <w:t xml:space="preserve">The </w:t>
      </w:r>
      <w:proofErr w:type="spellStart"/>
      <w:r w:rsidRPr="004B789A">
        <w:rPr>
          <w:i/>
          <w:iCs/>
        </w:rPr>
        <w:t>Legend</w:t>
      </w:r>
      <w:proofErr w:type="spellEnd"/>
      <w:r w:rsidRPr="004B789A">
        <w:rPr>
          <w:i/>
          <w:iCs/>
        </w:rPr>
        <w:t xml:space="preserve"> of St. Nicholas, </w:t>
      </w:r>
      <w:r>
        <w:t>disponible à l</w:t>
      </w:r>
      <w:r w:rsidR="00444527">
        <w:t>’</w:t>
      </w:r>
      <w:r>
        <w:t>adresse</w:t>
      </w:r>
      <w:r w:rsidRPr="004B789A">
        <w:t xml:space="preserve"> </w:t>
      </w:r>
      <w:r w:rsidRPr="004B789A">
        <w:rPr>
          <w:u w:val="single"/>
        </w:rPr>
        <w:t>http://www.history.com/topics/christmas/santa</w:t>
      </w:r>
      <w:r w:rsidR="00D808E5">
        <w:rPr>
          <w:u w:val="single"/>
        </w:rPr>
        <w:noBreakHyphen/>
      </w:r>
      <w:r w:rsidRPr="004B789A">
        <w:rPr>
          <w:u w:val="single"/>
        </w:rPr>
        <w:t>claus</w:t>
      </w:r>
      <w:r w:rsidRPr="004B789A">
        <w:t xml:space="preserve"> (</w:t>
      </w:r>
      <w:r>
        <w:t>dernière visite le</w:t>
      </w:r>
      <w:r w:rsidRPr="004B789A">
        <w:t xml:space="preserve"> </w:t>
      </w:r>
      <w:r>
        <w:t>7 février 2017</w:t>
      </w:r>
      <w:r w:rsidRPr="004B789A">
        <w:t xml:space="preserve">).  </w:t>
      </w:r>
    </w:p>
  </w:footnote>
  <w:footnote w:id="159">
    <w:p w:rsidR="00480EE7" w:rsidRDefault="00480EE7" w:rsidP="00480EE7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4B789A">
        <w:rPr>
          <w:i/>
          <w:iCs/>
        </w:rPr>
        <w:t xml:space="preserve">Id. </w:t>
      </w:r>
      <w:r w:rsidRPr="0062371D">
        <w:rPr>
          <w:i/>
        </w:rPr>
        <w:t xml:space="preserve"> </w:t>
      </w:r>
    </w:p>
  </w:footnote>
  <w:footnote w:id="160">
    <w:p w:rsidR="00480EE7" w:rsidRDefault="00480EE7" w:rsidP="00480EE7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4B789A">
        <w:t xml:space="preserve">Galloway, Laura, CNN.com, </w:t>
      </w:r>
      <w:r w:rsidRPr="004B789A">
        <w:rPr>
          <w:i/>
          <w:iCs/>
        </w:rPr>
        <w:t xml:space="preserve">How Santa </w:t>
      </w:r>
      <w:proofErr w:type="spellStart"/>
      <w:r w:rsidRPr="004B789A">
        <w:rPr>
          <w:i/>
          <w:iCs/>
        </w:rPr>
        <w:t>Got</w:t>
      </w:r>
      <w:proofErr w:type="spellEnd"/>
      <w:r w:rsidRPr="004B789A">
        <w:rPr>
          <w:i/>
          <w:iCs/>
        </w:rPr>
        <w:t xml:space="preserve"> </w:t>
      </w:r>
      <w:proofErr w:type="spellStart"/>
      <w:r w:rsidRPr="004B789A">
        <w:rPr>
          <w:i/>
          <w:iCs/>
        </w:rPr>
        <w:t>His</w:t>
      </w:r>
      <w:proofErr w:type="spellEnd"/>
      <w:r w:rsidRPr="004B789A">
        <w:rPr>
          <w:i/>
          <w:iCs/>
        </w:rPr>
        <w:t xml:space="preserve"> </w:t>
      </w:r>
      <w:proofErr w:type="spellStart"/>
      <w:r w:rsidRPr="004B789A">
        <w:rPr>
          <w:i/>
          <w:iCs/>
        </w:rPr>
        <w:t>Reindeer</w:t>
      </w:r>
      <w:proofErr w:type="spellEnd"/>
      <w:r w:rsidRPr="004B789A">
        <w:rPr>
          <w:i/>
          <w:iCs/>
        </w:rPr>
        <w:t xml:space="preserve">, </w:t>
      </w:r>
      <w:r>
        <w:t>disponible à l</w:t>
      </w:r>
      <w:r w:rsidR="00444527">
        <w:t>’</w:t>
      </w:r>
      <w:r>
        <w:t>adresse</w:t>
      </w:r>
      <w:r w:rsidRPr="004B789A">
        <w:t xml:space="preserve"> </w:t>
      </w:r>
      <w:r w:rsidRPr="004B789A">
        <w:rPr>
          <w:u w:val="single"/>
        </w:rPr>
        <w:t>http://www.cnn.com/2012/12/22/opinion/galloway</w:t>
      </w:r>
      <w:r w:rsidR="00D808E5">
        <w:rPr>
          <w:u w:val="single"/>
        </w:rPr>
        <w:noBreakHyphen/>
      </w:r>
      <w:r w:rsidRPr="004B789A">
        <w:rPr>
          <w:u w:val="single"/>
        </w:rPr>
        <w:t>reindeer/</w:t>
      </w:r>
      <w:r w:rsidRPr="004B789A">
        <w:t xml:space="preserve"> (</w:t>
      </w:r>
      <w:r>
        <w:t>dernière visite le</w:t>
      </w:r>
      <w:r w:rsidRPr="004B789A">
        <w:t xml:space="preserve"> </w:t>
      </w:r>
      <w:r>
        <w:t>7 février 2017</w:t>
      </w:r>
      <w:r w:rsidRPr="004B789A">
        <w:t xml:space="preserve">).  </w:t>
      </w:r>
    </w:p>
  </w:footnote>
  <w:footnote w:id="161">
    <w:p w:rsidR="00480EE7" w:rsidRDefault="00480EE7" w:rsidP="00480EE7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0A6A56">
        <w:rPr>
          <w:i/>
        </w:rPr>
        <w:t>Id.</w:t>
      </w:r>
    </w:p>
  </w:footnote>
  <w:footnote w:id="162">
    <w:p w:rsidR="00480EE7" w:rsidRDefault="00480EE7" w:rsidP="00480EE7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0A6A56">
        <w:rPr>
          <w:i/>
        </w:rPr>
        <w:t>Id.</w:t>
      </w:r>
    </w:p>
  </w:footnote>
  <w:footnote w:id="163">
    <w:p w:rsidR="00480EE7" w:rsidRDefault="00480EE7" w:rsidP="00480EE7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0A6A56">
        <w:rPr>
          <w:i/>
        </w:rPr>
        <w:t>Id.</w:t>
      </w:r>
    </w:p>
  </w:footnote>
  <w:footnote w:id="164">
    <w:p w:rsidR="00480EE7" w:rsidRDefault="00480EE7" w:rsidP="00480EE7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4B789A">
        <w:t xml:space="preserve">History.com, </w:t>
      </w:r>
      <w:r w:rsidRPr="004B789A">
        <w:rPr>
          <w:i/>
          <w:iCs/>
        </w:rPr>
        <w:t xml:space="preserve">The </w:t>
      </w:r>
      <w:proofErr w:type="spellStart"/>
      <w:r w:rsidRPr="004B789A">
        <w:rPr>
          <w:i/>
          <w:iCs/>
        </w:rPr>
        <w:t>Legend</w:t>
      </w:r>
      <w:proofErr w:type="spellEnd"/>
      <w:r w:rsidRPr="004B789A">
        <w:rPr>
          <w:i/>
          <w:iCs/>
        </w:rPr>
        <w:t xml:space="preserve"> of St. Nicholas, </w:t>
      </w:r>
      <w:r>
        <w:t>disponible à l</w:t>
      </w:r>
      <w:r w:rsidR="00444527">
        <w:t>’</w:t>
      </w:r>
      <w:r>
        <w:t>adresse</w:t>
      </w:r>
      <w:r w:rsidRPr="004B789A">
        <w:t xml:space="preserve"> </w:t>
      </w:r>
      <w:r w:rsidRPr="004B789A">
        <w:rPr>
          <w:u w:val="single"/>
        </w:rPr>
        <w:t>http://www.history.com/topics/christmas/santa</w:t>
      </w:r>
      <w:r w:rsidR="00D808E5">
        <w:rPr>
          <w:u w:val="single"/>
        </w:rPr>
        <w:noBreakHyphen/>
      </w:r>
      <w:r w:rsidRPr="004B789A">
        <w:rPr>
          <w:u w:val="single"/>
        </w:rPr>
        <w:t>claus</w:t>
      </w:r>
      <w:r w:rsidRPr="004B789A">
        <w:t xml:space="preserve"> (</w:t>
      </w:r>
      <w:r>
        <w:t>dernière visite le</w:t>
      </w:r>
      <w:r w:rsidRPr="004B789A">
        <w:t xml:space="preserve"> </w:t>
      </w:r>
      <w:r>
        <w:t>7 février 2017</w:t>
      </w:r>
      <w:r w:rsidRPr="004B789A">
        <w:t xml:space="preserve">).  </w:t>
      </w:r>
    </w:p>
  </w:footnote>
  <w:footnote w:id="165">
    <w:p w:rsidR="00480EE7" w:rsidRDefault="00480EE7" w:rsidP="00480EE7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0A6A56">
        <w:rPr>
          <w:i/>
        </w:rPr>
        <w:t>Id.</w:t>
      </w:r>
    </w:p>
  </w:footnote>
  <w:footnote w:id="166">
    <w:p w:rsidR="00480EE7" w:rsidRDefault="00480EE7" w:rsidP="00480EE7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CC63F8">
        <w:t xml:space="preserve">American Museum of Natural </w:t>
      </w:r>
      <w:proofErr w:type="spellStart"/>
      <w:r w:rsidRPr="00CC63F8">
        <w:t>History</w:t>
      </w:r>
      <w:proofErr w:type="spellEnd"/>
      <w:r w:rsidRPr="00CC63F8">
        <w:t xml:space="preserve">, </w:t>
      </w:r>
      <w:r w:rsidRPr="00CC63F8">
        <w:rPr>
          <w:i/>
          <w:iCs/>
        </w:rPr>
        <w:t xml:space="preserve">Beyond Bigfoot, </w:t>
      </w:r>
      <w:r>
        <w:t>disponible à l</w:t>
      </w:r>
      <w:r w:rsidR="00444527">
        <w:t>’</w:t>
      </w:r>
      <w:r>
        <w:t>adresse</w:t>
      </w:r>
      <w:r w:rsidRPr="00CC63F8">
        <w:t xml:space="preserve"> </w:t>
      </w:r>
      <w:r w:rsidRPr="00CC63F8">
        <w:rPr>
          <w:u w:val="single"/>
        </w:rPr>
        <w:t>http://www.amnh.org/exhibitions/mythic</w:t>
      </w:r>
      <w:r w:rsidR="00D808E5">
        <w:rPr>
          <w:u w:val="single"/>
        </w:rPr>
        <w:noBreakHyphen/>
      </w:r>
      <w:r w:rsidRPr="00CC63F8">
        <w:rPr>
          <w:u w:val="single"/>
        </w:rPr>
        <w:t>creatures/land</w:t>
      </w:r>
      <w:r w:rsidR="00D808E5">
        <w:rPr>
          <w:u w:val="single"/>
        </w:rPr>
        <w:noBreakHyphen/>
      </w:r>
      <w:r w:rsidRPr="00CC63F8">
        <w:rPr>
          <w:u w:val="single"/>
        </w:rPr>
        <w:t>creatures</w:t>
      </w:r>
      <w:r w:rsidR="00D808E5">
        <w:rPr>
          <w:u w:val="single"/>
        </w:rPr>
        <w:noBreakHyphen/>
      </w:r>
      <w:r w:rsidRPr="00CC63F8">
        <w:rPr>
          <w:u w:val="single"/>
        </w:rPr>
        <w:t>of</w:t>
      </w:r>
      <w:r w:rsidR="00D808E5">
        <w:rPr>
          <w:u w:val="single"/>
        </w:rPr>
        <w:noBreakHyphen/>
      </w:r>
      <w:r w:rsidRPr="00CC63F8">
        <w:rPr>
          <w:u w:val="single"/>
        </w:rPr>
        <w:t>the</w:t>
      </w:r>
      <w:r w:rsidR="00D808E5">
        <w:rPr>
          <w:u w:val="single"/>
        </w:rPr>
        <w:noBreakHyphen/>
      </w:r>
      <w:r w:rsidRPr="00CC63F8">
        <w:rPr>
          <w:u w:val="single"/>
        </w:rPr>
        <w:t>earth/beyond</w:t>
      </w:r>
      <w:r w:rsidR="00D808E5">
        <w:rPr>
          <w:u w:val="single"/>
        </w:rPr>
        <w:noBreakHyphen/>
      </w:r>
      <w:r w:rsidRPr="00CC63F8">
        <w:rPr>
          <w:u w:val="single"/>
        </w:rPr>
        <w:t>bigfoot/</w:t>
      </w:r>
      <w:r w:rsidRPr="00CC63F8">
        <w:t xml:space="preserve"> (</w:t>
      </w:r>
      <w:r>
        <w:t>dernière visite le 7 février 2017</w:t>
      </w:r>
      <w:r w:rsidRPr="00CC63F8">
        <w:t xml:space="preserve">).  </w:t>
      </w:r>
    </w:p>
  </w:footnote>
  <w:footnote w:id="167">
    <w:p w:rsidR="00480EE7" w:rsidRDefault="00480EE7" w:rsidP="00480EE7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r w:rsidRPr="000A6A56">
        <w:rPr>
          <w:i/>
        </w:rPr>
        <w:t>Id.</w:t>
      </w:r>
    </w:p>
  </w:footnote>
  <w:footnote w:id="168">
    <w:p w:rsidR="00480EE7" w:rsidRDefault="00480EE7" w:rsidP="00480EE7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proofErr w:type="spellStart"/>
      <w:r w:rsidRPr="00CC63F8">
        <w:t>Biography</w:t>
      </w:r>
      <w:proofErr w:type="spellEnd"/>
      <w:r w:rsidRPr="00CC63F8">
        <w:t xml:space="preserve">, </w:t>
      </w:r>
      <w:r w:rsidRPr="00CC63F8">
        <w:rPr>
          <w:i/>
          <w:iCs/>
        </w:rPr>
        <w:t xml:space="preserve">Daniel Boone </w:t>
      </w:r>
      <w:proofErr w:type="spellStart"/>
      <w:r w:rsidRPr="00CC63F8">
        <w:rPr>
          <w:i/>
          <w:iCs/>
        </w:rPr>
        <w:t>Biography</w:t>
      </w:r>
      <w:proofErr w:type="spellEnd"/>
      <w:r w:rsidRPr="00CC63F8">
        <w:rPr>
          <w:i/>
          <w:iCs/>
        </w:rPr>
        <w:t xml:space="preserve">, </w:t>
      </w:r>
      <w:r>
        <w:rPr>
          <w:u w:val="single"/>
        </w:rPr>
        <w:t>disponible à l</w:t>
      </w:r>
      <w:r w:rsidR="00444527">
        <w:rPr>
          <w:u w:val="single"/>
        </w:rPr>
        <w:t>’</w:t>
      </w:r>
      <w:r>
        <w:rPr>
          <w:u w:val="single"/>
        </w:rPr>
        <w:t>adresse</w:t>
      </w:r>
      <w:r w:rsidRPr="00CC63F8">
        <w:rPr>
          <w:u w:val="single"/>
        </w:rPr>
        <w:t xml:space="preserve"> http://www.biography.com/people/daniel</w:t>
      </w:r>
      <w:r w:rsidR="00D808E5">
        <w:rPr>
          <w:u w:val="single"/>
        </w:rPr>
        <w:noBreakHyphen/>
      </w:r>
      <w:r w:rsidRPr="00CC63F8">
        <w:rPr>
          <w:u w:val="single"/>
        </w:rPr>
        <w:t>boone</w:t>
      </w:r>
      <w:r w:rsidR="00D808E5">
        <w:rPr>
          <w:u w:val="single"/>
        </w:rPr>
        <w:noBreakHyphen/>
      </w:r>
      <w:r w:rsidRPr="00CC63F8">
        <w:rPr>
          <w:u w:val="single"/>
        </w:rPr>
        <w:t>9219543#synopsis</w:t>
      </w:r>
      <w:r w:rsidRPr="00CC63F8">
        <w:t xml:space="preserve"> (</w:t>
      </w:r>
      <w:r>
        <w:t>dernière visite le</w:t>
      </w:r>
      <w:r w:rsidRPr="00CC63F8">
        <w:t xml:space="preserve"> </w:t>
      </w:r>
      <w:r>
        <w:t>7 février 2017</w:t>
      </w:r>
      <w:r w:rsidRPr="00CC63F8">
        <w:t>).</w:t>
      </w:r>
    </w:p>
  </w:footnote>
  <w:footnote w:id="169">
    <w:p w:rsidR="00480EE7" w:rsidRPr="00054B31" w:rsidRDefault="00480EE7" w:rsidP="00480EE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054B31">
        <w:rPr>
          <w:rStyle w:val="FootnoteReference"/>
          <w:lang w:val="en-US"/>
        </w:rPr>
        <w:t xml:space="preserve"> </w:t>
      </w:r>
      <w:r w:rsidRPr="00054B31">
        <w:rPr>
          <w:rStyle w:val="FootnoteReference"/>
          <w:vertAlign w:val="baseline"/>
          <w:lang w:val="en-US"/>
        </w:rPr>
        <w:tab/>
      </w:r>
      <w:proofErr w:type="spellStart"/>
      <w:proofErr w:type="gramStart"/>
      <w:r w:rsidRPr="00054B31">
        <w:rPr>
          <w:lang w:val="en-US"/>
        </w:rPr>
        <w:t>Geiling</w:t>
      </w:r>
      <w:proofErr w:type="spellEnd"/>
      <w:r w:rsidRPr="00054B31">
        <w:rPr>
          <w:lang w:val="en-US"/>
        </w:rPr>
        <w:t xml:space="preserve">, Natasha, Smithsonian.com, </w:t>
      </w:r>
      <w:r w:rsidRPr="00054B31">
        <w:rPr>
          <w:i/>
          <w:iCs/>
          <w:lang w:val="en-US"/>
        </w:rPr>
        <w:t xml:space="preserve">The Real Johnny Appleseed Brought Apples—and Booze—to the American Frontier, </w:t>
      </w:r>
      <w:proofErr w:type="spellStart"/>
      <w:r w:rsidRPr="00054B31">
        <w:rPr>
          <w:lang w:val="en-US"/>
        </w:rPr>
        <w:t>disponible</w:t>
      </w:r>
      <w:proofErr w:type="spellEnd"/>
      <w:r w:rsidRPr="00054B31">
        <w:rPr>
          <w:lang w:val="en-US"/>
        </w:rPr>
        <w:t xml:space="preserve"> à </w:t>
      </w:r>
      <w:proofErr w:type="spellStart"/>
      <w:r w:rsidRPr="00054B31">
        <w:rPr>
          <w:lang w:val="en-US"/>
        </w:rPr>
        <w:t>l</w:t>
      </w:r>
      <w:r w:rsidR="00444527">
        <w:rPr>
          <w:lang w:val="en-US"/>
        </w:rPr>
        <w:t>’</w:t>
      </w:r>
      <w:r w:rsidRPr="00054B31">
        <w:rPr>
          <w:lang w:val="en-US"/>
        </w:rPr>
        <w:t>adresse</w:t>
      </w:r>
      <w:proofErr w:type="spellEnd"/>
      <w:r w:rsidRPr="00054B31">
        <w:rPr>
          <w:lang w:val="en-US"/>
        </w:rPr>
        <w:t xml:space="preserve"> </w:t>
      </w:r>
      <w:r w:rsidRPr="00054B31">
        <w:rPr>
          <w:u w:val="single"/>
          <w:lang w:val="en-US"/>
        </w:rPr>
        <w:t>http://www.smithsonianmag.com/arts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culture/real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johnny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appleseed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brought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applesand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booze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american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frontier</w:t>
      </w:r>
      <w:r w:rsidR="00D808E5">
        <w:rPr>
          <w:u w:val="single"/>
          <w:lang w:val="en-US"/>
        </w:rPr>
        <w:noBreakHyphen/>
      </w:r>
      <w:r w:rsidRPr="00054B31">
        <w:rPr>
          <w:u w:val="single"/>
          <w:lang w:val="en-US"/>
        </w:rPr>
        <w:t>180953263/</w:t>
      </w:r>
      <w:r w:rsidRPr="00054B31">
        <w:rPr>
          <w:lang w:val="en-US"/>
        </w:rPr>
        <w:t xml:space="preserve"> (</w:t>
      </w:r>
      <w:proofErr w:type="spellStart"/>
      <w:r w:rsidRPr="00054B31">
        <w:rPr>
          <w:lang w:val="en-US"/>
        </w:rPr>
        <w:t>dernière</w:t>
      </w:r>
      <w:proofErr w:type="spellEnd"/>
      <w:r w:rsidRPr="00054B31">
        <w:rPr>
          <w:lang w:val="en-US"/>
        </w:rPr>
        <w:t xml:space="preserve"> </w:t>
      </w:r>
      <w:proofErr w:type="spellStart"/>
      <w:r w:rsidRPr="00054B31">
        <w:rPr>
          <w:lang w:val="en-US"/>
        </w:rPr>
        <w:t>visite</w:t>
      </w:r>
      <w:proofErr w:type="spellEnd"/>
      <w:r w:rsidRPr="00054B31">
        <w:rPr>
          <w:lang w:val="en-US"/>
        </w:rPr>
        <w:t xml:space="preserve"> le 7 </w:t>
      </w:r>
      <w:proofErr w:type="spellStart"/>
      <w:r w:rsidRPr="00054B31">
        <w:rPr>
          <w:lang w:val="en-US"/>
        </w:rPr>
        <w:t>février</w:t>
      </w:r>
      <w:proofErr w:type="spellEnd"/>
      <w:r w:rsidRPr="00054B31">
        <w:rPr>
          <w:lang w:val="en-US"/>
        </w:rPr>
        <w:t> 2017).</w:t>
      </w:r>
      <w:proofErr w:type="gramEnd"/>
      <w:r w:rsidRPr="00054B31">
        <w:rPr>
          <w:lang w:val="en-US"/>
        </w:rPr>
        <w:t xml:space="preserve">  </w:t>
      </w:r>
    </w:p>
  </w:footnote>
  <w:footnote w:id="170">
    <w:p w:rsidR="00480EE7" w:rsidRDefault="00480EE7" w:rsidP="00480EE7">
      <w:pPr>
        <w:pStyle w:val="FootnoteText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 w:rsidRPr="00D47D6E">
        <w:rPr>
          <w:rStyle w:val="FootnoteReference"/>
          <w:vertAlign w:val="baseline"/>
        </w:rPr>
        <w:tab/>
      </w:r>
      <w:proofErr w:type="spellStart"/>
      <w:r w:rsidRPr="006274CE">
        <w:t>Biography</w:t>
      </w:r>
      <w:proofErr w:type="spellEnd"/>
      <w:r w:rsidRPr="006274CE">
        <w:t xml:space="preserve">, </w:t>
      </w:r>
      <w:r w:rsidRPr="006274CE">
        <w:rPr>
          <w:i/>
          <w:iCs/>
        </w:rPr>
        <w:t xml:space="preserve">Davy Crockett </w:t>
      </w:r>
      <w:proofErr w:type="spellStart"/>
      <w:r w:rsidRPr="006274CE">
        <w:rPr>
          <w:i/>
          <w:iCs/>
        </w:rPr>
        <w:t>Biography</w:t>
      </w:r>
      <w:proofErr w:type="spellEnd"/>
      <w:r w:rsidRPr="006274CE">
        <w:rPr>
          <w:i/>
          <w:iCs/>
        </w:rPr>
        <w:t xml:space="preserve">, </w:t>
      </w:r>
      <w:r>
        <w:t>disponible à l</w:t>
      </w:r>
      <w:r w:rsidR="00444527">
        <w:t>’</w:t>
      </w:r>
      <w:r>
        <w:t>adresse</w:t>
      </w:r>
      <w:r w:rsidRPr="006274CE">
        <w:t xml:space="preserve"> </w:t>
      </w:r>
      <w:r w:rsidRPr="006274CE">
        <w:rPr>
          <w:u w:val="single"/>
        </w:rPr>
        <w:t>http://www.biography.com/people/daniel</w:t>
      </w:r>
      <w:r w:rsidR="00D808E5">
        <w:rPr>
          <w:u w:val="single"/>
        </w:rPr>
        <w:noBreakHyphen/>
      </w:r>
      <w:r w:rsidRPr="006274CE">
        <w:rPr>
          <w:u w:val="single"/>
        </w:rPr>
        <w:t>boone</w:t>
      </w:r>
      <w:r w:rsidR="00D808E5">
        <w:rPr>
          <w:u w:val="single"/>
        </w:rPr>
        <w:noBreakHyphen/>
      </w:r>
      <w:r w:rsidRPr="006274CE">
        <w:rPr>
          <w:u w:val="single"/>
        </w:rPr>
        <w:t>9219543#synopsis</w:t>
      </w:r>
      <w:r w:rsidRPr="006274CE">
        <w:t xml:space="preserve"> (</w:t>
      </w:r>
      <w:r>
        <w:t>dernière visite le</w:t>
      </w:r>
      <w:r w:rsidRPr="006274CE">
        <w:t xml:space="preserve"> </w:t>
      </w:r>
      <w:r>
        <w:t>7 février 2017</w:t>
      </w:r>
      <w:r w:rsidRPr="006274CE"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BF4" w:rsidRDefault="00905BF4" w:rsidP="00477D6B">
    <w:pPr>
      <w:jc w:val="right"/>
    </w:pPr>
    <w:r>
      <w:t xml:space="preserve">WIPO/GRTKF/IC/28/9 </w:t>
    </w:r>
    <w:proofErr w:type="spellStart"/>
    <w:r>
      <w:t>Rev</w:t>
    </w:r>
    <w:proofErr w:type="spellEnd"/>
    <w:r>
      <w:t>.</w:t>
    </w:r>
  </w:p>
  <w:p w:rsidR="00905BF4" w:rsidRDefault="00905BF4" w:rsidP="00477D6B">
    <w:pPr>
      <w:jc w:val="right"/>
    </w:pPr>
    <w:proofErr w:type="spellStart"/>
    <w:r>
      <w:t>Annex</w:t>
    </w:r>
    <w:proofErr w:type="spellEnd"/>
    <w:r>
      <w:t xml:space="preserve">, page </w:t>
    </w:r>
    <w:r>
      <w:fldChar w:fldCharType="begin"/>
    </w:r>
    <w:r>
      <w:instrText xml:space="preserve"> PAGE  \* MERGEFORMAT </w:instrText>
    </w:r>
    <w:r>
      <w:fldChar w:fldCharType="separate"/>
    </w:r>
    <w:r w:rsidR="00A52606">
      <w:rPr>
        <w:noProof/>
      </w:rPr>
      <w:t>2</w:t>
    </w:r>
    <w:r>
      <w:fldChar w:fldCharType="end"/>
    </w:r>
  </w:p>
  <w:p w:rsidR="00905BF4" w:rsidRDefault="00905BF4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BF4" w:rsidRPr="003436A0" w:rsidRDefault="00905BF4" w:rsidP="00464114">
    <w:pPr>
      <w:pStyle w:val="Header"/>
      <w:jc w:val="right"/>
    </w:pPr>
    <w:r>
      <w:t>WIPO/GRTKF/IC/3</w:t>
    </w:r>
    <w:r w:rsidR="0057686E">
      <w:t>4</w:t>
    </w:r>
    <w:r w:rsidRPr="003436A0">
      <w:t>/</w:t>
    </w:r>
    <w:r w:rsidR="0057686E">
      <w:t>12</w:t>
    </w:r>
  </w:p>
  <w:p w:rsidR="00905BF4" w:rsidRPr="003436A0" w:rsidRDefault="00905BF4">
    <w:pPr>
      <w:pStyle w:val="Header"/>
      <w:jc w:val="right"/>
    </w:pPr>
    <w:r w:rsidRPr="003436A0">
      <w:t>An</w:t>
    </w:r>
    <w:r>
      <w:t>nexe</w:t>
    </w:r>
    <w:r w:rsidR="0057686E">
      <w:t>, page </w:t>
    </w:r>
    <w:r>
      <w:fldChar w:fldCharType="begin"/>
    </w:r>
    <w:r w:rsidRPr="003436A0">
      <w:instrText xml:space="preserve"> PAGE   \* MERGEFORMAT </w:instrText>
    </w:r>
    <w:r>
      <w:fldChar w:fldCharType="separate"/>
    </w:r>
    <w:r w:rsidR="00A52606">
      <w:rPr>
        <w:noProof/>
      </w:rPr>
      <w:t>2</w:t>
    </w:r>
    <w:r>
      <w:rPr>
        <w:noProof/>
      </w:rPr>
      <w:fldChar w:fldCharType="end"/>
    </w:r>
  </w:p>
  <w:p w:rsidR="00905BF4" w:rsidRPr="003436A0" w:rsidRDefault="00905BF4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BF4" w:rsidRDefault="00054B31" w:rsidP="00D00A34">
    <w:pPr>
      <w:pStyle w:val="Header"/>
      <w:jc w:val="right"/>
    </w:pPr>
    <w:r>
      <w:t>WIPO/GRTKF/IC/34</w:t>
    </w:r>
    <w:r w:rsidR="00905BF4">
      <w:t>/</w:t>
    </w:r>
    <w:r>
      <w:t>12</w:t>
    </w:r>
  </w:p>
  <w:p w:rsidR="00905BF4" w:rsidRDefault="00905BF4" w:rsidP="00D00A34">
    <w:pPr>
      <w:pStyle w:val="Header"/>
      <w:jc w:val="right"/>
    </w:pPr>
    <w:r>
      <w:t>ANNEXE</w:t>
    </w:r>
  </w:p>
  <w:p w:rsidR="00905BF4" w:rsidRDefault="00905BF4" w:rsidP="00D00A3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.9pt;height:1.25pt" o:bullet="t">
        <v:imagedata r:id="rId1" o:title=""/>
      </v:shape>
    </w:pict>
  </w:numPicBullet>
  <w:abstractNum w:abstractNumId="0">
    <w:nsid w:val="FFFFFF1D"/>
    <w:multiLevelType w:val="multilevel"/>
    <w:tmpl w:val="D60ACA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00000001"/>
    <w:name w:val="RTF_Num 2"/>
    <w:lvl w:ilvl="0">
      <w:start w:val="1"/>
      <w:numFmt w:val="decimal"/>
      <w:lvlText w:val="·"/>
      <w:lvlJc w:val="left"/>
      <w:pPr>
        <w:ind w:left="360"/>
      </w:pPr>
      <w:rPr>
        <w:rFonts w:ascii="Symbol" w:hAnsi="Symbol" w:cs="Times New Roman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89D2C54"/>
    <w:multiLevelType w:val="hybridMultilevel"/>
    <w:tmpl w:val="B8644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DC00BA"/>
    <w:multiLevelType w:val="hybridMultilevel"/>
    <w:tmpl w:val="377857F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5">
    <w:nsid w:val="0B9C1D44"/>
    <w:multiLevelType w:val="hybridMultilevel"/>
    <w:tmpl w:val="FE4427E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6">
    <w:nsid w:val="0DD00575"/>
    <w:multiLevelType w:val="hybridMultilevel"/>
    <w:tmpl w:val="2F202FAE"/>
    <w:lvl w:ilvl="0" w:tplc="AEB014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1EA5FB2"/>
    <w:multiLevelType w:val="hybridMultilevel"/>
    <w:tmpl w:val="18803EF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8">
    <w:nsid w:val="132D6A21"/>
    <w:multiLevelType w:val="hybridMultilevel"/>
    <w:tmpl w:val="85CE9D48"/>
    <w:lvl w:ilvl="0" w:tplc="56F69D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8244050"/>
    <w:multiLevelType w:val="hybridMultilevel"/>
    <w:tmpl w:val="6E4E10BE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9755CE"/>
    <w:multiLevelType w:val="hybridMultilevel"/>
    <w:tmpl w:val="8B0CAC28"/>
    <w:lvl w:ilvl="0" w:tplc="5F7451C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24230F6F"/>
    <w:multiLevelType w:val="hybridMultilevel"/>
    <w:tmpl w:val="7AD82D5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3">
    <w:nsid w:val="295B4D97"/>
    <w:multiLevelType w:val="hybridMultilevel"/>
    <w:tmpl w:val="305A3BD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343119"/>
    <w:multiLevelType w:val="hybridMultilevel"/>
    <w:tmpl w:val="D78CBD4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87773B7"/>
    <w:multiLevelType w:val="hybridMultilevel"/>
    <w:tmpl w:val="6AAEF928"/>
    <w:lvl w:ilvl="0" w:tplc="07E666D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6">
    <w:nsid w:val="39012A0D"/>
    <w:multiLevelType w:val="hybridMultilevel"/>
    <w:tmpl w:val="E94C9C9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7">
    <w:nsid w:val="3AE52F0C"/>
    <w:multiLevelType w:val="hybridMultilevel"/>
    <w:tmpl w:val="43E88A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F600508"/>
    <w:multiLevelType w:val="hybridMultilevel"/>
    <w:tmpl w:val="7EC613B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538487C"/>
    <w:multiLevelType w:val="hybridMultilevel"/>
    <w:tmpl w:val="DB0E30A6"/>
    <w:lvl w:ilvl="0" w:tplc="C17EB7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90055E1"/>
    <w:multiLevelType w:val="hybridMultilevel"/>
    <w:tmpl w:val="EC702814"/>
    <w:lvl w:ilvl="0" w:tplc="08070017">
      <w:start w:val="1"/>
      <w:numFmt w:val="lowerLetter"/>
      <w:lvlText w:val="%1)"/>
      <w:lvlJc w:val="left"/>
      <w:pPr>
        <w:ind w:left="1560" w:hanging="360"/>
      </w:pPr>
    </w:lvl>
    <w:lvl w:ilvl="1" w:tplc="08070019" w:tentative="1">
      <w:start w:val="1"/>
      <w:numFmt w:val="lowerLetter"/>
      <w:lvlText w:val="%2."/>
      <w:lvlJc w:val="left"/>
      <w:pPr>
        <w:ind w:left="2280" w:hanging="360"/>
      </w:pPr>
    </w:lvl>
    <w:lvl w:ilvl="2" w:tplc="0807001B" w:tentative="1">
      <w:start w:val="1"/>
      <w:numFmt w:val="lowerRoman"/>
      <w:lvlText w:val="%3."/>
      <w:lvlJc w:val="right"/>
      <w:pPr>
        <w:ind w:left="3000" w:hanging="180"/>
      </w:pPr>
    </w:lvl>
    <w:lvl w:ilvl="3" w:tplc="0807000F" w:tentative="1">
      <w:start w:val="1"/>
      <w:numFmt w:val="decimal"/>
      <w:lvlText w:val="%4."/>
      <w:lvlJc w:val="left"/>
      <w:pPr>
        <w:ind w:left="3720" w:hanging="360"/>
      </w:pPr>
    </w:lvl>
    <w:lvl w:ilvl="4" w:tplc="08070019" w:tentative="1">
      <w:start w:val="1"/>
      <w:numFmt w:val="lowerLetter"/>
      <w:lvlText w:val="%5."/>
      <w:lvlJc w:val="left"/>
      <w:pPr>
        <w:ind w:left="4440" w:hanging="360"/>
      </w:pPr>
    </w:lvl>
    <w:lvl w:ilvl="5" w:tplc="0807001B" w:tentative="1">
      <w:start w:val="1"/>
      <w:numFmt w:val="lowerRoman"/>
      <w:lvlText w:val="%6."/>
      <w:lvlJc w:val="right"/>
      <w:pPr>
        <w:ind w:left="5160" w:hanging="180"/>
      </w:pPr>
    </w:lvl>
    <w:lvl w:ilvl="6" w:tplc="0807000F" w:tentative="1">
      <w:start w:val="1"/>
      <w:numFmt w:val="decimal"/>
      <w:lvlText w:val="%7."/>
      <w:lvlJc w:val="left"/>
      <w:pPr>
        <w:ind w:left="5880" w:hanging="360"/>
      </w:pPr>
    </w:lvl>
    <w:lvl w:ilvl="7" w:tplc="08070019" w:tentative="1">
      <w:start w:val="1"/>
      <w:numFmt w:val="lowerLetter"/>
      <w:lvlText w:val="%8."/>
      <w:lvlJc w:val="left"/>
      <w:pPr>
        <w:ind w:left="6600" w:hanging="360"/>
      </w:pPr>
    </w:lvl>
    <w:lvl w:ilvl="8" w:tplc="080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1">
    <w:nsid w:val="4AF55DF4"/>
    <w:multiLevelType w:val="hybridMultilevel"/>
    <w:tmpl w:val="2866441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2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CF1C39"/>
    <w:multiLevelType w:val="hybridMultilevel"/>
    <w:tmpl w:val="34DE7930"/>
    <w:lvl w:ilvl="0" w:tplc="FDD8D55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38D0BDD"/>
    <w:multiLevelType w:val="hybridMultilevel"/>
    <w:tmpl w:val="A356A90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5">
    <w:nsid w:val="5A1234C5"/>
    <w:multiLevelType w:val="hybridMultilevel"/>
    <w:tmpl w:val="06AA28DC"/>
    <w:lvl w:ilvl="0" w:tplc="88FEDB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4AD15D9"/>
    <w:multiLevelType w:val="hybridMultilevel"/>
    <w:tmpl w:val="BA8CFC0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7">
    <w:nsid w:val="6A266F6A"/>
    <w:multiLevelType w:val="hybridMultilevel"/>
    <w:tmpl w:val="76FC391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F345A82"/>
    <w:multiLevelType w:val="hybridMultilevel"/>
    <w:tmpl w:val="EAAED9D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9">
    <w:nsid w:val="7B8901A5"/>
    <w:multiLevelType w:val="hybridMultilevel"/>
    <w:tmpl w:val="C47EBB6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"/>
  </w:num>
  <w:num w:numId="3">
    <w:abstractNumId w:val="11"/>
  </w:num>
  <w:num w:numId="4">
    <w:abstractNumId w:val="15"/>
  </w:num>
  <w:num w:numId="5">
    <w:abstractNumId w:val="10"/>
  </w:num>
  <w:num w:numId="6">
    <w:abstractNumId w:val="20"/>
  </w:num>
  <w:num w:numId="7">
    <w:abstractNumId w:val="18"/>
  </w:num>
  <w:num w:numId="8">
    <w:abstractNumId w:val="6"/>
  </w:num>
  <w:num w:numId="9">
    <w:abstractNumId w:val="14"/>
  </w:num>
  <w:num w:numId="10">
    <w:abstractNumId w:val="17"/>
  </w:num>
  <w:num w:numId="11">
    <w:abstractNumId w:val="3"/>
  </w:num>
  <w:num w:numId="12">
    <w:abstractNumId w:val="27"/>
  </w:num>
  <w:num w:numId="13">
    <w:abstractNumId w:val="25"/>
  </w:num>
  <w:num w:numId="14">
    <w:abstractNumId w:val="9"/>
  </w:num>
  <w:num w:numId="15">
    <w:abstractNumId w:val="29"/>
  </w:num>
  <w:num w:numId="16">
    <w:abstractNumId w:val="23"/>
  </w:num>
  <w:num w:numId="17">
    <w:abstractNumId w:val="13"/>
  </w:num>
  <w:num w:numId="18">
    <w:abstractNumId w:val="4"/>
  </w:num>
  <w:num w:numId="19">
    <w:abstractNumId w:val="21"/>
  </w:num>
  <w:num w:numId="20">
    <w:abstractNumId w:val="12"/>
  </w:num>
  <w:num w:numId="21">
    <w:abstractNumId w:val="28"/>
  </w:num>
  <w:num w:numId="22">
    <w:abstractNumId w:val="5"/>
  </w:num>
  <w:num w:numId="23">
    <w:abstractNumId w:val="7"/>
  </w:num>
  <w:num w:numId="24">
    <w:abstractNumId w:val="24"/>
  </w:num>
  <w:num w:numId="25">
    <w:abstractNumId w:val="26"/>
  </w:num>
  <w:num w:numId="26">
    <w:abstractNumId w:val="16"/>
  </w:num>
  <w:num w:numId="27">
    <w:abstractNumId w:val="8"/>
  </w:num>
  <w:num w:numId="28">
    <w:abstractNumId w:val="0"/>
  </w:num>
  <w:num w:numId="29">
    <w:abstractNumId w:val="19"/>
  </w:num>
  <w:num w:numId="30">
    <w:abstractNumId w:val="22"/>
  </w:num>
  <w:num w:numId="31">
    <w:abstractNumId w:val="2"/>
  </w:num>
  <w:num w:numId="32">
    <w:abstractNumId w:val="1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Empty"/>
    <w:docVar w:name="TermBaseURL" w:val="empty"/>
    <w:docVar w:name="TextBases" w:val="TextBase TMs\WorkspaceFTS\GRTKF\GRTKF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1C5A1A"/>
    <w:rsid w:val="0000100C"/>
    <w:rsid w:val="00002D9A"/>
    <w:rsid w:val="00004ABF"/>
    <w:rsid w:val="00014CD3"/>
    <w:rsid w:val="00015750"/>
    <w:rsid w:val="0002566E"/>
    <w:rsid w:val="000348E8"/>
    <w:rsid w:val="000371DE"/>
    <w:rsid w:val="0003779D"/>
    <w:rsid w:val="00043C27"/>
    <w:rsid w:val="00043CAA"/>
    <w:rsid w:val="00045ED4"/>
    <w:rsid w:val="00051423"/>
    <w:rsid w:val="00054B31"/>
    <w:rsid w:val="0005652D"/>
    <w:rsid w:val="00066945"/>
    <w:rsid w:val="00071D2E"/>
    <w:rsid w:val="00075432"/>
    <w:rsid w:val="00081236"/>
    <w:rsid w:val="00085F8E"/>
    <w:rsid w:val="00091FCB"/>
    <w:rsid w:val="00094182"/>
    <w:rsid w:val="000968ED"/>
    <w:rsid w:val="000A4338"/>
    <w:rsid w:val="000A6A56"/>
    <w:rsid w:val="000B0007"/>
    <w:rsid w:val="000B0DCB"/>
    <w:rsid w:val="000B4111"/>
    <w:rsid w:val="000B55BD"/>
    <w:rsid w:val="000C178F"/>
    <w:rsid w:val="000C4360"/>
    <w:rsid w:val="000D10D9"/>
    <w:rsid w:val="000D4534"/>
    <w:rsid w:val="000D4E3E"/>
    <w:rsid w:val="000D573B"/>
    <w:rsid w:val="000D6C11"/>
    <w:rsid w:val="000D74B4"/>
    <w:rsid w:val="000E7A6E"/>
    <w:rsid w:val="000F1492"/>
    <w:rsid w:val="000F5E56"/>
    <w:rsid w:val="001056D5"/>
    <w:rsid w:val="00106C84"/>
    <w:rsid w:val="00107FE5"/>
    <w:rsid w:val="00123234"/>
    <w:rsid w:val="00126447"/>
    <w:rsid w:val="00133655"/>
    <w:rsid w:val="001362EE"/>
    <w:rsid w:val="0014233C"/>
    <w:rsid w:val="00143BF1"/>
    <w:rsid w:val="001450A4"/>
    <w:rsid w:val="00147D71"/>
    <w:rsid w:val="00150171"/>
    <w:rsid w:val="00156CC6"/>
    <w:rsid w:val="00161381"/>
    <w:rsid w:val="00170099"/>
    <w:rsid w:val="001726EC"/>
    <w:rsid w:val="00172B96"/>
    <w:rsid w:val="001832A6"/>
    <w:rsid w:val="00184A9F"/>
    <w:rsid w:val="00185912"/>
    <w:rsid w:val="00190616"/>
    <w:rsid w:val="0019245C"/>
    <w:rsid w:val="0019354E"/>
    <w:rsid w:val="0019458A"/>
    <w:rsid w:val="001A450D"/>
    <w:rsid w:val="001A614D"/>
    <w:rsid w:val="001B504F"/>
    <w:rsid w:val="001B5C0D"/>
    <w:rsid w:val="001C2AD9"/>
    <w:rsid w:val="001C5A1A"/>
    <w:rsid w:val="001C6134"/>
    <w:rsid w:val="001C66E8"/>
    <w:rsid w:val="001D0F1E"/>
    <w:rsid w:val="001D19AB"/>
    <w:rsid w:val="001D2372"/>
    <w:rsid w:val="001D3059"/>
    <w:rsid w:val="001D3574"/>
    <w:rsid w:val="001D683B"/>
    <w:rsid w:val="001E552A"/>
    <w:rsid w:val="001F2733"/>
    <w:rsid w:val="001F2D9C"/>
    <w:rsid w:val="002203DD"/>
    <w:rsid w:val="00221CA1"/>
    <w:rsid w:val="00225026"/>
    <w:rsid w:val="00225052"/>
    <w:rsid w:val="00232A90"/>
    <w:rsid w:val="00235FDB"/>
    <w:rsid w:val="002450FD"/>
    <w:rsid w:val="00245BA1"/>
    <w:rsid w:val="00251C5F"/>
    <w:rsid w:val="002529C0"/>
    <w:rsid w:val="00252CD8"/>
    <w:rsid w:val="00253AFF"/>
    <w:rsid w:val="002604EE"/>
    <w:rsid w:val="0026166F"/>
    <w:rsid w:val="002634C4"/>
    <w:rsid w:val="002647A5"/>
    <w:rsid w:val="00271750"/>
    <w:rsid w:val="00274EB7"/>
    <w:rsid w:val="00275775"/>
    <w:rsid w:val="00277EAC"/>
    <w:rsid w:val="00280172"/>
    <w:rsid w:val="00285976"/>
    <w:rsid w:val="00291B7F"/>
    <w:rsid w:val="002928D3"/>
    <w:rsid w:val="002929BB"/>
    <w:rsid w:val="00295172"/>
    <w:rsid w:val="002A3D30"/>
    <w:rsid w:val="002A4474"/>
    <w:rsid w:val="002C070E"/>
    <w:rsid w:val="002C4242"/>
    <w:rsid w:val="002C6651"/>
    <w:rsid w:val="002D4704"/>
    <w:rsid w:val="002E4596"/>
    <w:rsid w:val="002E45A4"/>
    <w:rsid w:val="002E7655"/>
    <w:rsid w:val="002F1FE6"/>
    <w:rsid w:val="002F4E68"/>
    <w:rsid w:val="00300EB7"/>
    <w:rsid w:val="00302DAE"/>
    <w:rsid w:val="00312F7F"/>
    <w:rsid w:val="00316884"/>
    <w:rsid w:val="0032105F"/>
    <w:rsid w:val="003228B7"/>
    <w:rsid w:val="0032500F"/>
    <w:rsid w:val="00334167"/>
    <w:rsid w:val="00337DA8"/>
    <w:rsid w:val="003436A0"/>
    <w:rsid w:val="00345FD5"/>
    <w:rsid w:val="00357C98"/>
    <w:rsid w:val="00364A2A"/>
    <w:rsid w:val="00364D16"/>
    <w:rsid w:val="003673CF"/>
    <w:rsid w:val="0037126D"/>
    <w:rsid w:val="003716CD"/>
    <w:rsid w:val="00377AA3"/>
    <w:rsid w:val="00380888"/>
    <w:rsid w:val="0038134B"/>
    <w:rsid w:val="003845C1"/>
    <w:rsid w:val="00384B42"/>
    <w:rsid w:val="00391E9B"/>
    <w:rsid w:val="003931FA"/>
    <w:rsid w:val="00395709"/>
    <w:rsid w:val="00396772"/>
    <w:rsid w:val="003A0354"/>
    <w:rsid w:val="003A528F"/>
    <w:rsid w:val="003A6F89"/>
    <w:rsid w:val="003B38C1"/>
    <w:rsid w:val="003B67D8"/>
    <w:rsid w:val="003C1975"/>
    <w:rsid w:val="003C3DFF"/>
    <w:rsid w:val="003C79A2"/>
    <w:rsid w:val="003D0917"/>
    <w:rsid w:val="003D168D"/>
    <w:rsid w:val="003E3A86"/>
    <w:rsid w:val="003E4884"/>
    <w:rsid w:val="003E7861"/>
    <w:rsid w:val="004003B7"/>
    <w:rsid w:val="00400AED"/>
    <w:rsid w:val="00403455"/>
    <w:rsid w:val="00410AD9"/>
    <w:rsid w:val="00412468"/>
    <w:rsid w:val="00412EF3"/>
    <w:rsid w:val="0041394F"/>
    <w:rsid w:val="00421BD8"/>
    <w:rsid w:val="00423E3E"/>
    <w:rsid w:val="0042738B"/>
    <w:rsid w:val="00427AF4"/>
    <w:rsid w:val="0043096D"/>
    <w:rsid w:val="00432FDB"/>
    <w:rsid w:val="00434C3A"/>
    <w:rsid w:val="004400E2"/>
    <w:rsid w:val="00444527"/>
    <w:rsid w:val="00445FC8"/>
    <w:rsid w:val="00451E58"/>
    <w:rsid w:val="0045235A"/>
    <w:rsid w:val="004603D8"/>
    <w:rsid w:val="00464114"/>
    <w:rsid w:val="004647DA"/>
    <w:rsid w:val="00472F88"/>
    <w:rsid w:val="00474062"/>
    <w:rsid w:val="00475F47"/>
    <w:rsid w:val="00477D6B"/>
    <w:rsid w:val="00480484"/>
    <w:rsid w:val="00480EE7"/>
    <w:rsid w:val="0048519B"/>
    <w:rsid w:val="00486796"/>
    <w:rsid w:val="00492820"/>
    <w:rsid w:val="004A0B90"/>
    <w:rsid w:val="004A19F5"/>
    <w:rsid w:val="004A1AF5"/>
    <w:rsid w:val="004A2391"/>
    <w:rsid w:val="004A2FE1"/>
    <w:rsid w:val="004A3111"/>
    <w:rsid w:val="004A3936"/>
    <w:rsid w:val="004B3771"/>
    <w:rsid w:val="004B789A"/>
    <w:rsid w:val="004C23DB"/>
    <w:rsid w:val="004C2FA5"/>
    <w:rsid w:val="004C3588"/>
    <w:rsid w:val="004C74F7"/>
    <w:rsid w:val="004D3091"/>
    <w:rsid w:val="004D7455"/>
    <w:rsid w:val="004E1911"/>
    <w:rsid w:val="004E33EC"/>
    <w:rsid w:val="004F2164"/>
    <w:rsid w:val="004F446C"/>
    <w:rsid w:val="004F4FC1"/>
    <w:rsid w:val="00500770"/>
    <w:rsid w:val="005020D5"/>
    <w:rsid w:val="00507310"/>
    <w:rsid w:val="00510F39"/>
    <w:rsid w:val="00511913"/>
    <w:rsid w:val="00513EAC"/>
    <w:rsid w:val="00514270"/>
    <w:rsid w:val="00516465"/>
    <w:rsid w:val="00521BCD"/>
    <w:rsid w:val="0052293D"/>
    <w:rsid w:val="0053057A"/>
    <w:rsid w:val="00534647"/>
    <w:rsid w:val="00537212"/>
    <w:rsid w:val="00541575"/>
    <w:rsid w:val="00546FF5"/>
    <w:rsid w:val="005504B2"/>
    <w:rsid w:val="00560A29"/>
    <w:rsid w:val="00561A27"/>
    <w:rsid w:val="00565E48"/>
    <w:rsid w:val="0056658E"/>
    <w:rsid w:val="00573318"/>
    <w:rsid w:val="0057686E"/>
    <w:rsid w:val="00586CC9"/>
    <w:rsid w:val="00595945"/>
    <w:rsid w:val="005A0462"/>
    <w:rsid w:val="005A2B03"/>
    <w:rsid w:val="005B2B89"/>
    <w:rsid w:val="005B6C6B"/>
    <w:rsid w:val="005C42F5"/>
    <w:rsid w:val="005D308B"/>
    <w:rsid w:val="005F2E15"/>
    <w:rsid w:val="005F4448"/>
    <w:rsid w:val="005F5C41"/>
    <w:rsid w:val="00605827"/>
    <w:rsid w:val="0060780A"/>
    <w:rsid w:val="006151B6"/>
    <w:rsid w:val="00615CD6"/>
    <w:rsid w:val="00617DEC"/>
    <w:rsid w:val="006274CE"/>
    <w:rsid w:val="00632865"/>
    <w:rsid w:val="00633A68"/>
    <w:rsid w:val="00641DA3"/>
    <w:rsid w:val="00642C66"/>
    <w:rsid w:val="00643AE7"/>
    <w:rsid w:val="00646050"/>
    <w:rsid w:val="006613DF"/>
    <w:rsid w:val="00662C49"/>
    <w:rsid w:val="00664050"/>
    <w:rsid w:val="006642B6"/>
    <w:rsid w:val="00664B62"/>
    <w:rsid w:val="00665105"/>
    <w:rsid w:val="006674E3"/>
    <w:rsid w:val="00667A57"/>
    <w:rsid w:val="006713CA"/>
    <w:rsid w:val="0067493D"/>
    <w:rsid w:val="00675FAD"/>
    <w:rsid w:val="00676C5C"/>
    <w:rsid w:val="00676C94"/>
    <w:rsid w:val="00681AD7"/>
    <w:rsid w:val="00694E7B"/>
    <w:rsid w:val="00695D70"/>
    <w:rsid w:val="006A093B"/>
    <w:rsid w:val="006A13D8"/>
    <w:rsid w:val="006A4A89"/>
    <w:rsid w:val="006A6F25"/>
    <w:rsid w:val="006C0EAB"/>
    <w:rsid w:val="006C13EE"/>
    <w:rsid w:val="006C1E25"/>
    <w:rsid w:val="006C38EB"/>
    <w:rsid w:val="006D4B11"/>
    <w:rsid w:val="006D5B3F"/>
    <w:rsid w:val="006D7C53"/>
    <w:rsid w:val="006E0538"/>
    <w:rsid w:val="006E7E63"/>
    <w:rsid w:val="006F0F81"/>
    <w:rsid w:val="006F42AC"/>
    <w:rsid w:val="006F4D25"/>
    <w:rsid w:val="006F51F1"/>
    <w:rsid w:val="00701518"/>
    <w:rsid w:val="00702845"/>
    <w:rsid w:val="007058FB"/>
    <w:rsid w:val="00714D7D"/>
    <w:rsid w:val="007169E9"/>
    <w:rsid w:val="007260EB"/>
    <w:rsid w:val="00733540"/>
    <w:rsid w:val="00733BA3"/>
    <w:rsid w:val="00735E76"/>
    <w:rsid w:val="00741FF1"/>
    <w:rsid w:val="00745622"/>
    <w:rsid w:val="00753279"/>
    <w:rsid w:val="007549A4"/>
    <w:rsid w:val="007553A9"/>
    <w:rsid w:val="00763A5D"/>
    <w:rsid w:val="00767243"/>
    <w:rsid w:val="007709B7"/>
    <w:rsid w:val="00774AF1"/>
    <w:rsid w:val="007945DE"/>
    <w:rsid w:val="00794EB3"/>
    <w:rsid w:val="007A56BE"/>
    <w:rsid w:val="007B1613"/>
    <w:rsid w:val="007B3A36"/>
    <w:rsid w:val="007B63EB"/>
    <w:rsid w:val="007B6945"/>
    <w:rsid w:val="007B6A58"/>
    <w:rsid w:val="007B6AC5"/>
    <w:rsid w:val="007B79A5"/>
    <w:rsid w:val="007D1613"/>
    <w:rsid w:val="007D3A46"/>
    <w:rsid w:val="007E2238"/>
    <w:rsid w:val="007E4472"/>
    <w:rsid w:val="007F00CD"/>
    <w:rsid w:val="007F1D66"/>
    <w:rsid w:val="007F30F2"/>
    <w:rsid w:val="007F48A4"/>
    <w:rsid w:val="00806396"/>
    <w:rsid w:val="008077F9"/>
    <w:rsid w:val="008078F6"/>
    <w:rsid w:val="008157FA"/>
    <w:rsid w:val="00832C2D"/>
    <w:rsid w:val="0083304F"/>
    <w:rsid w:val="00834622"/>
    <w:rsid w:val="00840761"/>
    <w:rsid w:val="00840A38"/>
    <w:rsid w:val="0085436D"/>
    <w:rsid w:val="00863099"/>
    <w:rsid w:val="00865C86"/>
    <w:rsid w:val="008812F9"/>
    <w:rsid w:val="00886B4A"/>
    <w:rsid w:val="008A0427"/>
    <w:rsid w:val="008B2CC1"/>
    <w:rsid w:val="008B4B69"/>
    <w:rsid w:val="008B60B2"/>
    <w:rsid w:val="008C3955"/>
    <w:rsid w:val="008C3E32"/>
    <w:rsid w:val="008C53FB"/>
    <w:rsid w:val="008C76E0"/>
    <w:rsid w:val="008D1BBC"/>
    <w:rsid w:val="008D5A94"/>
    <w:rsid w:val="008E233D"/>
    <w:rsid w:val="008E66FF"/>
    <w:rsid w:val="008F0DF5"/>
    <w:rsid w:val="008F3095"/>
    <w:rsid w:val="008F6BB2"/>
    <w:rsid w:val="00905BF4"/>
    <w:rsid w:val="0090731E"/>
    <w:rsid w:val="0091456D"/>
    <w:rsid w:val="00916EE2"/>
    <w:rsid w:val="00940F3F"/>
    <w:rsid w:val="009415F8"/>
    <w:rsid w:val="00946305"/>
    <w:rsid w:val="00947423"/>
    <w:rsid w:val="009477E3"/>
    <w:rsid w:val="00951DE8"/>
    <w:rsid w:val="00954C37"/>
    <w:rsid w:val="00966A22"/>
    <w:rsid w:val="0096722F"/>
    <w:rsid w:val="009708EB"/>
    <w:rsid w:val="0097268E"/>
    <w:rsid w:val="009764CD"/>
    <w:rsid w:val="00980843"/>
    <w:rsid w:val="00983A42"/>
    <w:rsid w:val="00985FA7"/>
    <w:rsid w:val="00986633"/>
    <w:rsid w:val="0099359B"/>
    <w:rsid w:val="00993B20"/>
    <w:rsid w:val="00994C17"/>
    <w:rsid w:val="009A1C6B"/>
    <w:rsid w:val="009B1CF7"/>
    <w:rsid w:val="009C1EDE"/>
    <w:rsid w:val="009D15F6"/>
    <w:rsid w:val="009D3A50"/>
    <w:rsid w:val="009E04BD"/>
    <w:rsid w:val="009E2791"/>
    <w:rsid w:val="009E3F6F"/>
    <w:rsid w:val="009E6164"/>
    <w:rsid w:val="009F499F"/>
    <w:rsid w:val="009F4A6B"/>
    <w:rsid w:val="00A04454"/>
    <w:rsid w:val="00A07EA3"/>
    <w:rsid w:val="00A10137"/>
    <w:rsid w:val="00A112A4"/>
    <w:rsid w:val="00A13F73"/>
    <w:rsid w:val="00A13FE0"/>
    <w:rsid w:val="00A2368B"/>
    <w:rsid w:val="00A23E94"/>
    <w:rsid w:val="00A27A67"/>
    <w:rsid w:val="00A27ED2"/>
    <w:rsid w:val="00A401D3"/>
    <w:rsid w:val="00A42DAF"/>
    <w:rsid w:val="00A44B74"/>
    <w:rsid w:val="00A45BD8"/>
    <w:rsid w:val="00A52606"/>
    <w:rsid w:val="00A54374"/>
    <w:rsid w:val="00A63DDD"/>
    <w:rsid w:val="00A65621"/>
    <w:rsid w:val="00A67813"/>
    <w:rsid w:val="00A74EC0"/>
    <w:rsid w:val="00A75B31"/>
    <w:rsid w:val="00A75C22"/>
    <w:rsid w:val="00A82936"/>
    <w:rsid w:val="00A85123"/>
    <w:rsid w:val="00A85B8E"/>
    <w:rsid w:val="00A87AFF"/>
    <w:rsid w:val="00A911AD"/>
    <w:rsid w:val="00A9216B"/>
    <w:rsid w:val="00A941CC"/>
    <w:rsid w:val="00A9713D"/>
    <w:rsid w:val="00AA1029"/>
    <w:rsid w:val="00AA1816"/>
    <w:rsid w:val="00AA3281"/>
    <w:rsid w:val="00AA4AC6"/>
    <w:rsid w:val="00AB1DB1"/>
    <w:rsid w:val="00AB5595"/>
    <w:rsid w:val="00AB5922"/>
    <w:rsid w:val="00AC205C"/>
    <w:rsid w:val="00AD5076"/>
    <w:rsid w:val="00AD6271"/>
    <w:rsid w:val="00AD725E"/>
    <w:rsid w:val="00AD7CEE"/>
    <w:rsid w:val="00AF6589"/>
    <w:rsid w:val="00AF6F3B"/>
    <w:rsid w:val="00B05A69"/>
    <w:rsid w:val="00B0724A"/>
    <w:rsid w:val="00B15505"/>
    <w:rsid w:val="00B2086E"/>
    <w:rsid w:val="00B20A6D"/>
    <w:rsid w:val="00B23D16"/>
    <w:rsid w:val="00B24B43"/>
    <w:rsid w:val="00B257D0"/>
    <w:rsid w:val="00B26D37"/>
    <w:rsid w:val="00B50D74"/>
    <w:rsid w:val="00B55D51"/>
    <w:rsid w:val="00B62A81"/>
    <w:rsid w:val="00B631AD"/>
    <w:rsid w:val="00B64A9B"/>
    <w:rsid w:val="00B7269F"/>
    <w:rsid w:val="00B738D2"/>
    <w:rsid w:val="00B763A7"/>
    <w:rsid w:val="00B828D8"/>
    <w:rsid w:val="00B835A0"/>
    <w:rsid w:val="00B853CC"/>
    <w:rsid w:val="00B87BF6"/>
    <w:rsid w:val="00B9116B"/>
    <w:rsid w:val="00B92633"/>
    <w:rsid w:val="00B94FE4"/>
    <w:rsid w:val="00B96FF9"/>
    <w:rsid w:val="00B9734B"/>
    <w:rsid w:val="00BB4D3C"/>
    <w:rsid w:val="00BC075E"/>
    <w:rsid w:val="00BC35F6"/>
    <w:rsid w:val="00BC52FC"/>
    <w:rsid w:val="00BD3661"/>
    <w:rsid w:val="00BD4435"/>
    <w:rsid w:val="00BE63EA"/>
    <w:rsid w:val="00C00149"/>
    <w:rsid w:val="00C02449"/>
    <w:rsid w:val="00C050B5"/>
    <w:rsid w:val="00C10654"/>
    <w:rsid w:val="00C11BFE"/>
    <w:rsid w:val="00C1292A"/>
    <w:rsid w:val="00C13414"/>
    <w:rsid w:val="00C1456A"/>
    <w:rsid w:val="00C20673"/>
    <w:rsid w:val="00C25D62"/>
    <w:rsid w:val="00C26929"/>
    <w:rsid w:val="00C31A1F"/>
    <w:rsid w:val="00C330CB"/>
    <w:rsid w:val="00C36A6E"/>
    <w:rsid w:val="00C44562"/>
    <w:rsid w:val="00C516CF"/>
    <w:rsid w:val="00C567A3"/>
    <w:rsid w:val="00C5691F"/>
    <w:rsid w:val="00C636D4"/>
    <w:rsid w:val="00C6490C"/>
    <w:rsid w:val="00C67326"/>
    <w:rsid w:val="00C7008E"/>
    <w:rsid w:val="00C70690"/>
    <w:rsid w:val="00C753E7"/>
    <w:rsid w:val="00C77FA8"/>
    <w:rsid w:val="00C804C9"/>
    <w:rsid w:val="00C82750"/>
    <w:rsid w:val="00C83170"/>
    <w:rsid w:val="00C90A20"/>
    <w:rsid w:val="00C919D5"/>
    <w:rsid w:val="00C94629"/>
    <w:rsid w:val="00C97EE7"/>
    <w:rsid w:val="00CA241E"/>
    <w:rsid w:val="00CA4241"/>
    <w:rsid w:val="00CB12C8"/>
    <w:rsid w:val="00CB5D4B"/>
    <w:rsid w:val="00CB6CD2"/>
    <w:rsid w:val="00CC301F"/>
    <w:rsid w:val="00CC63F8"/>
    <w:rsid w:val="00CD32BD"/>
    <w:rsid w:val="00CD5231"/>
    <w:rsid w:val="00CD65A4"/>
    <w:rsid w:val="00CD7D96"/>
    <w:rsid w:val="00CE0D7E"/>
    <w:rsid w:val="00CE12EA"/>
    <w:rsid w:val="00CE447E"/>
    <w:rsid w:val="00CE6072"/>
    <w:rsid w:val="00CE644D"/>
    <w:rsid w:val="00CF2851"/>
    <w:rsid w:val="00CF4938"/>
    <w:rsid w:val="00D00A34"/>
    <w:rsid w:val="00D00C58"/>
    <w:rsid w:val="00D0341C"/>
    <w:rsid w:val="00D041A5"/>
    <w:rsid w:val="00D046F6"/>
    <w:rsid w:val="00D047C6"/>
    <w:rsid w:val="00D110CD"/>
    <w:rsid w:val="00D141D2"/>
    <w:rsid w:val="00D25886"/>
    <w:rsid w:val="00D27F05"/>
    <w:rsid w:val="00D311CE"/>
    <w:rsid w:val="00D32884"/>
    <w:rsid w:val="00D34397"/>
    <w:rsid w:val="00D35F19"/>
    <w:rsid w:val="00D412B1"/>
    <w:rsid w:val="00D44662"/>
    <w:rsid w:val="00D45252"/>
    <w:rsid w:val="00D47D6E"/>
    <w:rsid w:val="00D53701"/>
    <w:rsid w:val="00D56C94"/>
    <w:rsid w:val="00D63D4B"/>
    <w:rsid w:val="00D654C1"/>
    <w:rsid w:val="00D668C2"/>
    <w:rsid w:val="00D71B4D"/>
    <w:rsid w:val="00D7467E"/>
    <w:rsid w:val="00D808E5"/>
    <w:rsid w:val="00D80DB9"/>
    <w:rsid w:val="00D836FE"/>
    <w:rsid w:val="00D8746F"/>
    <w:rsid w:val="00D87D70"/>
    <w:rsid w:val="00D93A63"/>
    <w:rsid w:val="00D93D55"/>
    <w:rsid w:val="00DA168C"/>
    <w:rsid w:val="00DA4748"/>
    <w:rsid w:val="00DB54BF"/>
    <w:rsid w:val="00DB5EFD"/>
    <w:rsid w:val="00DC2CE0"/>
    <w:rsid w:val="00DC7401"/>
    <w:rsid w:val="00DE3DF4"/>
    <w:rsid w:val="00E109B4"/>
    <w:rsid w:val="00E138D4"/>
    <w:rsid w:val="00E144E6"/>
    <w:rsid w:val="00E1688F"/>
    <w:rsid w:val="00E16A4E"/>
    <w:rsid w:val="00E20AE8"/>
    <w:rsid w:val="00E31A08"/>
    <w:rsid w:val="00E32811"/>
    <w:rsid w:val="00E335FE"/>
    <w:rsid w:val="00E36D44"/>
    <w:rsid w:val="00E5021F"/>
    <w:rsid w:val="00E51B23"/>
    <w:rsid w:val="00E54360"/>
    <w:rsid w:val="00E57EFB"/>
    <w:rsid w:val="00E628F3"/>
    <w:rsid w:val="00E63A31"/>
    <w:rsid w:val="00E723E9"/>
    <w:rsid w:val="00E72515"/>
    <w:rsid w:val="00E75929"/>
    <w:rsid w:val="00E83130"/>
    <w:rsid w:val="00EA0E57"/>
    <w:rsid w:val="00EA5564"/>
    <w:rsid w:val="00EA5730"/>
    <w:rsid w:val="00EA6026"/>
    <w:rsid w:val="00EC2A6E"/>
    <w:rsid w:val="00EC4E49"/>
    <w:rsid w:val="00ED1F5C"/>
    <w:rsid w:val="00ED77FB"/>
    <w:rsid w:val="00EE054C"/>
    <w:rsid w:val="00EF1212"/>
    <w:rsid w:val="00EF4118"/>
    <w:rsid w:val="00EF660B"/>
    <w:rsid w:val="00EF7776"/>
    <w:rsid w:val="00F021A6"/>
    <w:rsid w:val="00F05655"/>
    <w:rsid w:val="00F058CC"/>
    <w:rsid w:val="00F07AC0"/>
    <w:rsid w:val="00F1450E"/>
    <w:rsid w:val="00F23315"/>
    <w:rsid w:val="00F245BE"/>
    <w:rsid w:val="00F25943"/>
    <w:rsid w:val="00F36D61"/>
    <w:rsid w:val="00F3726C"/>
    <w:rsid w:val="00F40978"/>
    <w:rsid w:val="00F413EC"/>
    <w:rsid w:val="00F41D5D"/>
    <w:rsid w:val="00F449BC"/>
    <w:rsid w:val="00F6280B"/>
    <w:rsid w:val="00F6397E"/>
    <w:rsid w:val="00F63DB3"/>
    <w:rsid w:val="00F66152"/>
    <w:rsid w:val="00F72892"/>
    <w:rsid w:val="00F74302"/>
    <w:rsid w:val="00F8396A"/>
    <w:rsid w:val="00F83B0B"/>
    <w:rsid w:val="00F909B8"/>
    <w:rsid w:val="00F962B0"/>
    <w:rsid w:val="00FB1681"/>
    <w:rsid w:val="00FB74F8"/>
    <w:rsid w:val="00FC2614"/>
    <w:rsid w:val="00FC34EA"/>
    <w:rsid w:val="00FC7832"/>
    <w:rsid w:val="00FC7F15"/>
    <w:rsid w:val="00FD1303"/>
    <w:rsid w:val="00FD67FE"/>
    <w:rsid w:val="00FF1FD1"/>
    <w:rsid w:val="00FF2432"/>
    <w:rsid w:val="00FF2A4B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99"/>
    <w:lsdException w:name="endnote reference" w:uiPriority="99"/>
    <w:lsdException w:name="Title" w:uiPriority="10" w:qFormat="1"/>
    <w:lsdException w:name="Default Paragraph Font" w:uiPriority="1"/>
    <w:lsdException w:name="Body Text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7455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link w:val="Heading1Char"/>
    <w:qFormat/>
    <w:rsid w:val="004D7455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20673"/>
    <w:pPr>
      <w:keepNext/>
      <w:spacing w:before="240" w:after="6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4D7455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C20673"/>
    <w:pPr>
      <w:keepNext/>
      <w:spacing w:before="240" w:after="60"/>
      <w:ind w:left="567"/>
      <w:outlineLvl w:val="3"/>
    </w:pPr>
    <w:rPr>
      <w:b/>
      <w:bCs/>
      <w:szCs w:val="28"/>
    </w:rPr>
  </w:style>
  <w:style w:type="paragraph" w:styleId="Heading5">
    <w:name w:val="heading 5"/>
    <w:basedOn w:val="Normal"/>
    <w:link w:val="Heading5Char"/>
    <w:uiPriority w:val="9"/>
    <w:qFormat/>
    <w:rsid w:val="00AD5076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AD5076"/>
    <w:pPr>
      <w:keepNext/>
      <w:keepLines/>
      <w:spacing w:before="40" w:line="276" w:lineRule="auto"/>
      <w:outlineLvl w:val="6"/>
    </w:pPr>
    <w:rPr>
      <w:rFonts w:ascii="Cambria" w:eastAsia="Times New Roman" w:hAnsi="Cambria" w:cs="Times New Roman"/>
      <w:i/>
      <w:iCs/>
      <w:color w:val="243F60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AD5076"/>
    <w:pPr>
      <w:keepNext/>
      <w:keepLines/>
      <w:spacing w:before="40" w:line="276" w:lineRule="auto"/>
      <w:outlineLvl w:val="7"/>
    </w:pPr>
    <w:rPr>
      <w:rFonts w:ascii="Cambria" w:eastAsia="Times New Roman" w:hAnsi="Cambria" w:cs="Times New Roman"/>
      <w:color w:val="272727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AD5076"/>
    <w:pPr>
      <w:keepNext/>
      <w:keepLines/>
      <w:spacing w:before="40" w:line="276" w:lineRule="auto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4D7455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4D7455"/>
    <w:pPr>
      <w:spacing w:after="220"/>
    </w:pPr>
  </w:style>
  <w:style w:type="paragraph" w:styleId="Caption">
    <w:name w:val="caption"/>
    <w:basedOn w:val="Normal"/>
    <w:next w:val="Normal"/>
    <w:qFormat/>
    <w:rsid w:val="004D7455"/>
    <w:rPr>
      <w:b/>
      <w:bCs/>
      <w:sz w:val="18"/>
    </w:rPr>
  </w:style>
  <w:style w:type="paragraph" w:styleId="CommentText">
    <w:name w:val="annotation text"/>
    <w:basedOn w:val="Normal"/>
    <w:link w:val="CommentTextChar"/>
    <w:rsid w:val="004D7455"/>
    <w:rPr>
      <w:sz w:val="18"/>
    </w:rPr>
  </w:style>
  <w:style w:type="paragraph" w:styleId="EndnoteText">
    <w:name w:val="endnote text"/>
    <w:basedOn w:val="Normal"/>
    <w:link w:val="EndnoteTextChar"/>
    <w:semiHidden/>
    <w:rsid w:val="004D7455"/>
    <w:rPr>
      <w:sz w:val="18"/>
    </w:rPr>
  </w:style>
  <w:style w:type="paragraph" w:styleId="Footer">
    <w:name w:val="footer"/>
    <w:basedOn w:val="Normal"/>
    <w:link w:val="FooterChar"/>
    <w:rsid w:val="004D7455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link w:val="FootnoteTextChar"/>
    <w:semiHidden/>
    <w:rsid w:val="004D7455"/>
    <w:rPr>
      <w:sz w:val="18"/>
    </w:rPr>
  </w:style>
  <w:style w:type="paragraph" w:styleId="Header">
    <w:name w:val="header"/>
    <w:basedOn w:val="Normal"/>
    <w:link w:val="HeaderChar"/>
    <w:rsid w:val="004D7455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D7455"/>
    <w:pPr>
      <w:numPr>
        <w:numId w:val="30"/>
      </w:numPr>
    </w:pPr>
  </w:style>
  <w:style w:type="paragraph" w:customStyle="1" w:styleId="ONUME">
    <w:name w:val="ONUM E"/>
    <w:basedOn w:val="BodyText"/>
    <w:rsid w:val="004D7455"/>
    <w:pPr>
      <w:numPr>
        <w:numId w:val="31"/>
      </w:numPr>
    </w:pPr>
  </w:style>
  <w:style w:type="paragraph" w:customStyle="1" w:styleId="ONUMFS">
    <w:name w:val="ONUM FS"/>
    <w:basedOn w:val="BodyText"/>
    <w:rsid w:val="004D7455"/>
    <w:pPr>
      <w:numPr>
        <w:numId w:val="32"/>
      </w:numPr>
    </w:pPr>
  </w:style>
  <w:style w:type="paragraph" w:styleId="Salutation">
    <w:name w:val="Salutation"/>
    <w:basedOn w:val="Normal"/>
    <w:next w:val="Normal"/>
    <w:link w:val="SalutationChar"/>
    <w:semiHidden/>
    <w:rsid w:val="004D7455"/>
  </w:style>
  <w:style w:type="paragraph" w:styleId="Signature">
    <w:name w:val="Signature"/>
    <w:basedOn w:val="Normal"/>
    <w:link w:val="SignatureChar"/>
    <w:semiHidden/>
    <w:rsid w:val="004D7455"/>
    <w:pPr>
      <w:ind w:left="5250"/>
    </w:pPr>
  </w:style>
  <w:style w:type="paragraph" w:customStyle="1" w:styleId="Char">
    <w:name w:val="Char 字元 字元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paragraph" w:customStyle="1" w:styleId="MediumGrid1-Accent21">
    <w:name w:val="Medium Grid 1 - Accent 21"/>
    <w:basedOn w:val="Normal"/>
    <w:uiPriority w:val="63"/>
    <w:qFormat/>
    <w:rsid w:val="00D93A63"/>
    <w:pPr>
      <w:widowControl w:val="0"/>
      <w:autoSpaceDE w:val="0"/>
      <w:autoSpaceDN w:val="0"/>
      <w:adjustRightInd w:val="0"/>
      <w:ind w:left="708"/>
    </w:pPr>
    <w:rPr>
      <w:rFonts w:eastAsia="Times New Roman"/>
      <w:sz w:val="24"/>
      <w:szCs w:val="24"/>
      <w:lang w:val="pl-PL" w:eastAsia="pl-PL"/>
    </w:rPr>
  </w:style>
  <w:style w:type="character" w:customStyle="1" w:styleId="Heading5Char">
    <w:name w:val="Heading 5 Char"/>
    <w:link w:val="Heading5"/>
    <w:uiPriority w:val="9"/>
    <w:rsid w:val="00AD5076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AD5076"/>
    <w:rPr>
      <w:rFonts w:ascii="Cambria" w:hAnsi="Cambria"/>
      <w:i/>
      <w:iCs/>
      <w:color w:val="243F60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AD5076"/>
    <w:rPr>
      <w:rFonts w:ascii="Cambria" w:hAnsi="Cambria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AD5076"/>
    <w:rPr>
      <w:rFonts w:ascii="Cambria" w:hAnsi="Cambria"/>
      <w:i/>
      <w:iCs/>
      <w:color w:val="272727"/>
      <w:sz w:val="21"/>
      <w:szCs w:val="21"/>
    </w:rPr>
  </w:style>
  <w:style w:type="character" w:customStyle="1" w:styleId="Heading1Char">
    <w:name w:val="Heading 1 Char"/>
    <w:basedOn w:val="DefaultParagraphFont"/>
    <w:link w:val="Heading1"/>
    <w:rsid w:val="004D745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C20673"/>
    <w:rPr>
      <w:rFonts w:ascii="Arial" w:eastAsia="SimSun" w:hAnsi="Arial" w:cs="Arial"/>
      <w:b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4D7455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basedOn w:val="DefaultParagraphFont"/>
    <w:link w:val="Heading4"/>
    <w:rsid w:val="00C20673"/>
    <w:rPr>
      <w:rFonts w:ascii="Arial" w:eastAsia="SimSun" w:hAnsi="Arial" w:cs="Arial"/>
      <w:b/>
      <w:bCs/>
      <w:sz w:val="22"/>
      <w:szCs w:val="28"/>
      <w:lang w:eastAsia="zh-CN"/>
    </w:rPr>
  </w:style>
  <w:style w:type="character" w:customStyle="1" w:styleId="MediumGrid11">
    <w:name w:val="Medium Grid 11"/>
    <w:uiPriority w:val="99"/>
    <w:semiHidden/>
    <w:rsid w:val="00AD5076"/>
    <w:rPr>
      <w:color w:val="808080"/>
    </w:rPr>
  </w:style>
  <w:style w:type="character" w:customStyle="1" w:styleId="BalloonTextChar">
    <w:name w:val="Balloon Text Char"/>
    <w:link w:val="BalloonText"/>
    <w:uiPriority w:val="99"/>
    <w:rsid w:val="00AD5076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rsid w:val="004D7455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basedOn w:val="DefaultParagraphFont"/>
    <w:link w:val="Footer"/>
    <w:rsid w:val="004D7455"/>
    <w:rPr>
      <w:rFonts w:ascii="Arial" w:eastAsia="SimSun" w:hAnsi="Arial" w:cs="Arial"/>
      <w:sz w:val="22"/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rsid w:val="00AD507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D5076"/>
    <w:pPr>
      <w:spacing w:before="720" w:after="240" w:line="288" w:lineRule="auto"/>
    </w:pPr>
    <w:rPr>
      <w:rFonts w:eastAsia="Calibri" w:cs="Times New Roman"/>
      <w:b/>
      <w:sz w:val="28"/>
      <w:szCs w:val="22"/>
      <w:lang w:val="de-CH" w:eastAsia="en-US"/>
    </w:rPr>
  </w:style>
  <w:style w:type="character" w:customStyle="1" w:styleId="TitleChar">
    <w:name w:val="Title Char"/>
    <w:link w:val="Title"/>
    <w:uiPriority w:val="10"/>
    <w:rsid w:val="00AD5076"/>
    <w:rPr>
      <w:rFonts w:ascii="Arial" w:eastAsia="Calibri" w:hAnsi="Arial"/>
      <w:b/>
      <w:sz w:val="28"/>
      <w:szCs w:val="22"/>
      <w:lang w:val="de-CH"/>
    </w:rPr>
  </w:style>
  <w:style w:type="paragraph" w:styleId="TOC1">
    <w:name w:val="toc 1"/>
    <w:basedOn w:val="Normal"/>
    <w:next w:val="Normal"/>
    <w:autoRedefine/>
    <w:uiPriority w:val="39"/>
    <w:unhideWhenUsed/>
    <w:rsid w:val="00AD5076"/>
    <w:pPr>
      <w:tabs>
        <w:tab w:val="left" w:pos="709"/>
        <w:tab w:val="left" w:pos="1418"/>
        <w:tab w:val="right" w:pos="9214"/>
      </w:tabs>
      <w:spacing w:after="100" w:line="288" w:lineRule="auto"/>
      <w:ind w:left="709" w:right="851" w:hanging="709"/>
    </w:pPr>
    <w:rPr>
      <w:rFonts w:eastAsia="Calibri" w:cs="Times New Roman"/>
      <w:noProof/>
      <w:szCs w:val="22"/>
      <w:lang w:val="de-CH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AD5076"/>
    <w:pPr>
      <w:tabs>
        <w:tab w:val="left" w:pos="1134"/>
        <w:tab w:val="right" w:pos="9214"/>
      </w:tabs>
      <w:spacing w:line="288" w:lineRule="auto"/>
      <w:ind w:left="709" w:right="851" w:hanging="709"/>
    </w:pPr>
    <w:rPr>
      <w:rFonts w:eastAsia="Calibri" w:cs="Times New Roman"/>
      <w:noProof/>
      <w:szCs w:val="22"/>
      <w:lang w:val="en-GB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AD5076"/>
    <w:pPr>
      <w:tabs>
        <w:tab w:val="left" w:pos="1320"/>
        <w:tab w:val="right" w:pos="9214"/>
      </w:tabs>
      <w:spacing w:after="100" w:line="288" w:lineRule="auto"/>
      <w:ind w:left="709" w:right="849" w:hanging="709"/>
    </w:pPr>
    <w:rPr>
      <w:rFonts w:eastAsia="Calibri" w:cs="Times New Roman"/>
      <w:noProof/>
      <w:szCs w:val="22"/>
      <w:lang w:val="en-GB" w:eastAsia="en-US"/>
    </w:rPr>
  </w:style>
  <w:style w:type="character" w:styleId="Hyperlink">
    <w:name w:val="Hyperlink"/>
    <w:uiPriority w:val="99"/>
    <w:unhideWhenUsed/>
    <w:rsid w:val="00AD5076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4D7455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iPriority w:val="99"/>
    <w:unhideWhenUsed/>
    <w:rsid w:val="00AD5076"/>
    <w:rPr>
      <w:vertAlign w:val="superscript"/>
    </w:rPr>
  </w:style>
  <w:style w:type="character" w:styleId="CommentReference">
    <w:name w:val="annotation reference"/>
    <w:unhideWhenUsed/>
    <w:rsid w:val="00AD507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4D7455"/>
    <w:rPr>
      <w:rFonts w:ascii="Arial" w:eastAsia="SimSun" w:hAnsi="Arial" w:cs="Arial"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D5076"/>
    <w:pPr>
      <w:spacing w:after="200"/>
    </w:pPr>
    <w:rPr>
      <w:rFonts w:ascii="Calibri" w:eastAsia="Times New Roman" w:hAnsi="Calibri" w:cs="Times New Roman"/>
      <w:b/>
      <w:bCs/>
      <w:sz w:val="20"/>
      <w:lang w:eastAsia="en-US"/>
    </w:rPr>
  </w:style>
  <w:style w:type="character" w:customStyle="1" w:styleId="CommentTextChar1">
    <w:name w:val="Comment Text Char1"/>
    <w:rsid w:val="00AD5076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AD5076"/>
    <w:rPr>
      <w:rFonts w:ascii="Calibri" w:eastAsia="SimSun" w:hAnsi="Calibri" w:cs="Arial"/>
      <w:b/>
      <w:bCs/>
      <w:sz w:val="18"/>
      <w:lang w:eastAsia="zh-CN"/>
    </w:rPr>
  </w:style>
  <w:style w:type="character" w:styleId="FollowedHyperlink">
    <w:name w:val="FollowedHyperlink"/>
    <w:uiPriority w:val="99"/>
    <w:unhideWhenUsed/>
    <w:rsid w:val="00AD5076"/>
    <w:rPr>
      <w:color w:val="800080"/>
      <w:u w:val="single"/>
    </w:rPr>
  </w:style>
  <w:style w:type="paragraph" w:customStyle="1" w:styleId="Default">
    <w:name w:val="Default"/>
    <w:rsid w:val="00AD50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en-US"/>
    </w:rPr>
  </w:style>
  <w:style w:type="character" w:styleId="Emphasis">
    <w:name w:val="Emphasis"/>
    <w:uiPriority w:val="20"/>
    <w:qFormat/>
    <w:rsid w:val="00AD5076"/>
    <w:rPr>
      <w:i/>
      <w:iCs/>
    </w:rPr>
  </w:style>
  <w:style w:type="character" w:styleId="Strong">
    <w:name w:val="Strong"/>
    <w:uiPriority w:val="22"/>
    <w:qFormat/>
    <w:rsid w:val="00AD5076"/>
    <w:rPr>
      <w:b/>
      <w:bCs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AD5076"/>
    <w:pPr>
      <w:keepLines/>
      <w:spacing w:after="0" w:line="259" w:lineRule="auto"/>
      <w:outlineLvl w:val="9"/>
    </w:pPr>
    <w:rPr>
      <w:rFonts w:ascii="Cambria" w:eastAsia="Times New Roman" w:hAnsi="Cambria" w:cs="Times New Roman"/>
      <w:b w:val="0"/>
      <w:bCs w:val="0"/>
      <w:caps w:val="0"/>
      <w:color w:val="365F91"/>
      <w:kern w:val="0"/>
      <w:sz w:val="32"/>
      <w:lang w:val="de-CH" w:eastAsia="de-CH"/>
    </w:rPr>
  </w:style>
  <w:style w:type="paragraph" w:styleId="TOC4">
    <w:name w:val="toc 4"/>
    <w:basedOn w:val="Normal"/>
    <w:next w:val="Normal"/>
    <w:autoRedefine/>
    <w:uiPriority w:val="39"/>
    <w:unhideWhenUsed/>
    <w:rsid w:val="00AD5076"/>
    <w:pPr>
      <w:spacing w:after="100" w:line="259" w:lineRule="auto"/>
      <w:ind w:left="66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5">
    <w:name w:val="toc 5"/>
    <w:basedOn w:val="Normal"/>
    <w:next w:val="Normal"/>
    <w:autoRedefine/>
    <w:uiPriority w:val="39"/>
    <w:unhideWhenUsed/>
    <w:rsid w:val="00AD5076"/>
    <w:pPr>
      <w:spacing w:after="100" w:line="259" w:lineRule="auto"/>
      <w:ind w:left="88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6">
    <w:name w:val="toc 6"/>
    <w:basedOn w:val="Normal"/>
    <w:next w:val="Normal"/>
    <w:autoRedefine/>
    <w:uiPriority w:val="39"/>
    <w:unhideWhenUsed/>
    <w:rsid w:val="00AD5076"/>
    <w:pPr>
      <w:spacing w:after="100" w:line="259" w:lineRule="auto"/>
      <w:ind w:left="110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7">
    <w:name w:val="toc 7"/>
    <w:basedOn w:val="Normal"/>
    <w:next w:val="Normal"/>
    <w:autoRedefine/>
    <w:uiPriority w:val="39"/>
    <w:unhideWhenUsed/>
    <w:rsid w:val="00AD5076"/>
    <w:pPr>
      <w:spacing w:after="100" w:line="259" w:lineRule="auto"/>
      <w:ind w:left="132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8">
    <w:name w:val="toc 8"/>
    <w:basedOn w:val="Normal"/>
    <w:next w:val="Normal"/>
    <w:autoRedefine/>
    <w:uiPriority w:val="39"/>
    <w:unhideWhenUsed/>
    <w:rsid w:val="00AD5076"/>
    <w:pPr>
      <w:spacing w:after="100" w:line="259" w:lineRule="auto"/>
      <w:ind w:left="154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9">
    <w:name w:val="toc 9"/>
    <w:basedOn w:val="Normal"/>
    <w:next w:val="Normal"/>
    <w:autoRedefine/>
    <w:uiPriority w:val="39"/>
    <w:unhideWhenUsed/>
    <w:rsid w:val="00AD5076"/>
    <w:pPr>
      <w:spacing w:after="100" w:line="259" w:lineRule="auto"/>
      <w:ind w:left="1760"/>
    </w:pPr>
    <w:rPr>
      <w:rFonts w:ascii="Calibri" w:eastAsia="Times New Roman" w:hAnsi="Calibri" w:cs="Times New Roman"/>
      <w:szCs w:val="22"/>
      <w:lang w:val="de-CH" w:eastAsia="de-CH"/>
    </w:rPr>
  </w:style>
  <w:style w:type="numbering" w:customStyle="1" w:styleId="KeineListe1">
    <w:name w:val="Keine Liste1"/>
    <w:next w:val="NoList"/>
    <w:uiPriority w:val="99"/>
    <w:semiHidden/>
    <w:unhideWhenUsed/>
    <w:rsid w:val="00AD5076"/>
  </w:style>
  <w:style w:type="character" w:customStyle="1" w:styleId="BodyTextChar">
    <w:name w:val="Body Text Char"/>
    <w:basedOn w:val="DefaultParagraphFont"/>
    <w:link w:val="BodyText"/>
    <w:rsid w:val="004D7455"/>
    <w:rPr>
      <w:rFonts w:ascii="Arial" w:eastAsia="SimSun" w:hAnsi="Arial" w:cs="Arial"/>
      <w:sz w:val="22"/>
      <w:lang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4D7455"/>
    <w:rPr>
      <w:rFonts w:ascii="Arial" w:eastAsia="SimSun" w:hAnsi="Arial" w:cs="Arial"/>
      <w:sz w:val="18"/>
      <w:lang w:eastAsia="zh-CN"/>
    </w:rPr>
  </w:style>
  <w:style w:type="character" w:customStyle="1" w:styleId="SalutationChar">
    <w:name w:val="Salutation Char"/>
    <w:basedOn w:val="DefaultParagraphFont"/>
    <w:link w:val="Salutation"/>
    <w:semiHidden/>
    <w:rsid w:val="004D7455"/>
    <w:rPr>
      <w:rFonts w:ascii="Arial" w:eastAsia="SimSun" w:hAnsi="Arial" w:cs="Arial"/>
      <w:sz w:val="22"/>
      <w:lang w:eastAsia="zh-CN"/>
    </w:rPr>
  </w:style>
  <w:style w:type="character" w:customStyle="1" w:styleId="SignatureChar">
    <w:name w:val="Signature Char"/>
    <w:basedOn w:val="DefaultParagraphFont"/>
    <w:link w:val="Signature"/>
    <w:semiHidden/>
    <w:rsid w:val="004D7455"/>
    <w:rPr>
      <w:rFonts w:ascii="Arial" w:eastAsia="SimSun" w:hAnsi="Arial" w:cs="Arial"/>
      <w:sz w:val="22"/>
      <w:lang w:eastAsia="zh-CN"/>
    </w:rPr>
  </w:style>
  <w:style w:type="paragraph" w:styleId="BodyText2">
    <w:name w:val="Body Text 2"/>
    <w:basedOn w:val="Normal"/>
    <w:link w:val="BodyText2Char"/>
    <w:rsid w:val="00AD5076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BodyText2Char">
    <w:name w:val="Body Text 2 Char"/>
    <w:link w:val="BodyText2"/>
    <w:rsid w:val="00AD5076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AD5076"/>
    <w:pPr>
      <w:spacing w:beforeLines="1" w:afterLines="1"/>
    </w:pPr>
    <w:rPr>
      <w:rFonts w:ascii="Times" w:eastAsia="Cambria" w:hAnsi="Times" w:cs="Times New Roman"/>
      <w:sz w:val="20"/>
      <w:lang w:val="cs-CZ" w:eastAsia="en-US"/>
    </w:rPr>
  </w:style>
  <w:style w:type="paragraph" w:customStyle="1" w:styleId="Documenttitle">
    <w:name w:val="Document title"/>
    <w:basedOn w:val="Normal"/>
    <w:next w:val="Normal"/>
    <w:rsid w:val="00AD5076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paragraph" w:customStyle="1" w:styleId="DecisionInvitingPara">
    <w:name w:val="Decision Inviting Para."/>
    <w:basedOn w:val="Normal"/>
    <w:rsid w:val="00AD5076"/>
    <w:pPr>
      <w:ind w:left="5534"/>
    </w:pPr>
    <w:rPr>
      <w:i/>
    </w:rPr>
  </w:style>
  <w:style w:type="paragraph" w:customStyle="1" w:styleId="Char0">
    <w:name w:val="Char 字元 字元"/>
    <w:basedOn w:val="Normal"/>
    <w:rsid w:val="00AD5076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CharChar11">
    <w:name w:val="Char Char11"/>
    <w:semiHidden/>
    <w:locked/>
    <w:rsid w:val="00AD5076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table" w:styleId="TableGrid">
    <w:name w:val="Table Grid"/>
    <w:basedOn w:val="TableNormal"/>
    <w:uiPriority w:val="59"/>
    <w:rsid w:val="00AD5076"/>
    <w:rPr>
      <w:rFonts w:ascii="Calibri" w:eastAsia="Calibri" w:hAnsi="Calibri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ercomparator">
    <w:name w:val="expandercomparator"/>
    <w:rsid w:val="00AD5076"/>
  </w:style>
  <w:style w:type="character" w:customStyle="1" w:styleId="context-menu">
    <w:name w:val="context-menu"/>
    <w:rsid w:val="00AD5076"/>
  </w:style>
  <w:style w:type="character" w:customStyle="1" w:styleId="apple-converted-space">
    <w:name w:val="apple-converted-space"/>
    <w:rsid w:val="00AD5076"/>
  </w:style>
  <w:style w:type="paragraph" w:customStyle="1" w:styleId="ColorfulShading-Accent11">
    <w:name w:val="Colorful Shading - Accent 11"/>
    <w:hidden/>
    <w:uiPriority w:val="99"/>
    <w:semiHidden/>
    <w:rsid w:val="00AD5076"/>
    <w:rPr>
      <w:rFonts w:ascii="Calibri" w:hAnsi="Calibri"/>
      <w:sz w:val="22"/>
      <w:szCs w:val="22"/>
      <w:lang w:val="en-US" w:eastAsia="en-US"/>
    </w:rPr>
  </w:style>
  <w:style w:type="character" w:styleId="EndnoteReference">
    <w:name w:val="endnote reference"/>
    <w:uiPriority w:val="99"/>
    <w:unhideWhenUsed/>
    <w:rsid w:val="00B257D0"/>
    <w:rPr>
      <w:vertAlign w:val="superscript"/>
    </w:rPr>
  </w:style>
  <w:style w:type="paragraph" w:styleId="ListParagraph">
    <w:name w:val="List Paragraph"/>
    <w:basedOn w:val="Normal"/>
    <w:uiPriority w:val="34"/>
    <w:qFormat/>
    <w:rsid w:val="004D7455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4D7455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Meetingtitle">
    <w:name w:val="Meeting title"/>
    <w:basedOn w:val="Normal"/>
    <w:next w:val="Normal"/>
    <w:rsid w:val="004D7455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99"/>
    <w:lsdException w:name="endnote reference" w:uiPriority="99"/>
    <w:lsdException w:name="Title" w:uiPriority="10" w:qFormat="1"/>
    <w:lsdException w:name="Default Paragraph Font" w:uiPriority="1"/>
    <w:lsdException w:name="Body Text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7455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link w:val="Heading1Char"/>
    <w:qFormat/>
    <w:rsid w:val="004D7455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20673"/>
    <w:pPr>
      <w:keepNext/>
      <w:spacing w:before="240" w:after="6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4D7455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C20673"/>
    <w:pPr>
      <w:keepNext/>
      <w:spacing w:before="240" w:after="60"/>
      <w:ind w:left="567"/>
      <w:outlineLvl w:val="3"/>
    </w:pPr>
    <w:rPr>
      <w:b/>
      <w:bCs/>
      <w:szCs w:val="28"/>
    </w:rPr>
  </w:style>
  <w:style w:type="paragraph" w:styleId="Heading5">
    <w:name w:val="heading 5"/>
    <w:basedOn w:val="Normal"/>
    <w:link w:val="Heading5Char"/>
    <w:uiPriority w:val="9"/>
    <w:qFormat/>
    <w:rsid w:val="00AD5076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AD5076"/>
    <w:pPr>
      <w:keepNext/>
      <w:keepLines/>
      <w:spacing w:before="40" w:line="276" w:lineRule="auto"/>
      <w:outlineLvl w:val="6"/>
    </w:pPr>
    <w:rPr>
      <w:rFonts w:ascii="Cambria" w:eastAsia="Times New Roman" w:hAnsi="Cambria" w:cs="Times New Roman"/>
      <w:i/>
      <w:iCs/>
      <w:color w:val="243F60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AD5076"/>
    <w:pPr>
      <w:keepNext/>
      <w:keepLines/>
      <w:spacing w:before="40" w:line="276" w:lineRule="auto"/>
      <w:outlineLvl w:val="7"/>
    </w:pPr>
    <w:rPr>
      <w:rFonts w:ascii="Cambria" w:eastAsia="Times New Roman" w:hAnsi="Cambria" w:cs="Times New Roman"/>
      <w:color w:val="272727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AD5076"/>
    <w:pPr>
      <w:keepNext/>
      <w:keepLines/>
      <w:spacing w:before="40" w:line="276" w:lineRule="auto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4D7455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4D7455"/>
    <w:pPr>
      <w:spacing w:after="220"/>
    </w:pPr>
  </w:style>
  <w:style w:type="paragraph" w:styleId="Caption">
    <w:name w:val="caption"/>
    <w:basedOn w:val="Normal"/>
    <w:next w:val="Normal"/>
    <w:qFormat/>
    <w:rsid w:val="004D7455"/>
    <w:rPr>
      <w:b/>
      <w:bCs/>
      <w:sz w:val="18"/>
    </w:rPr>
  </w:style>
  <w:style w:type="paragraph" w:styleId="CommentText">
    <w:name w:val="annotation text"/>
    <w:basedOn w:val="Normal"/>
    <w:link w:val="CommentTextChar"/>
    <w:rsid w:val="004D7455"/>
    <w:rPr>
      <w:sz w:val="18"/>
    </w:rPr>
  </w:style>
  <w:style w:type="paragraph" w:styleId="EndnoteText">
    <w:name w:val="endnote text"/>
    <w:basedOn w:val="Normal"/>
    <w:link w:val="EndnoteTextChar"/>
    <w:semiHidden/>
    <w:rsid w:val="004D7455"/>
    <w:rPr>
      <w:sz w:val="18"/>
    </w:rPr>
  </w:style>
  <w:style w:type="paragraph" w:styleId="Footer">
    <w:name w:val="footer"/>
    <w:basedOn w:val="Normal"/>
    <w:link w:val="FooterChar"/>
    <w:rsid w:val="004D7455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link w:val="FootnoteTextChar"/>
    <w:semiHidden/>
    <w:rsid w:val="004D7455"/>
    <w:rPr>
      <w:sz w:val="18"/>
    </w:rPr>
  </w:style>
  <w:style w:type="paragraph" w:styleId="Header">
    <w:name w:val="header"/>
    <w:basedOn w:val="Normal"/>
    <w:link w:val="HeaderChar"/>
    <w:rsid w:val="004D7455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D7455"/>
    <w:pPr>
      <w:numPr>
        <w:numId w:val="30"/>
      </w:numPr>
    </w:pPr>
  </w:style>
  <w:style w:type="paragraph" w:customStyle="1" w:styleId="ONUME">
    <w:name w:val="ONUM E"/>
    <w:basedOn w:val="BodyText"/>
    <w:rsid w:val="004D7455"/>
    <w:pPr>
      <w:numPr>
        <w:numId w:val="31"/>
      </w:numPr>
    </w:pPr>
  </w:style>
  <w:style w:type="paragraph" w:customStyle="1" w:styleId="ONUMFS">
    <w:name w:val="ONUM FS"/>
    <w:basedOn w:val="BodyText"/>
    <w:rsid w:val="004D7455"/>
    <w:pPr>
      <w:numPr>
        <w:numId w:val="32"/>
      </w:numPr>
    </w:pPr>
  </w:style>
  <w:style w:type="paragraph" w:styleId="Salutation">
    <w:name w:val="Salutation"/>
    <w:basedOn w:val="Normal"/>
    <w:next w:val="Normal"/>
    <w:link w:val="SalutationChar"/>
    <w:semiHidden/>
    <w:rsid w:val="004D7455"/>
  </w:style>
  <w:style w:type="paragraph" w:styleId="Signature">
    <w:name w:val="Signature"/>
    <w:basedOn w:val="Normal"/>
    <w:link w:val="SignatureChar"/>
    <w:semiHidden/>
    <w:rsid w:val="004D7455"/>
    <w:pPr>
      <w:ind w:left="5250"/>
    </w:pPr>
  </w:style>
  <w:style w:type="paragraph" w:customStyle="1" w:styleId="Char">
    <w:name w:val="Char 字元 字元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paragraph" w:customStyle="1" w:styleId="MediumGrid1-Accent21">
    <w:name w:val="Medium Grid 1 - Accent 21"/>
    <w:basedOn w:val="Normal"/>
    <w:uiPriority w:val="63"/>
    <w:qFormat/>
    <w:rsid w:val="00D93A63"/>
    <w:pPr>
      <w:widowControl w:val="0"/>
      <w:autoSpaceDE w:val="0"/>
      <w:autoSpaceDN w:val="0"/>
      <w:adjustRightInd w:val="0"/>
      <w:ind w:left="708"/>
    </w:pPr>
    <w:rPr>
      <w:rFonts w:eastAsia="Times New Roman"/>
      <w:sz w:val="24"/>
      <w:szCs w:val="24"/>
      <w:lang w:val="pl-PL" w:eastAsia="pl-PL"/>
    </w:rPr>
  </w:style>
  <w:style w:type="character" w:customStyle="1" w:styleId="Heading5Char">
    <w:name w:val="Heading 5 Char"/>
    <w:link w:val="Heading5"/>
    <w:uiPriority w:val="9"/>
    <w:rsid w:val="00AD5076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AD5076"/>
    <w:rPr>
      <w:rFonts w:ascii="Cambria" w:hAnsi="Cambria"/>
      <w:i/>
      <w:iCs/>
      <w:color w:val="243F60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AD5076"/>
    <w:rPr>
      <w:rFonts w:ascii="Cambria" w:hAnsi="Cambria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AD5076"/>
    <w:rPr>
      <w:rFonts w:ascii="Cambria" w:hAnsi="Cambria"/>
      <w:i/>
      <w:iCs/>
      <w:color w:val="272727"/>
      <w:sz w:val="21"/>
      <w:szCs w:val="21"/>
    </w:rPr>
  </w:style>
  <w:style w:type="character" w:customStyle="1" w:styleId="Heading1Char">
    <w:name w:val="Heading 1 Char"/>
    <w:basedOn w:val="DefaultParagraphFont"/>
    <w:link w:val="Heading1"/>
    <w:rsid w:val="004D745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C20673"/>
    <w:rPr>
      <w:rFonts w:ascii="Arial" w:eastAsia="SimSun" w:hAnsi="Arial" w:cs="Arial"/>
      <w:b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4D7455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basedOn w:val="DefaultParagraphFont"/>
    <w:link w:val="Heading4"/>
    <w:rsid w:val="00C20673"/>
    <w:rPr>
      <w:rFonts w:ascii="Arial" w:eastAsia="SimSun" w:hAnsi="Arial" w:cs="Arial"/>
      <w:b/>
      <w:bCs/>
      <w:sz w:val="22"/>
      <w:szCs w:val="28"/>
      <w:lang w:eastAsia="zh-CN"/>
    </w:rPr>
  </w:style>
  <w:style w:type="character" w:customStyle="1" w:styleId="MediumGrid11">
    <w:name w:val="Medium Grid 11"/>
    <w:uiPriority w:val="99"/>
    <w:semiHidden/>
    <w:rsid w:val="00AD5076"/>
    <w:rPr>
      <w:color w:val="808080"/>
    </w:rPr>
  </w:style>
  <w:style w:type="character" w:customStyle="1" w:styleId="BalloonTextChar">
    <w:name w:val="Balloon Text Char"/>
    <w:link w:val="BalloonText"/>
    <w:uiPriority w:val="99"/>
    <w:rsid w:val="00AD5076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rsid w:val="004D7455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basedOn w:val="DefaultParagraphFont"/>
    <w:link w:val="Footer"/>
    <w:rsid w:val="004D7455"/>
    <w:rPr>
      <w:rFonts w:ascii="Arial" w:eastAsia="SimSun" w:hAnsi="Arial" w:cs="Arial"/>
      <w:sz w:val="22"/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rsid w:val="00AD507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D5076"/>
    <w:pPr>
      <w:spacing w:before="720" w:after="240" w:line="288" w:lineRule="auto"/>
    </w:pPr>
    <w:rPr>
      <w:rFonts w:eastAsia="Calibri" w:cs="Times New Roman"/>
      <w:b/>
      <w:sz w:val="28"/>
      <w:szCs w:val="22"/>
      <w:lang w:val="de-CH" w:eastAsia="en-US"/>
    </w:rPr>
  </w:style>
  <w:style w:type="character" w:customStyle="1" w:styleId="TitleChar">
    <w:name w:val="Title Char"/>
    <w:link w:val="Title"/>
    <w:uiPriority w:val="10"/>
    <w:rsid w:val="00AD5076"/>
    <w:rPr>
      <w:rFonts w:ascii="Arial" w:eastAsia="Calibri" w:hAnsi="Arial"/>
      <w:b/>
      <w:sz w:val="28"/>
      <w:szCs w:val="22"/>
      <w:lang w:val="de-CH"/>
    </w:rPr>
  </w:style>
  <w:style w:type="paragraph" w:styleId="TOC1">
    <w:name w:val="toc 1"/>
    <w:basedOn w:val="Normal"/>
    <w:next w:val="Normal"/>
    <w:autoRedefine/>
    <w:uiPriority w:val="39"/>
    <w:unhideWhenUsed/>
    <w:rsid w:val="00AD5076"/>
    <w:pPr>
      <w:tabs>
        <w:tab w:val="left" w:pos="709"/>
        <w:tab w:val="left" w:pos="1418"/>
        <w:tab w:val="right" w:pos="9214"/>
      </w:tabs>
      <w:spacing w:after="100" w:line="288" w:lineRule="auto"/>
      <w:ind w:left="709" w:right="851" w:hanging="709"/>
    </w:pPr>
    <w:rPr>
      <w:rFonts w:eastAsia="Calibri" w:cs="Times New Roman"/>
      <w:noProof/>
      <w:szCs w:val="22"/>
      <w:lang w:val="de-CH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AD5076"/>
    <w:pPr>
      <w:tabs>
        <w:tab w:val="left" w:pos="1134"/>
        <w:tab w:val="right" w:pos="9214"/>
      </w:tabs>
      <w:spacing w:line="288" w:lineRule="auto"/>
      <w:ind w:left="709" w:right="851" w:hanging="709"/>
    </w:pPr>
    <w:rPr>
      <w:rFonts w:eastAsia="Calibri" w:cs="Times New Roman"/>
      <w:noProof/>
      <w:szCs w:val="22"/>
      <w:lang w:val="en-GB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AD5076"/>
    <w:pPr>
      <w:tabs>
        <w:tab w:val="left" w:pos="1320"/>
        <w:tab w:val="right" w:pos="9214"/>
      </w:tabs>
      <w:spacing w:after="100" w:line="288" w:lineRule="auto"/>
      <w:ind w:left="709" w:right="849" w:hanging="709"/>
    </w:pPr>
    <w:rPr>
      <w:rFonts w:eastAsia="Calibri" w:cs="Times New Roman"/>
      <w:noProof/>
      <w:szCs w:val="22"/>
      <w:lang w:val="en-GB" w:eastAsia="en-US"/>
    </w:rPr>
  </w:style>
  <w:style w:type="character" w:styleId="Hyperlink">
    <w:name w:val="Hyperlink"/>
    <w:uiPriority w:val="99"/>
    <w:unhideWhenUsed/>
    <w:rsid w:val="00AD5076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4D7455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iPriority w:val="99"/>
    <w:unhideWhenUsed/>
    <w:rsid w:val="00AD5076"/>
    <w:rPr>
      <w:vertAlign w:val="superscript"/>
    </w:rPr>
  </w:style>
  <w:style w:type="character" w:styleId="CommentReference">
    <w:name w:val="annotation reference"/>
    <w:unhideWhenUsed/>
    <w:rsid w:val="00AD507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4D7455"/>
    <w:rPr>
      <w:rFonts w:ascii="Arial" w:eastAsia="SimSun" w:hAnsi="Arial" w:cs="Arial"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D5076"/>
    <w:pPr>
      <w:spacing w:after="200"/>
    </w:pPr>
    <w:rPr>
      <w:rFonts w:ascii="Calibri" w:eastAsia="Times New Roman" w:hAnsi="Calibri" w:cs="Times New Roman"/>
      <w:b/>
      <w:bCs/>
      <w:sz w:val="20"/>
      <w:lang w:eastAsia="en-US"/>
    </w:rPr>
  </w:style>
  <w:style w:type="character" w:customStyle="1" w:styleId="CommentTextChar1">
    <w:name w:val="Comment Text Char1"/>
    <w:rsid w:val="00AD5076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AD5076"/>
    <w:rPr>
      <w:rFonts w:ascii="Calibri" w:eastAsia="SimSun" w:hAnsi="Calibri" w:cs="Arial"/>
      <w:b/>
      <w:bCs/>
      <w:sz w:val="18"/>
      <w:lang w:eastAsia="zh-CN"/>
    </w:rPr>
  </w:style>
  <w:style w:type="character" w:styleId="FollowedHyperlink">
    <w:name w:val="FollowedHyperlink"/>
    <w:uiPriority w:val="99"/>
    <w:unhideWhenUsed/>
    <w:rsid w:val="00AD5076"/>
    <w:rPr>
      <w:color w:val="800080"/>
      <w:u w:val="single"/>
    </w:rPr>
  </w:style>
  <w:style w:type="paragraph" w:customStyle="1" w:styleId="Default">
    <w:name w:val="Default"/>
    <w:rsid w:val="00AD50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en-US"/>
    </w:rPr>
  </w:style>
  <w:style w:type="character" w:styleId="Emphasis">
    <w:name w:val="Emphasis"/>
    <w:uiPriority w:val="20"/>
    <w:qFormat/>
    <w:rsid w:val="00AD5076"/>
    <w:rPr>
      <w:i/>
      <w:iCs/>
    </w:rPr>
  </w:style>
  <w:style w:type="character" w:styleId="Strong">
    <w:name w:val="Strong"/>
    <w:uiPriority w:val="22"/>
    <w:qFormat/>
    <w:rsid w:val="00AD5076"/>
    <w:rPr>
      <w:b/>
      <w:bCs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AD5076"/>
    <w:pPr>
      <w:keepLines/>
      <w:spacing w:after="0" w:line="259" w:lineRule="auto"/>
      <w:outlineLvl w:val="9"/>
    </w:pPr>
    <w:rPr>
      <w:rFonts w:ascii="Cambria" w:eastAsia="Times New Roman" w:hAnsi="Cambria" w:cs="Times New Roman"/>
      <w:b w:val="0"/>
      <w:bCs w:val="0"/>
      <w:caps w:val="0"/>
      <w:color w:val="365F91"/>
      <w:kern w:val="0"/>
      <w:sz w:val="32"/>
      <w:lang w:val="de-CH" w:eastAsia="de-CH"/>
    </w:rPr>
  </w:style>
  <w:style w:type="paragraph" w:styleId="TOC4">
    <w:name w:val="toc 4"/>
    <w:basedOn w:val="Normal"/>
    <w:next w:val="Normal"/>
    <w:autoRedefine/>
    <w:uiPriority w:val="39"/>
    <w:unhideWhenUsed/>
    <w:rsid w:val="00AD5076"/>
    <w:pPr>
      <w:spacing w:after="100" w:line="259" w:lineRule="auto"/>
      <w:ind w:left="66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5">
    <w:name w:val="toc 5"/>
    <w:basedOn w:val="Normal"/>
    <w:next w:val="Normal"/>
    <w:autoRedefine/>
    <w:uiPriority w:val="39"/>
    <w:unhideWhenUsed/>
    <w:rsid w:val="00AD5076"/>
    <w:pPr>
      <w:spacing w:after="100" w:line="259" w:lineRule="auto"/>
      <w:ind w:left="88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6">
    <w:name w:val="toc 6"/>
    <w:basedOn w:val="Normal"/>
    <w:next w:val="Normal"/>
    <w:autoRedefine/>
    <w:uiPriority w:val="39"/>
    <w:unhideWhenUsed/>
    <w:rsid w:val="00AD5076"/>
    <w:pPr>
      <w:spacing w:after="100" w:line="259" w:lineRule="auto"/>
      <w:ind w:left="110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7">
    <w:name w:val="toc 7"/>
    <w:basedOn w:val="Normal"/>
    <w:next w:val="Normal"/>
    <w:autoRedefine/>
    <w:uiPriority w:val="39"/>
    <w:unhideWhenUsed/>
    <w:rsid w:val="00AD5076"/>
    <w:pPr>
      <w:spacing w:after="100" w:line="259" w:lineRule="auto"/>
      <w:ind w:left="132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8">
    <w:name w:val="toc 8"/>
    <w:basedOn w:val="Normal"/>
    <w:next w:val="Normal"/>
    <w:autoRedefine/>
    <w:uiPriority w:val="39"/>
    <w:unhideWhenUsed/>
    <w:rsid w:val="00AD5076"/>
    <w:pPr>
      <w:spacing w:after="100" w:line="259" w:lineRule="auto"/>
      <w:ind w:left="154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9">
    <w:name w:val="toc 9"/>
    <w:basedOn w:val="Normal"/>
    <w:next w:val="Normal"/>
    <w:autoRedefine/>
    <w:uiPriority w:val="39"/>
    <w:unhideWhenUsed/>
    <w:rsid w:val="00AD5076"/>
    <w:pPr>
      <w:spacing w:after="100" w:line="259" w:lineRule="auto"/>
      <w:ind w:left="1760"/>
    </w:pPr>
    <w:rPr>
      <w:rFonts w:ascii="Calibri" w:eastAsia="Times New Roman" w:hAnsi="Calibri" w:cs="Times New Roman"/>
      <w:szCs w:val="22"/>
      <w:lang w:val="de-CH" w:eastAsia="de-CH"/>
    </w:rPr>
  </w:style>
  <w:style w:type="numbering" w:customStyle="1" w:styleId="KeineListe1">
    <w:name w:val="Keine Liste1"/>
    <w:next w:val="NoList"/>
    <w:uiPriority w:val="99"/>
    <w:semiHidden/>
    <w:unhideWhenUsed/>
    <w:rsid w:val="00AD5076"/>
  </w:style>
  <w:style w:type="character" w:customStyle="1" w:styleId="BodyTextChar">
    <w:name w:val="Body Text Char"/>
    <w:basedOn w:val="DefaultParagraphFont"/>
    <w:link w:val="BodyText"/>
    <w:rsid w:val="004D7455"/>
    <w:rPr>
      <w:rFonts w:ascii="Arial" w:eastAsia="SimSun" w:hAnsi="Arial" w:cs="Arial"/>
      <w:sz w:val="22"/>
      <w:lang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4D7455"/>
    <w:rPr>
      <w:rFonts w:ascii="Arial" w:eastAsia="SimSun" w:hAnsi="Arial" w:cs="Arial"/>
      <w:sz w:val="18"/>
      <w:lang w:eastAsia="zh-CN"/>
    </w:rPr>
  </w:style>
  <w:style w:type="character" w:customStyle="1" w:styleId="SalutationChar">
    <w:name w:val="Salutation Char"/>
    <w:basedOn w:val="DefaultParagraphFont"/>
    <w:link w:val="Salutation"/>
    <w:semiHidden/>
    <w:rsid w:val="004D7455"/>
    <w:rPr>
      <w:rFonts w:ascii="Arial" w:eastAsia="SimSun" w:hAnsi="Arial" w:cs="Arial"/>
      <w:sz w:val="22"/>
      <w:lang w:eastAsia="zh-CN"/>
    </w:rPr>
  </w:style>
  <w:style w:type="character" w:customStyle="1" w:styleId="SignatureChar">
    <w:name w:val="Signature Char"/>
    <w:basedOn w:val="DefaultParagraphFont"/>
    <w:link w:val="Signature"/>
    <w:semiHidden/>
    <w:rsid w:val="004D7455"/>
    <w:rPr>
      <w:rFonts w:ascii="Arial" w:eastAsia="SimSun" w:hAnsi="Arial" w:cs="Arial"/>
      <w:sz w:val="22"/>
      <w:lang w:eastAsia="zh-CN"/>
    </w:rPr>
  </w:style>
  <w:style w:type="paragraph" w:styleId="BodyText2">
    <w:name w:val="Body Text 2"/>
    <w:basedOn w:val="Normal"/>
    <w:link w:val="BodyText2Char"/>
    <w:rsid w:val="00AD5076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BodyText2Char">
    <w:name w:val="Body Text 2 Char"/>
    <w:link w:val="BodyText2"/>
    <w:rsid w:val="00AD5076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AD5076"/>
    <w:pPr>
      <w:spacing w:beforeLines="1" w:afterLines="1"/>
    </w:pPr>
    <w:rPr>
      <w:rFonts w:ascii="Times" w:eastAsia="Cambria" w:hAnsi="Times" w:cs="Times New Roman"/>
      <w:sz w:val="20"/>
      <w:lang w:val="cs-CZ" w:eastAsia="en-US"/>
    </w:rPr>
  </w:style>
  <w:style w:type="paragraph" w:customStyle="1" w:styleId="Documenttitle">
    <w:name w:val="Document title"/>
    <w:basedOn w:val="Normal"/>
    <w:next w:val="Normal"/>
    <w:rsid w:val="00AD5076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paragraph" w:customStyle="1" w:styleId="DecisionInvitingPara">
    <w:name w:val="Decision Inviting Para."/>
    <w:basedOn w:val="Normal"/>
    <w:rsid w:val="00AD5076"/>
    <w:pPr>
      <w:ind w:left="5534"/>
    </w:pPr>
    <w:rPr>
      <w:i/>
    </w:rPr>
  </w:style>
  <w:style w:type="paragraph" w:customStyle="1" w:styleId="Char0">
    <w:name w:val="Char 字元 字元"/>
    <w:basedOn w:val="Normal"/>
    <w:rsid w:val="00AD5076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CharChar11">
    <w:name w:val="Char Char11"/>
    <w:semiHidden/>
    <w:locked/>
    <w:rsid w:val="00AD5076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table" w:styleId="TableGrid">
    <w:name w:val="Table Grid"/>
    <w:basedOn w:val="TableNormal"/>
    <w:uiPriority w:val="59"/>
    <w:rsid w:val="00AD5076"/>
    <w:rPr>
      <w:rFonts w:ascii="Calibri" w:eastAsia="Calibri" w:hAnsi="Calibri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ercomparator">
    <w:name w:val="expandercomparator"/>
    <w:rsid w:val="00AD5076"/>
  </w:style>
  <w:style w:type="character" w:customStyle="1" w:styleId="context-menu">
    <w:name w:val="context-menu"/>
    <w:rsid w:val="00AD5076"/>
  </w:style>
  <w:style w:type="character" w:customStyle="1" w:styleId="apple-converted-space">
    <w:name w:val="apple-converted-space"/>
    <w:rsid w:val="00AD5076"/>
  </w:style>
  <w:style w:type="paragraph" w:customStyle="1" w:styleId="ColorfulShading-Accent11">
    <w:name w:val="Colorful Shading - Accent 11"/>
    <w:hidden/>
    <w:uiPriority w:val="99"/>
    <w:semiHidden/>
    <w:rsid w:val="00AD5076"/>
    <w:rPr>
      <w:rFonts w:ascii="Calibri" w:hAnsi="Calibri"/>
      <w:sz w:val="22"/>
      <w:szCs w:val="22"/>
      <w:lang w:val="en-US" w:eastAsia="en-US"/>
    </w:rPr>
  </w:style>
  <w:style w:type="character" w:styleId="EndnoteReference">
    <w:name w:val="endnote reference"/>
    <w:uiPriority w:val="99"/>
    <w:unhideWhenUsed/>
    <w:rsid w:val="00B257D0"/>
    <w:rPr>
      <w:vertAlign w:val="superscript"/>
    </w:rPr>
  </w:style>
  <w:style w:type="paragraph" w:styleId="ListParagraph">
    <w:name w:val="List Paragraph"/>
    <w:basedOn w:val="Normal"/>
    <w:uiPriority w:val="34"/>
    <w:qFormat/>
    <w:rsid w:val="004D7455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4D7455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Meetingtitle">
    <w:name w:val="Meeting title"/>
    <w:basedOn w:val="Normal"/>
    <w:next w:val="Normal"/>
    <w:rsid w:val="004D7455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AAC81-6708-4B7F-ADE2-1D0CA4F98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16</Pages>
  <Words>5029</Words>
  <Characters>26934</Characters>
  <Application>Microsoft Office Word</Application>
  <DocSecurity>0</DocSecurity>
  <Lines>224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31900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Mutoro</dc:creator>
  <cp:keywords>SCU/JCH/ko</cp:keywords>
  <cp:lastModifiedBy>COUTURE Sébastien</cp:lastModifiedBy>
  <cp:revision>8</cp:revision>
  <cp:lastPrinted>2017-05-23T05:38:00Z</cp:lastPrinted>
  <dcterms:created xsi:type="dcterms:W3CDTF">2017-05-22T11:33:00Z</dcterms:created>
  <dcterms:modified xsi:type="dcterms:W3CDTF">2017-05-23T08:16:00Z</dcterms:modified>
</cp:coreProperties>
</file>