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53" w:rsidRDefault="0040540C" w:rsidP="0085778C">
      <w:pPr>
        <w:pBdr>
          <w:bottom w:val="single" w:sz="4" w:space="10"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9E0253" w:rsidRDefault="0085778C" w:rsidP="0040540C">
      <w:pPr>
        <w:jc w:val="right"/>
        <w:rPr>
          <w:rFonts w:ascii="Arial Black" w:hAnsi="Arial Black"/>
          <w:caps/>
          <w:sz w:val="15"/>
        </w:rPr>
      </w:pPr>
      <w:r w:rsidRPr="00A57E1B">
        <w:rPr>
          <w:rFonts w:ascii="Arial Black" w:hAnsi="Arial Black"/>
          <w:caps/>
          <w:sz w:val="15"/>
        </w:rPr>
        <w:t>WIPO/GRTKF/IC/</w:t>
      </w:r>
      <w:r w:rsidR="00697BB8" w:rsidRPr="00A57E1B">
        <w:rPr>
          <w:rFonts w:ascii="Arial Black" w:hAnsi="Arial Black"/>
          <w:caps/>
          <w:sz w:val="15"/>
        </w:rPr>
        <w:t>41</w:t>
      </w:r>
      <w:r w:rsidRPr="00A57E1B">
        <w:rPr>
          <w:rFonts w:ascii="Arial Black" w:hAnsi="Arial Black"/>
          <w:caps/>
          <w:sz w:val="15"/>
        </w:rPr>
        <w:t>/</w:t>
      </w:r>
      <w:bookmarkStart w:id="0" w:name="Code"/>
      <w:bookmarkEnd w:id="0"/>
      <w:r w:rsidR="00EB40BE">
        <w:rPr>
          <w:rFonts w:ascii="Arial Black" w:hAnsi="Arial Black"/>
          <w:caps/>
          <w:sz w:val="15"/>
        </w:rPr>
        <w:t>2</w:t>
      </w:r>
    </w:p>
    <w:p w:rsidR="00D924EE" w:rsidRDefault="00B1090C" w:rsidP="0040540C">
      <w:pPr>
        <w:jc w:val="right"/>
        <w:rPr>
          <w:rFonts w:ascii="Arial Black" w:hAnsi="Arial Black"/>
          <w:caps/>
          <w:sz w:val="15"/>
        </w:rPr>
      </w:pPr>
      <w:r w:rsidRPr="00A57E1B">
        <w:rPr>
          <w:rFonts w:ascii="Arial Black" w:hAnsi="Arial Black"/>
          <w:caps/>
          <w:sz w:val="15"/>
        </w:rPr>
        <w:t>ORIGINAL</w:t>
      </w:r>
      <w:r w:rsidR="00D924EE">
        <w:rPr>
          <w:rFonts w:ascii="Arial Black" w:hAnsi="Arial Black"/>
          <w:caps/>
          <w:sz w:val="15"/>
        </w:rPr>
        <w:t> :</w:t>
      </w:r>
      <w:r w:rsidR="00697BB8" w:rsidRPr="00A57E1B">
        <w:rPr>
          <w:rFonts w:ascii="Arial Black" w:hAnsi="Arial Black"/>
          <w:caps/>
          <w:sz w:val="15"/>
        </w:rPr>
        <w:t xml:space="preserve"> anglais</w:t>
      </w:r>
    </w:p>
    <w:p w:rsidR="009E0253" w:rsidRDefault="00B1090C" w:rsidP="00B1090C">
      <w:pPr>
        <w:spacing w:after="1200"/>
        <w:jc w:val="right"/>
      </w:pPr>
      <w:r w:rsidRPr="00A57E1B">
        <w:rPr>
          <w:rFonts w:ascii="Arial Black" w:hAnsi="Arial Black"/>
          <w:caps/>
          <w:sz w:val="15"/>
        </w:rPr>
        <w:t>DATE</w:t>
      </w:r>
      <w:r w:rsidR="00D924EE">
        <w:rPr>
          <w:rFonts w:ascii="Arial Black" w:hAnsi="Arial Black"/>
          <w:caps/>
          <w:sz w:val="15"/>
        </w:rPr>
        <w:t> :</w:t>
      </w:r>
      <w:r w:rsidR="002956DE" w:rsidRPr="00A57E1B">
        <w:rPr>
          <w:rFonts w:ascii="Arial Black" w:hAnsi="Arial Black"/>
          <w:caps/>
          <w:sz w:val="15"/>
        </w:rPr>
        <w:t xml:space="preserve"> </w:t>
      </w:r>
      <w:bookmarkStart w:id="1" w:name="Date"/>
      <w:r w:rsidR="00697BB8" w:rsidRPr="00A57E1B">
        <w:rPr>
          <w:rFonts w:ascii="Arial Black" w:hAnsi="Arial Black"/>
          <w:caps/>
          <w:sz w:val="15"/>
        </w:rPr>
        <w:t>30 juillet 2021</w:t>
      </w:r>
      <w:bookmarkEnd w:id="1"/>
    </w:p>
    <w:p w:rsidR="009E0253" w:rsidRDefault="0085778C" w:rsidP="00B1090C">
      <w:pPr>
        <w:pStyle w:val="Heading1"/>
        <w:spacing w:before="0" w:after="480"/>
      </w:pPr>
      <w:r>
        <w:rPr>
          <w:caps w:val="0"/>
          <w:sz w:val="28"/>
          <w:szCs w:val="28"/>
          <w:lang w:val="fr-FR"/>
        </w:rPr>
        <w:t>Comité</w:t>
      </w:r>
      <w:r w:rsidRPr="006D22E9">
        <w:rPr>
          <w:caps w:val="0"/>
          <w:sz w:val="28"/>
          <w:szCs w:val="28"/>
          <w:lang w:val="fr-FR"/>
        </w:rPr>
        <w:t xml:space="preserve"> intergouvernemental de la </w:t>
      </w:r>
      <w:r>
        <w:rPr>
          <w:caps w:val="0"/>
          <w:sz w:val="28"/>
          <w:szCs w:val="28"/>
          <w:lang w:val="fr-FR"/>
        </w:rPr>
        <w:t>propriété</w:t>
      </w:r>
      <w:r w:rsidRPr="006D22E9">
        <w:rPr>
          <w:caps w:val="0"/>
          <w:sz w:val="28"/>
          <w:szCs w:val="28"/>
          <w:lang w:val="fr-FR"/>
        </w:rPr>
        <w:t xml:space="preserve"> </w:t>
      </w:r>
      <w:r>
        <w:rPr>
          <w:caps w:val="0"/>
          <w:sz w:val="28"/>
          <w:szCs w:val="28"/>
          <w:lang w:val="fr-FR"/>
        </w:rPr>
        <w:t>i</w:t>
      </w:r>
      <w:r w:rsidRPr="006D22E9">
        <w:rPr>
          <w:caps w:val="0"/>
          <w:sz w:val="28"/>
          <w:szCs w:val="28"/>
          <w:lang w:val="fr-FR"/>
        </w:rPr>
        <w:t>ntellectuelle relative aux ressources génétiques, aux savoirs traditionnels et au folklore</w:t>
      </w:r>
    </w:p>
    <w:p w:rsidR="009E0253" w:rsidRDefault="00E47DCB" w:rsidP="00FE19E9">
      <w:pPr>
        <w:outlineLvl w:val="1"/>
        <w:rPr>
          <w:b/>
          <w:sz w:val="24"/>
          <w:szCs w:val="24"/>
        </w:rPr>
      </w:pPr>
      <w:r>
        <w:rPr>
          <w:b/>
          <w:sz w:val="24"/>
          <w:szCs w:val="24"/>
        </w:rPr>
        <w:t>Quarante</w:t>
      </w:r>
      <w:r w:rsidR="00D924EE">
        <w:rPr>
          <w:b/>
          <w:sz w:val="24"/>
          <w:szCs w:val="24"/>
        </w:rPr>
        <w:t> et unième session</w:t>
      </w:r>
    </w:p>
    <w:p w:rsidR="009E0253" w:rsidRDefault="00E47DCB" w:rsidP="00B1090C">
      <w:pPr>
        <w:spacing w:after="960"/>
        <w:outlineLvl w:val="1"/>
        <w:rPr>
          <w:b/>
          <w:sz w:val="24"/>
          <w:szCs w:val="24"/>
        </w:rPr>
      </w:pPr>
      <w:r>
        <w:rPr>
          <w:b/>
          <w:sz w:val="24"/>
          <w:szCs w:val="24"/>
        </w:rPr>
        <w:t xml:space="preserve">Genève, </w:t>
      </w:r>
      <w:r w:rsidR="00697BB8">
        <w:rPr>
          <w:b/>
          <w:sz w:val="24"/>
          <w:szCs w:val="24"/>
        </w:rPr>
        <w:t>30 août – 3 septembre 2021</w:t>
      </w:r>
      <w:bookmarkStart w:id="2" w:name="TitleOfDoc"/>
    </w:p>
    <w:p w:rsidR="009E0253" w:rsidRDefault="00F207A6" w:rsidP="007616A3">
      <w:pPr>
        <w:spacing w:after="360"/>
        <w:rPr>
          <w:rFonts w:eastAsia="Arial"/>
          <w:sz w:val="24"/>
          <w:szCs w:val="24"/>
          <w:lang w:val="fr-FR"/>
        </w:rPr>
      </w:pPr>
      <w:r w:rsidRPr="00D34818">
        <w:rPr>
          <w:rFonts w:eastAsia="Arial"/>
          <w:sz w:val="24"/>
          <w:szCs w:val="24"/>
          <w:lang w:val="fr-FR"/>
        </w:rPr>
        <w:t>ACCRÉDITATION DE CERTAINES ORGANISATIONS</w:t>
      </w:r>
    </w:p>
    <w:p w:rsidR="009E0253" w:rsidRDefault="00F207A6" w:rsidP="007616A3">
      <w:pPr>
        <w:spacing w:after="1040"/>
        <w:rPr>
          <w:rFonts w:eastAsia="Arial"/>
          <w:lang w:val="fr-FR"/>
        </w:rPr>
      </w:pPr>
      <w:r w:rsidRPr="00D34818">
        <w:rPr>
          <w:rFonts w:eastAsia="Arial"/>
          <w:i/>
          <w:lang w:val="fr-FR"/>
        </w:rPr>
        <w:t>Document établi par le Secrétariat</w:t>
      </w:r>
    </w:p>
    <w:p w:rsidR="009E0253" w:rsidRDefault="00F207A6" w:rsidP="007616A3">
      <w:pPr>
        <w:pStyle w:val="ONUMFS"/>
        <w:rPr>
          <w:lang w:val="fr-FR"/>
        </w:rPr>
      </w:pPr>
      <w:r w:rsidRPr="00D34818">
        <w:rPr>
          <w:lang w:val="fr-FR"/>
        </w:rPr>
        <w:t>Le Comité intergouvernemental de la propriété intellectuelle relative aux ressources génétiques, aux savoirs traditionnels et au folklore (ci</w:t>
      </w:r>
      <w:r w:rsidR="007616A3">
        <w:rPr>
          <w:lang w:val="fr-FR"/>
        </w:rPr>
        <w:noBreakHyphen/>
      </w:r>
      <w:r w:rsidRPr="00D34818">
        <w:rPr>
          <w:lang w:val="fr-FR"/>
        </w:rPr>
        <w:t>après dénommé “comité”) a approuvé, à sa première session tenue à Genève du 30 avril au 3 mai 2001, un certain nombre de questions d</w:t>
      </w:r>
      <w:r w:rsidR="00D924EE">
        <w:rPr>
          <w:lang w:val="fr-FR"/>
        </w:rPr>
        <w:t>’</w:t>
      </w:r>
      <w:r w:rsidRPr="00D34818">
        <w:rPr>
          <w:lang w:val="fr-FR"/>
        </w:rPr>
        <w:t xml:space="preserve">organisation et de procédure, </w:t>
      </w:r>
      <w:r w:rsidR="00D924EE">
        <w:rPr>
          <w:lang w:val="fr-FR"/>
        </w:rPr>
        <w:t>y compris</w:t>
      </w:r>
      <w:r w:rsidRPr="00D34818">
        <w:rPr>
          <w:lang w:val="fr-FR"/>
        </w:rPr>
        <w:t xml:space="preserve"> l</w:t>
      </w:r>
      <w:r w:rsidR="00D924EE">
        <w:rPr>
          <w:lang w:val="fr-FR"/>
        </w:rPr>
        <w:t>’</w:t>
      </w:r>
      <w:r w:rsidRPr="00D34818">
        <w:rPr>
          <w:lang w:val="fr-FR"/>
        </w:rPr>
        <w:t>octroi du statut d</w:t>
      </w:r>
      <w:r w:rsidR="00D924EE">
        <w:rPr>
          <w:lang w:val="fr-FR"/>
        </w:rPr>
        <w:t>’</w:t>
      </w:r>
      <w:r w:rsidRPr="00D34818">
        <w:rPr>
          <w:lang w:val="fr-FR"/>
        </w:rPr>
        <w:t xml:space="preserve">observateur </w:t>
      </w:r>
      <w:r w:rsidR="00B87504" w:rsidRPr="00B87504">
        <w:rPr>
          <w:i/>
          <w:lang w:val="fr-FR"/>
        </w:rPr>
        <w:t>ad hoc</w:t>
      </w:r>
      <w:r w:rsidRPr="00D34818">
        <w:rPr>
          <w:lang w:val="fr-FR"/>
        </w:rPr>
        <w:t xml:space="preserve"> à un certain nombre d</w:t>
      </w:r>
      <w:r w:rsidR="00D924EE">
        <w:rPr>
          <w:lang w:val="fr-FR"/>
        </w:rPr>
        <w:t>’</w:t>
      </w:r>
      <w:r w:rsidRPr="00D34818">
        <w:rPr>
          <w:lang w:val="fr-FR"/>
        </w:rPr>
        <w:t>organisations ayant exprimé le désir de jouer un rôle dans les travaux du comité (voir le rapport adopté par le comité, paragraphe 18 du document WIPO/GRTKF/IC/1/13).</w:t>
      </w:r>
    </w:p>
    <w:p w:rsidR="009E0253" w:rsidRDefault="00F207A6" w:rsidP="007616A3">
      <w:pPr>
        <w:pStyle w:val="ONUMFS"/>
        <w:rPr>
          <w:lang w:val="fr-FR"/>
        </w:rPr>
      </w:pPr>
      <w:r w:rsidRPr="00D34818">
        <w:rPr>
          <w:lang w:val="fr-FR"/>
        </w:rPr>
        <w:t>Depuis lors, plusieurs autres organisations ont fait part au Secrétariat de leur désir d</w:t>
      </w:r>
      <w:r w:rsidR="00D924EE">
        <w:rPr>
          <w:lang w:val="fr-FR"/>
        </w:rPr>
        <w:t>’</w:t>
      </w:r>
      <w:r w:rsidRPr="00D34818">
        <w:rPr>
          <w:lang w:val="fr-FR"/>
        </w:rPr>
        <w:t>obtenir le même statut pour les futures réunions du comi</w:t>
      </w:r>
      <w:r w:rsidR="000814E5" w:rsidRPr="00D34818">
        <w:rPr>
          <w:lang w:val="fr-FR"/>
        </w:rPr>
        <w:t>té</w:t>
      </w:r>
      <w:r w:rsidR="000814E5">
        <w:rPr>
          <w:lang w:val="fr-FR"/>
        </w:rPr>
        <w:t xml:space="preserve">.  </w:t>
      </w:r>
      <w:r w:rsidR="000814E5" w:rsidRPr="00D34818">
        <w:rPr>
          <w:lang w:val="fr-FR"/>
        </w:rPr>
        <w:t>On</w:t>
      </w:r>
      <w:r w:rsidRPr="00D34818">
        <w:rPr>
          <w:lang w:val="fr-FR"/>
        </w:rPr>
        <w:t xml:space="preserve"> trouvera en annexe au présent document les demandes contenant les noms des organisations qui, avant le </w:t>
      </w:r>
      <w:r>
        <w:rPr>
          <w:lang w:val="fr-FR"/>
        </w:rPr>
        <w:t>2</w:t>
      </w:r>
      <w:r w:rsidR="00D924EE">
        <w:rPr>
          <w:lang w:val="fr-FR"/>
        </w:rPr>
        <w:t>9 juin 20</w:t>
      </w:r>
      <w:r>
        <w:rPr>
          <w:lang w:val="fr-FR"/>
        </w:rPr>
        <w:t>21</w:t>
      </w:r>
      <w:r w:rsidRPr="00D34818">
        <w:rPr>
          <w:lang w:val="fr-FR"/>
        </w:rPr>
        <w:t>, ont demandé à être accréditées à la quarante</w:t>
      </w:r>
      <w:r w:rsidR="00D924EE">
        <w:rPr>
          <w:lang w:val="fr-FR"/>
        </w:rPr>
        <w:t> et unième session</w:t>
      </w:r>
      <w:r w:rsidRPr="00D34818">
        <w:rPr>
          <w:lang w:val="fr-FR"/>
        </w:rPr>
        <w:t xml:space="preserve"> du comité, ainsi que des renseignements biographiques sur ces organisations tels qu</w:t>
      </w:r>
      <w:r w:rsidR="00D924EE">
        <w:rPr>
          <w:lang w:val="fr-FR"/>
        </w:rPr>
        <w:t>’</w:t>
      </w:r>
      <w:r w:rsidRPr="00D34818">
        <w:rPr>
          <w:lang w:val="fr-FR"/>
        </w:rPr>
        <w:t>ils ont été communiqués par chacune d</w:t>
      </w:r>
      <w:r w:rsidR="00D924EE">
        <w:rPr>
          <w:lang w:val="fr-FR"/>
        </w:rPr>
        <w:t>’</w:t>
      </w:r>
      <w:r w:rsidRPr="00D34818">
        <w:rPr>
          <w:lang w:val="fr-FR"/>
        </w:rPr>
        <w:t>entre elles.</w:t>
      </w:r>
    </w:p>
    <w:p w:rsidR="009E0253" w:rsidRPr="007616A3" w:rsidRDefault="00F207A6" w:rsidP="007616A3">
      <w:pPr>
        <w:pStyle w:val="ONUMFS"/>
        <w:ind w:left="5533"/>
        <w:rPr>
          <w:i/>
          <w:lang w:val="fr-FR"/>
        </w:rPr>
      </w:pPr>
      <w:r w:rsidRPr="007616A3">
        <w:rPr>
          <w:i/>
          <w:lang w:val="fr-FR"/>
        </w:rPr>
        <w:t>Le comité est invité à examiner les demandes d</w:t>
      </w:r>
      <w:r w:rsidR="00D924EE" w:rsidRPr="007616A3">
        <w:rPr>
          <w:i/>
          <w:lang w:val="fr-FR"/>
        </w:rPr>
        <w:t>’</w:t>
      </w:r>
      <w:r w:rsidRPr="007616A3">
        <w:rPr>
          <w:i/>
          <w:lang w:val="fr-FR"/>
        </w:rPr>
        <w:t>accréditation en qualité d</w:t>
      </w:r>
      <w:r w:rsidR="00D924EE" w:rsidRPr="007616A3">
        <w:rPr>
          <w:i/>
          <w:lang w:val="fr-FR"/>
        </w:rPr>
        <w:t>’</w:t>
      </w:r>
      <w:r w:rsidRPr="007616A3">
        <w:rPr>
          <w:i/>
          <w:lang w:val="fr-FR"/>
        </w:rPr>
        <w:t xml:space="preserve">observatrices </w:t>
      </w:r>
      <w:r w:rsidR="00B87504" w:rsidRPr="00B87504">
        <w:rPr>
          <w:i/>
          <w:lang w:val="fr-FR"/>
        </w:rPr>
        <w:t>ad hoc</w:t>
      </w:r>
      <w:r w:rsidRPr="007616A3">
        <w:rPr>
          <w:i/>
          <w:lang w:val="fr-FR"/>
        </w:rPr>
        <w:t xml:space="preserve"> des organisations mentionnées dans l</w:t>
      </w:r>
      <w:r w:rsidR="00D924EE" w:rsidRPr="007616A3">
        <w:rPr>
          <w:i/>
          <w:lang w:val="fr-FR"/>
        </w:rPr>
        <w:t>’</w:t>
      </w:r>
      <w:r w:rsidRPr="007616A3">
        <w:rPr>
          <w:i/>
          <w:lang w:val="fr-FR"/>
        </w:rPr>
        <w:t>annexe du présent document et à se prononcer à cet égard.</w:t>
      </w:r>
    </w:p>
    <w:p w:rsidR="009E0253" w:rsidRDefault="00F207A6" w:rsidP="007616A3">
      <w:pPr>
        <w:spacing w:before="560"/>
        <w:ind w:left="5533"/>
        <w:rPr>
          <w:rFonts w:eastAsia="Arial"/>
          <w:lang w:val="fr-FR"/>
        </w:rPr>
      </w:pPr>
      <w:r w:rsidRPr="00D34818">
        <w:rPr>
          <w:rFonts w:eastAsia="Arial"/>
          <w:lang w:val="fr-FR"/>
        </w:rPr>
        <w:t>[Les annexes suivent]</w:t>
      </w:r>
    </w:p>
    <w:p w:rsidR="00F207A6" w:rsidRPr="00D34818" w:rsidRDefault="00F207A6" w:rsidP="00F207A6">
      <w:pPr>
        <w:rPr>
          <w:lang w:val="fr-FR"/>
        </w:rPr>
        <w:sectPr w:rsidR="00F207A6" w:rsidRPr="00D34818" w:rsidSect="009341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9E0253" w:rsidRDefault="007616A3" w:rsidP="00F43F8C">
      <w:pPr>
        <w:pStyle w:val="Heading2"/>
        <w:rPr>
          <w:lang w:val="fr-FR"/>
        </w:rPr>
      </w:pPr>
      <w:r>
        <w:rPr>
          <w:lang w:val="fr-FR"/>
        </w:rPr>
        <w:lastRenderedPageBreak/>
        <w:t>O</w:t>
      </w:r>
      <w:r w:rsidRPr="00D34818">
        <w:rPr>
          <w:lang w:val="fr-FR"/>
        </w:rPr>
        <w:t>rganisations qui ont demandé leur accréditation en qualité d</w:t>
      </w:r>
      <w:r>
        <w:rPr>
          <w:lang w:val="fr-FR"/>
        </w:rPr>
        <w:t>’</w:t>
      </w:r>
      <w:r w:rsidRPr="00D34818">
        <w:rPr>
          <w:lang w:val="fr-FR"/>
        </w:rPr>
        <w:t>obse</w:t>
      </w:r>
      <w:r>
        <w:rPr>
          <w:lang w:val="fr-FR"/>
        </w:rPr>
        <w:t>rvatrices pour les sessions du C</w:t>
      </w:r>
      <w:r w:rsidRPr="00D34818">
        <w:rPr>
          <w:lang w:val="fr-FR"/>
        </w:rPr>
        <w:t>omité intergouvernemental de la propriété intellectuelle relative aux ressources génétiques, aux savoirs traditionnels et au folklore</w:t>
      </w:r>
    </w:p>
    <w:p w:rsidR="009E0253" w:rsidRDefault="009E0253" w:rsidP="00F207A6">
      <w:pPr>
        <w:rPr>
          <w:szCs w:val="22"/>
          <w:lang w:val="fr-FR"/>
        </w:rPr>
      </w:pPr>
    </w:p>
    <w:p w:rsidR="009E0253" w:rsidRDefault="009E0253" w:rsidP="00F207A6">
      <w:pPr>
        <w:rPr>
          <w:lang w:val="fr-FR"/>
        </w:rPr>
      </w:pPr>
    </w:p>
    <w:p w:rsidR="009E0253" w:rsidRDefault="00F207A6" w:rsidP="00F207A6">
      <w:pPr>
        <w:rPr>
          <w:szCs w:val="22"/>
          <w:lang w:val="fr-FR"/>
        </w:rPr>
      </w:pPr>
      <w:r w:rsidRPr="00D34818">
        <w:rPr>
          <w:i/>
          <w:szCs w:val="22"/>
          <w:lang w:val="fr-FR"/>
        </w:rPr>
        <w:t xml:space="preserve">Association pour le devenir des </w:t>
      </w:r>
      <w:r w:rsidR="00B87504">
        <w:rPr>
          <w:i/>
          <w:szCs w:val="22"/>
          <w:lang w:val="fr-FR"/>
        </w:rPr>
        <w:t>a</w:t>
      </w:r>
      <w:r w:rsidRPr="00D34818">
        <w:rPr>
          <w:i/>
          <w:szCs w:val="22"/>
          <w:lang w:val="fr-FR"/>
        </w:rPr>
        <w:t>utochtones et de leur connaissance originelle</w:t>
      </w:r>
      <w:r w:rsidRPr="00D34818">
        <w:rPr>
          <w:szCs w:val="22"/>
          <w:lang w:val="fr-FR"/>
        </w:rPr>
        <w:t xml:space="preserve"> (ADACO) (demande reçue en français)</w:t>
      </w:r>
    </w:p>
    <w:p w:rsidR="009E0253" w:rsidRDefault="009E0253" w:rsidP="00F207A6">
      <w:pPr>
        <w:rPr>
          <w:szCs w:val="22"/>
          <w:lang w:val="fr-FR"/>
        </w:rPr>
      </w:pPr>
    </w:p>
    <w:p w:rsidR="009E0253" w:rsidRDefault="00F207A6" w:rsidP="00F207A6">
      <w:pPr>
        <w:rPr>
          <w:rFonts w:eastAsia="Times New Roman"/>
          <w:lang w:val="fr-FR"/>
        </w:rPr>
      </w:pPr>
      <w:r w:rsidRPr="00D34818">
        <w:rPr>
          <w:rFonts w:eastAsia="Times New Roman"/>
          <w:i/>
          <w:lang w:val="fr-FR"/>
        </w:rPr>
        <w:t>Association pour la valorisation du patrimoine culturel des communes du Cameroun</w:t>
      </w:r>
      <w:r w:rsidRPr="00D34818">
        <w:rPr>
          <w:rFonts w:eastAsia="Times New Roman"/>
          <w:lang w:val="fr-FR"/>
        </w:rPr>
        <w:t xml:space="preserve"> (AVP3C) (demande reçue en français)</w:t>
      </w:r>
    </w:p>
    <w:p w:rsidR="009E0253" w:rsidRDefault="009E0253" w:rsidP="00F207A6">
      <w:pPr>
        <w:rPr>
          <w:rFonts w:eastAsia="Times New Roman"/>
          <w:lang w:val="fr-FR"/>
        </w:rPr>
      </w:pPr>
    </w:p>
    <w:p w:rsidR="009E0253" w:rsidRDefault="00F207A6" w:rsidP="00F207A6">
      <w:pPr>
        <w:rPr>
          <w:lang w:val="fr-FR"/>
        </w:rPr>
      </w:pPr>
      <w:r w:rsidRPr="006B4241">
        <w:rPr>
          <w:i/>
          <w:lang w:val="fr-FR"/>
        </w:rPr>
        <w:t>Association pour les peuples autochtones et les minorités pour les peuples du monde</w:t>
      </w:r>
      <w:r w:rsidRPr="006B4241">
        <w:rPr>
          <w:lang w:val="fr-FR"/>
        </w:rPr>
        <w:t xml:space="preserve"> (APPAM)</w:t>
      </w:r>
      <w:r>
        <w:rPr>
          <w:lang w:val="fr-FR"/>
        </w:rPr>
        <w:t xml:space="preserve"> (demande reçue en français)</w:t>
      </w:r>
    </w:p>
    <w:p w:rsidR="009E0253" w:rsidRDefault="009E0253" w:rsidP="00F207A6">
      <w:pPr>
        <w:rPr>
          <w:lang w:val="fr-FR"/>
        </w:rPr>
      </w:pPr>
    </w:p>
    <w:p w:rsidR="009E0253" w:rsidRDefault="00F207A6" w:rsidP="00F207A6">
      <w:pPr>
        <w:rPr>
          <w:lang w:val="fr-FR"/>
        </w:rPr>
      </w:pPr>
      <w:r w:rsidRPr="00D34818">
        <w:rPr>
          <w:i/>
          <w:lang w:val="fr-FR"/>
        </w:rPr>
        <w:t>Conseil pour la terre des ancêtres</w:t>
      </w:r>
      <w:r w:rsidRPr="00D34818">
        <w:rPr>
          <w:lang w:val="fr-FR"/>
        </w:rPr>
        <w:t xml:space="preserve"> (CTA) (demande reçue en français)</w:t>
      </w:r>
    </w:p>
    <w:p w:rsidR="009E0253" w:rsidRDefault="009E0253" w:rsidP="00F207A6">
      <w:pPr>
        <w:rPr>
          <w:lang w:val="fr-FR"/>
        </w:rPr>
      </w:pPr>
    </w:p>
    <w:p w:rsidR="009E0253" w:rsidRDefault="00F207A6" w:rsidP="00F207A6">
      <w:pPr>
        <w:rPr>
          <w:lang w:val="es-ES"/>
        </w:rPr>
      </w:pPr>
      <w:r w:rsidRPr="004B619F">
        <w:rPr>
          <w:i/>
          <w:lang w:val="es-ES"/>
        </w:rPr>
        <w:t>Fundación Shiwiar Sin Fronteras</w:t>
      </w:r>
      <w:r w:rsidRPr="004B619F">
        <w:rPr>
          <w:lang w:val="es-ES"/>
        </w:rPr>
        <w:t xml:space="preserve"> (FUNSSIF) (demande re</w:t>
      </w:r>
      <w:r w:rsidR="00BF1F86" w:rsidRPr="004B619F">
        <w:rPr>
          <w:lang w:val="es-ES"/>
        </w:rPr>
        <w:t>ç</w:t>
      </w:r>
      <w:r w:rsidRPr="004B619F">
        <w:rPr>
          <w:lang w:val="es-ES"/>
        </w:rPr>
        <w:t>ue en espagnol)</w:t>
      </w:r>
    </w:p>
    <w:p w:rsidR="009E0253" w:rsidRDefault="009E0253" w:rsidP="00F207A6">
      <w:pPr>
        <w:rPr>
          <w:lang w:val="es-ES"/>
        </w:rPr>
      </w:pPr>
    </w:p>
    <w:p w:rsidR="009E0253" w:rsidRDefault="00F207A6" w:rsidP="00F207A6">
      <w:pPr>
        <w:rPr>
          <w:lang w:val="fr-FR"/>
        </w:rPr>
      </w:pPr>
      <w:r>
        <w:rPr>
          <w:lang w:val="fr-FR"/>
        </w:rPr>
        <w:t>Kosodum Welfare Private Limited</w:t>
      </w:r>
    </w:p>
    <w:p w:rsidR="009E0253" w:rsidRDefault="009E0253" w:rsidP="00F207A6">
      <w:pPr>
        <w:rPr>
          <w:lang w:val="fr-FR"/>
        </w:rPr>
      </w:pPr>
    </w:p>
    <w:p w:rsidR="009E0253" w:rsidRDefault="00B87504" w:rsidP="00F207A6">
      <w:r>
        <w:rPr>
          <w:i/>
          <w:szCs w:val="22"/>
        </w:rPr>
        <w:t>Voie éclairée des e</w:t>
      </w:r>
      <w:r w:rsidR="00F207A6" w:rsidRPr="0075406E">
        <w:rPr>
          <w:i/>
          <w:szCs w:val="22"/>
        </w:rPr>
        <w:t xml:space="preserve">nfants </w:t>
      </w:r>
      <w:r>
        <w:rPr>
          <w:i/>
          <w:szCs w:val="22"/>
        </w:rPr>
        <w:t>d</w:t>
      </w:r>
      <w:r w:rsidR="00F207A6" w:rsidRPr="0075406E">
        <w:rPr>
          <w:i/>
          <w:szCs w:val="22"/>
        </w:rPr>
        <w:t>émunis</w:t>
      </w:r>
      <w:r w:rsidR="00F207A6" w:rsidRPr="0075406E">
        <w:rPr>
          <w:szCs w:val="22"/>
        </w:rPr>
        <w:t xml:space="preserve"> (VED)</w:t>
      </w:r>
      <w:r w:rsidR="00F207A6">
        <w:rPr>
          <w:szCs w:val="22"/>
        </w:rPr>
        <w:t xml:space="preserve"> (demande reçue en français)</w:t>
      </w:r>
    </w:p>
    <w:p w:rsidR="009E0253" w:rsidRDefault="009E0253" w:rsidP="00F207A6">
      <w:pPr>
        <w:rPr>
          <w:lang w:val="fr-FR"/>
        </w:rPr>
      </w:pPr>
    </w:p>
    <w:p w:rsidR="00B87504" w:rsidRDefault="00B87504">
      <w:pPr>
        <w:rPr>
          <w:lang w:val="fr-FR"/>
        </w:rPr>
      </w:pPr>
      <w:r>
        <w:rPr>
          <w:lang w:val="fr-FR"/>
        </w:rPr>
        <w:br w:type="page"/>
      </w:r>
    </w:p>
    <w:p w:rsidR="009E0253" w:rsidRDefault="00F207A6" w:rsidP="00F207A6">
      <w:pPr>
        <w:rPr>
          <w:u w:val="single"/>
          <w:lang w:val="fr-FR"/>
        </w:rPr>
      </w:pPr>
      <w:r w:rsidRPr="00D34818">
        <w:rPr>
          <w:szCs w:val="22"/>
          <w:u w:val="single"/>
          <w:lang w:val="fr-FR"/>
        </w:rPr>
        <w:lastRenderedPageBreak/>
        <w:t>A</w:t>
      </w:r>
      <w:r w:rsidR="00B87504">
        <w:rPr>
          <w:szCs w:val="22"/>
          <w:u w:val="single"/>
          <w:lang w:val="fr-FR"/>
        </w:rPr>
        <w:t>ssociation pour le devenir des a</w:t>
      </w:r>
      <w:r w:rsidRPr="00D34818">
        <w:rPr>
          <w:szCs w:val="22"/>
          <w:u w:val="single"/>
          <w:lang w:val="fr-FR"/>
        </w:rPr>
        <w:t>utochtones et de leur connaissance originelle (ADACO)</w:t>
      </w:r>
    </w:p>
    <w:p w:rsidR="009E0253" w:rsidRDefault="009E0253" w:rsidP="00F207A6">
      <w:pPr>
        <w:rPr>
          <w:lang w:val="fr-FR"/>
        </w:rPr>
      </w:pPr>
    </w:p>
    <w:p w:rsidR="009E0253" w:rsidRDefault="009E0253" w:rsidP="00F207A6">
      <w:pPr>
        <w:rPr>
          <w:lang w:val="fr-FR"/>
        </w:rPr>
      </w:pPr>
    </w:p>
    <w:p w:rsidR="009E0253" w:rsidRDefault="009E0253" w:rsidP="00F207A6">
      <w:pPr>
        <w:rPr>
          <w:lang w:val="fr-FR"/>
        </w:rPr>
      </w:pPr>
    </w:p>
    <w:p w:rsidR="009E0253" w:rsidRDefault="00F207A6" w:rsidP="00F207A6">
      <w:pPr>
        <w:tabs>
          <w:tab w:val="right" w:pos="2552"/>
          <w:tab w:val="left" w:pos="3119"/>
        </w:tabs>
        <w:ind w:left="426" w:hanging="426"/>
        <w:rPr>
          <w:szCs w:val="22"/>
          <w:lang w:val="fr-FR"/>
        </w:rPr>
      </w:pPr>
      <w:r w:rsidRPr="00D34818">
        <w:rPr>
          <w:szCs w:val="22"/>
          <w:lang w:val="fr-FR"/>
        </w:rPr>
        <w:t>À</w:t>
      </w:r>
      <w:r w:rsidR="00D924EE">
        <w:rPr>
          <w:szCs w:val="22"/>
          <w:lang w:val="fr-FR"/>
        </w:rPr>
        <w:t> :</w:t>
      </w:r>
      <w:r w:rsidRPr="00D34818">
        <w:rPr>
          <w:szCs w:val="22"/>
          <w:lang w:val="fr-FR"/>
        </w:rPr>
        <w:t xml:space="preserve"> Division des savoirs traditionnels</w:t>
      </w:r>
    </w:p>
    <w:p w:rsidR="009E0253" w:rsidRDefault="00F207A6" w:rsidP="00F207A6">
      <w:pPr>
        <w:tabs>
          <w:tab w:val="right" w:pos="2552"/>
          <w:tab w:val="left" w:pos="3119"/>
        </w:tabs>
        <w:ind w:left="284"/>
        <w:rPr>
          <w:szCs w:val="22"/>
          <w:lang w:val="fr-FR"/>
        </w:rPr>
      </w:pPr>
      <w:r w:rsidRPr="00D34818">
        <w:rPr>
          <w:szCs w:val="22"/>
          <w:lang w:val="fr-FR"/>
        </w:rPr>
        <w:tab/>
        <w:t>Organisation Mondiale de la Propriété Intellectuelle (OMPI)</w:t>
      </w:r>
    </w:p>
    <w:p w:rsidR="009E0253" w:rsidRDefault="00F207A6" w:rsidP="00F207A6">
      <w:pPr>
        <w:tabs>
          <w:tab w:val="right" w:pos="2552"/>
          <w:tab w:val="left" w:pos="3119"/>
        </w:tabs>
        <w:ind w:left="284"/>
        <w:rPr>
          <w:szCs w:val="22"/>
          <w:lang w:val="fr-FR"/>
        </w:rPr>
      </w:pPr>
      <w:r w:rsidRPr="00D34818">
        <w:rPr>
          <w:szCs w:val="22"/>
          <w:lang w:val="fr-FR"/>
        </w:rPr>
        <w:tab/>
        <w:t>34, chemin des Colombettes</w:t>
      </w:r>
    </w:p>
    <w:p w:rsidR="009E0253" w:rsidRDefault="00F207A6" w:rsidP="00F207A6">
      <w:pPr>
        <w:tabs>
          <w:tab w:val="right" w:pos="2552"/>
          <w:tab w:val="left" w:pos="3119"/>
        </w:tabs>
        <w:ind w:left="284"/>
        <w:rPr>
          <w:szCs w:val="22"/>
          <w:lang w:val="fr-FR"/>
        </w:rPr>
      </w:pPr>
      <w:r w:rsidRPr="00D34818">
        <w:rPr>
          <w:szCs w:val="22"/>
          <w:lang w:val="fr-FR"/>
        </w:rPr>
        <w:t>1211 Genève 20</w:t>
      </w:r>
    </w:p>
    <w:p w:rsidR="009E0253" w:rsidRDefault="00F207A6" w:rsidP="00F207A6">
      <w:pPr>
        <w:tabs>
          <w:tab w:val="right" w:pos="2552"/>
          <w:tab w:val="left" w:pos="3119"/>
        </w:tabs>
        <w:ind w:left="284"/>
        <w:rPr>
          <w:szCs w:val="22"/>
          <w:lang w:val="fr-FR"/>
        </w:rPr>
      </w:pPr>
      <w:r w:rsidRPr="00D34818">
        <w:rPr>
          <w:szCs w:val="22"/>
          <w:lang w:val="fr-FR"/>
        </w:rPr>
        <w:t>Suisse</w:t>
      </w:r>
    </w:p>
    <w:p w:rsidR="009E0253" w:rsidRDefault="009E0253" w:rsidP="00F207A6">
      <w:pPr>
        <w:tabs>
          <w:tab w:val="left" w:pos="1985"/>
          <w:tab w:val="center" w:pos="7088"/>
        </w:tabs>
        <w:ind w:left="709" w:hanging="709"/>
        <w:rPr>
          <w:szCs w:val="22"/>
          <w:lang w:val="fr-FR"/>
        </w:rPr>
      </w:pPr>
    </w:p>
    <w:p w:rsidR="009E0253" w:rsidRDefault="0054774A" w:rsidP="00F207A6">
      <w:pPr>
        <w:tabs>
          <w:tab w:val="left" w:pos="1985"/>
          <w:tab w:val="center" w:pos="7088"/>
        </w:tabs>
        <w:ind w:left="284"/>
        <w:rPr>
          <w:szCs w:val="22"/>
          <w:lang w:val="fr-FR"/>
        </w:rPr>
      </w:pPr>
      <w:r>
        <w:rPr>
          <w:rFonts w:eastAsia="Times New Roman"/>
          <w:lang w:val="fr-FR"/>
        </w:rPr>
        <w:t>Tlcp</w:t>
      </w:r>
      <w:r w:rsidR="00F207A6" w:rsidRPr="00B847D2">
        <w:rPr>
          <w:rFonts w:eastAsia="Times New Roman"/>
          <w:lang w:val="fr-FR"/>
        </w:rPr>
        <w:t>.</w:t>
      </w:r>
      <w:r w:rsidR="00D924EE">
        <w:rPr>
          <w:rFonts w:eastAsia="Times New Roman"/>
          <w:lang w:val="fr-FR"/>
        </w:rPr>
        <w:t> :</w:t>
      </w:r>
      <w:r w:rsidR="00F207A6" w:rsidRPr="00D34818">
        <w:rPr>
          <w:szCs w:val="22"/>
          <w:lang w:val="fr-FR"/>
        </w:rPr>
        <w:t xml:space="preserve"> +41 (0) 22 338 81 20</w:t>
      </w:r>
    </w:p>
    <w:p w:rsidR="009E0253" w:rsidRDefault="00F207A6" w:rsidP="00F207A6">
      <w:pPr>
        <w:tabs>
          <w:tab w:val="left" w:pos="1985"/>
          <w:tab w:val="center" w:pos="7088"/>
        </w:tabs>
        <w:ind w:left="284"/>
        <w:rPr>
          <w:szCs w:val="22"/>
          <w:lang w:val="fr-FR"/>
        </w:rPr>
      </w:pPr>
      <w:r w:rsidRPr="00D34818">
        <w:rPr>
          <w:szCs w:val="22"/>
          <w:lang w:val="fr-FR"/>
        </w:rPr>
        <w:t>Mél.</w:t>
      </w:r>
      <w:r w:rsidR="00D924EE">
        <w:rPr>
          <w:szCs w:val="22"/>
          <w:lang w:val="fr-FR"/>
        </w:rPr>
        <w:t> :</w:t>
      </w:r>
      <w:r w:rsidRPr="00D34818">
        <w:rPr>
          <w:szCs w:val="22"/>
          <w:lang w:val="fr-FR"/>
        </w:rPr>
        <w:t xml:space="preserve"> </w:t>
      </w:r>
      <w:hyperlink r:id="rId15" w:history="1">
        <w:r w:rsidRPr="004F7379">
          <w:rPr>
            <w:rStyle w:val="Hyperlink"/>
            <w:szCs w:val="22"/>
            <w:lang w:val="fr-FR"/>
          </w:rPr>
          <w:t>grtkf@wipo.int</w:t>
        </w:r>
      </w:hyperlink>
    </w:p>
    <w:p w:rsidR="009E0253" w:rsidRDefault="009E0253" w:rsidP="00F207A6">
      <w:pPr>
        <w:tabs>
          <w:tab w:val="left" w:pos="1985"/>
          <w:tab w:val="center" w:pos="7088"/>
        </w:tabs>
        <w:rPr>
          <w:szCs w:val="22"/>
          <w:lang w:val="fr-FR"/>
        </w:rPr>
      </w:pPr>
    </w:p>
    <w:p w:rsidR="009E0253" w:rsidRDefault="009E0253" w:rsidP="00F207A6">
      <w:pPr>
        <w:tabs>
          <w:tab w:val="left" w:pos="1985"/>
          <w:tab w:val="center" w:pos="7088"/>
        </w:tabs>
        <w:rPr>
          <w:szCs w:val="22"/>
          <w:lang w:val="fr-FR"/>
        </w:rPr>
      </w:pPr>
    </w:p>
    <w:p w:rsidR="009E0253" w:rsidRDefault="009E0253" w:rsidP="00F207A6">
      <w:pPr>
        <w:tabs>
          <w:tab w:val="left" w:pos="1985"/>
          <w:tab w:val="center" w:pos="7088"/>
        </w:tabs>
        <w:rPr>
          <w:szCs w:val="22"/>
          <w:lang w:val="fr-FR"/>
        </w:rPr>
      </w:pPr>
    </w:p>
    <w:p w:rsidR="009E0253" w:rsidRDefault="00F207A6" w:rsidP="00F207A6">
      <w:pPr>
        <w:tabs>
          <w:tab w:val="left" w:pos="1985"/>
          <w:tab w:val="center" w:pos="7088"/>
        </w:tabs>
        <w:jc w:val="both"/>
        <w:rPr>
          <w:szCs w:val="22"/>
          <w:lang w:val="fr-FR"/>
        </w:rPr>
      </w:pPr>
      <w:r w:rsidRPr="00D34818">
        <w:rPr>
          <w:szCs w:val="22"/>
          <w:u w:val="single"/>
          <w:lang w:val="fr-FR"/>
        </w:rPr>
        <w:t>Objet</w:t>
      </w:r>
      <w:r w:rsidR="00D924EE">
        <w:rPr>
          <w:szCs w:val="22"/>
          <w:u w:val="single"/>
          <w:lang w:val="fr-FR"/>
        </w:rPr>
        <w:t> :</w:t>
      </w:r>
      <w:r w:rsidRPr="00D34818">
        <w:rPr>
          <w:szCs w:val="22"/>
          <w:u w:val="single"/>
          <w:lang w:val="fr-FR"/>
        </w:rPr>
        <w:t xml:space="preserve"> Demande d</w:t>
      </w:r>
      <w:r w:rsidR="00D924EE">
        <w:rPr>
          <w:szCs w:val="22"/>
          <w:u w:val="single"/>
          <w:lang w:val="fr-FR"/>
        </w:rPr>
        <w:t>’</w:t>
      </w:r>
      <w:r w:rsidRPr="00D34818">
        <w:rPr>
          <w:szCs w:val="22"/>
          <w:u w:val="single"/>
          <w:lang w:val="fr-FR"/>
        </w:rPr>
        <w:t>accréditation en qualité d</w:t>
      </w:r>
      <w:r w:rsidR="00D924EE">
        <w:rPr>
          <w:szCs w:val="22"/>
          <w:u w:val="single"/>
          <w:lang w:val="fr-FR"/>
        </w:rPr>
        <w:t>’</w:t>
      </w:r>
      <w:r w:rsidRPr="00D34818">
        <w:rPr>
          <w:szCs w:val="22"/>
          <w:u w:val="single"/>
          <w:lang w:val="fr-FR"/>
        </w:rPr>
        <w:t>observateur pour les sessions à venir du Comité intergouvernemental de la propriété intellectuelle relative aux ressources génétiques, aux savoirs traditionnels et au folklore</w:t>
      </w:r>
    </w:p>
    <w:p w:rsidR="009E0253" w:rsidRDefault="009E0253" w:rsidP="00F207A6">
      <w:pPr>
        <w:tabs>
          <w:tab w:val="left" w:pos="1985"/>
          <w:tab w:val="center" w:pos="7088"/>
        </w:tabs>
        <w:jc w:val="both"/>
        <w:rPr>
          <w:szCs w:val="22"/>
          <w:lang w:val="fr-FR"/>
        </w:rPr>
      </w:pPr>
    </w:p>
    <w:p w:rsidR="009E0253" w:rsidRDefault="009E0253" w:rsidP="00F207A6">
      <w:pPr>
        <w:tabs>
          <w:tab w:val="left" w:pos="1985"/>
          <w:tab w:val="center" w:pos="7088"/>
        </w:tabs>
        <w:rPr>
          <w:szCs w:val="22"/>
          <w:lang w:val="fr-FR"/>
        </w:rPr>
      </w:pPr>
    </w:p>
    <w:p w:rsidR="009E0253" w:rsidRDefault="00F207A6" w:rsidP="00F207A6">
      <w:pPr>
        <w:tabs>
          <w:tab w:val="left" w:pos="1985"/>
          <w:tab w:val="center" w:pos="7088"/>
        </w:tabs>
        <w:rPr>
          <w:szCs w:val="22"/>
          <w:lang w:val="fr-FR"/>
        </w:rPr>
      </w:pPr>
      <w:r w:rsidRPr="00D34818">
        <w:rPr>
          <w:szCs w:val="22"/>
          <w:lang w:val="fr-FR"/>
        </w:rPr>
        <w:t>Madame, Monsieur,</w:t>
      </w:r>
    </w:p>
    <w:p w:rsidR="009E0253" w:rsidRDefault="009E0253" w:rsidP="00F207A6">
      <w:pPr>
        <w:tabs>
          <w:tab w:val="left" w:pos="1985"/>
          <w:tab w:val="center" w:pos="7088"/>
        </w:tabs>
        <w:rPr>
          <w:szCs w:val="22"/>
          <w:lang w:val="fr-FR"/>
        </w:rPr>
      </w:pPr>
    </w:p>
    <w:p w:rsidR="009E0253" w:rsidRDefault="00F207A6" w:rsidP="00F207A6">
      <w:pPr>
        <w:rPr>
          <w:szCs w:val="22"/>
          <w:lang w:val="fr-FR"/>
        </w:rPr>
      </w:pPr>
      <w:r w:rsidRPr="00D34818">
        <w:rPr>
          <w:szCs w:val="22"/>
          <w:lang w:val="fr-FR"/>
        </w:rPr>
        <w:t>J</w:t>
      </w:r>
      <w:r w:rsidR="00D924EE">
        <w:rPr>
          <w:szCs w:val="22"/>
          <w:lang w:val="fr-FR"/>
        </w:rPr>
        <w:t>’</w:t>
      </w:r>
      <w:r w:rsidRPr="00D34818">
        <w:rPr>
          <w:szCs w:val="22"/>
          <w:lang w:val="fr-FR"/>
        </w:rPr>
        <w:t>ai l</w:t>
      </w:r>
      <w:r w:rsidR="00D924EE">
        <w:rPr>
          <w:szCs w:val="22"/>
          <w:lang w:val="fr-FR"/>
        </w:rPr>
        <w:t>’</w:t>
      </w:r>
      <w:r w:rsidRPr="00D34818">
        <w:rPr>
          <w:szCs w:val="22"/>
          <w:lang w:val="fr-FR"/>
        </w:rPr>
        <w:t>honneur de vous informer que mon organisation souhaite participer en qualité d</w:t>
      </w:r>
      <w:r w:rsidR="00D924EE">
        <w:rPr>
          <w:szCs w:val="22"/>
          <w:lang w:val="fr-FR"/>
        </w:rPr>
        <w:t>’</w:t>
      </w:r>
      <w:r w:rsidRPr="00D34818">
        <w:rPr>
          <w:szCs w:val="22"/>
          <w:lang w:val="fr-FR"/>
        </w:rPr>
        <w:t xml:space="preserve">observateur </w:t>
      </w:r>
      <w:r w:rsidR="00B87504" w:rsidRPr="00B87504">
        <w:rPr>
          <w:i/>
          <w:szCs w:val="22"/>
          <w:lang w:val="fr-FR"/>
        </w:rPr>
        <w:t>ad hoc</w:t>
      </w:r>
      <w:r w:rsidRPr="00D34818">
        <w:rPr>
          <w:szCs w:val="22"/>
          <w:lang w:val="fr-FR"/>
        </w:rPr>
        <w:t xml:space="preserve"> aux sessions du Comité intergouvernemental de la propriété intellectuelle relative aux ressources génétiques, aux savoirs traditionnels et au folklo</w:t>
      </w:r>
      <w:r w:rsidR="000814E5" w:rsidRPr="00D34818">
        <w:rPr>
          <w:szCs w:val="22"/>
          <w:lang w:val="fr-FR"/>
        </w:rPr>
        <w:t>re</w:t>
      </w:r>
      <w:r w:rsidR="000814E5">
        <w:rPr>
          <w:szCs w:val="22"/>
          <w:lang w:val="fr-FR"/>
        </w:rPr>
        <w:t xml:space="preserve">.  </w:t>
      </w:r>
      <w:r w:rsidR="000814E5" w:rsidRPr="00D34818">
        <w:rPr>
          <w:szCs w:val="22"/>
          <w:lang w:val="fr-FR"/>
        </w:rPr>
        <w:t>Ve</w:t>
      </w:r>
      <w:r w:rsidRPr="00D34818">
        <w:rPr>
          <w:szCs w:val="22"/>
          <w:lang w:val="fr-FR"/>
        </w:rPr>
        <w:t>uillez trouver ci</w:t>
      </w:r>
      <w:r w:rsidR="007616A3">
        <w:rPr>
          <w:szCs w:val="22"/>
          <w:lang w:val="fr-FR"/>
        </w:rPr>
        <w:noBreakHyphen/>
      </w:r>
      <w:r w:rsidRPr="00D34818">
        <w:rPr>
          <w:szCs w:val="22"/>
          <w:lang w:val="fr-FR"/>
        </w:rPr>
        <w:t>joint les renseignements biographiques de mon organisation nécessaires à l</w:t>
      </w:r>
      <w:r w:rsidR="00D924EE">
        <w:rPr>
          <w:szCs w:val="22"/>
          <w:lang w:val="fr-FR"/>
        </w:rPr>
        <w:t>’</w:t>
      </w:r>
      <w:r w:rsidRPr="00D34818">
        <w:rPr>
          <w:szCs w:val="22"/>
          <w:lang w:val="fr-FR"/>
        </w:rPr>
        <w:t>examen de cette demande d</w:t>
      </w:r>
      <w:r w:rsidR="00D924EE">
        <w:rPr>
          <w:szCs w:val="22"/>
          <w:lang w:val="fr-FR"/>
        </w:rPr>
        <w:t>’</w:t>
      </w:r>
      <w:r w:rsidRPr="00D34818">
        <w:rPr>
          <w:szCs w:val="22"/>
          <w:lang w:val="fr-FR"/>
        </w:rPr>
        <w:t>accréditation par le comité.</w:t>
      </w:r>
    </w:p>
    <w:p w:rsidR="009E0253" w:rsidRDefault="009E0253" w:rsidP="00F207A6">
      <w:pPr>
        <w:rPr>
          <w:szCs w:val="22"/>
          <w:lang w:val="fr-FR"/>
        </w:rPr>
      </w:pPr>
    </w:p>
    <w:p w:rsidR="009E0253" w:rsidRDefault="00F207A6" w:rsidP="00F207A6">
      <w:pPr>
        <w:rPr>
          <w:szCs w:val="22"/>
          <w:lang w:val="fr-FR"/>
        </w:rPr>
      </w:pPr>
      <w:r w:rsidRPr="00D34818">
        <w:rPr>
          <w:szCs w:val="22"/>
          <w:lang w:val="fr-FR"/>
        </w:rPr>
        <w:t>Nous restons à votre entière disposition pour tout complément d</w:t>
      </w:r>
      <w:r w:rsidR="00D924EE">
        <w:rPr>
          <w:szCs w:val="22"/>
          <w:lang w:val="fr-FR"/>
        </w:rPr>
        <w:t>’</w:t>
      </w:r>
      <w:r w:rsidRPr="00D34818">
        <w:rPr>
          <w:szCs w:val="22"/>
          <w:lang w:val="fr-FR"/>
        </w:rPr>
        <w:t>information.</w:t>
      </w:r>
    </w:p>
    <w:p w:rsidR="009E0253" w:rsidRDefault="009E0253" w:rsidP="00F207A6">
      <w:pPr>
        <w:rPr>
          <w:szCs w:val="22"/>
          <w:lang w:val="fr-FR"/>
        </w:rPr>
      </w:pPr>
    </w:p>
    <w:p w:rsidR="009E0253" w:rsidRDefault="00F207A6" w:rsidP="00F207A6">
      <w:pPr>
        <w:rPr>
          <w:szCs w:val="22"/>
          <w:lang w:val="fr-FR"/>
        </w:rPr>
      </w:pPr>
      <w:r w:rsidRPr="00D34818">
        <w:rPr>
          <w:szCs w:val="22"/>
          <w:lang w:val="fr-FR"/>
        </w:rPr>
        <w:t>Veuillez agréer, Madame, Monsieur, l</w:t>
      </w:r>
      <w:r w:rsidR="00D924EE">
        <w:rPr>
          <w:szCs w:val="22"/>
          <w:lang w:val="fr-FR"/>
        </w:rPr>
        <w:t>’</w:t>
      </w:r>
      <w:r w:rsidRPr="00D34818">
        <w:rPr>
          <w:szCs w:val="22"/>
          <w:lang w:val="fr-FR"/>
        </w:rPr>
        <w:t>assurance de ma considération distinguée.</w:t>
      </w:r>
    </w:p>
    <w:p w:rsidR="009E0253" w:rsidRDefault="009E0253" w:rsidP="00F207A6">
      <w:pPr>
        <w:jc w:val="both"/>
        <w:rPr>
          <w:szCs w:val="22"/>
          <w:lang w:val="fr-FR"/>
        </w:rPr>
      </w:pPr>
    </w:p>
    <w:p w:rsidR="009E0253" w:rsidRDefault="009E0253" w:rsidP="00F207A6">
      <w:pPr>
        <w:rPr>
          <w:szCs w:val="22"/>
          <w:lang w:val="fr-FR"/>
        </w:rPr>
      </w:pPr>
    </w:p>
    <w:p w:rsidR="009E0253" w:rsidRDefault="009E0253" w:rsidP="00F207A6">
      <w:pPr>
        <w:rPr>
          <w:szCs w:val="22"/>
          <w:lang w:val="fr-FR"/>
        </w:rPr>
      </w:pPr>
    </w:p>
    <w:p w:rsidR="009E0253" w:rsidRDefault="009E0253" w:rsidP="00F207A6">
      <w:pPr>
        <w:rPr>
          <w:szCs w:val="22"/>
          <w:lang w:val="fr-FR"/>
        </w:rPr>
      </w:pPr>
    </w:p>
    <w:p w:rsidR="009E0253" w:rsidRDefault="00F207A6" w:rsidP="00F207A6">
      <w:pPr>
        <w:ind w:left="120"/>
        <w:rPr>
          <w:szCs w:val="22"/>
          <w:lang w:val="fr-FR"/>
        </w:rPr>
      </w:pPr>
      <w:r w:rsidRPr="00D34818">
        <w:rPr>
          <w:szCs w:val="22"/>
          <w:lang w:val="fr-FR"/>
        </w:rPr>
        <w:t>__________________</w:t>
      </w:r>
    </w:p>
    <w:p w:rsidR="009E0253" w:rsidRDefault="00F207A6" w:rsidP="00F207A6">
      <w:pPr>
        <w:tabs>
          <w:tab w:val="left" w:pos="4560"/>
        </w:tabs>
        <w:ind w:left="120"/>
        <w:rPr>
          <w:b/>
          <w:szCs w:val="22"/>
          <w:lang w:val="fr-FR"/>
        </w:rPr>
      </w:pPr>
      <w:r w:rsidRPr="00D34818">
        <w:rPr>
          <w:b/>
          <w:szCs w:val="22"/>
          <w:lang w:val="fr-FR"/>
        </w:rPr>
        <w:t>Davy Pouaty</w:t>
      </w:r>
      <w:r w:rsidR="007414C9">
        <w:rPr>
          <w:b/>
          <w:szCs w:val="22"/>
          <w:lang w:val="fr-FR"/>
        </w:rPr>
        <w:t> </w:t>
      </w:r>
      <w:r w:rsidRPr="00D34818">
        <w:rPr>
          <w:b/>
          <w:szCs w:val="22"/>
          <w:lang w:val="fr-FR"/>
        </w:rPr>
        <w:t>Nzembialela</w:t>
      </w:r>
    </w:p>
    <w:p w:rsidR="009E0253" w:rsidRDefault="009E0253" w:rsidP="00F207A6">
      <w:pPr>
        <w:tabs>
          <w:tab w:val="left" w:pos="4560"/>
        </w:tabs>
        <w:ind w:left="120"/>
        <w:rPr>
          <w:b/>
          <w:szCs w:val="22"/>
          <w:lang w:val="fr-FR"/>
        </w:rPr>
      </w:pPr>
    </w:p>
    <w:p w:rsidR="009E0253" w:rsidRDefault="00F207A6" w:rsidP="00F207A6">
      <w:pPr>
        <w:tabs>
          <w:tab w:val="left" w:pos="4560"/>
        </w:tabs>
        <w:ind w:left="120"/>
        <w:rPr>
          <w:b/>
          <w:szCs w:val="22"/>
          <w:lang w:val="fr-FR"/>
        </w:rPr>
      </w:pPr>
      <w:r w:rsidRPr="00D34818">
        <w:rPr>
          <w:b/>
          <w:noProof/>
          <w:szCs w:val="22"/>
          <w:lang w:val="en-US" w:eastAsia="en-US"/>
        </w:rPr>
        <w:drawing>
          <wp:inline distT="0" distB="0" distL="0" distR="0" wp14:anchorId="3D8CBE3C" wp14:editId="5B6ACA14">
            <wp:extent cx="1478915" cy="54038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8915" cy="540385"/>
                    </a:xfrm>
                    <a:prstGeom prst="rect">
                      <a:avLst/>
                    </a:prstGeom>
                    <a:noFill/>
                    <a:ln>
                      <a:noFill/>
                    </a:ln>
                  </pic:spPr>
                </pic:pic>
              </a:graphicData>
            </a:graphic>
          </wp:inline>
        </w:drawing>
      </w:r>
    </w:p>
    <w:p w:rsidR="009E0253" w:rsidRDefault="009E0253" w:rsidP="00F207A6">
      <w:pPr>
        <w:pStyle w:val="BodyText"/>
        <w:spacing w:after="0"/>
        <w:rPr>
          <w:szCs w:val="22"/>
          <w:lang w:val="fr-FR"/>
        </w:rPr>
      </w:pPr>
    </w:p>
    <w:p w:rsidR="009E0253" w:rsidRDefault="009E0253" w:rsidP="00F207A6">
      <w:pPr>
        <w:pStyle w:val="BodyText"/>
        <w:spacing w:after="0"/>
        <w:rPr>
          <w:szCs w:val="22"/>
          <w:lang w:val="fr-FR"/>
        </w:rPr>
      </w:pPr>
    </w:p>
    <w:p w:rsidR="009E0253" w:rsidRDefault="00F207A6" w:rsidP="00F207A6">
      <w:pPr>
        <w:pStyle w:val="BodyText"/>
        <w:spacing w:after="0"/>
        <w:jc w:val="right"/>
        <w:rPr>
          <w:szCs w:val="22"/>
          <w:lang w:val="fr-FR"/>
        </w:rPr>
      </w:pPr>
      <w:r w:rsidRPr="00D34818">
        <w:rPr>
          <w:szCs w:val="22"/>
          <w:lang w:val="fr-FR"/>
        </w:rPr>
        <w:t>/...</w:t>
      </w:r>
    </w:p>
    <w:p w:rsidR="009E0253" w:rsidRDefault="009E0253" w:rsidP="00F207A6">
      <w:pPr>
        <w:pStyle w:val="BodyText"/>
        <w:spacing w:after="0"/>
        <w:jc w:val="right"/>
        <w:rPr>
          <w:szCs w:val="22"/>
          <w:lang w:val="fr-FR"/>
        </w:rPr>
      </w:pPr>
    </w:p>
    <w:p w:rsidR="009E0253" w:rsidRDefault="00F207A6" w:rsidP="00F207A6">
      <w:pPr>
        <w:pStyle w:val="BodyText"/>
        <w:spacing w:after="0"/>
        <w:rPr>
          <w:szCs w:val="22"/>
          <w:lang w:val="fr-FR"/>
        </w:rPr>
      </w:pPr>
      <w:r w:rsidRPr="00D34818">
        <w:rPr>
          <w:szCs w:val="22"/>
          <w:lang w:val="fr-FR"/>
        </w:rPr>
        <w:br w:type="page"/>
      </w:r>
      <w:r w:rsidRPr="00D34818">
        <w:rPr>
          <w:szCs w:val="22"/>
          <w:lang w:val="fr-FR"/>
        </w:rPr>
        <w:lastRenderedPageBreak/>
        <w:t>Formulaire de demande d</w:t>
      </w:r>
      <w:r w:rsidR="00D924EE">
        <w:rPr>
          <w:szCs w:val="22"/>
          <w:lang w:val="fr-FR"/>
        </w:rPr>
        <w:t>’</w:t>
      </w:r>
      <w:r w:rsidRPr="00D34818">
        <w:rPr>
          <w:szCs w:val="22"/>
          <w:lang w:val="fr-FR"/>
        </w:rPr>
        <w:t>accréditation en qualité d</w:t>
      </w:r>
      <w:r w:rsidR="00D924EE">
        <w:rPr>
          <w:szCs w:val="22"/>
          <w:lang w:val="fr-FR"/>
        </w:rPr>
        <w:t>’</w:t>
      </w:r>
      <w:r w:rsidRPr="00D34818">
        <w:rPr>
          <w:szCs w:val="22"/>
          <w:lang w:val="fr-FR"/>
        </w:rPr>
        <w:t xml:space="preserve">observateur </w:t>
      </w:r>
      <w:r w:rsidR="00B87504" w:rsidRPr="00B87504">
        <w:rPr>
          <w:i/>
          <w:szCs w:val="22"/>
          <w:lang w:val="fr-FR"/>
        </w:rPr>
        <w:t>ad hoc</w:t>
      </w:r>
      <w:r w:rsidRPr="00D34818">
        <w:rPr>
          <w:szCs w:val="22"/>
          <w:lang w:val="fr-FR"/>
        </w:rPr>
        <w:t xml:space="preserve"> auprès du Comité intergouvernemental de la propriété intellectuelle relative aux ressources génétiques, aux savoirs traditionnels et au folklore</w:t>
      </w:r>
      <w:r w:rsidRPr="00B847D2">
        <w:rPr>
          <w:rStyle w:val="FootnoteReference"/>
          <w:szCs w:val="22"/>
        </w:rPr>
        <w:footnoteReference w:id="2"/>
      </w:r>
      <w:r w:rsidR="00454918" w:rsidRPr="00B847D2">
        <w:rPr>
          <w:szCs w:val="22"/>
          <w:vertAlign w:val="superscript"/>
          <w:lang w:val="fr-FR"/>
        </w:rPr>
        <w:t>,</w:t>
      </w:r>
      <w:r w:rsidRPr="002D1201">
        <w:rPr>
          <w:rStyle w:val="FootnoteReference"/>
          <w:szCs w:val="22"/>
        </w:rPr>
        <w:footnoteReference w:id="3"/>
      </w:r>
    </w:p>
    <w:p w:rsidR="009E0253" w:rsidRDefault="00F43F8C" w:rsidP="00F43F8C">
      <w:pPr>
        <w:pStyle w:val="Heading2"/>
        <w:rPr>
          <w:b/>
          <w:szCs w:val="22"/>
          <w:lang w:val="fr-FR"/>
        </w:rPr>
      </w:pPr>
      <w:r>
        <w:rPr>
          <w:lang w:val="fr-FR"/>
        </w:rPr>
        <w:t>R</w:t>
      </w:r>
      <w:r w:rsidRPr="00D34818">
        <w:rPr>
          <w:lang w:val="fr-FR"/>
        </w:rPr>
        <w:t>enseignements biographiques de l</w:t>
      </w:r>
      <w:r>
        <w:rPr>
          <w:lang w:val="fr-FR"/>
        </w:rPr>
        <w:t>’</w:t>
      </w:r>
      <w:r w:rsidRPr="00D34818">
        <w:rPr>
          <w:lang w:val="fr-FR"/>
        </w:rPr>
        <w:t>organisation postulante</w:t>
      </w:r>
    </w:p>
    <w:p w:rsidR="009E0253" w:rsidRDefault="009E0253" w:rsidP="00F207A6">
      <w:pPr>
        <w:pStyle w:val="BodyText"/>
        <w:spacing w:after="0"/>
        <w:rPr>
          <w:szCs w:val="22"/>
          <w:lang w:val="fr-FR"/>
        </w:rPr>
      </w:pPr>
    </w:p>
    <w:p w:rsidR="009E0253" w:rsidRDefault="00F207A6" w:rsidP="00F207A6">
      <w:pPr>
        <w:pStyle w:val="BodyText"/>
        <w:spacing w:after="0"/>
        <w:rPr>
          <w:i/>
          <w:szCs w:val="22"/>
          <w:lang w:val="fr-FR"/>
        </w:rPr>
      </w:pPr>
      <w:r w:rsidRPr="00D34818">
        <w:rPr>
          <w:szCs w:val="22"/>
          <w:u w:val="single"/>
          <w:lang w:val="fr-FR"/>
        </w:rPr>
        <w:t>Nom complet de l</w:t>
      </w:r>
      <w:r w:rsidR="00D924EE">
        <w:rPr>
          <w:szCs w:val="22"/>
          <w:u w:val="single"/>
          <w:lang w:val="fr-FR"/>
        </w:rPr>
        <w:t>’</w:t>
      </w:r>
      <w:r w:rsidRPr="00D34818">
        <w:rPr>
          <w:szCs w:val="22"/>
          <w:u w:val="single"/>
          <w:lang w:val="fr-FR"/>
        </w:rPr>
        <w:t>organisation</w:t>
      </w:r>
      <w:r w:rsidR="00D924EE" w:rsidRPr="0016306A">
        <w:rPr>
          <w:szCs w:val="22"/>
          <w:lang w:val="fr-FR"/>
        </w:rPr>
        <w:t> :</w:t>
      </w:r>
    </w:p>
    <w:p w:rsidR="009E0253" w:rsidRDefault="009E0253" w:rsidP="00F207A6">
      <w:pPr>
        <w:pStyle w:val="BodyText"/>
        <w:spacing w:after="0"/>
        <w:rPr>
          <w:i/>
          <w:szCs w:val="22"/>
          <w:lang w:val="fr-FR"/>
        </w:rPr>
      </w:pPr>
    </w:p>
    <w:p w:rsidR="009E0253" w:rsidRDefault="00F207A6" w:rsidP="00F207A6">
      <w:pPr>
        <w:pStyle w:val="BodyText"/>
        <w:spacing w:after="0"/>
        <w:rPr>
          <w:szCs w:val="22"/>
          <w:lang w:val="fr-FR"/>
        </w:rPr>
      </w:pPr>
      <w:r w:rsidRPr="00D34818">
        <w:rPr>
          <w:szCs w:val="22"/>
          <w:lang w:val="fr-FR"/>
        </w:rPr>
        <w:t xml:space="preserve">Association pour le devenir des </w:t>
      </w:r>
      <w:r w:rsidR="00F43F8C">
        <w:rPr>
          <w:szCs w:val="22"/>
          <w:lang w:val="fr-FR"/>
        </w:rPr>
        <w:t>a</w:t>
      </w:r>
      <w:r w:rsidRPr="00D34818">
        <w:rPr>
          <w:szCs w:val="22"/>
          <w:lang w:val="fr-FR"/>
        </w:rPr>
        <w:t>utochtones et de leur connaissance originelle (ADACO)</w:t>
      </w:r>
    </w:p>
    <w:p w:rsidR="009E0253" w:rsidRDefault="009E0253" w:rsidP="00F207A6">
      <w:pPr>
        <w:pStyle w:val="BodyText"/>
        <w:spacing w:after="0"/>
        <w:rPr>
          <w:szCs w:val="22"/>
          <w:lang w:val="fr-FR"/>
        </w:rPr>
      </w:pPr>
    </w:p>
    <w:p w:rsidR="009E0253" w:rsidRDefault="009E0253" w:rsidP="00F207A6">
      <w:pPr>
        <w:pStyle w:val="BodyText"/>
        <w:spacing w:after="0"/>
        <w:rPr>
          <w:szCs w:val="22"/>
          <w:u w:val="single"/>
          <w:lang w:val="fr-FR"/>
        </w:rPr>
      </w:pPr>
    </w:p>
    <w:p w:rsidR="009E0253" w:rsidRDefault="00F207A6" w:rsidP="00F207A6">
      <w:pPr>
        <w:rPr>
          <w:szCs w:val="22"/>
          <w:lang w:val="fr-FR"/>
        </w:rPr>
      </w:pPr>
      <w:r w:rsidRPr="00D34818">
        <w:rPr>
          <w:szCs w:val="22"/>
          <w:u w:val="single"/>
          <w:lang w:val="fr-FR"/>
        </w:rPr>
        <w:t>Description de l</w:t>
      </w:r>
      <w:r w:rsidR="00D924EE">
        <w:rPr>
          <w:szCs w:val="22"/>
          <w:u w:val="single"/>
          <w:lang w:val="fr-FR"/>
        </w:rPr>
        <w:t>’</w:t>
      </w:r>
      <w:r w:rsidRPr="00D34818">
        <w:rPr>
          <w:szCs w:val="22"/>
          <w:u w:val="single"/>
          <w:lang w:val="fr-FR"/>
        </w:rPr>
        <w:t>organisation</w:t>
      </w:r>
      <w:r w:rsidR="00F43F8C">
        <w:rPr>
          <w:szCs w:val="22"/>
          <w:lang w:val="fr-FR"/>
        </w:rPr>
        <w:t xml:space="preserve"> (</w:t>
      </w:r>
      <w:r w:rsidR="006246B5">
        <w:rPr>
          <w:szCs w:val="22"/>
          <w:lang w:val="fr-FR"/>
        </w:rPr>
        <w:t>150 mots</w:t>
      </w:r>
      <w:r w:rsidRPr="00D34818">
        <w:rPr>
          <w:szCs w:val="22"/>
          <w:lang w:val="fr-FR"/>
        </w:rPr>
        <w:t xml:space="preserve"> au maximum)</w:t>
      </w:r>
      <w:r w:rsidR="0016306A">
        <w:rPr>
          <w:szCs w:val="22"/>
          <w:lang w:val="fr-FR"/>
        </w:rPr>
        <w:t> :</w:t>
      </w:r>
    </w:p>
    <w:p w:rsidR="009E0253" w:rsidRDefault="009E0253" w:rsidP="00F207A6">
      <w:pPr>
        <w:rPr>
          <w:szCs w:val="22"/>
          <w:lang w:val="fr-FR"/>
        </w:rPr>
      </w:pPr>
    </w:p>
    <w:p w:rsidR="009E0253" w:rsidRPr="005B73B0" w:rsidRDefault="00F207A6" w:rsidP="00F207A6">
      <w:pPr>
        <w:jc w:val="both"/>
        <w:rPr>
          <w:szCs w:val="22"/>
          <w:lang w:val="fr-FR"/>
        </w:rPr>
      </w:pPr>
      <w:r w:rsidRPr="00D34818">
        <w:rPr>
          <w:szCs w:val="22"/>
          <w:lang w:val="fr-FR"/>
        </w:rPr>
        <w:t>L</w:t>
      </w:r>
      <w:r w:rsidR="00D924EE">
        <w:rPr>
          <w:szCs w:val="22"/>
          <w:lang w:val="fr-FR"/>
        </w:rPr>
        <w:t>’</w:t>
      </w:r>
      <w:r w:rsidRPr="00D34818">
        <w:rPr>
          <w:szCs w:val="22"/>
          <w:lang w:val="fr-FR"/>
        </w:rPr>
        <w:t>A</w:t>
      </w:r>
      <w:r w:rsidR="00F43F8C">
        <w:rPr>
          <w:szCs w:val="22"/>
          <w:lang w:val="fr-FR"/>
        </w:rPr>
        <w:t>ssociation pour le devenir des a</w:t>
      </w:r>
      <w:r w:rsidRPr="00D34818">
        <w:rPr>
          <w:szCs w:val="22"/>
          <w:lang w:val="fr-FR"/>
        </w:rPr>
        <w:t>utochtones et de leur connaissance originelle (ADACO) a été créée le 18 mai 2017 et a pour objet la promotion de la culture gabonaise et du patrimoine matériel et immatéri</w:t>
      </w:r>
      <w:r w:rsidR="000814E5" w:rsidRPr="00D34818">
        <w:rPr>
          <w:szCs w:val="22"/>
          <w:lang w:val="fr-FR"/>
        </w:rPr>
        <w:t>el</w:t>
      </w:r>
      <w:r w:rsidR="000814E5">
        <w:rPr>
          <w:szCs w:val="22"/>
          <w:lang w:val="fr-FR"/>
        </w:rPr>
        <w:t xml:space="preserve">.  </w:t>
      </w:r>
      <w:r w:rsidR="000814E5" w:rsidRPr="00D34818">
        <w:rPr>
          <w:szCs w:val="22"/>
          <w:lang w:val="fr-FR"/>
        </w:rPr>
        <w:t>El</w:t>
      </w:r>
      <w:r w:rsidRPr="00D34818">
        <w:rPr>
          <w:szCs w:val="22"/>
          <w:lang w:val="fr-FR"/>
        </w:rPr>
        <w:t>le est composée d</w:t>
      </w:r>
      <w:r w:rsidR="00D924EE">
        <w:rPr>
          <w:szCs w:val="22"/>
          <w:lang w:val="fr-FR"/>
        </w:rPr>
        <w:t>’</w:t>
      </w:r>
      <w:r w:rsidRPr="00D34818">
        <w:rPr>
          <w:szCs w:val="22"/>
          <w:lang w:val="fr-FR"/>
        </w:rPr>
        <w:t>une dizaine de membres bénévoles (bantou et autochtones pygmées).  L</w:t>
      </w:r>
      <w:r w:rsidR="00D924EE">
        <w:rPr>
          <w:szCs w:val="22"/>
          <w:lang w:val="fr-FR"/>
        </w:rPr>
        <w:t>’</w:t>
      </w:r>
      <w:r w:rsidRPr="00D34818">
        <w:rPr>
          <w:szCs w:val="22"/>
          <w:lang w:val="fr-FR"/>
        </w:rPr>
        <w:t>association ADACO est une structure apolitique et asyndicale, régie par la loi n° 35/62 du 10 décembre 1962 relative aux associations de la République gabonai</w:t>
      </w:r>
      <w:r w:rsidR="000814E5" w:rsidRPr="00D34818">
        <w:rPr>
          <w:szCs w:val="22"/>
          <w:lang w:val="fr-FR"/>
        </w:rPr>
        <w:t>se</w:t>
      </w:r>
      <w:r w:rsidR="000814E5">
        <w:rPr>
          <w:szCs w:val="22"/>
          <w:lang w:val="fr-FR"/>
        </w:rPr>
        <w:t xml:space="preserve">.  </w:t>
      </w:r>
      <w:r w:rsidR="000814E5" w:rsidRPr="00D34818">
        <w:rPr>
          <w:szCs w:val="22"/>
          <w:lang w:val="fr-FR"/>
        </w:rPr>
        <w:t>Le</w:t>
      </w:r>
      <w:r w:rsidRPr="00D34818">
        <w:rPr>
          <w:szCs w:val="22"/>
          <w:lang w:val="fr-FR"/>
        </w:rPr>
        <w:t xml:space="preserve"> Ministère gabonais de l</w:t>
      </w:r>
      <w:r w:rsidR="00D924EE">
        <w:rPr>
          <w:szCs w:val="22"/>
          <w:lang w:val="fr-FR"/>
        </w:rPr>
        <w:t>’</w:t>
      </w:r>
      <w:r>
        <w:rPr>
          <w:szCs w:val="22"/>
          <w:lang w:val="fr-FR"/>
        </w:rPr>
        <w:t>i</w:t>
      </w:r>
      <w:r w:rsidRPr="00D34818">
        <w:rPr>
          <w:szCs w:val="22"/>
          <w:lang w:val="fr-FR"/>
        </w:rPr>
        <w:t>ntérieur lui a délivré le récépissé définitif de déclaration de l</w:t>
      </w:r>
      <w:r w:rsidR="00D924EE">
        <w:rPr>
          <w:szCs w:val="22"/>
          <w:lang w:val="fr-FR"/>
        </w:rPr>
        <w:t>’</w:t>
      </w:r>
      <w:r w:rsidRPr="00D34818">
        <w:rPr>
          <w:szCs w:val="22"/>
          <w:lang w:val="fr-FR"/>
        </w:rPr>
        <w:t xml:space="preserve">association </w:t>
      </w:r>
      <w:r w:rsidRPr="005B73B0">
        <w:rPr>
          <w:szCs w:val="22"/>
          <w:lang w:val="fr-FR"/>
        </w:rPr>
        <w:t>n° 000701/MIJGS/SG/BMB du 29 novembre 2019.</w:t>
      </w:r>
    </w:p>
    <w:p w:rsidR="009E0253" w:rsidRDefault="009E0253" w:rsidP="00F207A6">
      <w:pPr>
        <w:rPr>
          <w:szCs w:val="22"/>
          <w:lang w:val="fr-FR"/>
        </w:rPr>
      </w:pPr>
    </w:p>
    <w:p w:rsidR="009E0253" w:rsidRDefault="00F207A6" w:rsidP="00F207A6">
      <w:pPr>
        <w:jc w:val="both"/>
        <w:rPr>
          <w:szCs w:val="22"/>
          <w:lang w:val="fr-FR"/>
        </w:rPr>
      </w:pPr>
      <w:r w:rsidRPr="00D34818">
        <w:rPr>
          <w:szCs w:val="22"/>
          <w:lang w:val="fr-FR"/>
        </w:rPr>
        <w:t>La vision de notre association s</w:t>
      </w:r>
      <w:r w:rsidR="00D924EE">
        <w:rPr>
          <w:szCs w:val="22"/>
          <w:lang w:val="fr-FR"/>
        </w:rPr>
        <w:t>’</w:t>
      </w:r>
      <w:r w:rsidRPr="00D34818">
        <w:rPr>
          <w:szCs w:val="22"/>
          <w:lang w:val="fr-FR"/>
        </w:rPr>
        <w:t>inscrit dans une approche globale ou universaliste qui vise à supprimer toutes les formes de discrimination qui empêchent les autochtones de s</w:t>
      </w:r>
      <w:r w:rsidR="00D924EE">
        <w:rPr>
          <w:szCs w:val="22"/>
          <w:lang w:val="fr-FR"/>
        </w:rPr>
        <w:t>’</w:t>
      </w:r>
      <w:r w:rsidRPr="00D34818">
        <w:rPr>
          <w:szCs w:val="22"/>
          <w:lang w:val="fr-FR"/>
        </w:rPr>
        <w:t>intégrer dans la société et de réaliser leur potenti</w:t>
      </w:r>
      <w:r w:rsidR="000814E5" w:rsidRPr="00D34818">
        <w:rPr>
          <w:szCs w:val="22"/>
          <w:lang w:val="fr-FR"/>
        </w:rPr>
        <w:t>el</w:t>
      </w:r>
      <w:r w:rsidR="000814E5">
        <w:rPr>
          <w:szCs w:val="22"/>
          <w:lang w:val="fr-FR"/>
        </w:rPr>
        <w:t xml:space="preserve">.  </w:t>
      </w:r>
      <w:r w:rsidR="000814E5" w:rsidRPr="00D34818">
        <w:rPr>
          <w:szCs w:val="22"/>
          <w:lang w:val="fr-FR"/>
        </w:rPr>
        <w:t>No</w:t>
      </w:r>
      <w:r w:rsidRPr="00D34818">
        <w:rPr>
          <w:szCs w:val="22"/>
          <w:lang w:val="fr-FR"/>
        </w:rPr>
        <w:t>tre mission est de renforcer les capacités des autochtones afin de leur permettre de sortir de la pauvreté et de la marginalisation socia</w:t>
      </w:r>
      <w:r w:rsidR="000814E5" w:rsidRPr="00D34818">
        <w:rPr>
          <w:szCs w:val="22"/>
          <w:lang w:val="fr-FR"/>
        </w:rPr>
        <w:t>le</w:t>
      </w:r>
      <w:r w:rsidR="000814E5">
        <w:rPr>
          <w:szCs w:val="22"/>
          <w:lang w:val="fr-FR"/>
        </w:rPr>
        <w:t xml:space="preserve">.  </w:t>
      </w:r>
      <w:r w:rsidR="000814E5" w:rsidRPr="00D34818">
        <w:rPr>
          <w:szCs w:val="22"/>
          <w:lang w:val="fr-FR"/>
        </w:rPr>
        <w:t>Le</w:t>
      </w:r>
      <w:r w:rsidRPr="00D34818">
        <w:rPr>
          <w:szCs w:val="22"/>
          <w:lang w:val="fr-FR"/>
        </w:rPr>
        <w:t xml:space="preserve"> but principal de nos actions est de réaliser, à l</w:t>
      </w:r>
      <w:r w:rsidR="00D924EE">
        <w:rPr>
          <w:szCs w:val="22"/>
          <w:lang w:val="fr-FR"/>
        </w:rPr>
        <w:t>’</w:t>
      </w:r>
      <w:r w:rsidRPr="00D34818">
        <w:rPr>
          <w:szCs w:val="22"/>
          <w:lang w:val="fr-FR"/>
        </w:rPr>
        <w:t>échelle nationale, des programmes socioculturels et économiques qui devront entra</w:t>
      </w:r>
      <w:r w:rsidR="000814E5">
        <w:rPr>
          <w:szCs w:val="22"/>
          <w:lang w:val="fr-FR"/>
        </w:rPr>
        <w:t>î</w:t>
      </w:r>
      <w:r w:rsidRPr="00D34818">
        <w:rPr>
          <w:szCs w:val="22"/>
          <w:lang w:val="fr-FR"/>
        </w:rPr>
        <w:t>ner des changements positifs dans la vie quotidienne des communautés autochtones.</w:t>
      </w:r>
    </w:p>
    <w:p w:rsidR="009E0253" w:rsidRDefault="009E0253" w:rsidP="00F207A6">
      <w:pPr>
        <w:rPr>
          <w:bCs/>
          <w:szCs w:val="22"/>
          <w:lang w:val="fr-FR"/>
        </w:rPr>
      </w:pPr>
    </w:p>
    <w:p w:rsidR="009E0253" w:rsidRDefault="009E0253" w:rsidP="00F207A6">
      <w:pPr>
        <w:rPr>
          <w:bCs/>
          <w:szCs w:val="22"/>
          <w:lang w:val="fr-FR"/>
        </w:rPr>
      </w:pPr>
    </w:p>
    <w:p w:rsidR="009E0253" w:rsidRDefault="00F207A6" w:rsidP="00F207A6">
      <w:pPr>
        <w:pStyle w:val="BodyText"/>
        <w:spacing w:after="0"/>
        <w:rPr>
          <w:b/>
          <w:szCs w:val="22"/>
          <w:u w:val="single"/>
          <w:lang w:val="fr-FR"/>
        </w:rPr>
      </w:pPr>
      <w:r w:rsidRPr="00D34818">
        <w:rPr>
          <w:szCs w:val="22"/>
          <w:u w:val="single"/>
          <w:lang w:val="fr-FR"/>
        </w:rPr>
        <w:t>Veuillez énumérer les principaux objectifs de votre organisation</w:t>
      </w:r>
      <w:r w:rsidR="00D924EE">
        <w:rPr>
          <w:szCs w:val="22"/>
          <w:lang w:val="fr-FR"/>
        </w:rPr>
        <w:t> :</w:t>
      </w:r>
    </w:p>
    <w:p w:rsidR="009E0253" w:rsidRDefault="009E0253" w:rsidP="00F207A6">
      <w:pPr>
        <w:pStyle w:val="BodyText"/>
        <w:spacing w:after="0"/>
        <w:rPr>
          <w:szCs w:val="22"/>
          <w:u w:val="single"/>
          <w:lang w:val="fr-FR"/>
        </w:rPr>
      </w:pP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Promouvoir et valoriser le patrimoine matériel et immatériel des peuples autochtones;</w:t>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Favoriser l</w:t>
      </w:r>
      <w:r w:rsidR="00D924EE">
        <w:rPr>
          <w:szCs w:val="22"/>
          <w:lang w:val="fr-FR"/>
        </w:rPr>
        <w:t>’</w:t>
      </w:r>
      <w:r w:rsidR="00F207A6" w:rsidRPr="00D34818">
        <w:rPr>
          <w:szCs w:val="22"/>
          <w:lang w:val="fr-FR"/>
        </w:rPr>
        <w:t>entraide et la solidarité entre ses membres;</w:t>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Susciter l</w:t>
      </w:r>
      <w:r w:rsidR="00D924EE">
        <w:rPr>
          <w:szCs w:val="22"/>
          <w:lang w:val="fr-FR"/>
        </w:rPr>
        <w:t>’</w:t>
      </w:r>
      <w:r w:rsidR="00F207A6" w:rsidRPr="00D34818">
        <w:rPr>
          <w:szCs w:val="22"/>
          <w:lang w:val="fr-FR"/>
        </w:rPr>
        <w:t>entente et les échanges multiformes pour le développement des activités socioculturelles et économiques;</w:t>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Défendre et représenter les intérêts de l</w:t>
      </w:r>
      <w:r w:rsidR="00D924EE">
        <w:rPr>
          <w:szCs w:val="22"/>
          <w:lang w:val="fr-FR"/>
        </w:rPr>
        <w:t>’</w:t>
      </w:r>
      <w:r w:rsidR="00F207A6" w:rsidRPr="00D34818">
        <w:rPr>
          <w:szCs w:val="22"/>
          <w:lang w:val="fr-FR"/>
        </w:rPr>
        <w:t>association;</w:t>
      </w:r>
      <w:r w:rsidR="00F207A6" w:rsidRPr="00D34818">
        <w:rPr>
          <w:szCs w:val="22"/>
          <w:lang w:val="fr-FR"/>
        </w:rPr>
        <w:tab/>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Permettre aux peuples autochtones de s</w:t>
      </w:r>
      <w:r w:rsidR="00D924EE">
        <w:rPr>
          <w:szCs w:val="22"/>
          <w:lang w:val="fr-FR"/>
        </w:rPr>
        <w:t>’</w:t>
      </w:r>
      <w:r w:rsidR="00F207A6" w:rsidRPr="00D34818">
        <w:rPr>
          <w:szCs w:val="22"/>
          <w:lang w:val="fr-FR"/>
        </w:rPr>
        <w:t>assumer eux</w:t>
      </w:r>
      <w:r w:rsidR="007616A3">
        <w:rPr>
          <w:szCs w:val="22"/>
          <w:lang w:val="fr-FR"/>
        </w:rPr>
        <w:noBreakHyphen/>
      </w:r>
      <w:r w:rsidR="00F207A6" w:rsidRPr="00D34818">
        <w:rPr>
          <w:szCs w:val="22"/>
          <w:lang w:val="fr-FR"/>
        </w:rPr>
        <w:t>mêmes et de participer au développement de leur communauté;</w:t>
      </w:r>
      <w:r w:rsidR="00F207A6" w:rsidRPr="00D34818">
        <w:rPr>
          <w:szCs w:val="22"/>
          <w:lang w:val="fr-FR"/>
        </w:rPr>
        <w:tab/>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Développer des activités liées à l</w:t>
      </w:r>
      <w:r w:rsidR="00D924EE">
        <w:rPr>
          <w:szCs w:val="22"/>
          <w:lang w:val="fr-FR"/>
        </w:rPr>
        <w:t>’</w:t>
      </w:r>
      <w:r w:rsidR="00F207A6" w:rsidRPr="00D34818">
        <w:rPr>
          <w:szCs w:val="22"/>
          <w:lang w:val="fr-FR"/>
        </w:rPr>
        <w:t>approche genre (égalité homme/femme), à la jeunesse, au développement durable et proposer des solutions idoines à la problématique du changement climatique et à la dégradation de notre environnement.</w:t>
      </w:r>
    </w:p>
    <w:p w:rsidR="009E0253" w:rsidRDefault="009E0253" w:rsidP="00F207A6">
      <w:pPr>
        <w:pStyle w:val="BodyText"/>
        <w:spacing w:after="0"/>
        <w:rPr>
          <w:szCs w:val="22"/>
          <w:lang w:val="fr-FR"/>
        </w:rPr>
      </w:pPr>
    </w:p>
    <w:p w:rsidR="009E0253" w:rsidRDefault="00F207A6" w:rsidP="00F207A6">
      <w:pPr>
        <w:rPr>
          <w:bCs/>
          <w:szCs w:val="22"/>
          <w:u w:val="single"/>
          <w:lang w:val="fr-FR"/>
        </w:rPr>
      </w:pPr>
      <w:r w:rsidRPr="00D34818">
        <w:rPr>
          <w:bCs/>
          <w:szCs w:val="22"/>
          <w:u w:val="single"/>
          <w:lang w:val="fr-FR"/>
        </w:rPr>
        <w:br w:type="page"/>
      </w:r>
    </w:p>
    <w:p w:rsidR="009E0253" w:rsidRDefault="00F207A6" w:rsidP="00F207A6">
      <w:pPr>
        <w:rPr>
          <w:szCs w:val="22"/>
          <w:lang w:val="fr-FR"/>
        </w:rPr>
      </w:pPr>
      <w:r w:rsidRPr="00D34818">
        <w:rPr>
          <w:szCs w:val="22"/>
          <w:u w:val="single"/>
          <w:lang w:val="fr-FR"/>
        </w:rPr>
        <w:lastRenderedPageBreak/>
        <w:t>Veuillez énumérer les principales activités de l</w:t>
      </w:r>
      <w:r w:rsidR="00D924EE">
        <w:rPr>
          <w:szCs w:val="22"/>
          <w:u w:val="single"/>
          <w:lang w:val="fr-FR"/>
        </w:rPr>
        <w:t>’</w:t>
      </w:r>
      <w:r w:rsidRPr="00D34818">
        <w:rPr>
          <w:szCs w:val="22"/>
          <w:u w:val="single"/>
          <w:lang w:val="fr-FR"/>
        </w:rPr>
        <w:t>organisation</w:t>
      </w:r>
      <w:r w:rsidR="00D924EE">
        <w:rPr>
          <w:szCs w:val="22"/>
          <w:lang w:val="fr-FR"/>
        </w:rPr>
        <w:t> :</w:t>
      </w:r>
    </w:p>
    <w:p w:rsidR="009E0253" w:rsidRDefault="009E0253" w:rsidP="00F207A6">
      <w:pPr>
        <w:pStyle w:val="BodyText"/>
        <w:spacing w:after="0"/>
        <w:rPr>
          <w:szCs w:val="22"/>
          <w:lang w:val="fr-FR"/>
        </w:rPr>
      </w:pP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Promotion, vulgarisation et développement du patrimoine matériel et immatériel des autochtones (pygmées, tsogos etc.);</w:t>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Prôner aussi l</w:t>
      </w:r>
      <w:r w:rsidR="00D924EE">
        <w:rPr>
          <w:szCs w:val="22"/>
          <w:lang w:val="fr-FR"/>
        </w:rPr>
        <w:t>’</w:t>
      </w:r>
      <w:r w:rsidR="00F207A6" w:rsidRPr="00D34818">
        <w:rPr>
          <w:szCs w:val="22"/>
          <w:lang w:val="fr-FR"/>
        </w:rPr>
        <w:t>entraide et la solidarité entre ses membres et la mise en œuvre des projets socioculturels et économiques qui ont pour but de permettre aux autochtones de s</w:t>
      </w:r>
      <w:r w:rsidR="00D924EE">
        <w:rPr>
          <w:szCs w:val="22"/>
          <w:lang w:val="fr-FR"/>
        </w:rPr>
        <w:t>’</w:t>
      </w:r>
      <w:r w:rsidR="00F207A6" w:rsidRPr="00D34818">
        <w:rPr>
          <w:szCs w:val="22"/>
          <w:lang w:val="fr-FR"/>
        </w:rPr>
        <w:t>intégrer dans la société gabonaise;</w:t>
      </w:r>
      <w:r w:rsidR="00F207A6" w:rsidRPr="00D34818">
        <w:rPr>
          <w:szCs w:val="22"/>
          <w:lang w:val="fr-FR"/>
        </w:rPr>
        <w:tab/>
      </w:r>
      <w:r w:rsidR="00F207A6" w:rsidRPr="00D34818">
        <w:rPr>
          <w:szCs w:val="22"/>
          <w:lang w:val="fr-FR"/>
        </w:rPr>
        <w:tab/>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Identification des zones dans lesquelles vivent les communautés autochtones sur l</w:t>
      </w:r>
      <w:r w:rsidR="00D924EE">
        <w:rPr>
          <w:szCs w:val="22"/>
          <w:lang w:val="fr-FR"/>
        </w:rPr>
        <w:t>’</w:t>
      </w:r>
      <w:r w:rsidR="00F207A6" w:rsidRPr="00D34818">
        <w:rPr>
          <w:szCs w:val="22"/>
          <w:lang w:val="fr-FR"/>
        </w:rPr>
        <w:t>ensemble du territoire national au Gabon;</w:t>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Sensibilisation des autochtones à leurs droits au développement et à la prise de décision;</w:t>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Identification des besoins des communautés autochtones sur la base d</w:t>
      </w:r>
      <w:r w:rsidR="00D924EE">
        <w:rPr>
          <w:szCs w:val="22"/>
          <w:lang w:val="fr-FR"/>
        </w:rPr>
        <w:t>’</w:t>
      </w:r>
      <w:r w:rsidR="00F207A6" w:rsidRPr="00D34818">
        <w:rPr>
          <w:szCs w:val="22"/>
          <w:lang w:val="fr-FR"/>
        </w:rPr>
        <w:t>une enquête directe auprès de ces derniers;</w:t>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Création d</w:t>
      </w:r>
      <w:r w:rsidR="00D924EE">
        <w:rPr>
          <w:szCs w:val="22"/>
          <w:lang w:val="fr-FR"/>
        </w:rPr>
        <w:t>’</w:t>
      </w:r>
      <w:r w:rsidR="00F207A6" w:rsidRPr="00D34818">
        <w:rPr>
          <w:szCs w:val="22"/>
          <w:lang w:val="fr-FR"/>
        </w:rPr>
        <w:t>activités génératrices de revenus;</w:t>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Mobilisation des acteurs impliqués dans le suivi de chaque activité et de chaque projet;</w:t>
      </w:r>
    </w:p>
    <w:p w:rsidR="009E0253" w:rsidRDefault="007414C9" w:rsidP="00F43F8C">
      <w:pPr>
        <w:pStyle w:val="BodyText"/>
        <w:spacing w:after="0"/>
        <w:ind w:left="567" w:hanging="567"/>
        <w:rPr>
          <w:szCs w:val="22"/>
          <w:lang w:val="fr-FR"/>
        </w:rPr>
      </w:pPr>
      <w:r>
        <w:rPr>
          <w:szCs w:val="22"/>
          <w:lang w:val="fr-FR"/>
        </w:rPr>
        <w:t>–</w:t>
      </w:r>
      <w:r w:rsidR="00F43F8C">
        <w:rPr>
          <w:szCs w:val="22"/>
          <w:lang w:val="fr-FR"/>
        </w:rPr>
        <w:tab/>
      </w:r>
      <w:r w:rsidR="00F207A6" w:rsidRPr="00D34818">
        <w:rPr>
          <w:szCs w:val="22"/>
          <w:lang w:val="fr-FR"/>
        </w:rPr>
        <w:t>Recherche des partenariats et des financements.</w:t>
      </w:r>
      <w:r w:rsidR="00F207A6" w:rsidRPr="00D34818">
        <w:rPr>
          <w:szCs w:val="22"/>
          <w:lang w:val="fr-FR"/>
        </w:rPr>
        <w:tab/>
      </w:r>
    </w:p>
    <w:p w:rsidR="009E0253" w:rsidRDefault="009E0253" w:rsidP="00F207A6">
      <w:pPr>
        <w:rPr>
          <w:szCs w:val="22"/>
          <w:u w:val="single"/>
          <w:lang w:val="fr-FR"/>
        </w:rPr>
      </w:pPr>
    </w:p>
    <w:p w:rsidR="009E0253" w:rsidRDefault="00F207A6" w:rsidP="00F207A6">
      <w:pPr>
        <w:rPr>
          <w:szCs w:val="22"/>
          <w:u w:val="single"/>
          <w:lang w:val="fr-FR"/>
        </w:rPr>
      </w:pPr>
      <w:r w:rsidRPr="00D34818">
        <w:rPr>
          <w:szCs w:val="22"/>
          <w:u w:val="single"/>
          <w:lang w:val="fr-FR"/>
        </w:rPr>
        <w:t>Lien entre l</w:t>
      </w:r>
      <w:r w:rsidR="00D924EE">
        <w:rPr>
          <w:szCs w:val="22"/>
          <w:u w:val="single"/>
          <w:lang w:val="fr-FR"/>
        </w:rPr>
        <w:t>’</w:t>
      </w:r>
      <w:r w:rsidRPr="00D34818">
        <w:rPr>
          <w:szCs w:val="22"/>
          <w:u w:val="single"/>
          <w:lang w:val="fr-FR"/>
        </w:rPr>
        <w:t xml:space="preserve">organisation et les questions de propriété intellectuelle et exposé détaillé des raisons pour lesquelles </w:t>
      </w:r>
      <w:r w:rsidR="007F1389">
        <w:rPr>
          <w:szCs w:val="22"/>
          <w:u w:val="single"/>
          <w:lang w:val="fr-FR"/>
        </w:rPr>
        <w:t>vous vous intéressez aux</w:t>
      </w:r>
      <w:r w:rsidRPr="00D34818">
        <w:rPr>
          <w:szCs w:val="22"/>
          <w:u w:val="single"/>
          <w:lang w:val="fr-FR"/>
        </w:rPr>
        <w:t xml:space="preserve"> questions examinées par le comité</w:t>
      </w:r>
      <w:r w:rsidRPr="00D34818">
        <w:rPr>
          <w:szCs w:val="22"/>
          <w:lang w:val="fr-FR"/>
        </w:rPr>
        <w:t xml:space="preserve"> (</w:t>
      </w:r>
      <w:r w:rsidR="006246B5">
        <w:rPr>
          <w:szCs w:val="22"/>
          <w:lang w:val="fr-FR"/>
        </w:rPr>
        <w:t>150 mots</w:t>
      </w:r>
      <w:r w:rsidRPr="00D34818">
        <w:rPr>
          <w:szCs w:val="22"/>
          <w:lang w:val="fr-FR"/>
        </w:rPr>
        <w:t xml:space="preserve"> au maximum)</w:t>
      </w:r>
      <w:r w:rsidR="00D924EE">
        <w:rPr>
          <w:szCs w:val="22"/>
          <w:lang w:val="fr-FR"/>
        </w:rPr>
        <w:t> :</w:t>
      </w:r>
    </w:p>
    <w:p w:rsidR="009E0253" w:rsidRDefault="009E0253" w:rsidP="00F207A6">
      <w:pPr>
        <w:pStyle w:val="BodyText"/>
        <w:spacing w:after="0"/>
        <w:rPr>
          <w:szCs w:val="22"/>
          <w:lang w:val="fr-FR"/>
        </w:rPr>
      </w:pPr>
    </w:p>
    <w:p w:rsidR="009E0253" w:rsidRDefault="00F207A6" w:rsidP="00F207A6">
      <w:pPr>
        <w:pStyle w:val="BodyText"/>
        <w:jc w:val="both"/>
        <w:rPr>
          <w:szCs w:val="22"/>
          <w:u w:val="single"/>
          <w:lang w:val="fr-FR"/>
        </w:rPr>
      </w:pPr>
      <w:r w:rsidRPr="00D34818">
        <w:rPr>
          <w:szCs w:val="22"/>
          <w:lang w:val="fr-FR"/>
        </w:rPr>
        <w:t>Le lien qui existe entre l</w:t>
      </w:r>
      <w:r w:rsidR="00D924EE">
        <w:rPr>
          <w:szCs w:val="22"/>
          <w:lang w:val="fr-FR"/>
        </w:rPr>
        <w:t>’</w:t>
      </w:r>
      <w:r w:rsidRPr="00D34818">
        <w:rPr>
          <w:szCs w:val="22"/>
          <w:lang w:val="fr-FR"/>
        </w:rPr>
        <w:t>ADACO et les questions de propriété intellectuelle concernent spécifiquement les problématiques liées aux ressources génétiques, aux savoirs traditionnels et au folklo</w:t>
      </w:r>
      <w:r w:rsidR="000814E5" w:rsidRPr="00D34818">
        <w:rPr>
          <w:szCs w:val="22"/>
          <w:lang w:val="fr-FR"/>
        </w:rPr>
        <w:t>re</w:t>
      </w:r>
      <w:r w:rsidR="000814E5">
        <w:rPr>
          <w:szCs w:val="22"/>
          <w:lang w:val="fr-FR"/>
        </w:rPr>
        <w:t xml:space="preserve">.  </w:t>
      </w:r>
      <w:r w:rsidR="000814E5" w:rsidRPr="00D34818">
        <w:rPr>
          <w:szCs w:val="22"/>
          <w:lang w:val="fr-FR"/>
        </w:rPr>
        <w:t>L</w:t>
      </w:r>
      <w:r w:rsidR="000814E5">
        <w:rPr>
          <w:szCs w:val="22"/>
          <w:lang w:val="fr-FR"/>
        </w:rPr>
        <w:t>’</w:t>
      </w:r>
      <w:r w:rsidR="000814E5" w:rsidRPr="00D34818">
        <w:rPr>
          <w:szCs w:val="22"/>
          <w:lang w:val="fr-FR"/>
        </w:rPr>
        <w:t>o</w:t>
      </w:r>
      <w:r w:rsidRPr="00D34818">
        <w:rPr>
          <w:szCs w:val="22"/>
          <w:lang w:val="fr-FR"/>
        </w:rPr>
        <w:t>bjet de l</w:t>
      </w:r>
      <w:r w:rsidR="00D924EE">
        <w:rPr>
          <w:szCs w:val="22"/>
          <w:lang w:val="fr-FR"/>
        </w:rPr>
        <w:t>’</w:t>
      </w:r>
      <w:r w:rsidRPr="00D34818">
        <w:rPr>
          <w:szCs w:val="22"/>
          <w:lang w:val="fr-FR"/>
        </w:rPr>
        <w:t>ADACO est la promotion de la culture gabonaise et du patrimoine matériel et immatéri</w:t>
      </w:r>
      <w:r w:rsidR="000814E5" w:rsidRPr="00D34818">
        <w:rPr>
          <w:szCs w:val="22"/>
          <w:lang w:val="fr-FR"/>
        </w:rPr>
        <w:t>el</w:t>
      </w:r>
      <w:r w:rsidR="000814E5">
        <w:rPr>
          <w:szCs w:val="22"/>
          <w:lang w:val="fr-FR"/>
        </w:rPr>
        <w:t xml:space="preserve">.  </w:t>
      </w:r>
      <w:r w:rsidR="000814E5" w:rsidRPr="00D34818">
        <w:rPr>
          <w:szCs w:val="22"/>
          <w:lang w:val="fr-FR"/>
        </w:rPr>
        <w:t>Et</w:t>
      </w:r>
      <w:r w:rsidRPr="00D34818">
        <w:rPr>
          <w:szCs w:val="22"/>
          <w:lang w:val="fr-FR"/>
        </w:rPr>
        <w:t xml:space="preserve"> notre rôle est de valoriser le patrimoine matériel et immatériel des autochtones pygmées du Gabon en respectant le consentement libre et préalab</w:t>
      </w:r>
      <w:r w:rsidR="000814E5" w:rsidRPr="00D34818">
        <w:rPr>
          <w:szCs w:val="22"/>
          <w:lang w:val="fr-FR"/>
        </w:rPr>
        <w:t>le</w:t>
      </w:r>
      <w:r w:rsidR="000814E5">
        <w:rPr>
          <w:szCs w:val="22"/>
          <w:lang w:val="fr-FR"/>
        </w:rPr>
        <w:t xml:space="preserve">.  </w:t>
      </w:r>
      <w:r w:rsidR="000814E5" w:rsidRPr="00D34818">
        <w:rPr>
          <w:szCs w:val="22"/>
          <w:lang w:val="fr-FR"/>
        </w:rPr>
        <w:t>Pu</w:t>
      </w:r>
      <w:r w:rsidRPr="00D34818">
        <w:rPr>
          <w:szCs w:val="22"/>
          <w:lang w:val="fr-FR"/>
        </w:rPr>
        <w:t>is, par correspondances datées du 25 juillet 2019 et du 05 septembre 2019</w:t>
      </w:r>
      <w:r w:rsidR="000814E5">
        <w:rPr>
          <w:szCs w:val="22"/>
          <w:lang w:val="fr-FR"/>
        </w:rPr>
        <w:t>,</w:t>
      </w:r>
      <w:r w:rsidRPr="00D34818">
        <w:rPr>
          <w:szCs w:val="22"/>
          <w:lang w:val="fr-FR"/>
        </w:rPr>
        <w:t xml:space="preserve"> nous avons saisi Monsieur le Directeur Général de l</w:t>
      </w:r>
      <w:r w:rsidR="00D924EE">
        <w:rPr>
          <w:szCs w:val="22"/>
          <w:lang w:val="fr-FR"/>
        </w:rPr>
        <w:t>’</w:t>
      </w:r>
      <w:r w:rsidRPr="00D34818">
        <w:rPr>
          <w:szCs w:val="22"/>
          <w:lang w:val="fr-FR"/>
        </w:rPr>
        <w:t>Organisation Mondiale de la Propriété Intellectuelle (OMPI) et</w:t>
      </w:r>
      <w:r w:rsidRPr="00D34818">
        <w:rPr>
          <w:lang w:val="fr-FR"/>
        </w:rPr>
        <w:t xml:space="preserve"> </w:t>
      </w:r>
      <w:r w:rsidRPr="00D34818">
        <w:rPr>
          <w:szCs w:val="22"/>
          <w:lang w:val="fr-FR"/>
        </w:rPr>
        <w:t>la Division des savoirs traditionnels de l</w:t>
      </w:r>
      <w:r w:rsidR="00D924EE">
        <w:rPr>
          <w:szCs w:val="22"/>
          <w:lang w:val="fr-FR"/>
        </w:rPr>
        <w:t>’</w:t>
      </w:r>
      <w:r w:rsidRPr="00D34818">
        <w:rPr>
          <w:szCs w:val="22"/>
          <w:lang w:val="fr-FR"/>
        </w:rPr>
        <w:t>Organisation Mondiale de la Propriété Intellectuelle pour solliciter une bourse autochtone et l</w:t>
      </w:r>
      <w:r w:rsidR="00D924EE">
        <w:rPr>
          <w:szCs w:val="22"/>
          <w:lang w:val="fr-FR"/>
        </w:rPr>
        <w:t>’</w:t>
      </w:r>
      <w:r w:rsidRPr="00D34818">
        <w:rPr>
          <w:szCs w:val="22"/>
          <w:lang w:val="fr-FR"/>
        </w:rPr>
        <w:t>accréditation de notre organisation</w:t>
      </w:r>
      <w:r w:rsidRPr="00D34818">
        <w:rPr>
          <w:lang w:val="fr-FR"/>
        </w:rPr>
        <w:t xml:space="preserve"> </w:t>
      </w:r>
      <w:r w:rsidRPr="00D34818">
        <w:rPr>
          <w:szCs w:val="22"/>
          <w:lang w:val="fr-FR"/>
        </w:rPr>
        <w:t>à l</w:t>
      </w:r>
      <w:r w:rsidR="00D924EE">
        <w:rPr>
          <w:szCs w:val="22"/>
          <w:lang w:val="fr-FR"/>
        </w:rPr>
        <w:t>’</w:t>
      </w:r>
      <w:r w:rsidRPr="00D34818">
        <w:rPr>
          <w:szCs w:val="22"/>
          <w:lang w:val="fr-FR"/>
        </w:rPr>
        <w:t>OMPI.</w:t>
      </w:r>
    </w:p>
    <w:p w:rsidR="009E0253" w:rsidRDefault="00F207A6" w:rsidP="00F207A6">
      <w:pPr>
        <w:pStyle w:val="BodyText"/>
        <w:jc w:val="both"/>
        <w:rPr>
          <w:szCs w:val="22"/>
          <w:lang w:val="fr-FR"/>
        </w:rPr>
      </w:pPr>
      <w:r w:rsidRPr="00D34818">
        <w:rPr>
          <w:szCs w:val="22"/>
          <w:lang w:val="fr-FR"/>
        </w:rPr>
        <w:t>En effet, nous voulons participer à l</w:t>
      </w:r>
      <w:r w:rsidR="00D924EE">
        <w:rPr>
          <w:szCs w:val="22"/>
          <w:lang w:val="fr-FR"/>
        </w:rPr>
        <w:t>’</w:t>
      </w:r>
      <w:r w:rsidRPr="00D34818">
        <w:rPr>
          <w:szCs w:val="22"/>
          <w:lang w:val="fr-FR"/>
        </w:rPr>
        <w:t>élaboration des normes de protection des savoirs traditionnels aux niveaux national et international et bénéficier du renforcement des capacités des organisations des peuples autochtones, ainsi que des financements de projets y relati</w:t>
      </w:r>
      <w:r w:rsidR="000814E5" w:rsidRPr="00D34818">
        <w:rPr>
          <w:szCs w:val="22"/>
          <w:lang w:val="fr-FR"/>
        </w:rPr>
        <w:t>fs</w:t>
      </w:r>
      <w:r w:rsidR="000814E5">
        <w:rPr>
          <w:szCs w:val="22"/>
          <w:lang w:val="fr-FR"/>
        </w:rPr>
        <w:t xml:space="preserve">.  </w:t>
      </w:r>
      <w:r w:rsidR="000814E5" w:rsidRPr="00D34818">
        <w:rPr>
          <w:szCs w:val="22"/>
          <w:lang w:val="fr-FR"/>
        </w:rPr>
        <w:t>En</w:t>
      </w:r>
      <w:r w:rsidRPr="00D34818">
        <w:rPr>
          <w:szCs w:val="22"/>
          <w:lang w:val="fr-FR"/>
        </w:rPr>
        <w:t xml:space="preserve"> outre, les autochtones pygmées possèdent des connaissances et des savoirs traditionnels qui doivent absolument être codifiés et conserv</w:t>
      </w:r>
      <w:r w:rsidR="000814E5" w:rsidRPr="00D34818">
        <w:rPr>
          <w:szCs w:val="22"/>
          <w:lang w:val="fr-FR"/>
        </w:rPr>
        <w:t>és</w:t>
      </w:r>
      <w:r w:rsidR="000814E5">
        <w:rPr>
          <w:szCs w:val="22"/>
          <w:lang w:val="fr-FR"/>
        </w:rPr>
        <w:t xml:space="preserve">.  </w:t>
      </w:r>
      <w:r w:rsidR="000814E5" w:rsidRPr="00D34818">
        <w:rPr>
          <w:szCs w:val="22"/>
          <w:lang w:val="fr-FR"/>
        </w:rPr>
        <w:t>Si</w:t>
      </w:r>
      <w:r w:rsidRPr="00D34818">
        <w:rPr>
          <w:szCs w:val="22"/>
          <w:lang w:val="fr-FR"/>
        </w:rPr>
        <w:t xml:space="preserve"> cela n</w:t>
      </w:r>
      <w:r w:rsidR="00D924EE">
        <w:rPr>
          <w:szCs w:val="22"/>
          <w:lang w:val="fr-FR"/>
        </w:rPr>
        <w:t>’</w:t>
      </w:r>
      <w:r w:rsidRPr="00D34818">
        <w:rPr>
          <w:szCs w:val="22"/>
          <w:lang w:val="fr-FR"/>
        </w:rPr>
        <w:t>est pas fait, il se pourrait que ces connaissances disparaissent.</w:t>
      </w:r>
    </w:p>
    <w:p w:rsidR="009E0253" w:rsidRDefault="00F207A6" w:rsidP="00F207A6">
      <w:pPr>
        <w:pStyle w:val="BodyText"/>
        <w:spacing w:after="0"/>
        <w:rPr>
          <w:b/>
          <w:szCs w:val="22"/>
          <w:u w:val="single"/>
          <w:lang w:val="fr-FR"/>
        </w:rPr>
      </w:pPr>
      <w:r w:rsidRPr="00D34818">
        <w:rPr>
          <w:szCs w:val="22"/>
          <w:u w:val="single"/>
          <w:lang w:val="fr-FR"/>
        </w:rPr>
        <w:t>Pays dans lequel l</w:t>
      </w:r>
      <w:r w:rsidR="00D924EE">
        <w:rPr>
          <w:szCs w:val="22"/>
          <w:u w:val="single"/>
          <w:lang w:val="fr-FR"/>
        </w:rPr>
        <w:t>’</w:t>
      </w:r>
      <w:r w:rsidRPr="00D34818">
        <w:rPr>
          <w:szCs w:val="22"/>
          <w:u w:val="single"/>
          <w:lang w:val="fr-FR"/>
        </w:rPr>
        <w:t>organisation exerce l</w:t>
      </w:r>
      <w:r w:rsidR="00D924EE">
        <w:rPr>
          <w:szCs w:val="22"/>
          <w:u w:val="single"/>
          <w:lang w:val="fr-FR"/>
        </w:rPr>
        <w:t>’</w:t>
      </w:r>
      <w:r w:rsidRPr="00D34818">
        <w:rPr>
          <w:szCs w:val="22"/>
          <w:u w:val="single"/>
          <w:lang w:val="fr-FR"/>
        </w:rPr>
        <w:t>essentiel de ses activités</w:t>
      </w:r>
      <w:r w:rsidR="00D924EE">
        <w:rPr>
          <w:szCs w:val="22"/>
          <w:lang w:val="fr-FR"/>
        </w:rPr>
        <w:t> :</w:t>
      </w:r>
    </w:p>
    <w:p w:rsidR="009E0253" w:rsidRDefault="009E0253" w:rsidP="00F207A6">
      <w:pPr>
        <w:pStyle w:val="BodyText"/>
        <w:spacing w:after="0"/>
        <w:rPr>
          <w:szCs w:val="22"/>
          <w:u w:val="single"/>
          <w:lang w:val="fr-FR"/>
        </w:rPr>
      </w:pPr>
    </w:p>
    <w:p w:rsidR="009E0253" w:rsidRDefault="00F207A6" w:rsidP="00F207A6">
      <w:pPr>
        <w:pStyle w:val="BodyText"/>
        <w:spacing w:after="0"/>
        <w:rPr>
          <w:szCs w:val="22"/>
          <w:lang w:val="fr-FR"/>
        </w:rPr>
      </w:pPr>
      <w:r w:rsidRPr="00D34818">
        <w:rPr>
          <w:szCs w:val="22"/>
          <w:lang w:val="fr-FR"/>
        </w:rPr>
        <w:t>Gabon.</w:t>
      </w:r>
    </w:p>
    <w:p w:rsidR="009E0253" w:rsidRDefault="009E0253" w:rsidP="00F207A6">
      <w:pPr>
        <w:pStyle w:val="BodyText"/>
        <w:spacing w:after="0"/>
        <w:rPr>
          <w:szCs w:val="22"/>
          <w:u w:val="single"/>
          <w:lang w:val="fr-FR"/>
        </w:rPr>
      </w:pPr>
    </w:p>
    <w:p w:rsidR="009E0253" w:rsidRDefault="00C275AB" w:rsidP="00F207A6">
      <w:pPr>
        <w:rPr>
          <w:szCs w:val="22"/>
          <w:lang w:val="fr-FR"/>
        </w:rPr>
      </w:pPr>
      <w:r>
        <w:rPr>
          <w:szCs w:val="22"/>
          <w:u w:val="single"/>
          <w:lang w:val="fr-FR"/>
        </w:rPr>
        <w:t>Informations complémentaires</w:t>
      </w:r>
      <w:r w:rsidR="00D924EE">
        <w:rPr>
          <w:szCs w:val="22"/>
          <w:lang w:val="fr-FR"/>
        </w:rPr>
        <w:t> :</w:t>
      </w:r>
    </w:p>
    <w:p w:rsidR="009E0253" w:rsidRDefault="00045B61" w:rsidP="00F207A6">
      <w:pPr>
        <w:pStyle w:val="BodyText"/>
        <w:spacing w:after="0"/>
        <w:jc w:val="both"/>
        <w:rPr>
          <w:szCs w:val="22"/>
          <w:lang w:val="fr-FR"/>
        </w:rPr>
      </w:pPr>
      <w:r>
        <w:rPr>
          <w:szCs w:val="22"/>
          <w:lang w:val="fr-FR"/>
        </w:rPr>
        <w:t>Veuillez fournir toute information complémentaire</w:t>
      </w:r>
      <w:r w:rsidR="00F207A6" w:rsidRPr="00D34818">
        <w:rPr>
          <w:szCs w:val="22"/>
          <w:lang w:val="fr-FR"/>
        </w:rPr>
        <w:t xml:space="preserve"> que vous jugez utile (</w:t>
      </w:r>
      <w:r w:rsidR="006246B5">
        <w:rPr>
          <w:szCs w:val="22"/>
          <w:lang w:val="fr-FR"/>
        </w:rPr>
        <w:t>150 mots</w:t>
      </w:r>
      <w:r w:rsidR="00F207A6" w:rsidRPr="00D34818">
        <w:rPr>
          <w:szCs w:val="22"/>
          <w:lang w:val="fr-FR"/>
        </w:rPr>
        <w:t xml:space="preserve"> au maximum).</w:t>
      </w:r>
    </w:p>
    <w:p w:rsidR="009E0253" w:rsidRDefault="009E0253" w:rsidP="00F207A6">
      <w:pPr>
        <w:pStyle w:val="BodyText"/>
        <w:spacing w:after="0"/>
        <w:jc w:val="both"/>
        <w:rPr>
          <w:szCs w:val="22"/>
          <w:u w:val="single"/>
          <w:lang w:val="fr-FR"/>
        </w:rPr>
      </w:pPr>
    </w:p>
    <w:p w:rsidR="009E0253" w:rsidRDefault="00F207A6" w:rsidP="00F207A6">
      <w:pPr>
        <w:pStyle w:val="BodyText"/>
        <w:jc w:val="both"/>
        <w:rPr>
          <w:szCs w:val="22"/>
          <w:u w:val="single"/>
          <w:lang w:val="fr-FR"/>
        </w:rPr>
      </w:pPr>
      <w:r w:rsidRPr="00D34818">
        <w:rPr>
          <w:szCs w:val="22"/>
          <w:lang w:val="fr-FR"/>
        </w:rPr>
        <w:t>L</w:t>
      </w:r>
      <w:r w:rsidR="00D924EE">
        <w:rPr>
          <w:szCs w:val="22"/>
          <w:lang w:val="fr-FR"/>
        </w:rPr>
        <w:t>’</w:t>
      </w:r>
      <w:r w:rsidRPr="00D34818">
        <w:rPr>
          <w:szCs w:val="22"/>
          <w:lang w:val="fr-FR"/>
        </w:rPr>
        <w:t>association ADACO a son siège à Libreville et elle travaille étroitement avec les autochtones pygmées dans plusieurs domaines tels que la médecine traditionnelle;  les rites traditionnels pygmées;  le développement de l</w:t>
      </w:r>
      <w:r w:rsidR="00D924EE">
        <w:rPr>
          <w:szCs w:val="22"/>
          <w:lang w:val="fr-FR"/>
        </w:rPr>
        <w:t>’</w:t>
      </w:r>
      <w:r w:rsidRPr="00D34818">
        <w:rPr>
          <w:szCs w:val="22"/>
          <w:lang w:val="fr-FR"/>
        </w:rPr>
        <w:t>artisanat, e</w:t>
      </w:r>
      <w:r w:rsidR="000814E5" w:rsidRPr="00D34818">
        <w:rPr>
          <w:szCs w:val="22"/>
          <w:lang w:val="fr-FR"/>
        </w:rPr>
        <w:t>tc</w:t>
      </w:r>
      <w:r w:rsidR="000814E5">
        <w:rPr>
          <w:szCs w:val="22"/>
          <w:lang w:val="fr-FR"/>
        </w:rPr>
        <w:t xml:space="preserve">.  </w:t>
      </w:r>
      <w:r w:rsidR="000814E5" w:rsidRPr="00D34818">
        <w:rPr>
          <w:szCs w:val="22"/>
          <w:lang w:val="fr-FR"/>
        </w:rPr>
        <w:t>Le</w:t>
      </w:r>
      <w:r w:rsidRPr="00D34818">
        <w:rPr>
          <w:szCs w:val="22"/>
          <w:lang w:val="fr-FR"/>
        </w:rPr>
        <w:t>s autres membres du Bureau exécutif sont</w:t>
      </w:r>
      <w:r w:rsidR="00D924EE">
        <w:rPr>
          <w:szCs w:val="22"/>
          <w:lang w:val="fr-FR"/>
        </w:rPr>
        <w:t> :</w:t>
      </w:r>
      <w:r w:rsidRPr="00D34818">
        <w:rPr>
          <w:szCs w:val="22"/>
          <w:lang w:val="fr-FR"/>
        </w:rPr>
        <w:t xml:space="preserve"> </w:t>
      </w:r>
      <w:r w:rsidRPr="005B73B0">
        <w:rPr>
          <w:szCs w:val="22"/>
          <w:lang w:val="fr-FR"/>
        </w:rPr>
        <w:t>Sandrine</w:t>
      </w:r>
      <w:r w:rsidRPr="00D34818">
        <w:rPr>
          <w:szCs w:val="22"/>
          <w:lang w:val="fr-FR"/>
        </w:rPr>
        <w:t xml:space="preserve"> </w:t>
      </w:r>
      <w:r w:rsidR="005B73B0">
        <w:rPr>
          <w:szCs w:val="22"/>
          <w:lang w:val="fr-FR"/>
        </w:rPr>
        <w:t xml:space="preserve">Moughola </w:t>
      </w:r>
      <w:r w:rsidRPr="00D34818">
        <w:rPr>
          <w:szCs w:val="22"/>
          <w:lang w:val="fr-FR"/>
        </w:rPr>
        <w:t xml:space="preserve">(Secrétaire générale) et </w:t>
      </w:r>
      <w:r w:rsidRPr="005B73B0">
        <w:rPr>
          <w:szCs w:val="22"/>
          <w:lang w:val="fr-FR"/>
        </w:rPr>
        <w:t>Boris</w:t>
      </w:r>
      <w:r w:rsidRPr="00D34818">
        <w:rPr>
          <w:szCs w:val="22"/>
          <w:lang w:val="fr-FR"/>
        </w:rPr>
        <w:t xml:space="preserve"> </w:t>
      </w:r>
      <w:r w:rsidR="005B73B0">
        <w:rPr>
          <w:szCs w:val="22"/>
          <w:lang w:val="fr-FR"/>
        </w:rPr>
        <w:t xml:space="preserve">Ibela </w:t>
      </w:r>
      <w:r w:rsidRPr="00D34818">
        <w:rPr>
          <w:szCs w:val="22"/>
          <w:lang w:val="fr-FR"/>
        </w:rPr>
        <w:t>(Fondateur et Trésori</w:t>
      </w:r>
      <w:r w:rsidR="000814E5" w:rsidRPr="00D34818">
        <w:rPr>
          <w:szCs w:val="22"/>
          <w:lang w:val="fr-FR"/>
        </w:rPr>
        <w:t>er)</w:t>
      </w:r>
      <w:r w:rsidR="000814E5">
        <w:rPr>
          <w:szCs w:val="22"/>
          <w:lang w:val="fr-FR"/>
        </w:rPr>
        <w:t xml:space="preserve">.  </w:t>
      </w:r>
      <w:r w:rsidR="000814E5" w:rsidRPr="00D34818">
        <w:rPr>
          <w:szCs w:val="22"/>
          <w:lang w:val="fr-FR"/>
        </w:rPr>
        <w:t>No</w:t>
      </w:r>
      <w:r w:rsidRPr="00D34818">
        <w:rPr>
          <w:szCs w:val="22"/>
          <w:lang w:val="fr-FR"/>
        </w:rPr>
        <w:t>us avons aussi un compte bancaire que nous vous communiquerons en temps opportun.</w:t>
      </w:r>
    </w:p>
    <w:p w:rsidR="009E0253" w:rsidRDefault="00F207A6" w:rsidP="00485BA5">
      <w:pPr>
        <w:pStyle w:val="BodyText"/>
        <w:jc w:val="both"/>
        <w:rPr>
          <w:szCs w:val="22"/>
          <w:u w:val="single"/>
          <w:lang w:val="fr-FR"/>
        </w:rPr>
      </w:pPr>
      <w:r w:rsidRPr="00D34818">
        <w:rPr>
          <w:szCs w:val="22"/>
          <w:lang w:val="fr-FR"/>
        </w:rPr>
        <w:t>Nos besoins concernent le renforcement de capacités de nos membres et le financement de nos activités.</w:t>
      </w:r>
      <w:r w:rsidRPr="00D34818">
        <w:rPr>
          <w:szCs w:val="22"/>
          <w:u w:val="single"/>
          <w:lang w:val="fr-FR"/>
        </w:rPr>
        <w:br w:type="page"/>
      </w:r>
    </w:p>
    <w:p w:rsidR="009E0253" w:rsidRDefault="00F207A6" w:rsidP="00F207A6">
      <w:pPr>
        <w:pStyle w:val="BodyText"/>
        <w:spacing w:after="0"/>
        <w:rPr>
          <w:b/>
          <w:szCs w:val="22"/>
          <w:lang w:val="fr-FR"/>
        </w:rPr>
      </w:pPr>
      <w:r w:rsidRPr="00D34818">
        <w:rPr>
          <w:szCs w:val="22"/>
          <w:u w:val="single"/>
          <w:lang w:val="fr-FR"/>
        </w:rPr>
        <w:lastRenderedPageBreak/>
        <w:t>Coordonnées complètes de l</w:t>
      </w:r>
      <w:r w:rsidR="00D924EE">
        <w:rPr>
          <w:szCs w:val="22"/>
          <w:u w:val="single"/>
          <w:lang w:val="fr-FR"/>
        </w:rPr>
        <w:t>’</w:t>
      </w:r>
      <w:r w:rsidRPr="00D34818">
        <w:rPr>
          <w:szCs w:val="22"/>
          <w:u w:val="single"/>
          <w:lang w:val="fr-FR"/>
        </w:rPr>
        <w:t>organisation</w:t>
      </w:r>
      <w:r w:rsidR="00D924EE">
        <w:rPr>
          <w:szCs w:val="22"/>
          <w:lang w:val="fr-FR"/>
        </w:rPr>
        <w:t> :</w:t>
      </w:r>
    </w:p>
    <w:p w:rsidR="009E0253" w:rsidRDefault="009E0253" w:rsidP="00F207A6">
      <w:pPr>
        <w:pStyle w:val="BodyText"/>
        <w:spacing w:after="0"/>
        <w:rPr>
          <w:szCs w:val="22"/>
          <w:lang w:val="fr-FR"/>
        </w:rPr>
      </w:pPr>
    </w:p>
    <w:p w:rsidR="009E0253" w:rsidRDefault="00F207A6" w:rsidP="00F207A6">
      <w:pPr>
        <w:pStyle w:val="EndnoteText"/>
        <w:rPr>
          <w:sz w:val="22"/>
          <w:szCs w:val="22"/>
          <w:lang w:val="fr-FR"/>
        </w:rPr>
      </w:pPr>
      <w:r w:rsidRPr="00D34818">
        <w:rPr>
          <w:sz w:val="22"/>
          <w:szCs w:val="22"/>
          <w:lang w:val="fr-FR"/>
        </w:rPr>
        <w:t>Adresse postale</w:t>
      </w:r>
      <w:r w:rsidR="00D924EE">
        <w:rPr>
          <w:sz w:val="22"/>
          <w:szCs w:val="22"/>
          <w:lang w:val="fr-FR"/>
        </w:rPr>
        <w:t> :</w:t>
      </w:r>
    </w:p>
    <w:p w:rsidR="009E0253" w:rsidRDefault="009E0253" w:rsidP="00F207A6">
      <w:pPr>
        <w:pStyle w:val="EndnoteText"/>
        <w:rPr>
          <w:sz w:val="22"/>
          <w:szCs w:val="22"/>
          <w:lang w:val="fr-FR"/>
        </w:rPr>
      </w:pPr>
    </w:p>
    <w:p w:rsidR="009E0253" w:rsidRDefault="00F207A6" w:rsidP="00F207A6">
      <w:pPr>
        <w:pStyle w:val="EndnoteText"/>
        <w:rPr>
          <w:sz w:val="22"/>
          <w:szCs w:val="22"/>
          <w:lang w:val="fr-FR"/>
        </w:rPr>
      </w:pPr>
      <w:r w:rsidRPr="00D34818">
        <w:rPr>
          <w:sz w:val="22"/>
          <w:szCs w:val="22"/>
          <w:lang w:val="fr-FR"/>
        </w:rPr>
        <w:t>Bo</w:t>
      </w:r>
      <w:r w:rsidR="000814E5">
        <w:rPr>
          <w:sz w:val="22"/>
          <w:szCs w:val="22"/>
          <w:lang w:val="fr-FR"/>
        </w:rPr>
        <w:t>î</w:t>
      </w:r>
      <w:r w:rsidRPr="00D34818">
        <w:rPr>
          <w:sz w:val="22"/>
          <w:szCs w:val="22"/>
          <w:lang w:val="fr-FR"/>
        </w:rPr>
        <w:t>te Postale</w:t>
      </w:r>
      <w:r w:rsidR="00D924EE">
        <w:rPr>
          <w:sz w:val="22"/>
          <w:szCs w:val="22"/>
          <w:lang w:val="fr-FR"/>
        </w:rPr>
        <w:t> :</w:t>
      </w:r>
      <w:r w:rsidRPr="00D34818">
        <w:rPr>
          <w:sz w:val="22"/>
          <w:szCs w:val="22"/>
          <w:lang w:val="fr-FR"/>
        </w:rPr>
        <w:t xml:space="preserve"> 10.132, Libreville (Gabon)</w:t>
      </w:r>
    </w:p>
    <w:p w:rsidR="009E0253" w:rsidRDefault="009E0253" w:rsidP="00F207A6">
      <w:pPr>
        <w:pStyle w:val="EndnoteText"/>
        <w:rPr>
          <w:sz w:val="22"/>
          <w:szCs w:val="22"/>
          <w:lang w:val="fr-FR"/>
        </w:rPr>
      </w:pPr>
    </w:p>
    <w:p w:rsidR="009E0253" w:rsidRDefault="00F207A6" w:rsidP="00F207A6">
      <w:pPr>
        <w:rPr>
          <w:szCs w:val="22"/>
          <w:lang w:val="fr-FR"/>
        </w:rPr>
      </w:pPr>
      <w:r w:rsidRPr="00D34818">
        <w:rPr>
          <w:szCs w:val="22"/>
          <w:lang w:val="fr-FR"/>
        </w:rPr>
        <w:t>N° de téléphone</w:t>
      </w:r>
      <w:r w:rsidR="00D924EE">
        <w:rPr>
          <w:szCs w:val="22"/>
          <w:lang w:val="fr-FR"/>
        </w:rPr>
        <w:t> :</w:t>
      </w:r>
      <w:r w:rsidRPr="00D34818">
        <w:rPr>
          <w:szCs w:val="22"/>
          <w:lang w:val="fr-FR"/>
        </w:rPr>
        <w:t xml:space="preserve"> +241 77.69.85.64 ou + 241 66.32.30.13</w:t>
      </w:r>
    </w:p>
    <w:p w:rsidR="009E0253" w:rsidRDefault="009E0253" w:rsidP="00F207A6">
      <w:pPr>
        <w:rPr>
          <w:szCs w:val="22"/>
          <w:lang w:val="fr-FR"/>
        </w:rPr>
      </w:pPr>
    </w:p>
    <w:p w:rsidR="009E0253" w:rsidRDefault="00F207A6" w:rsidP="00F207A6">
      <w:pPr>
        <w:rPr>
          <w:szCs w:val="22"/>
          <w:lang w:val="fr-FR"/>
        </w:rPr>
      </w:pPr>
      <w:r w:rsidRPr="00D34818">
        <w:rPr>
          <w:szCs w:val="22"/>
          <w:lang w:val="fr-FR"/>
        </w:rPr>
        <w:t>N° de télécopieur</w:t>
      </w:r>
      <w:r w:rsidR="00D924EE">
        <w:rPr>
          <w:szCs w:val="22"/>
          <w:lang w:val="fr-FR"/>
        </w:rPr>
        <w:t> :</w:t>
      </w:r>
    </w:p>
    <w:p w:rsidR="009E0253" w:rsidRDefault="00F207A6" w:rsidP="00F207A6">
      <w:pPr>
        <w:rPr>
          <w:szCs w:val="22"/>
          <w:lang w:val="fr-FR"/>
        </w:rPr>
      </w:pPr>
      <w:r w:rsidRPr="00D34818">
        <w:rPr>
          <w:szCs w:val="22"/>
          <w:lang w:val="fr-FR"/>
        </w:rPr>
        <w:t>Adresse électronique</w:t>
      </w:r>
      <w:r w:rsidR="00D924EE">
        <w:rPr>
          <w:szCs w:val="22"/>
          <w:lang w:val="fr-FR"/>
        </w:rPr>
        <w:t> :</w:t>
      </w:r>
      <w:r w:rsidRPr="00D34818">
        <w:rPr>
          <w:szCs w:val="22"/>
          <w:lang w:val="fr-FR"/>
        </w:rPr>
        <w:t xml:space="preserve"> association</w:t>
      </w:r>
      <w:r w:rsidR="007616A3">
        <w:rPr>
          <w:szCs w:val="22"/>
          <w:lang w:val="fr-FR"/>
        </w:rPr>
        <w:noBreakHyphen/>
      </w:r>
      <w:r w:rsidRPr="00D34818">
        <w:rPr>
          <w:szCs w:val="22"/>
          <w:lang w:val="fr-FR"/>
        </w:rPr>
        <w:t>ADACO@outlook.com ou pouatydav@yahoo.fr</w:t>
      </w:r>
    </w:p>
    <w:p w:rsidR="009E0253" w:rsidRDefault="00F207A6" w:rsidP="00F207A6">
      <w:pPr>
        <w:tabs>
          <w:tab w:val="left" w:pos="7938"/>
        </w:tabs>
        <w:ind w:right="-1"/>
        <w:rPr>
          <w:szCs w:val="22"/>
          <w:lang w:val="fr-FR"/>
        </w:rPr>
      </w:pPr>
      <w:r w:rsidRPr="00D34818">
        <w:rPr>
          <w:szCs w:val="22"/>
          <w:lang w:val="fr-FR"/>
        </w:rPr>
        <w:t>Site </w:t>
      </w:r>
      <w:r w:rsidRPr="00D34818">
        <w:rPr>
          <w:lang w:val="fr-FR"/>
        </w:rPr>
        <w:t>Web</w:t>
      </w:r>
      <w:r w:rsidR="00D924EE">
        <w:rPr>
          <w:szCs w:val="22"/>
          <w:lang w:val="fr-FR"/>
        </w:rPr>
        <w:t> :</w:t>
      </w:r>
    </w:p>
    <w:p w:rsidR="009E0253" w:rsidRDefault="009E0253" w:rsidP="00F207A6">
      <w:pPr>
        <w:pStyle w:val="BodyText"/>
        <w:spacing w:after="0"/>
        <w:rPr>
          <w:szCs w:val="22"/>
          <w:lang w:val="fr-FR"/>
        </w:rPr>
      </w:pPr>
    </w:p>
    <w:p w:rsidR="009E0253" w:rsidRDefault="009E0253" w:rsidP="00F207A6">
      <w:pPr>
        <w:pStyle w:val="BodyText"/>
        <w:spacing w:after="0"/>
        <w:rPr>
          <w:szCs w:val="22"/>
          <w:lang w:val="fr-FR"/>
        </w:rPr>
      </w:pPr>
    </w:p>
    <w:p w:rsidR="009E0253" w:rsidRDefault="00F207A6" w:rsidP="00F207A6">
      <w:pPr>
        <w:pStyle w:val="BodyText"/>
        <w:spacing w:after="0"/>
        <w:rPr>
          <w:szCs w:val="22"/>
          <w:u w:val="single"/>
          <w:lang w:val="fr-FR"/>
        </w:rPr>
      </w:pPr>
      <w:r w:rsidRPr="00D34818">
        <w:rPr>
          <w:szCs w:val="22"/>
          <w:u w:val="single"/>
          <w:lang w:val="fr-FR"/>
        </w:rPr>
        <w:t>Nom et titre du représentant de l</w:t>
      </w:r>
      <w:r w:rsidR="00D924EE">
        <w:rPr>
          <w:szCs w:val="22"/>
          <w:u w:val="single"/>
          <w:lang w:val="fr-FR"/>
        </w:rPr>
        <w:t>’</w:t>
      </w:r>
      <w:r w:rsidRPr="00D34818">
        <w:rPr>
          <w:szCs w:val="22"/>
          <w:u w:val="single"/>
          <w:lang w:val="fr-FR"/>
        </w:rPr>
        <w:t>organisation</w:t>
      </w:r>
      <w:r w:rsidR="00D924EE">
        <w:rPr>
          <w:szCs w:val="22"/>
          <w:u w:val="single"/>
          <w:lang w:val="fr-FR"/>
        </w:rPr>
        <w:t> :</w:t>
      </w:r>
    </w:p>
    <w:p w:rsidR="009E0253" w:rsidRDefault="009E0253" w:rsidP="00F207A6">
      <w:pPr>
        <w:rPr>
          <w:szCs w:val="22"/>
          <w:lang w:val="fr-FR"/>
        </w:rPr>
      </w:pPr>
    </w:p>
    <w:p w:rsidR="009E0253" w:rsidRDefault="00F8388A" w:rsidP="00F207A6">
      <w:pPr>
        <w:rPr>
          <w:szCs w:val="22"/>
          <w:lang w:val="fr-FR"/>
        </w:rPr>
      </w:pPr>
      <w:r w:rsidRPr="009F59C1">
        <w:rPr>
          <w:szCs w:val="22"/>
          <w:lang w:val="fr-FR"/>
        </w:rPr>
        <w:t>Davy</w:t>
      </w:r>
      <w:r w:rsidRPr="00F75833">
        <w:rPr>
          <w:szCs w:val="22"/>
          <w:lang w:val="fr-FR"/>
        </w:rPr>
        <w:t xml:space="preserve"> Pouaty Nzembialela</w:t>
      </w:r>
      <w:r w:rsidR="00F207A6" w:rsidRPr="00D34818">
        <w:rPr>
          <w:szCs w:val="22"/>
          <w:lang w:val="fr-FR"/>
        </w:rPr>
        <w:t>, Président de l</w:t>
      </w:r>
      <w:r w:rsidR="00D924EE">
        <w:rPr>
          <w:szCs w:val="22"/>
          <w:lang w:val="fr-FR"/>
        </w:rPr>
        <w:t>’</w:t>
      </w:r>
      <w:r w:rsidR="00F207A6" w:rsidRPr="00D34818">
        <w:rPr>
          <w:szCs w:val="22"/>
          <w:lang w:val="fr-FR"/>
        </w:rPr>
        <w:t>A.D.A.C.O</w:t>
      </w:r>
      <w:r w:rsidR="00F207A6">
        <w:rPr>
          <w:szCs w:val="22"/>
          <w:lang w:val="fr-FR"/>
        </w:rPr>
        <w:t>.</w:t>
      </w:r>
    </w:p>
    <w:p w:rsidR="009E0253" w:rsidRDefault="00F207A6" w:rsidP="00F207A6">
      <w:pPr>
        <w:rPr>
          <w:szCs w:val="22"/>
          <w:lang w:val="fr-FR"/>
        </w:rPr>
      </w:pPr>
      <w:r w:rsidRPr="00D34818">
        <w:rPr>
          <w:szCs w:val="22"/>
          <w:lang w:val="fr-FR"/>
        </w:rPr>
        <w:br w:type="page"/>
      </w:r>
    </w:p>
    <w:p w:rsidR="009E0253" w:rsidRDefault="00F207A6" w:rsidP="00F207A6">
      <w:pPr>
        <w:tabs>
          <w:tab w:val="right" w:pos="2552"/>
          <w:tab w:val="left" w:pos="3119"/>
        </w:tabs>
        <w:rPr>
          <w:rFonts w:eastAsia="Times New Roman"/>
          <w:szCs w:val="22"/>
          <w:u w:val="single"/>
          <w:lang w:val="fr-FR"/>
        </w:rPr>
      </w:pPr>
      <w:r w:rsidRPr="00D34818">
        <w:rPr>
          <w:rFonts w:eastAsia="Times New Roman"/>
          <w:szCs w:val="22"/>
          <w:u w:val="single"/>
          <w:lang w:val="fr-FR"/>
        </w:rPr>
        <w:lastRenderedPageBreak/>
        <w:t>Association pour la valorisation du patrimoine culturel des communes du Cameroun (AVP3C)</w:t>
      </w:r>
    </w:p>
    <w:p w:rsidR="009E0253" w:rsidRDefault="009E0253" w:rsidP="00F207A6">
      <w:pPr>
        <w:tabs>
          <w:tab w:val="right" w:pos="2552"/>
          <w:tab w:val="left" w:pos="3119"/>
        </w:tabs>
        <w:rPr>
          <w:rFonts w:eastAsia="Times New Roman"/>
          <w:szCs w:val="22"/>
          <w:lang w:val="fr-FR"/>
        </w:rPr>
      </w:pPr>
    </w:p>
    <w:p w:rsidR="009E0253" w:rsidRDefault="009E0253" w:rsidP="00F207A6">
      <w:pPr>
        <w:tabs>
          <w:tab w:val="right" w:pos="2552"/>
          <w:tab w:val="left" w:pos="3119"/>
        </w:tabs>
        <w:rPr>
          <w:rFonts w:eastAsia="Times New Roman"/>
          <w:szCs w:val="22"/>
          <w:lang w:val="fr-FR"/>
        </w:rPr>
      </w:pPr>
    </w:p>
    <w:p w:rsidR="009E0253" w:rsidRDefault="009E0253" w:rsidP="00F207A6">
      <w:pPr>
        <w:tabs>
          <w:tab w:val="right" w:pos="2552"/>
          <w:tab w:val="left" w:pos="3119"/>
        </w:tabs>
        <w:rPr>
          <w:rFonts w:eastAsia="Times New Roman"/>
          <w:szCs w:val="22"/>
          <w:lang w:val="fr-FR"/>
        </w:rPr>
      </w:pPr>
    </w:p>
    <w:p w:rsidR="009E0253" w:rsidRDefault="00F207A6" w:rsidP="00F207A6">
      <w:pPr>
        <w:tabs>
          <w:tab w:val="right" w:pos="2552"/>
          <w:tab w:val="left" w:pos="3119"/>
        </w:tabs>
        <w:ind w:firstLine="1"/>
        <w:rPr>
          <w:rFonts w:eastAsia="Times New Roman"/>
          <w:szCs w:val="22"/>
          <w:lang w:val="fr-FR"/>
        </w:rPr>
      </w:pPr>
      <w:r w:rsidRPr="00D34818">
        <w:rPr>
          <w:rFonts w:eastAsia="Times New Roman"/>
          <w:szCs w:val="22"/>
          <w:lang w:val="fr-FR"/>
        </w:rPr>
        <w:t>À</w:t>
      </w:r>
      <w:r w:rsidR="00D924EE">
        <w:rPr>
          <w:rFonts w:eastAsia="Times New Roman"/>
          <w:szCs w:val="22"/>
          <w:lang w:val="fr-FR"/>
        </w:rPr>
        <w:t> :</w:t>
      </w:r>
      <w:r w:rsidRPr="00D34818">
        <w:rPr>
          <w:rFonts w:eastAsia="Times New Roman"/>
          <w:szCs w:val="22"/>
          <w:lang w:val="fr-FR"/>
        </w:rPr>
        <w:t xml:space="preserve"> </w:t>
      </w:r>
      <w:r w:rsidRPr="00D34818">
        <w:rPr>
          <w:rFonts w:eastAsia="Times New Roman"/>
          <w:szCs w:val="22"/>
          <w:lang w:val="fr-FR"/>
        </w:rPr>
        <w:tab/>
        <w:t>Division des savoirs traditionnels</w:t>
      </w:r>
    </w:p>
    <w:p w:rsidR="009E0253" w:rsidRDefault="00F207A6" w:rsidP="00F207A6">
      <w:pPr>
        <w:tabs>
          <w:tab w:val="right" w:pos="2552"/>
          <w:tab w:val="left" w:pos="3119"/>
        </w:tabs>
        <w:ind w:left="284" w:firstLine="1"/>
        <w:rPr>
          <w:rFonts w:eastAsia="Times New Roman"/>
          <w:szCs w:val="22"/>
          <w:lang w:val="fr-FR"/>
        </w:rPr>
      </w:pPr>
      <w:r w:rsidRPr="00D34818">
        <w:rPr>
          <w:rFonts w:eastAsia="Times New Roman"/>
          <w:szCs w:val="22"/>
          <w:lang w:val="fr-FR"/>
        </w:rPr>
        <w:tab/>
        <w:t xml:space="preserve">Organisation Mondiale de la Propriété </w:t>
      </w:r>
      <w:r w:rsidR="000814E5">
        <w:rPr>
          <w:rFonts w:eastAsia="Times New Roman"/>
          <w:szCs w:val="22"/>
          <w:lang w:val="fr-FR"/>
        </w:rPr>
        <w:t>I</w:t>
      </w:r>
      <w:r w:rsidRPr="00D34818">
        <w:rPr>
          <w:rFonts w:eastAsia="Times New Roman"/>
          <w:szCs w:val="22"/>
          <w:lang w:val="fr-FR"/>
        </w:rPr>
        <w:t>ntellectuelle (OMPI)</w:t>
      </w:r>
    </w:p>
    <w:p w:rsidR="009E0253" w:rsidRDefault="00F207A6" w:rsidP="00F207A6">
      <w:pPr>
        <w:tabs>
          <w:tab w:val="right" w:pos="2552"/>
          <w:tab w:val="left" w:pos="3119"/>
        </w:tabs>
        <w:ind w:left="284" w:firstLine="1"/>
        <w:rPr>
          <w:rFonts w:eastAsia="Times New Roman"/>
          <w:szCs w:val="22"/>
          <w:lang w:val="fr-FR"/>
        </w:rPr>
      </w:pPr>
      <w:r w:rsidRPr="00D34818">
        <w:rPr>
          <w:rFonts w:eastAsia="Times New Roman"/>
          <w:szCs w:val="22"/>
          <w:lang w:val="fr-FR"/>
        </w:rPr>
        <w:tab/>
        <w:t>34, chemin des Colombettes</w:t>
      </w:r>
    </w:p>
    <w:p w:rsidR="009E0253" w:rsidRDefault="00F207A6" w:rsidP="00F207A6">
      <w:pPr>
        <w:tabs>
          <w:tab w:val="right" w:pos="2552"/>
          <w:tab w:val="left" w:pos="3119"/>
        </w:tabs>
        <w:ind w:left="284" w:firstLine="1"/>
        <w:rPr>
          <w:rFonts w:eastAsia="Times New Roman"/>
          <w:szCs w:val="22"/>
          <w:lang w:val="fr-FR"/>
        </w:rPr>
      </w:pPr>
      <w:r w:rsidRPr="00D34818">
        <w:rPr>
          <w:rFonts w:eastAsia="Times New Roman"/>
          <w:szCs w:val="22"/>
          <w:lang w:val="fr-FR"/>
        </w:rPr>
        <w:t>1211 Genève 20</w:t>
      </w:r>
    </w:p>
    <w:p w:rsidR="009E0253" w:rsidRDefault="00F207A6" w:rsidP="00F207A6">
      <w:pPr>
        <w:tabs>
          <w:tab w:val="right" w:pos="2552"/>
          <w:tab w:val="left" w:pos="3119"/>
        </w:tabs>
        <w:ind w:left="284" w:firstLine="1"/>
        <w:rPr>
          <w:rFonts w:eastAsia="Times New Roman"/>
          <w:szCs w:val="22"/>
          <w:lang w:val="fr-FR"/>
        </w:rPr>
      </w:pPr>
      <w:r w:rsidRPr="00D34818">
        <w:rPr>
          <w:rFonts w:eastAsia="Times New Roman"/>
          <w:szCs w:val="22"/>
          <w:lang w:val="fr-FR"/>
        </w:rPr>
        <w:t>Suisse</w:t>
      </w:r>
    </w:p>
    <w:p w:rsidR="009E0253" w:rsidRDefault="009E0253" w:rsidP="00F207A6">
      <w:pPr>
        <w:tabs>
          <w:tab w:val="left" w:pos="1985"/>
          <w:tab w:val="center" w:pos="7088"/>
        </w:tabs>
        <w:ind w:left="284" w:firstLine="1"/>
        <w:rPr>
          <w:rFonts w:eastAsia="Times New Roman"/>
          <w:szCs w:val="22"/>
          <w:lang w:val="fr-FR"/>
        </w:rPr>
      </w:pPr>
    </w:p>
    <w:p w:rsidR="009E0253" w:rsidRPr="0054774A" w:rsidRDefault="004F7379" w:rsidP="00F207A6">
      <w:pPr>
        <w:tabs>
          <w:tab w:val="left" w:pos="1985"/>
          <w:tab w:val="center" w:pos="7088"/>
        </w:tabs>
        <w:ind w:left="284" w:firstLine="1"/>
        <w:rPr>
          <w:rFonts w:eastAsia="Times New Roman"/>
          <w:szCs w:val="22"/>
        </w:rPr>
      </w:pPr>
      <w:r w:rsidRPr="0054774A">
        <w:rPr>
          <w:rFonts w:eastAsia="Times New Roman"/>
          <w:szCs w:val="22"/>
        </w:rPr>
        <w:t>TIcp.</w:t>
      </w:r>
      <w:r w:rsidR="00D924EE" w:rsidRPr="0054774A">
        <w:rPr>
          <w:rFonts w:eastAsia="Times New Roman"/>
          <w:szCs w:val="22"/>
        </w:rPr>
        <w:t> :</w:t>
      </w:r>
      <w:r w:rsidR="00F207A6" w:rsidRPr="0054774A">
        <w:rPr>
          <w:rFonts w:eastAsia="Times New Roman"/>
          <w:szCs w:val="22"/>
        </w:rPr>
        <w:t xml:space="preserve"> +41 (0) 22 338 81 20</w:t>
      </w:r>
    </w:p>
    <w:p w:rsidR="009E0253" w:rsidRPr="0054774A" w:rsidRDefault="00F207A6" w:rsidP="00F207A6">
      <w:pPr>
        <w:tabs>
          <w:tab w:val="left" w:pos="1985"/>
          <w:tab w:val="center" w:pos="7088"/>
        </w:tabs>
        <w:ind w:left="284" w:firstLine="1"/>
        <w:rPr>
          <w:rFonts w:eastAsia="Times New Roman"/>
          <w:szCs w:val="22"/>
        </w:rPr>
      </w:pPr>
      <w:r w:rsidRPr="0054774A">
        <w:rPr>
          <w:rFonts w:eastAsia="Times New Roman"/>
          <w:szCs w:val="22"/>
        </w:rPr>
        <w:t>Mél.</w:t>
      </w:r>
      <w:r w:rsidR="00D924EE" w:rsidRPr="0054774A">
        <w:rPr>
          <w:rFonts w:eastAsia="Times New Roman"/>
          <w:szCs w:val="22"/>
        </w:rPr>
        <w:t> :</w:t>
      </w:r>
      <w:r w:rsidRPr="0054774A">
        <w:rPr>
          <w:rFonts w:eastAsia="Times New Roman"/>
          <w:szCs w:val="22"/>
        </w:rPr>
        <w:t xml:space="preserve"> </w:t>
      </w:r>
      <w:hyperlink r:id="rId17" w:history="1">
        <w:r w:rsidR="004F7379" w:rsidRPr="0054774A">
          <w:rPr>
            <w:rStyle w:val="Hyperlink"/>
            <w:rFonts w:eastAsia="Times New Roman"/>
            <w:szCs w:val="22"/>
          </w:rPr>
          <w:t>grtkf@wipo.int</w:t>
        </w:r>
      </w:hyperlink>
    </w:p>
    <w:p w:rsidR="009E0253" w:rsidRPr="0054774A" w:rsidRDefault="009E0253" w:rsidP="00F207A6">
      <w:pPr>
        <w:tabs>
          <w:tab w:val="left" w:pos="1985"/>
          <w:tab w:val="center" w:pos="7088"/>
        </w:tabs>
        <w:rPr>
          <w:rFonts w:eastAsia="Times New Roman"/>
          <w:szCs w:val="22"/>
        </w:rPr>
      </w:pPr>
    </w:p>
    <w:p w:rsidR="009E0253" w:rsidRPr="0054774A" w:rsidRDefault="009E0253" w:rsidP="00F207A6">
      <w:pPr>
        <w:tabs>
          <w:tab w:val="left" w:pos="1985"/>
          <w:tab w:val="center" w:pos="7088"/>
        </w:tabs>
        <w:rPr>
          <w:rFonts w:eastAsia="Times New Roman"/>
          <w:szCs w:val="22"/>
        </w:rPr>
      </w:pPr>
    </w:p>
    <w:p w:rsidR="009E0253" w:rsidRPr="0054774A" w:rsidRDefault="009E0253" w:rsidP="00F207A6">
      <w:pPr>
        <w:tabs>
          <w:tab w:val="left" w:pos="1985"/>
          <w:tab w:val="center" w:pos="7088"/>
        </w:tabs>
        <w:rPr>
          <w:rFonts w:eastAsia="Times New Roman"/>
          <w:szCs w:val="22"/>
        </w:rPr>
      </w:pPr>
    </w:p>
    <w:p w:rsidR="009E0253" w:rsidRDefault="00F207A6" w:rsidP="00F207A6">
      <w:pPr>
        <w:tabs>
          <w:tab w:val="left" w:pos="1985"/>
          <w:tab w:val="center" w:pos="7088"/>
        </w:tabs>
        <w:rPr>
          <w:rFonts w:eastAsia="Times New Roman"/>
          <w:szCs w:val="22"/>
          <w:u w:val="single"/>
          <w:lang w:val="fr-FR"/>
        </w:rPr>
      </w:pPr>
      <w:r w:rsidRPr="00D34818">
        <w:rPr>
          <w:rFonts w:eastAsia="Times New Roman"/>
          <w:szCs w:val="22"/>
          <w:u w:val="single"/>
          <w:lang w:val="fr-FR"/>
        </w:rPr>
        <w:t>Objet</w:t>
      </w:r>
      <w:r w:rsidR="00D924EE">
        <w:rPr>
          <w:rFonts w:eastAsia="Times New Roman"/>
          <w:szCs w:val="22"/>
          <w:u w:val="single"/>
          <w:lang w:val="fr-FR"/>
        </w:rPr>
        <w:t> :</w:t>
      </w:r>
      <w:r w:rsidRPr="00D34818">
        <w:rPr>
          <w:rFonts w:eastAsia="Times New Roman"/>
          <w:szCs w:val="22"/>
          <w:u w:val="single"/>
          <w:lang w:val="fr-FR"/>
        </w:rPr>
        <w:t xml:space="preserve"> Demande d</w:t>
      </w:r>
      <w:r w:rsidR="00D924EE">
        <w:rPr>
          <w:rFonts w:eastAsia="Times New Roman"/>
          <w:szCs w:val="22"/>
          <w:u w:val="single"/>
          <w:lang w:val="fr-FR"/>
        </w:rPr>
        <w:t>’</w:t>
      </w:r>
      <w:r w:rsidRPr="00D34818">
        <w:rPr>
          <w:rFonts w:eastAsia="Times New Roman"/>
          <w:szCs w:val="22"/>
          <w:u w:val="single"/>
          <w:lang w:val="fr-FR"/>
        </w:rPr>
        <w:t>accréditation en qualité d</w:t>
      </w:r>
      <w:r w:rsidR="00D924EE">
        <w:rPr>
          <w:rFonts w:eastAsia="Times New Roman"/>
          <w:szCs w:val="22"/>
          <w:u w:val="single"/>
          <w:lang w:val="fr-FR"/>
        </w:rPr>
        <w:t>’</w:t>
      </w:r>
      <w:r w:rsidRPr="00D34818">
        <w:rPr>
          <w:rFonts w:eastAsia="Times New Roman"/>
          <w:szCs w:val="22"/>
          <w:u w:val="single"/>
          <w:lang w:val="fr-FR"/>
        </w:rPr>
        <w:t>observateur pour les sessions à venir du Comité intergouvernemental de la propriété intellectuelle relative aux ressources génétiques, aux savoirs traditionnels et au folklore</w:t>
      </w:r>
    </w:p>
    <w:p w:rsidR="009E0253" w:rsidRDefault="009E0253" w:rsidP="00F207A6">
      <w:pPr>
        <w:tabs>
          <w:tab w:val="left" w:pos="1985"/>
          <w:tab w:val="center" w:pos="7088"/>
        </w:tabs>
        <w:rPr>
          <w:rFonts w:eastAsia="Times New Roman"/>
          <w:szCs w:val="22"/>
          <w:lang w:val="fr-FR"/>
        </w:rPr>
      </w:pPr>
    </w:p>
    <w:p w:rsidR="009E0253" w:rsidRDefault="009E0253" w:rsidP="00F207A6">
      <w:pPr>
        <w:tabs>
          <w:tab w:val="left" w:pos="1985"/>
          <w:tab w:val="center" w:pos="7088"/>
        </w:tabs>
        <w:rPr>
          <w:rFonts w:eastAsia="Times New Roman"/>
          <w:szCs w:val="22"/>
          <w:lang w:val="fr-FR"/>
        </w:rPr>
      </w:pPr>
    </w:p>
    <w:p w:rsidR="009E0253" w:rsidRDefault="00F207A6" w:rsidP="00F207A6">
      <w:pPr>
        <w:tabs>
          <w:tab w:val="left" w:pos="1985"/>
          <w:tab w:val="center" w:pos="7088"/>
        </w:tabs>
        <w:rPr>
          <w:rFonts w:eastAsia="Times New Roman"/>
          <w:szCs w:val="22"/>
          <w:lang w:val="fr-FR"/>
        </w:rPr>
      </w:pPr>
      <w:r w:rsidRPr="00D34818">
        <w:rPr>
          <w:rFonts w:eastAsia="Times New Roman"/>
          <w:szCs w:val="22"/>
          <w:lang w:val="fr-FR"/>
        </w:rPr>
        <w:t>Madame, Monsieur,</w:t>
      </w:r>
    </w:p>
    <w:p w:rsidR="009E0253" w:rsidRDefault="009E0253" w:rsidP="00F207A6">
      <w:pPr>
        <w:tabs>
          <w:tab w:val="left" w:pos="1985"/>
          <w:tab w:val="center" w:pos="7088"/>
        </w:tabs>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J</w:t>
      </w:r>
      <w:r w:rsidR="00D924EE">
        <w:rPr>
          <w:rFonts w:eastAsia="Times New Roman"/>
          <w:szCs w:val="22"/>
          <w:lang w:val="fr-FR"/>
        </w:rPr>
        <w:t>’</w:t>
      </w:r>
      <w:r w:rsidRPr="00D34818">
        <w:rPr>
          <w:rFonts w:eastAsia="Times New Roman"/>
          <w:szCs w:val="22"/>
          <w:lang w:val="fr-FR"/>
        </w:rPr>
        <w:t>ai l</w:t>
      </w:r>
      <w:r w:rsidR="00D924EE">
        <w:rPr>
          <w:rFonts w:eastAsia="Times New Roman"/>
          <w:szCs w:val="22"/>
          <w:lang w:val="fr-FR"/>
        </w:rPr>
        <w:t>’</w:t>
      </w:r>
      <w:r w:rsidRPr="00D34818">
        <w:rPr>
          <w:rFonts w:eastAsia="Times New Roman"/>
          <w:szCs w:val="22"/>
          <w:lang w:val="fr-FR"/>
        </w:rPr>
        <w:t>honneur de vous informer que mon organisation souhaite participer en qualité d</w:t>
      </w:r>
      <w:r w:rsidR="00D924EE">
        <w:rPr>
          <w:rFonts w:eastAsia="Times New Roman"/>
          <w:szCs w:val="22"/>
          <w:lang w:val="fr-FR"/>
        </w:rPr>
        <w:t>’</w:t>
      </w:r>
      <w:r w:rsidRPr="00D34818">
        <w:rPr>
          <w:rFonts w:eastAsia="Times New Roman"/>
          <w:szCs w:val="22"/>
          <w:lang w:val="fr-FR"/>
        </w:rPr>
        <w:t xml:space="preserve">observateur </w:t>
      </w:r>
      <w:r w:rsidR="00B87504" w:rsidRPr="00B87504">
        <w:rPr>
          <w:rFonts w:eastAsia="Times New Roman"/>
          <w:i/>
          <w:szCs w:val="22"/>
          <w:lang w:val="fr-FR"/>
        </w:rPr>
        <w:t>ad hoc</w:t>
      </w:r>
      <w:r w:rsidRPr="00D34818">
        <w:rPr>
          <w:rFonts w:eastAsia="Times New Roman"/>
          <w:szCs w:val="22"/>
          <w:lang w:val="fr-FR"/>
        </w:rPr>
        <w:t xml:space="preserve"> aux sessions du Comité intergouvernemental de la propriété intellectuelle relative aux ressources génétiques, aux savoirs traditionnels et au folklo</w:t>
      </w:r>
      <w:r w:rsidR="000814E5" w:rsidRPr="00D34818">
        <w:rPr>
          <w:rFonts w:eastAsia="Times New Roman"/>
          <w:szCs w:val="22"/>
          <w:lang w:val="fr-FR"/>
        </w:rPr>
        <w:t>re</w:t>
      </w:r>
      <w:r w:rsidR="000814E5">
        <w:rPr>
          <w:rFonts w:eastAsia="Times New Roman"/>
          <w:szCs w:val="22"/>
          <w:lang w:val="fr-FR"/>
        </w:rPr>
        <w:t xml:space="preserve">.  </w:t>
      </w:r>
      <w:r w:rsidR="000814E5" w:rsidRPr="00D34818">
        <w:rPr>
          <w:rFonts w:eastAsia="Times New Roman"/>
          <w:szCs w:val="22"/>
          <w:lang w:val="fr-FR"/>
        </w:rPr>
        <w:t>Ve</w:t>
      </w:r>
      <w:r w:rsidRPr="00D34818">
        <w:rPr>
          <w:rFonts w:eastAsia="Times New Roman"/>
          <w:szCs w:val="22"/>
          <w:lang w:val="fr-FR"/>
        </w:rPr>
        <w:t>uillez trouver ci</w:t>
      </w:r>
      <w:r w:rsidR="007616A3">
        <w:rPr>
          <w:rFonts w:eastAsia="Times New Roman"/>
          <w:szCs w:val="22"/>
          <w:lang w:val="fr-FR"/>
        </w:rPr>
        <w:noBreakHyphen/>
      </w:r>
      <w:r w:rsidRPr="00D34818">
        <w:rPr>
          <w:rFonts w:eastAsia="Times New Roman"/>
          <w:szCs w:val="22"/>
          <w:lang w:val="fr-FR"/>
        </w:rPr>
        <w:t>joint les renseignements biographiques de mon organisation nécessaires à l</w:t>
      </w:r>
      <w:r w:rsidR="00D924EE">
        <w:rPr>
          <w:rFonts w:eastAsia="Times New Roman"/>
          <w:szCs w:val="22"/>
          <w:lang w:val="fr-FR"/>
        </w:rPr>
        <w:t>’</w:t>
      </w:r>
      <w:r w:rsidRPr="00D34818">
        <w:rPr>
          <w:rFonts w:eastAsia="Times New Roman"/>
          <w:szCs w:val="22"/>
          <w:lang w:val="fr-FR"/>
        </w:rPr>
        <w:t>examen de cette demande d</w:t>
      </w:r>
      <w:r w:rsidR="00D924EE">
        <w:rPr>
          <w:rFonts w:eastAsia="Times New Roman"/>
          <w:szCs w:val="22"/>
          <w:lang w:val="fr-FR"/>
        </w:rPr>
        <w:t>’</w:t>
      </w:r>
      <w:r w:rsidRPr="00D34818">
        <w:rPr>
          <w:rFonts w:eastAsia="Times New Roman"/>
          <w:szCs w:val="22"/>
          <w:lang w:val="fr-FR"/>
        </w:rPr>
        <w:t>accréditation par le comité.</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Nous restons à votre entière disposition pour tout complément d</w:t>
      </w:r>
      <w:r w:rsidR="00D924EE">
        <w:rPr>
          <w:rFonts w:eastAsia="Times New Roman"/>
          <w:szCs w:val="22"/>
          <w:lang w:val="fr-FR"/>
        </w:rPr>
        <w:t>’</w:t>
      </w:r>
      <w:r w:rsidRPr="00D34818">
        <w:rPr>
          <w:rFonts w:eastAsia="Times New Roman"/>
          <w:szCs w:val="22"/>
          <w:lang w:val="fr-FR"/>
        </w:rPr>
        <w:t>information.</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Je vous prie d</w:t>
      </w:r>
      <w:r w:rsidR="00D924EE">
        <w:rPr>
          <w:rFonts w:eastAsia="Times New Roman"/>
          <w:szCs w:val="22"/>
          <w:lang w:val="fr-FR"/>
        </w:rPr>
        <w:t>’</w:t>
      </w:r>
      <w:r w:rsidRPr="00D34818">
        <w:rPr>
          <w:rFonts w:eastAsia="Times New Roman"/>
          <w:szCs w:val="22"/>
          <w:lang w:val="fr-FR"/>
        </w:rPr>
        <w:t>agréer, cher Monsieur, l</w:t>
      </w:r>
      <w:r w:rsidR="00D924EE">
        <w:rPr>
          <w:rFonts w:eastAsia="Times New Roman"/>
          <w:szCs w:val="22"/>
          <w:lang w:val="fr-FR"/>
        </w:rPr>
        <w:t>’</w:t>
      </w:r>
      <w:r w:rsidRPr="00D34818">
        <w:rPr>
          <w:rFonts w:eastAsia="Times New Roman"/>
          <w:szCs w:val="22"/>
          <w:lang w:val="fr-FR"/>
        </w:rPr>
        <w:t>expression de mes sentiments respectueux.</w:t>
      </w:r>
    </w:p>
    <w:p w:rsidR="009E0253" w:rsidRDefault="009E0253" w:rsidP="00F207A6">
      <w:pPr>
        <w:rPr>
          <w:rFonts w:eastAsia="Times New Roman"/>
          <w:szCs w:val="22"/>
          <w:lang w:val="fr-FR"/>
        </w:rPr>
      </w:pPr>
    </w:p>
    <w:p w:rsidR="00B82F14" w:rsidRDefault="00B82F14" w:rsidP="00B82F14">
      <w:pPr>
        <w:spacing w:after="720"/>
        <w:rPr>
          <w:rFonts w:eastAsia="Times New Roman"/>
          <w:szCs w:val="22"/>
          <w:lang w:val="fr-FR"/>
        </w:rPr>
      </w:pPr>
      <w:r w:rsidRPr="00D34818">
        <w:rPr>
          <w:rFonts w:eastAsia="Times New Roman"/>
          <w:szCs w:val="22"/>
          <w:lang w:val="fr-FR"/>
        </w:rPr>
        <w:t xml:space="preserve">Gustave Théodore </w:t>
      </w:r>
      <w:r w:rsidR="00B11DEF" w:rsidRPr="00BB5B1B">
        <w:rPr>
          <w:rFonts w:eastAsia="Times New Roman"/>
          <w:szCs w:val="22"/>
        </w:rPr>
        <w:t>Nko’o Monefong</w:t>
      </w:r>
    </w:p>
    <w:p w:rsidR="009E0253" w:rsidRDefault="00F207A6" w:rsidP="00F207A6">
      <w:pPr>
        <w:ind w:left="120"/>
        <w:rPr>
          <w:rFonts w:eastAsia="Times New Roman"/>
          <w:szCs w:val="22"/>
          <w:lang w:val="fr-FR"/>
        </w:rPr>
      </w:pPr>
      <w:r w:rsidRPr="00D34818">
        <w:rPr>
          <w:rFonts w:eastAsia="Times New Roman"/>
          <w:szCs w:val="22"/>
          <w:lang w:val="fr-FR"/>
        </w:rPr>
        <w:t>__________________</w:t>
      </w:r>
    </w:p>
    <w:p w:rsidR="009E0253" w:rsidRDefault="00F207A6" w:rsidP="00F207A6">
      <w:pPr>
        <w:tabs>
          <w:tab w:val="left" w:pos="4560"/>
        </w:tabs>
        <w:ind w:left="120"/>
        <w:rPr>
          <w:rFonts w:eastAsia="Times New Roman"/>
          <w:szCs w:val="22"/>
          <w:lang w:val="fr-FR"/>
        </w:rPr>
      </w:pPr>
      <w:r w:rsidRPr="00D34818">
        <w:rPr>
          <w:rFonts w:eastAsia="Times New Roman"/>
          <w:szCs w:val="22"/>
          <w:lang w:val="fr-FR"/>
        </w:rPr>
        <w:t>(Nom et signature du représentant)</w:t>
      </w:r>
    </w:p>
    <w:p w:rsidR="009E0253" w:rsidRDefault="00F207A6" w:rsidP="00F207A6">
      <w:pPr>
        <w:jc w:val="right"/>
        <w:rPr>
          <w:rFonts w:eastAsia="Times New Roman"/>
          <w:szCs w:val="22"/>
          <w:lang w:val="fr-FR"/>
        </w:rPr>
      </w:pPr>
      <w:r w:rsidRPr="00D34818">
        <w:rPr>
          <w:rFonts w:eastAsia="Times New Roman"/>
          <w:szCs w:val="22"/>
          <w:lang w:val="fr-FR"/>
        </w:rPr>
        <w:t>/...</w:t>
      </w:r>
    </w:p>
    <w:p w:rsidR="009E0253" w:rsidRDefault="009E0253" w:rsidP="00F207A6">
      <w:pPr>
        <w:jc w:val="right"/>
        <w:rPr>
          <w:rFonts w:eastAsia="Times New Roman"/>
          <w:szCs w:val="22"/>
          <w:lang w:val="fr-FR"/>
        </w:rPr>
      </w:pPr>
    </w:p>
    <w:p w:rsidR="009E0253" w:rsidRDefault="00F207A6" w:rsidP="00F43F8C">
      <w:pPr>
        <w:jc w:val="center"/>
        <w:rPr>
          <w:rFonts w:eastAsia="Times New Roman"/>
          <w:szCs w:val="22"/>
          <w:lang w:val="fr-FR"/>
        </w:rPr>
      </w:pPr>
      <w:r w:rsidRPr="00D34818">
        <w:rPr>
          <w:rFonts w:eastAsia="Times New Roman"/>
          <w:szCs w:val="22"/>
          <w:lang w:val="fr-FR"/>
        </w:rPr>
        <w:br w:type="page"/>
      </w:r>
      <w:r w:rsidRPr="00D34818">
        <w:rPr>
          <w:rFonts w:eastAsia="Times New Roman"/>
          <w:szCs w:val="22"/>
          <w:lang w:val="fr-FR"/>
        </w:rPr>
        <w:lastRenderedPageBreak/>
        <w:t>Formulaire de demande d</w:t>
      </w:r>
      <w:r w:rsidR="00D924EE">
        <w:rPr>
          <w:rFonts w:eastAsia="Times New Roman"/>
          <w:szCs w:val="22"/>
          <w:lang w:val="fr-FR"/>
        </w:rPr>
        <w:t>’</w:t>
      </w:r>
      <w:r w:rsidRPr="00D34818">
        <w:rPr>
          <w:rFonts w:eastAsia="Times New Roman"/>
          <w:szCs w:val="22"/>
          <w:lang w:val="fr-FR"/>
        </w:rPr>
        <w:t>accréditation en qualité d</w:t>
      </w:r>
      <w:r w:rsidR="00D924EE">
        <w:rPr>
          <w:rFonts w:eastAsia="Times New Roman"/>
          <w:szCs w:val="22"/>
          <w:lang w:val="fr-FR"/>
        </w:rPr>
        <w:t>’</w:t>
      </w:r>
      <w:r w:rsidRPr="00D34818">
        <w:rPr>
          <w:rFonts w:eastAsia="Times New Roman"/>
          <w:szCs w:val="22"/>
          <w:lang w:val="fr-FR"/>
        </w:rPr>
        <w:t xml:space="preserve">observateur </w:t>
      </w:r>
      <w:r w:rsidR="00B87504" w:rsidRPr="00B87504">
        <w:rPr>
          <w:rFonts w:eastAsia="Times New Roman"/>
          <w:i/>
          <w:szCs w:val="22"/>
          <w:lang w:val="fr-FR"/>
        </w:rPr>
        <w:t>ad hoc</w:t>
      </w:r>
      <w:r w:rsidRPr="00D34818">
        <w:rPr>
          <w:rFonts w:eastAsia="Times New Roman"/>
          <w:szCs w:val="22"/>
          <w:lang w:val="fr-FR"/>
        </w:rPr>
        <w:t xml:space="preserve"> auprès du Comité intergouvernemental de la propriété intellectuelle relative aux ressources génétiques, aux savoirs traditionnels et au folklore</w:t>
      </w:r>
      <w:r w:rsidRPr="00D34818">
        <w:rPr>
          <w:rStyle w:val="FootnoteReference"/>
          <w:rFonts w:eastAsia="Times New Roman"/>
          <w:szCs w:val="22"/>
        </w:rPr>
        <w:footnoteReference w:id="4"/>
      </w:r>
      <w:r w:rsidR="00454918" w:rsidRPr="00B847D2">
        <w:rPr>
          <w:rFonts w:eastAsia="Times New Roman"/>
          <w:szCs w:val="22"/>
          <w:vertAlign w:val="superscript"/>
          <w:lang w:val="fr-FR"/>
        </w:rPr>
        <w:t>,</w:t>
      </w:r>
      <w:r w:rsidRPr="00D34818">
        <w:rPr>
          <w:rStyle w:val="FootnoteReference"/>
          <w:rFonts w:eastAsia="Times New Roman"/>
          <w:szCs w:val="22"/>
        </w:rPr>
        <w:footnoteReference w:id="5"/>
      </w:r>
    </w:p>
    <w:p w:rsidR="009E0253" w:rsidRDefault="009E0253" w:rsidP="00F207A6">
      <w:pPr>
        <w:rPr>
          <w:rFonts w:eastAsia="Times New Roman"/>
          <w:szCs w:val="22"/>
          <w:lang w:val="fr-FR"/>
        </w:rPr>
      </w:pPr>
    </w:p>
    <w:p w:rsidR="009E0253" w:rsidRPr="00F43F8C" w:rsidRDefault="00F43F8C" w:rsidP="00F43F8C">
      <w:pPr>
        <w:pStyle w:val="Heading2"/>
      </w:pPr>
      <w:r w:rsidRPr="00F43F8C">
        <w:t>Renseignements biographiques de l’organisation postulante</w:t>
      </w:r>
    </w:p>
    <w:p w:rsidR="009E0253" w:rsidRDefault="009E0253" w:rsidP="00F207A6">
      <w:pPr>
        <w:rPr>
          <w:rFonts w:eastAsia="Times New Roman"/>
          <w:szCs w:val="22"/>
          <w:lang w:val="fr-FR"/>
        </w:rPr>
      </w:pP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u w:val="single"/>
          <w:lang w:val="fr-FR"/>
        </w:rPr>
        <w:t>Nom complet de l</w:t>
      </w:r>
      <w:r w:rsidR="00D924EE">
        <w:rPr>
          <w:rFonts w:eastAsia="Times New Roman"/>
          <w:szCs w:val="22"/>
          <w:u w:val="single"/>
          <w:lang w:val="fr-FR"/>
        </w:rPr>
        <w:t>’</w:t>
      </w:r>
      <w:r w:rsidRPr="00D34818">
        <w:rPr>
          <w:rFonts w:eastAsia="Times New Roman"/>
          <w:szCs w:val="22"/>
          <w:u w:val="single"/>
          <w:lang w:val="fr-FR"/>
        </w:rPr>
        <w:t>organisation</w:t>
      </w:r>
      <w:r w:rsidR="00D924EE" w:rsidRPr="0016306A">
        <w:rPr>
          <w:rFonts w:eastAsia="Times New Roman"/>
          <w:szCs w:val="22"/>
          <w:lang w:val="fr-FR"/>
        </w:rPr>
        <w:t> :</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Association pour la valorisation du patrimoine culturel des communes du Cameroun (</w:t>
      </w:r>
      <w:r w:rsidRPr="002C4E13">
        <w:rPr>
          <w:rFonts w:eastAsia="Times New Roman"/>
          <w:szCs w:val="22"/>
          <w:lang w:val="fr-FR"/>
        </w:rPr>
        <w:t>AVP3C</w:t>
      </w:r>
      <w:r w:rsidRPr="00D34818">
        <w:rPr>
          <w:rFonts w:eastAsia="Times New Roman"/>
          <w:szCs w:val="22"/>
          <w:lang w:val="fr-FR"/>
        </w:rPr>
        <w:t>)</w:t>
      </w:r>
    </w:p>
    <w:p w:rsidR="009E0253" w:rsidRDefault="009E0253" w:rsidP="00F207A6">
      <w:pPr>
        <w:rPr>
          <w:rFonts w:eastAsia="Times New Roman"/>
          <w:szCs w:val="22"/>
          <w:u w:val="single"/>
          <w:lang w:val="fr-FR"/>
        </w:rPr>
      </w:pPr>
    </w:p>
    <w:p w:rsidR="009E0253" w:rsidRDefault="009E0253" w:rsidP="00F207A6">
      <w:pPr>
        <w:rPr>
          <w:rFonts w:eastAsia="Times New Roman"/>
          <w:szCs w:val="22"/>
          <w:u w:val="single"/>
          <w:lang w:val="fr-FR"/>
        </w:rPr>
      </w:pPr>
    </w:p>
    <w:p w:rsidR="009E0253" w:rsidRDefault="00F207A6" w:rsidP="00F207A6">
      <w:pPr>
        <w:rPr>
          <w:rFonts w:eastAsia="Times New Roman"/>
          <w:szCs w:val="22"/>
          <w:lang w:val="fr-FR"/>
        </w:rPr>
      </w:pPr>
      <w:r w:rsidRPr="00D34818">
        <w:rPr>
          <w:rFonts w:eastAsia="Times New Roman"/>
          <w:szCs w:val="22"/>
          <w:u w:val="single"/>
          <w:lang w:val="fr-FR"/>
        </w:rPr>
        <w:t>Description de l</w:t>
      </w:r>
      <w:r w:rsidR="00D924EE">
        <w:rPr>
          <w:rFonts w:eastAsia="Times New Roman"/>
          <w:szCs w:val="22"/>
          <w:u w:val="single"/>
          <w:lang w:val="fr-FR"/>
        </w:rPr>
        <w:t>’</w:t>
      </w:r>
      <w:r w:rsidRPr="00D34818">
        <w:rPr>
          <w:rFonts w:eastAsia="Times New Roman"/>
          <w:szCs w:val="22"/>
          <w:u w:val="single"/>
          <w:lang w:val="fr-FR"/>
        </w:rPr>
        <w:t>organisation</w:t>
      </w:r>
      <w:r w:rsidRPr="00D34818">
        <w:rPr>
          <w:rFonts w:eastAsia="Times New Roman"/>
          <w:szCs w:val="22"/>
          <w:lang w:val="fr-FR"/>
        </w:rPr>
        <w:t xml:space="preserve"> (</w:t>
      </w:r>
      <w:r w:rsidR="006246B5">
        <w:rPr>
          <w:rFonts w:eastAsia="Times New Roman"/>
          <w:szCs w:val="22"/>
          <w:lang w:val="fr-FR"/>
        </w:rPr>
        <w:t>150 mots</w:t>
      </w:r>
      <w:r w:rsidRPr="00D34818">
        <w:rPr>
          <w:rFonts w:eastAsia="Times New Roman"/>
          <w:szCs w:val="22"/>
          <w:lang w:val="fr-FR"/>
        </w:rPr>
        <w:t xml:space="preserve"> au maximum)</w:t>
      </w:r>
      <w:r w:rsidR="0016306A">
        <w:rPr>
          <w:rFonts w:eastAsia="Times New Roman"/>
          <w:szCs w:val="22"/>
          <w:lang w:val="fr-FR"/>
        </w:rPr>
        <w:t> :</w:t>
      </w:r>
    </w:p>
    <w:p w:rsidR="009E0253" w:rsidRDefault="009E0253" w:rsidP="00F207A6">
      <w:pPr>
        <w:rPr>
          <w:rFonts w:eastAsia="Times New Roman"/>
          <w:szCs w:val="22"/>
          <w:lang w:val="fr-FR"/>
        </w:rPr>
      </w:pPr>
    </w:p>
    <w:p w:rsidR="009E0253" w:rsidRDefault="00651A6D" w:rsidP="00F207A6">
      <w:pPr>
        <w:rPr>
          <w:rFonts w:eastAsia="Times New Roman"/>
          <w:lang w:val="fr-FR"/>
        </w:rPr>
      </w:pPr>
      <w:r>
        <w:rPr>
          <w:rFonts w:eastAsia="Times New Roman"/>
          <w:lang w:val="fr-FR"/>
        </w:rPr>
        <w:t>L’</w:t>
      </w:r>
      <w:r w:rsidR="00F207A6" w:rsidRPr="002C4E13">
        <w:rPr>
          <w:rFonts w:eastAsia="Times New Roman"/>
          <w:lang w:val="fr-FR"/>
        </w:rPr>
        <w:t>AVP3C</w:t>
      </w:r>
      <w:r w:rsidR="00F207A6" w:rsidRPr="00D34818">
        <w:rPr>
          <w:rFonts w:eastAsia="Times New Roman"/>
          <w:lang w:val="fr-FR"/>
        </w:rPr>
        <w:t xml:space="preserve"> a été créée en 2017 pour promouvoir le patrimoine culturel matériel et immatériel des communes du Cameroun sur le plan national et internation</w:t>
      </w:r>
      <w:r w:rsidR="000814E5" w:rsidRPr="00D34818">
        <w:rPr>
          <w:rFonts w:eastAsia="Times New Roman"/>
          <w:lang w:val="fr-FR"/>
        </w:rPr>
        <w:t>al</w:t>
      </w:r>
      <w:r w:rsidR="000814E5">
        <w:rPr>
          <w:rFonts w:eastAsia="Times New Roman"/>
          <w:lang w:val="fr-FR"/>
        </w:rPr>
        <w:t xml:space="preserve">.  </w:t>
      </w:r>
      <w:r w:rsidR="000814E5" w:rsidRPr="00D34818">
        <w:rPr>
          <w:rFonts w:eastAsia="Times New Roman"/>
          <w:lang w:val="fr-FR"/>
        </w:rPr>
        <w:t>El</w:t>
      </w:r>
      <w:r w:rsidR="00F207A6" w:rsidRPr="00D34818">
        <w:rPr>
          <w:rFonts w:eastAsia="Times New Roman"/>
          <w:lang w:val="fr-FR"/>
        </w:rPr>
        <w:t xml:space="preserve">le est reconnue et enregistrée par le Ministère des Arts et de la Culture sous le </w:t>
      </w:r>
      <w:r w:rsidR="000814E5">
        <w:rPr>
          <w:rFonts w:eastAsia="Times New Roman"/>
          <w:lang w:val="fr-FR"/>
        </w:rPr>
        <w:t>n</w:t>
      </w:r>
      <w:r w:rsidR="00F207A6" w:rsidRPr="00D34818">
        <w:rPr>
          <w:rFonts w:eastAsia="Times New Roman"/>
          <w:lang w:val="fr-FR"/>
        </w:rPr>
        <w:t>° 51/AC/RDA/J06/SAAJP et travaille en partenariat avec les Ministère</w:t>
      </w:r>
      <w:r w:rsidR="000814E5">
        <w:rPr>
          <w:rFonts w:eastAsia="Times New Roman"/>
          <w:lang w:val="fr-FR"/>
        </w:rPr>
        <w:t>s</w:t>
      </w:r>
      <w:r w:rsidR="002C4E13">
        <w:rPr>
          <w:rFonts w:eastAsia="Times New Roman"/>
          <w:lang w:val="fr-FR"/>
        </w:rPr>
        <w:t xml:space="preserve"> des p</w:t>
      </w:r>
      <w:r w:rsidR="00F207A6" w:rsidRPr="00D34818">
        <w:rPr>
          <w:rFonts w:eastAsia="Times New Roman"/>
          <w:lang w:val="fr-FR"/>
        </w:rPr>
        <w:t xml:space="preserve">etites et </w:t>
      </w:r>
      <w:r w:rsidR="002C4E13">
        <w:rPr>
          <w:rFonts w:eastAsia="Times New Roman"/>
          <w:lang w:val="fr-FR"/>
        </w:rPr>
        <w:t>m</w:t>
      </w:r>
      <w:r w:rsidR="00F207A6" w:rsidRPr="00D34818">
        <w:rPr>
          <w:rFonts w:eastAsia="Times New Roman"/>
          <w:lang w:val="fr-FR"/>
        </w:rPr>
        <w:t xml:space="preserve">oyennes </w:t>
      </w:r>
      <w:r w:rsidR="002C4E13">
        <w:rPr>
          <w:rFonts w:eastAsia="Times New Roman"/>
          <w:lang w:val="fr-FR"/>
        </w:rPr>
        <w:t>e</w:t>
      </w:r>
      <w:r w:rsidR="00F207A6" w:rsidRPr="00D34818">
        <w:rPr>
          <w:rFonts w:eastAsia="Times New Roman"/>
          <w:lang w:val="fr-FR"/>
        </w:rPr>
        <w:t>ntreprises, de l</w:t>
      </w:r>
      <w:r w:rsidR="00D924EE">
        <w:rPr>
          <w:rFonts w:eastAsia="Times New Roman"/>
          <w:lang w:val="fr-FR"/>
        </w:rPr>
        <w:t>’</w:t>
      </w:r>
      <w:r w:rsidR="002C4E13">
        <w:rPr>
          <w:rFonts w:eastAsia="Times New Roman"/>
          <w:lang w:val="fr-FR"/>
        </w:rPr>
        <w:t>é</w:t>
      </w:r>
      <w:r w:rsidR="00F207A6" w:rsidRPr="00D34818">
        <w:rPr>
          <w:rFonts w:eastAsia="Times New Roman"/>
          <w:lang w:val="fr-FR"/>
        </w:rPr>
        <w:t>conomie sociale et de l</w:t>
      </w:r>
      <w:r w:rsidR="00D924EE">
        <w:rPr>
          <w:rFonts w:eastAsia="Times New Roman"/>
          <w:lang w:val="fr-FR"/>
        </w:rPr>
        <w:t>’</w:t>
      </w:r>
      <w:r w:rsidR="002C4E13">
        <w:rPr>
          <w:rFonts w:eastAsia="Times New Roman"/>
          <w:lang w:val="fr-FR"/>
        </w:rPr>
        <w:t>a</w:t>
      </w:r>
      <w:r w:rsidR="00F207A6" w:rsidRPr="00D34818">
        <w:rPr>
          <w:rFonts w:eastAsia="Times New Roman"/>
          <w:lang w:val="fr-FR"/>
        </w:rPr>
        <w:t xml:space="preserve">rtisanat, de la </w:t>
      </w:r>
      <w:r w:rsidR="002C4E13">
        <w:rPr>
          <w:rFonts w:eastAsia="Times New Roman"/>
          <w:lang w:val="fr-FR"/>
        </w:rPr>
        <w:t>d</w:t>
      </w:r>
      <w:r w:rsidR="00F207A6" w:rsidRPr="00D34818">
        <w:rPr>
          <w:rFonts w:eastAsia="Times New Roman"/>
          <w:lang w:val="fr-FR"/>
        </w:rPr>
        <w:t xml:space="preserve">écentralisation et du </w:t>
      </w:r>
      <w:r w:rsidR="002C4E13">
        <w:rPr>
          <w:rFonts w:eastAsia="Times New Roman"/>
          <w:lang w:val="fr-FR"/>
        </w:rPr>
        <w:t>d</w:t>
      </w:r>
      <w:r w:rsidR="00F207A6" w:rsidRPr="00D34818">
        <w:rPr>
          <w:rFonts w:eastAsia="Times New Roman"/>
          <w:lang w:val="fr-FR"/>
        </w:rPr>
        <w:t>éveloppement local.</w:t>
      </w:r>
    </w:p>
    <w:p w:rsidR="009E0253" w:rsidRDefault="009E0253" w:rsidP="00F207A6">
      <w:pPr>
        <w:rPr>
          <w:rFonts w:eastAsia="Times New Roman"/>
          <w:bCs/>
          <w:szCs w:val="22"/>
          <w:lang w:val="fr-FR"/>
        </w:rPr>
      </w:pPr>
    </w:p>
    <w:p w:rsidR="009E0253" w:rsidRDefault="009E0253" w:rsidP="00F207A6">
      <w:pPr>
        <w:rPr>
          <w:rFonts w:eastAsia="Times New Roman"/>
          <w:bCs/>
          <w:szCs w:val="22"/>
          <w:lang w:val="fr-FR"/>
        </w:rPr>
      </w:pPr>
    </w:p>
    <w:p w:rsidR="009E0253" w:rsidRDefault="00F207A6" w:rsidP="00F207A6">
      <w:pPr>
        <w:rPr>
          <w:rFonts w:eastAsia="Times New Roman"/>
          <w:szCs w:val="22"/>
          <w:lang w:val="fr-FR"/>
        </w:rPr>
      </w:pPr>
      <w:r w:rsidRPr="00D34818">
        <w:rPr>
          <w:rFonts w:eastAsia="Times New Roman"/>
          <w:szCs w:val="22"/>
          <w:u w:val="single"/>
          <w:lang w:val="fr-FR"/>
        </w:rPr>
        <w:t>Veuillez énumérer les principaux objectifs de votre organisation</w:t>
      </w:r>
      <w:r w:rsidR="00D924EE">
        <w:rPr>
          <w:rFonts w:eastAsia="Times New Roman"/>
          <w:szCs w:val="22"/>
          <w:lang w:val="fr-FR"/>
        </w:rPr>
        <w:t> :</w:t>
      </w:r>
    </w:p>
    <w:p w:rsidR="009E0253" w:rsidRDefault="009E0253" w:rsidP="00F207A6">
      <w:pPr>
        <w:rPr>
          <w:rFonts w:eastAsia="Times New Roman"/>
          <w:szCs w:val="22"/>
          <w:u w:val="single"/>
          <w:lang w:val="fr-FR"/>
        </w:rPr>
      </w:pPr>
    </w:p>
    <w:p w:rsidR="009E0253" w:rsidRDefault="00F207A6" w:rsidP="00F207A6">
      <w:pPr>
        <w:rPr>
          <w:rFonts w:eastAsia="Times New Roman"/>
          <w:lang w:val="fr-FR"/>
        </w:rPr>
      </w:pPr>
      <w:r w:rsidRPr="00D34818">
        <w:rPr>
          <w:rFonts w:eastAsia="Times New Roman"/>
          <w:lang w:val="fr-FR"/>
        </w:rPr>
        <w:t>L</w:t>
      </w:r>
      <w:r w:rsidR="00D924EE">
        <w:rPr>
          <w:rFonts w:eastAsia="Times New Roman"/>
          <w:lang w:val="fr-FR"/>
        </w:rPr>
        <w:t>’</w:t>
      </w:r>
      <w:r w:rsidRPr="00D34818">
        <w:rPr>
          <w:rFonts w:eastAsia="Times New Roman"/>
          <w:lang w:val="fr-FR"/>
        </w:rPr>
        <w:t>objectif principal d</w:t>
      </w:r>
      <w:r w:rsidR="00651A6D">
        <w:rPr>
          <w:rFonts w:eastAsia="Times New Roman"/>
          <w:lang w:val="fr-FR"/>
        </w:rPr>
        <w:t>e l</w:t>
      </w:r>
      <w:r w:rsidR="00D924EE">
        <w:rPr>
          <w:rFonts w:eastAsia="Times New Roman"/>
          <w:lang w:val="fr-FR"/>
        </w:rPr>
        <w:t>’</w:t>
      </w:r>
      <w:r w:rsidRPr="002C4E13">
        <w:rPr>
          <w:rFonts w:eastAsia="Times New Roman"/>
          <w:lang w:val="fr-FR"/>
        </w:rPr>
        <w:t>AVP3C</w:t>
      </w:r>
      <w:r w:rsidRPr="00D34818">
        <w:rPr>
          <w:rFonts w:eastAsia="Times New Roman"/>
          <w:lang w:val="fr-FR"/>
        </w:rPr>
        <w:t xml:space="preserve"> est de valoriser, d</w:t>
      </w:r>
      <w:r w:rsidR="00D924EE">
        <w:rPr>
          <w:rFonts w:eastAsia="Times New Roman"/>
          <w:lang w:val="fr-FR"/>
        </w:rPr>
        <w:t>’</w:t>
      </w:r>
      <w:r w:rsidRPr="00D34818">
        <w:rPr>
          <w:rFonts w:eastAsia="Times New Roman"/>
          <w:lang w:val="fr-FR"/>
        </w:rPr>
        <w:t>inventorier, de vulgariser et de faire protéger (via la propriété intellectuelle) le patrimoine culturel matériel et immatériel des communes du Cameroun, tant les savoirs traditionnels et artisanaux que le patrimoine culturel relatif aux rythmes, danses et instruments de musique traditionnels, aux techniques architecturales traditionnelles, aux savoirs traditionnels (culinaires et vestimentaires…), aux savoirs divinatoires et aux langues locales, aux savoirs agropastoraux et aux techniques de chasse traditionnelle, à la valorisation des modes de transmission des savoirs ancestraux (système éducatif).</w:t>
      </w:r>
    </w:p>
    <w:p w:rsidR="009E0253" w:rsidRDefault="009E0253" w:rsidP="00F207A6">
      <w:pPr>
        <w:rPr>
          <w:rFonts w:eastAsia="Times New Roman"/>
          <w:szCs w:val="22"/>
          <w:lang w:val="fr-FR"/>
        </w:rPr>
      </w:pPr>
    </w:p>
    <w:p w:rsidR="009E0253" w:rsidRDefault="009E0253" w:rsidP="00F207A6">
      <w:pPr>
        <w:rPr>
          <w:rFonts w:eastAsia="Times New Roman"/>
          <w:bCs/>
          <w:szCs w:val="22"/>
          <w:u w:val="single"/>
          <w:lang w:val="fr-FR"/>
        </w:rPr>
      </w:pPr>
    </w:p>
    <w:p w:rsidR="009E0253" w:rsidRDefault="00F207A6" w:rsidP="00F207A6">
      <w:pPr>
        <w:rPr>
          <w:rFonts w:eastAsia="Times New Roman"/>
          <w:szCs w:val="22"/>
          <w:lang w:val="fr-FR"/>
        </w:rPr>
      </w:pPr>
      <w:r w:rsidRPr="00D34818">
        <w:rPr>
          <w:rFonts w:eastAsia="Times New Roman"/>
          <w:szCs w:val="22"/>
          <w:u w:val="single"/>
          <w:lang w:val="fr-FR"/>
        </w:rPr>
        <w:t>Veuillez énumérer les principales activités de l</w:t>
      </w:r>
      <w:r w:rsidR="00D924EE">
        <w:rPr>
          <w:rFonts w:eastAsia="Times New Roman"/>
          <w:szCs w:val="22"/>
          <w:u w:val="single"/>
          <w:lang w:val="fr-FR"/>
        </w:rPr>
        <w:t>’</w:t>
      </w:r>
      <w:r w:rsidRPr="00D34818">
        <w:rPr>
          <w:rFonts w:eastAsia="Times New Roman"/>
          <w:szCs w:val="22"/>
          <w:u w:val="single"/>
          <w:lang w:val="fr-FR"/>
        </w:rPr>
        <w:t>organisation</w:t>
      </w:r>
      <w:r w:rsidR="00D924EE">
        <w:rPr>
          <w:rFonts w:eastAsia="Times New Roman"/>
          <w:szCs w:val="22"/>
          <w:lang w:val="fr-FR"/>
        </w:rPr>
        <w:t> :</w:t>
      </w:r>
    </w:p>
    <w:p w:rsidR="009E0253" w:rsidRDefault="009E0253" w:rsidP="00F207A6">
      <w:pPr>
        <w:rPr>
          <w:rFonts w:eastAsia="Times New Roman"/>
          <w:szCs w:val="22"/>
          <w:lang w:val="fr-FR"/>
        </w:rPr>
      </w:pPr>
    </w:p>
    <w:p w:rsidR="009E0253" w:rsidRDefault="00F207A6" w:rsidP="0088559E">
      <w:pPr>
        <w:numPr>
          <w:ilvl w:val="0"/>
          <w:numId w:val="10"/>
        </w:numPr>
        <w:ind w:left="567" w:hanging="567"/>
        <w:rPr>
          <w:rFonts w:eastAsia="Times New Roman"/>
          <w:lang w:val="fr-FR"/>
        </w:rPr>
      </w:pPr>
      <w:r w:rsidRPr="00D34818">
        <w:rPr>
          <w:rFonts w:eastAsia="Times New Roman"/>
          <w:lang w:val="fr-FR"/>
        </w:rPr>
        <w:t>organiser les ateliers locaux pour l</w:t>
      </w:r>
      <w:r w:rsidR="00D924EE">
        <w:rPr>
          <w:rFonts w:eastAsia="Times New Roman"/>
          <w:lang w:val="fr-FR"/>
        </w:rPr>
        <w:t>’</w:t>
      </w:r>
      <w:r w:rsidRPr="00D34818">
        <w:rPr>
          <w:rFonts w:eastAsia="Times New Roman"/>
          <w:lang w:val="fr-FR"/>
        </w:rPr>
        <w:t>identification et la collecte des données relatives aux savoirs architecturaux, culinaires, vestimentaires, divinatoires, agropastoraux, aux techniques de chasse traditionnelle, aux modes de transmission des savoirs ancestraux des peuples autochtones à travers des procédés d</w:t>
      </w:r>
      <w:r w:rsidR="00D924EE">
        <w:rPr>
          <w:rFonts w:eastAsia="Times New Roman"/>
          <w:lang w:val="fr-FR"/>
        </w:rPr>
        <w:t>’</w:t>
      </w:r>
      <w:r w:rsidRPr="00D34818">
        <w:rPr>
          <w:rFonts w:eastAsia="Times New Roman"/>
          <w:lang w:val="fr-FR"/>
        </w:rPr>
        <w:t>enregistrement sonore et audiovisuel;</w:t>
      </w:r>
    </w:p>
    <w:p w:rsidR="009E0253" w:rsidRDefault="00F207A6" w:rsidP="0088559E">
      <w:pPr>
        <w:numPr>
          <w:ilvl w:val="0"/>
          <w:numId w:val="10"/>
        </w:numPr>
        <w:ind w:left="567" w:hanging="567"/>
        <w:rPr>
          <w:rFonts w:eastAsia="Times New Roman"/>
          <w:szCs w:val="22"/>
          <w:u w:val="single"/>
          <w:lang w:val="fr-FR"/>
        </w:rPr>
      </w:pPr>
      <w:r w:rsidRPr="00D34818">
        <w:rPr>
          <w:rFonts w:eastAsia="Times New Roman"/>
          <w:lang w:val="fr-FR"/>
        </w:rPr>
        <w:t>conserver, dupliquer, publier, diffuser les données et informations glanées aux ateliers d</w:t>
      </w:r>
      <w:r w:rsidR="00D924EE">
        <w:rPr>
          <w:rFonts w:eastAsia="Times New Roman"/>
          <w:lang w:val="fr-FR"/>
        </w:rPr>
        <w:t>’</w:t>
      </w:r>
      <w:r w:rsidRPr="00D34818">
        <w:rPr>
          <w:rFonts w:eastAsia="Times New Roman"/>
          <w:lang w:val="fr-FR"/>
        </w:rPr>
        <w:t>identification et de collecte des savoirs traditionnels et des expressions culturelles des peuples autochtones vivants dans les communes sur support écrit, CD</w:t>
      </w:r>
      <w:r w:rsidR="007616A3">
        <w:rPr>
          <w:rFonts w:eastAsia="Times New Roman"/>
          <w:lang w:val="fr-FR"/>
        </w:rPr>
        <w:noBreakHyphen/>
      </w:r>
      <w:r w:rsidR="000814E5">
        <w:rPr>
          <w:rFonts w:eastAsia="Times New Roman"/>
          <w:lang w:val="fr-FR"/>
        </w:rPr>
        <w:t>ROM</w:t>
      </w:r>
      <w:r w:rsidRPr="00D34818">
        <w:rPr>
          <w:rFonts w:eastAsia="Times New Roman"/>
          <w:lang w:val="fr-FR"/>
        </w:rPr>
        <w:t>, DVD, disques compacts ou sur tout support numérique;</w:t>
      </w:r>
    </w:p>
    <w:p w:rsidR="009E0253" w:rsidRDefault="00F207A6" w:rsidP="0088559E">
      <w:pPr>
        <w:numPr>
          <w:ilvl w:val="0"/>
          <w:numId w:val="10"/>
        </w:numPr>
        <w:ind w:left="567" w:hanging="567"/>
        <w:rPr>
          <w:rFonts w:eastAsia="Times New Roman"/>
          <w:szCs w:val="22"/>
          <w:u w:val="single"/>
          <w:lang w:val="fr-FR"/>
        </w:rPr>
      </w:pPr>
      <w:r w:rsidRPr="00D34818">
        <w:rPr>
          <w:rFonts w:eastAsia="Times New Roman"/>
          <w:lang w:val="fr-FR"/>
        </w:rPr>
        <w:t>conserver et archiver dans des bases de données sur Internet et dans les bibliothèques tous les contenus écrits et sonores traités pour les rendre accessibles au public</w:t>
      </w:r>
      <w:r w:rsidR="00F64666">
        <w:rPr>
          <w:rFonts w:eastAsia="Times New Roman"/>
          <w:lang w:val="fr-FR"/>
        </w:rPr>
        <w:t>;</w:t>
      </w:r>
    </w:p>
    <w:p w:rsidR="009E0253" w:rsidRDefault="00F207A6" w:rsidP="0088559E">
      <w:pPr>
        <w:numPr>
          <w:ilvl w:val="0"/>
          <w:numId w:val="10"/>
        </w:numPr>
        <w:ind w:left="567" w:hanging="567"/>
        <w:rPr>
          <w:rFonts w:eastAsia="Times New Roman"/>
          <w:lang w:val="fr-FR"/>
        </w:rPr>
      </w:pPr>
      <w:r w:rsidRPr="00D34818">
        <w:rPr>
          <w:rFonts w:eastAsia="Times New Roman"/>
          <w:lang w:val="fr-FR"/>
        </w:rPr>
        <w:lastRenderedPageBreak/>
        <w:t>organiser, à l</w:t>
      </w:r>
      <w:r w:rsidR="00D924EE">
        <w:rPr>
          <w:rFonts w:eastAsia="Times New Roman"/>
          <w:lang w:val="fr-FR"/>
        </w:rPr>
        <w:t>’</w:t>
      </w:r>
      <w:r w:rsidRPr="00D34818">
        <w:rPr>
          <w:rFonts w:eastAsia="Times New Roman"/>
          <w:lang w:val="fr-FR"/>
        </w:rPr>
        <w:t>intention du grand public, des séminaires de réflexion, des ateliers ou master class d</w:t>
      </w:r>
      <w:r w:rsidR="00D924EE">
        <w:rPr>
          <w:rFonts w:eastAsia="Times New Roman"/>
          <w:lang w:val="fr-FR"/>
        </w:rPr>
        <w:t>’</w:t>
      </w:r>
      <w:r w:rsidRPr="00D34818">
        <w:rPr>
          <w:rFonts w:eastAsia="Times New Roman"/>
          <w:lang w:val="fr-FR"/>
        </w:rPr>
        <w:t>apprentissage des langues, d</w:t>
      </w:r>
      <w:r w:rsidR="00D924EE">
        <w:rPr>
          <w:rFonts w:eastAsia="Times New Roman"/>
          <w:lang w:val="fr-FR"/>
        </w:rPr>
        <w:t>’</w:t>
      </w:r>
      <w:r w:rsidRPr="00D34818">
        <w:rPr>
          <w:rFonts w:eastAsia="Times New Roman"/>
          <w:lang w:val="fr-FR"/>
        </w:rPr>
        <w:t>instruments musicaux locaux, des arts divinatoires, vestimentaires, architecturaux et culinaires des peuples autochtones minoritaires;</w:t>
      </w:r>
    </w:p>
    <w:p w:rsidR="009E0253" w:rsidRDefault="00F207A6" w:rsidP="0088559E">
      <w:pPr>
        <w:numPr>
          <w:ilvl w:val="0"/>
          <w:numId w:val="10"/>
        </w:numPr>
        <w:ind w:left="567" w:hanging="567"/>
        <w:rPr>
          <w:rFonts w:eastAsia="Times New Roman"/>
          <w:lang w:val="fr-FR"/>
        </w:rPr>
      </w:pPr>
      <w:r w:rsidRPr="00D34818">
        <w:rPr>
          <w:rFonts w:eastAsia="Times New Roman"/>
          <w:lang w:val="fr-FR"/>
        </w:rPr>
        <w:t>exposer et vendre les savoirs traditionnels des peuples autochtones dans des marchés d</w:t>
      </w:r>
      <w:r w:rsidR="00D924EE">
        <w:rPr>
          <w:rFonts w:eastAsia="Times New Roman"/>
          <w:lang w:val="fr-FR"/>
        </w:rPr>
        <w:t>’</w:t>
      </w:r>
      <w:r w:rsidRPr="00D34818">
        <w:rPr>
          <w:rFonts w:eastAsia="Times New Roman"/>
          <w:lang w:val="fr-FR"/>
        </w:rPr>
        <w:t>art.</w:t>
      </w:r>
    </w:p>
    <w:p w:rsidR="009E0253" w:rsidRDefault="009E0253" w:rsidP="00F207A6">
      <w:pPr>
        <w:rPr>
          <w:rFonts w:eastAsia="Times New Roman"/>
          <w:szCs w:val="22"/>
          <w:u w:val="single"/>
          <w:lang w:val="fr-FR"/>
        </w:rPr>
      </w:pPr>
    </w:p>
    <w:p w:rsidR="009E0253" w:rsidRDefault="00F207A6" w:rsidP="00F207A6">
      <w:pPr>
        <w:rPr>
          <w:rFonts w:eastAsia="Times New Roman"/>
          <w:szCs w:val="22"/>
          <w:lang w:val="fr-FR"/>
        </w:rPr>
      </w:pPr>
      <w:r w:rsidRPr="00D34818">
        <w:rPr>
          <w:rFonts w:eastAsia="Times New Roman"/>
          <w:szCs w:val="22"/>
          <w:u w:val="single"/>
          <w:lang w:val="fr-FR"/>
        </w:rPr>
        <w:t>Lien entre l</w:t>
      </w:r>
      <w:r w:rsidR="00D924EE">
        <w:rPr>
          <w:rFonts w:eastAsia="Times New Roman"/>
          <w:szCs w:val="22"/>
          <w:u w:val="single"/>
          <w:lang w:val="fr-FR"/>
        </w:rPr>
        <w:t>’</w:t>
      </w:r>
      <w:r w:rsidRPr="00D34818">
        <w:rPr>
          <w:rFonts w:eastAsia="Times New Roman"/>
          <w:szCs w:val="22"/>
          <w:u w:val="single"/>
          <w:lang w:val="fr-FR"/>
        </w:rPr>
        <w:t xml:space="preserve">organisation et les questions de propriété intellectuelle et exposé détaillé des raisons pour lesquelles </w:t>
      </w:r>
      <w:r w:rsidR="007F1389">
        <w:rPr>
          <w:rFonts w:eastAsia="Times New Roman"/>
          <w:szCs w:val="22"/>
          <w:u w:val="single"/>
          <w:lang w:val="fr-FR"/>
        </w:rPr>
        <w:t>vous vous intéressez aux</w:t>
      </w:r>
      <w:r w:rsidRPr="00D34818">
        <w:rPr>
          <w:rFonts w:eastAsia="Times New Roman"/>
          <w:szCs w:val="22"/>
          <w:u w:val="single"/>
          <w:lang w:val="fr-FR"/>
        </w:rPr>
        <w:t xml:space="preserve"> questions examinées par le comité</w:t>
      </w:r>
      <w:r w:rsidRPr="00D34818">
        <w:rPr>
          <w:rFonts w:eastAsia="Times New Roman"/>
          <w:szCs w:val="22"/>
          <w:lang w:val="fr-FR"/>
        </w:rPr>
        <w:t xml:space="preserve"> (</w:t>
      </w:r>
      <w:r w:rsidR="006246B5">
        <w:rPr>
          <w:rFonts w:eastAsia="Times New Roman"/>
          <w:szCs w:val="22"/>
          <w:lang w:val="fr-FR"/>
        </w:rPr>
        <w:t>150 mots</w:t>
      </w:r>
      <w:r w:rsidRPr="00D34818">
        <w:rPr>
          <w:rFonts w:eastAsia="Times New Roman"/>
          <w:szCs w:val="22"/>
          <w:lang w:val="fr-FR"/>
        </w:rPr>
        <w:t xml:space="preserve"> au maximum)</w:t>
      </w:r>
      <w:r w:rsidR="00D924EE">
        <w:rPr>
          <w:rFonts w:eastAsia="Times New Roman"/>
          <w:szCs w:val="22"/>
          <w:lang w:val="fr-FR"/>
        </w:rPr>
        <w:t> :</w:t>
      </w:r>
    </w:p>
    <w:p w:rsidR="009E0253" w:rsidRDefault="009E0253" w:rsidP="00F207A6">
      <w:pPr>
        <w:rPr>
          <w:rFonts w:eastAsia="Times New Roman"/>
          <w:szCs w:val="22"/>
          <w:lang w:val="fr-FR"/>
        </w:rPr>
      </w:pPr>
    </w:p>
    <w:p w:rsidR="009E0253" w:rsidRDefault="00F207A6" w:rsidP="00F207A6">
      <w:pPr>
        <w:rPr>
          <w:rFonts w:eastAsia="Times New Roman"/>
          <w:lang w:val="fr-FR"/>
        </w:rPr>
      </w:pPr>
      <w:r w:rsidRPr="00D34818">
        <w:rPr>
          <w:rFonts w:eastAsia="Times New Roman"/>
          <w:lang w:val="fr-FR"/>
        </w:rPr>
        <w:t>Le lien entre l</w:t>
      </w:r>
      <w:r w:rsidR="00D924EE">
        <w:rPr>
          <w:rFonts w:eastAsia="Times New Roman"/>
          <w:lang w:val="fr-FR"/>
        </w:rPr>
        <w:t>’</w:t>
      </w:r>
      <w:r w:rsidRPr="00D34818">
        <w:rPr>
          <w:rFonts w:eastAsia="Times New Roman"/>
          <w:lang w:val="fr-FR"/>
        </w:rPr>
        <w:t>organisation et les questions de propriété intellectuelle tient au fait que la propriété intellectuelle désigne les créations et protections des œuvres de l</w:t>
      </w:r>
      <w:r w:rsidR="00D924EE">
        <w:rPr>
          <w:rFonts w:eastAsia="Times New Roman"/>
          <w:lang w:val="fr-FR"/>
        </w:rPr>
        <w:t>’</w:t>
      </w:r>
      <w:r w:rsidR="00604A38">
        <w:rPr>
          <w:rFonts w:eastAsia="Times New Roman"/>
          <w:lang w:val="fr-FR"/>
        </w:rPr>
        <w:t>esprit et qu</w:t>
      </w:r>
      <w:r w:rsidR="00651A6D">
        <w:rPr>
          <w:rFonts w:eastAsia="Times New Roman"/>
          <w:lang w:val="fr-FR"/>
        </w:rPr>
        <w:t>e l</w:t>
      </w:r>
      <w:r w:rsidR="00604A38">
        <w:rPr>
          <w:rFonts w:eastAsia="Times New Roman"/>
          <w:lang w:val="fr-FR"/>
        </w:rPr>
        <w:t>’</w:t>
      </w:r>
      <w:r w:rsidRPr="00D34818">
        <w:rPr>
          <w:rFonts w:eastAsia="Times New Roman"/>
          <w:lang w:val="fr-FR"/>
        </w:rPr>
        <w:t>AVP3C a pour objectif principal la valorisation et la promotion de ces œuvres de l</w:t>
      </w:r>
      <w:r w:rsidR="00D924EE">
        <w:rPr>
          <w:rFonts w:eastAsia="Times New Roman"/>
          <w:lang w:val="fr-FR"/>
        </w:rPr>
        <w:t>’</w:t>
      </w:r>
      <w:r w:rsidRPr="00D34818">
        <w:rPr>
          <w:rFonts w:eastAsia="Times New Roman"/>
          <w:lang w:val="fr-FR"/>
        </w:rPr>
        <w:t>esprit à travers la valorisation du patrimoine culturel matériel et immatériel des communes du Cameroun et des chefferies qui sont aussi des œuvres de l</w:t>
      </w:r>
      <w:r w:rsidR="00D924EE">
        <w:rPr>
          <w:rFonts w:eastAsia="Times New Roman"/>
          <w:lang w:val="fr-FR"/>
        </w:rPr>
        <w:t>’</w:t>
      </w:r>
      <w:r w:rsidRPr="00D34818">
        <w:rPr>
          <w:rFonts w:eastAsia="Times New Roman"/>
          <w:lang w:val="fr-FR"/>
        </w:rPr>
        <w:t>esprit.</w:t>
      </w:r>
    </w:p>
    <w:p w:rsidR="00604A38" w:rsidRDefault="00604A38" w:rsidP="00F207A6">
      <w:pPr>
        <w:rPr>
          <w:rFonts w:eastAsia="Times New Roman"/>
          <w:lang w:val="fr-FR"/>
        </w:rPr>
      </w:pPr>
    </w:p>
    <w:p w:rsidR="009E0253" w:rsidRDefault="00651A6D" w:rsidP="00F207A6">
      <w:pPr>
        <w:rPr>
          <w:rFonts w:eastAsia="Times New Roman"/>
          <w:lang w:val="fr-FR"/>
        </w:rPr>
      </w:pPr>
      <w:r>
        <w:rPr>
          <w:rFonts w:eastAsia="Times New Roman"/>
          <w:lang w:val="fr-FR"/>
        </w:rPr>
        <w:t>L’</w:t>
      </w:r>
      <w:r w:rsidR="00F207A6" w:rsidRPr="00D34818">
        <w:rPr>
          <w:rFonts w:eastAsia="Times New Roman"/>
          <w:lang w:val="fr-FR"/>
        </w:rPr>
        <w:t xml:space="preserve">AVP3C </w:t>
      </w:r>
      <w:r w:rsidR="00604A38">
        <w:rPr>
          <w:rFonts w:eastAsia="Times New Roman"/>
          <w:lang w:val="fr-FR"/>
        </w:rPr>
        <w:t>s’intéresse aux</w:t>
      </w:r>
      <w:r w:rsidR="00F207A6" w:rsidRPr="00D34818">
        <w:rPr>
          <w:rFonts w:eastAsia="Times New Roman"/>
          <w:lang w:val="fr-FR"/>
        </w:rPr>
        <w:t xml:space="preserve"> questions examinées par le comité intergouvernemental de la propriété intellectuelle dans la mesure où l</w:t>
      </w:r>
      <w:r w:rsidR="00D924EE">
        <w:rPr>
          <w:rFonts w:eastAsia="Times New Roman"/>
          <w:lang w:val="fr-FR"/>
        </w:rPr>
        <w:t>’</w:t>
      </w:r>
      <w:r w:rsidR="00F207A6" w:rsidRPr="00D34818">
        <w:rPr>
          <w:rFonts w:eastAsia="Times New Roman"/>
          <w:lang w:val="fr-FR"/>
        </w:rPr>
        <w:t xml:space="preserve">objet de la réflexion de ce comité, </w:t>
      </w:r>
      <w:r w:rsidR="00D924EE">
        <w:rPr>
          <w:rFonts w:eastAsia="Times New Roman"/>
          <w:lang w:val="fr-FR"/>
        </w:rPr>
        <w:t>à savoir</w:t>
      </w:r>
      <w:r w:rsidR="00F207A6" w:rsidRPr="00D34818">
        <w:rPr>
          <w:rFonts w:eastAsia="Times New Roman"/>
          <w:lang w:val="fr-FR"/>
        </w:rPr>
        <w:t xml:space="preserve"> les ressources génétiques, les savoirs traditionnels et les folklores, constitue aussi le domaine d</w:t>
      </w:r>
      <w:r w:rsidR="00D924EE">
        <w:rPr>
          <w:rFonts w:eastAsia="Times New Roman"/>
          <w:lang w:val="fr-FR"/>
        </w:rPr>
        <w:t>’</w:t>
      </w:r>
      <w:r w:rsidR="00604A38">
        <w:rPr>
          <w:rFonts w:eastAsia="Times New Roman"/>
          <w:lang w:val="fr-FR"/>
        </w:rPr>
        <w:t>activité d</w:t>
      </w:r>
      <w:r>
        <w:rPr>
          <w:rFonts w:eastAsia="Times New Roman"/>
          <w:lang w:val="fr-FR"/>
        </w:rPr>
        <w:t>e l</w:t>
      </w:r>
      <w:r w:rsidR="00D924EE">
        <w:rPr>
          <w:rFonts w:eastAsia="Times New Roman"/>
          <w:lang w:val="fr-FR"/>
        </w:rPr>
        <w:t>’</w:t>
      </w:r>
      <w:r w:rsidR="00F207A6" w:rsidRPr="00D34818">
        <w:rPr>
          <w:rFonts w:eastAsia="Times New Roman"/>
          <w:lang w:val="fr-FR"/>
        </w:rPr>
        <w:t xml:space="preserve">AVP3C et que les instruments juridiques qui découleront des négociations en cours </w:t>
      </w:r>
      <w:r w:rsidR="00604A38">
        <w:rPr>
          <w:rFonts w:eastAsia="Times New Roman"/>
          <w:lang w:val="fr-FR"/>
        </w:rPr>
        <w:t xml:space="preserve">au sein dudit comité et auquel </w:t>
      </w:r>
      <w:r>
        <w:rPr>
          <w:rFonts w:eastAsia="Times New Roman"/>
          <w:lang w:val="fr-FR"/>
        </w:rPr>
        <w:t>l’</w:t>
      </w:r>
      <w:r w:rsidR="00F207A6" w:rsidRPr="00D34818">
        <w:rPr>
          <w:rFonts w:eastAsia="Times New Roman"/>
          <w:lang w:val="fr-FR"/>
        </w:rPr>
        <w:t>AVP3C souhaite participer dans le cadre d</w:t>
      </w:r>
      <w:r w:rsidR="00D924EE">
        <w:rPr>
          <w:rFonts w:eastAsia="Times New Roman"/>
          <w:lang w:val="fr-FR"/>
        </w:rPr>
        <w:t>’</w:t>
      </w:r>
      <w:r w:rsidR="00F207A6" w:rsidRPr="00D34818">
        <w:rPr>
          <w:rFonts w:eastAsia="Times New Roman"/>
          <w:lang w:val="fr-FR"/>
        </w:rPr>
        <w:t>un groupe de travail permettront d</w:t>
      </w:r>
      <w:r w:rsidR="00D924EE">
        <w:rPr>
          <w:rFonts w:eastAsia="Times New Roman"/>
          <w:lang w:val="fr-FR"/>
        </w:rPr>
        <w:t>’</w:t>
      </w:r>
      <w:r w:rsidR="00F207A6" w:rsidRPr="00D34818">
        <w:rPr>
          <w:rFonts w:eastAsia="Times New Roman"/>
          <w:lang w:val="fr-FR"/>
        </w:rPr>
        <w:t>encadrer nos activités sur le terrain.</w:t>
      </w:r>
    </w:p>
    <w:p w:rsidR="009E0253" w:rsidRDefault="009E0253" w:rsidP="00F207A6">
      <w:pPr>
        <w:rPr>
          <w:rFonts w:eastAsia="Times New Roman"/>
          <w:szCs w:val="22"/>
          <w:lang w:val="fr-FR"/>
        </w:rPr>
      </w:pPr>
    </w:p>
    <w:p w:rsidR="009E0253" w:rsidRDefault="00F207A6" w:rsidP="00F207A6">
      <w:pPr>
        <w:rPr>
          <w:rFonts w:eastAsia="Times New Roman"/>
          <w:snapToGrid w:val="0"/>
          <w:szCs w:val="22"/>
          <w:lang w:val="fr-FR"/>
        </w:rPr>
      </w:pPr>
      <w:r w:rsidRPr="00D34818">
        <w:rPr>
          <w:rFonts w:eastAsia="Times New Roman"/>
          <w:snapToGrid w:val="0"/>
          <w:szCs w:val="22"/>
          <w:u w:val="single"/>
          <w:lang w:val="fr-FR"/>
        </w:rPr>
        <w:t>Pays dans lequel l</w:t>
      </w:r>
      <w:r w:rsidR="00D924EE">
        <w:rPr>
          <w:rFonts w:eastAsia="Times New Roman"/>
          <w:snapToGrid w:val="0"/>
          <w:szCs w:val="22"/>
          <w:u w:val="single"/>
          <w:lang w:val="fr-FR"/>
        </w:rPr>
        <w:t>’</w:t>
      </w:r>
      <w:r w:rsidRPr="00D34818">
        <w:rPr>
          <w:rFonts w:eastAsia="Times New Roman"/>
          <w:snapToGrid w:val="0"/>
          <w:szCs w:val="22"/>
          <w:u w:val="single"/>
          <w:lang w:val="fr-FR"/>
        </w:rPr>
        <w:t>organisation exerce l</w:t>
      </w:r>
      <w:r w:rsidR="00D924EE">
        <w:rPr>
          <w:rFonts w:eastAsia="Times New Roman"/>
          <w:snapToGrid w:val="0"/>
          <w:szCs w:val="22"/>
          <w:u w:val="single"/>
          <w:lang w:val="fr-FR"/>
        </w:rPr>
        <w:t>’</w:t>
      </w:r>
      <w:r w:rsidRPr="00D34818">
        <w:rPr>
          <w:rFonts w:eastAsia="Times New Roman"/>
          <w:snapToGrid w:val="0"/>
          <w:szCs w:val="22"/>
          <w:u w:val="single"/>
          <w:lang w:val="fr-FR"/>
        </w:rPr>
        <w:t>essentiel de ses activités</w:t>
      </w:r>
      <w:r w:rsidR="00D924EE">
        <w:rPr>
          <w:rFonts w:eastAsia="Times New Roman"/>
          <w:snapToGrid w:val="0"/>
          <w:szCs w:val="22"/>
          <w:lang w:val="fr-FR"/>
        </w:rPr>
        <w:t> :</w:t>
      </w:r>
    </w:p>
    <w:p w:rsidR="009E0253" w:rsidRDefault="009E0253" w:rsidP="00F207A6">
      <w:pPr>
        <w:rPr>
          <w:rFonts w:eastAsia="Times New Roman"/>
          <w:szCs w:val="22"/>
          <w:u w:val="single"/>
          <w:lang w:val="fr-FR"/>
        </w:rPr>
      </w:pPr>
    </w:p>
    <w:p w:rsidR="009E0253" w:rsidRDefault="00F207A6" w:rsidP="00F207A6">
      <w:pPr>
        <w:rPr>
          <w:rFonts w:eastAsia="Times New Roman"/>
          <w:szCs w:val="22"/>
          <w:lang w:val="fr-FR"/>
        </w:rPr>
      </w:pPr>
      <w:r w:rsidRPr="00D34818">
        <w:rPr>
          <w:rFonts w:eastAsia="Times New Roman"/>
          <w:szCs w:val="22"/>
          <w:lang w:val="fr-FR"/>
        </w:rPr>
        <w:t>Cameroun</w:t>
      </w:r>
      <w:r w:rsidR="00045B61">
        <w:rPr>
          <w:rFonts w:eastAsia="Times New Roman"/>
          <w:szCs w:val="22"/>
          <w:lang w:val="fr-FR"/>
        </w:rPr>
        <w:t>.</w:t>
      </w:r>
    </w:p>
    <w:p w:rsidR="009E0253" w:rsidRDefault="009E0253" w:rsidP="00F207A6">
      <w:pPr>
        <w:rPr>
          <w:rFonts w:eastAsia="Times New Roman"/>
          <w:szCs w:val="22"/>
          <w:u w:val="single"/>
          <w:lang w:val="fr-FR"/>
        </w:rPr>
      </w:pPr>
    </w:p>
    <w:p w:rsidR="009E0253" w:rsidRDefault="009E0253" w:rsidP="00F207A6">
      <w:pPr>
        <w:rPr>
          <w:rFonts w:eastAsia="Times New Roman"/>
          <w:szCs w:val="22"/>
          <w:u w:val="single"/>
          <w:lang w:val="fr-FR"/>
        </w:rPr>
      </w:pPr>
    </w:p>
    <w:p w:rsidR="009E0253" w:rsidRDefault="00C275AB" w:rsidP="00F207A6">
      <w:pPr>
        <w:rPr>
          <w:rFonts w:eastAsia="Times New Roman"/>
          <w:szCs w:val="22"/>
          <w:lang w:val="fr-FR"/>
        </w:rPr>
      </w:pPr>
      <w:r>
        <w:rPr>
          <w:rFonts w:eastAsia="Times New Roman"/>
          <w:szCs w:val="22"/>
          <w:u w:val="single"/>
          <w:lang w:val="fr-FR"/>
        </w:rPr>
        <w:t>Informations complémentaires</w:t>
      </w:r>
      <w:r w:rsidR="00D924EE">
        <w:rPr>
          <w:rFonts w:eastAsia="Times New Roman"/>
          <w:szCs w:val="22"/>
          <w:lang w:val="fr-FR"/>
        </w:rPr>
        <w:t> :</w:t>
      </w:r>
    </w:p>
    <w:p w:rsidR="009E0253" w:rsidRDefault="009E0253" w:rsidP="00F207A6">
      <w:pPr>
        <w:rPr>
          <w:rFonts w:eastAsia="Times New Roman"/>
          <w:szCs w:val="22"/>
          <w:lang w:val="fr-FR"/>
        </w:rPr>
      </w:pPr>
    </w:p>
    <w:p w:rsidR="009E0253" w:rsidRDefault="00F207A6" w:rsidP="00F207A6">
      <w:pPr>
        <w:pStyle w:val="BodyText"/>
        <w:rPr>
          <w:szCs w:val="22"/>
          <w:lang w:val="fr-FR"/>
        </w:rPr>
      </w:pPr>
      <w:r w:rsidRPr="00D34818">
        <w:rPr>
          <w:szCs w:val="22"/>
          <w:lang w:val="fr-FR"/>
        </w:rPr>
        <w:t>L</w:t>
      </w:r>
      <w:r w:rsidR="00D924EE">
        <w:rPr>
          <w:szCs w:val="22"/>
          <w:lang w:val="fr-FR"/>
        </w:rPr>
        <w:t>’</w:t>
      </w:r>
      <w:r w:rsidRPr="00D34818">
        <w:rPr>
          <w:szCs w:val="22"/>
          <w:lang w:val="fr-FR"/>
        </w:rPr>
        <w:t>Association pour la valorisation du patrimoine culturel des communes du Cameroun (AVP3C) est en train de mettre en œuvre une plateforme numérique d</w:t>
      </w:r>
      <w:r w:rsidR="00D924EE">
        <w:rPr>
          <w:szCs w:val="22"/>
          <w:lang w:val="fr-FR"/>
        </w:rPr>
        <w:t>’</w:t>
      </w:r>
      <w:r w:rsidRPr="00D34818">
        <w:rPr>
          <w:szCs w:val="22"/>
          <w:lang w:val="fr-FR"/>
        </w:rPr>
        <w:t>échange entre les collectivités territoriales décentralisées du Cameroun pour le développement de leurs ressources humaines, naturelles et culturelles.</w:t>
      </w:r>
    </w:p>
    <w:p w:rsidR="009E0253" w:rsidRDefault="00F207A6" w:rsidP="00F207A6">
      <w:pPr>
        <w:pStyle w:val="BodyText"/>
        <w:rPr>
          <w:b/>
          <w:szCs w:val="22"/>
          <w:lang w:val="fr-FR"/>
        </w:rPr>
      </w:pPr>
      <w:r w:rsidRPr="00D34818">
        <w:rPr>
          <w:szCs w:val="22"/>
          <w:lang w:val="fr-FR"/>
        </w:rPr>
        <w:t>L</w:t>
      </w:r>
      <w:r w:rsidR="00D924EE">
        <w:rPr>
          <w:szCs w:val="22"/>
          <w:lang w:val="fr-FR"/>
        </w:rPr>
        <w:t>’</w:t>
      </w:r>
      <w:r w:rsidR="00651A6D">
        <w:rPr>
          <w:szCs w:val="22"/>
          <w:lang w:val="fr-FR"/>
        </w:rPr>
        <w:t>AVP3</w:t>
      </w:r>
      <w:r w:rsidRPr="00D34818">
        <w:rPr>
          <w:szCs w:val="22"/>
          <w:lang w:val="fr-FR"/>
        </w:rPr>
        <w:t>C souhaite</w:t>
      </w:r>
      <w:r w:rsidR="00D924EE">
        <w:rPr>
          <w:szCs w:val="22"/>
          <w:lang w:val="fr-FR"/>
        </w:rPr>
        <w:t> :</w:t>
      </w:r>
    </w:p>
    <w:p w:rsidR="009E0253" w:rsidRDefault="00F207A6" w:rsidP="0088559E">
      <w:pPr>
        <w:pStyle w:val="BodyText"/>
        <w:numPr>
          <w:ilvl w:val="0"/>
          <w:numId w:val="17"/>
        </w:numPr>
        <w:spacing w:after="0"/>
        <w:ind w:left="1134" w:hanging="567"/>
        <w:rPr>
          <w:b/>
          <w:szCs w:val="22"/>
          <w:lang w:val="fr-FR"/>
        </w:rPr>
      </w:pPr>
      <w:r w:rsidRPr="00D34818">
        <w:rPr>
          <w:szCs w:val="22"/>
          <w:lang w:val="fr-FR"/>
        </w:rPr>
        <w:t>Faire partie d</w:t>
      </w:r>
      <w:r w:rsidR="00D924EE">
        <w:rPr>
          <w:szCs w:val="22"/>
          <w:lang w:val="fr-FR"/>
        </w:rPr>
        <w:t>’</w:t>
      </w:r>
      <w:r w:rsidRPr="00D34818">
        <w:rPr>
          <w:szCs w:val="22"/>
          <w:lang w:val="fr-FR"/>
        </w:rPr>
        <w:t>un groupe de travail de l</w:t>
      </w:r>
      <w:r w:rsidR="00D924EE">
        <w:rPr>
          <w:szCs w:val="22"/>
          <w:lang w:val="fr-FR"/>
        </w:rPr>
        <w:t>’</w:t>
      </w:r>
      <w:r w:rsidRPr="00D34818">
        <w:rPr>
          <w:szCs w:val="22"/>
          <w:lang w:val="fr-FR"/>
        </w:rPr>
        <w:t>IGC et prépare à cet effet une présentation de l</w:t>
      </w:r>
      <w:r w:rsidR="00D924EE">
        <w:rPr>
          <w:szCs w:val="22"/>
          <w:lang w:val="fr-FR"/>
        </w:rPr>
        <w:t>’</w:t>
      </w:r>
      <w:r w:rsidRPr="00D34818">
        <w:rPr>
          <w:szCs w:val="22"/>
          <w:lang w:val="fr-FR"/>
        </w:rPr>
        <w:t>état de la protection du patrimoine culturel au Cameroun ainsi que de l</w:t>
      </w:r>
      <w:r w:rsidR="00D924EE">
        <w:rPr>
          <w:szCs w:val="22"/>
          <w:lang w:val="fr-FR"/>
        </w:rPr>
        <w:t>’</w:t>
      </w:r>
      <w:r w:rsidRPr="00D34818">
        <w:rPr>
          <w:szCs w:val="22"/>
          <w:lang w:val="fr-FR"/>
        </w:rPr>
        <w:t>état du droit des minorités des peuples autochtones au Cameroun;</w:t>
      </w:r>
    </w:p>
    <w:p w:rsidR="009E0253" w:rsidRDefault="00F207A6" w:rsidP="0088559E">
      <w:pPr>
        <w:pStyle w:val="BodyText"/>
        <w:numPr>
          <w:ilvl w:val="0"/>
          <w:numId w:val="17"/>
        </w:numPr>
        <w:spacing w:after="0"/>
        <w:ind w:left="1134" w:hanging="567"/>
        <w:rPr>
          <w:b/>
          <w:szCs w:val="22"/>
          <w:lang w:val="fr-FR"/>
        </w:rPr>
      </w:pPr>
      <w:r w:rsidRPr="00D34818">
        <w:rPr>
          <w:szCs w:val="22"/>
          <w:lang w:val="fr-FR"/>
        </w:rPr>
        <w:t>Participer aux travaux comprenant l</w:t>
      </w:r>
      <w:r w:rsidR="00D924EE">
        <w:rPr>
          <w:szCs w:val="22"/>
          <w:lang w:val="fr-FR"/>
        </w:rPr>
        <w:t>’</w:t>
      </w:r>
      <w:r w:rsidRPr="00D34818">
        <w:rPr>
          <w:szCs w:val="22"/>
          <w:lang w:val="fr-FR"/>
        </w:rPr>
        <w:t xml:space="preserve">examen des éléments de flexibilité au sein des systèmes conventionnels de propriété intellectuelle permettant une protection élargie des savoirs traditionnels et des expressions culturelles traditionnelles ainsi que les adaptations </w:t>
      </w:r>
      <w:r w:rsidRPr="00D34818">
        <w:rPr>
          <w:i/>
          <w:lang w:val="fr-FR"/>
        </w:rPr>
        <w:t>sui</w:t>
      </w:r>
      <w:r w:rsidRPr="00D34818">
        <w:rPr>
          <w:i/>
          <w:szCs w:val="22"/>
          <w:lang w:val="fr-FR"/>
        </w:rPr>
        <w:t> </w:t>
      </w:r>
      <w:r w:rsidRPr="00D34818">
        <w:rPr>
          <w:i/>
          <w:lang w:val="fr-FR"/>
        </w:rPr>
        <w:t>generis</w:t>
      </w:r>
      <w:r w:rsidRPr="00D34818">
        <w:rPr>
          <w:szCs w:val="22"/>
          <w:lang w:val="fr-FR"/>
        </w:rPr>
        <w:t xml:space="preserve"> des systèmes actuels de propriété intellectuelle;</w:t>
      </w:r>
    </w:p>
    <w:p w:rsidR="009E0253" w:rsidRDefault="00F207A6" w:rsidP="0088559E">
      <w:pPr>
        <w:pStyle w:val="BodyText"/>
        <w:numPr>
          <w:ilvl w:val="0"/>
          <w:numId w:val="17"/>
        </w:numPr>
        <w:spacing w:after="0"/>
        <w:ind w:left="1134" w:hanging="567"/>
        <w:rPr>
          <w:szCs w:val="22"/>
          <w:lang w:val="fr-FR"/>
        </w:rPr>
      </w:pPr>
      <w:r w:rsidRPr="00D34818">
        <w:rPr>
          <w:szCs w:val="22"/>
          <w:lang w:val="fr-FR"/>
        </w:rPr>
        <w:t>Participer aux négociations sur le lien entre la propriété intellectuelle et l</w:t>
      </w:r>
      <w:r w:rsidR="00D924EE">
        <w:rPr>
          <w:szCs w:val="22"/>
          <w:lang w:val="fr-FR"/>
        </w:rPr>
        <w:t>’</w:t>
      </w:r>
      <w:r w:rsidRPr="00D34818">
        <w:rPr>
          <w:szCs w:val="22"/>
          <w:lang w:val="fr-FR"/>
        </w:rPr>
        <w:t>accès aux ressources génétiques et le partage des avantages découlant de cet accès.</w:t>
      </w:r>
    </w:p>
    <w:p w:rsidR="009E0253" w:rsidRDefault="00F207A6" w:rsidP="00F207A6">
      <w:pPr>
        <w:rPr>
          <w:rFonts w:eastAsia="Times New Roman"/>
          <w:szCs w:val="22"/>
          <w:u w:val="single"/>
          <w:lang w:val="fr-FR"/>
        </w:rPr>
      </w:pPr>
      <w:r w:rsidRPr="00D34818">
        <w:rPr>
          <w:rFonts w:eastAsia="Times New Roman"/>
          <w:szCs w:val="22"/>
          <w:u w:val="single"/>
          <w:lang w:val="fr-FR"/>
        </w:rPr>
        <w:br w:type="page"/>
      </w:r>
    </w:p>
    <w:p w:rsidR="009E0253" w:rsidRDefault="00F207A6" w:rsidP="00F207A6">
      <w:pPr>
        <w:rPr>
          <w:rFonts w:eastAsia="Times New Roman"/>
          <w:szCs w:val="22"/>
          <w:lang w:val="fr-FR"/>
        </w:rPr>
      </w:pPr>
      <w:r w:rsidRPr="00D34818">
        <w:rPr>
          <w:rFonts w:eastAsia="Times New Roman"/>
          <w:szCs w:val="22"/>
          <w:u w:val="single"/>
          <w:lang w:val="fr-FR"/>
        </w:rPr>
        <w:lastRenderedPageBreak/>
        <w:t>Coordonnées complètes de l</w:t>
      </w:r>
      <w:r w:rsidR="00D924EE">
        <w:rPr>
          <w:rFonts w:eastAsia="Times New Roman"/>
          <w:szCs w:val="22"/>
          <w:u w:val="single"/>
          <w:lang w:val="fr-FR"/>
        </w:rPr>
        <w:t>’</w:t>
      </w:r>
      <w:r w:rsidRPr="00D34818">
        <w:rPr>
          <w:rFonts w:eastAsia="Times New Roman"/>
          <w:szCs w:val="22"/>
          <w:u w:val="single"/>
          <w:lang w:val="fr-FR"/>
        </w:rPr>
        <w:t>organisation</w:t>
      </w:r>
      <w:r w:rsidR="00D924EE">
        <w:rPr>
          <w:rFonts w:eastAsia="Times New Roman"/>
          <w:szCs w:val="22"/>
          <w:lang w:val="fr-FR"/>
        </w:rPr>
        <w:t> :</w:t>
      </w:r>
    </w:p>
    <w:p w:rsidR="009E0253" w:rsidRDefault="009E0253" w:rsidP="00F207A6">
      <w:pPr>
        <w:rPr>
          <w:rFonts w:eastAsia="Times New Roman"/>
          <w:szCs w:val="22"/>
          <w:lang w:val="fr-FR"/>
        </w:rPr>
      </w:pPr>
    </w:p>
    <w:p w:rsidR="009E0253" w:rsidRDefault="00F207A6" w:rsidP="00F207A6">
      <w:pPr>
        <w:rPr>
          <w:rFonts w:eastAsia="Times New Roman"/>
          <w:bCs/>
          <w:szCs w:val="22"/>
          <w:lang w:val="pt-BR"/>
        </w:rPr>
      </w:pPr>
      <w:r w:rsidRPr="00D34818">
        <w:rPr>
          <w:rFonts w:eastAsia="Times New Roman"/>
          <w:bCs/>
          <w:szCs w:val="22"/>
          <w:lang w:val="pt-BR"/>
        </w:rPr>
        <w:t>Adresse postale</w:t>
      </w:r>
      <w:r w:rsidR="00D924EE">
        <w:rPr>
          <w:rFonts w:eastAsia="Times New Roman"/>
          <w:bCs/>
          <w:szCs w:val="22"/>
          <w:lang w:val="pt-BR"/>
        </w:rPr>
        <w:t> :</w:t>
      </w:r>
    </w:p>
    <w:p w:rsidR="009E0253" w:rsidRDefault="009E0253" w:rsidP="00F207A6">
      <w:pPr>
        <w:rPr>
          <w:rFonts w:eastAsia="Times New Roman"/>
          <w:bCs/>
          <w:szCs w:val="22"/>
          <w:lang w:val="pt-BR"/>
        </w:rPr>
      </w:pPr>
    </w:p>
    <w:p w:rsidR="009E0253" w:rsidRDefault="009E0253" w:rsidP="00F207A6">
      <w:pPr>
        <w:rPr>
          <w:rFonts w:eastAsia="Times New Roman"/>
          <w:bCs/>
          <w:szCs w:val="22"/>
          <w:lang w:val="pt-BR"/>
        </w:rPr>
      </w:pPr>
    </w:p>
    <w:p w:rsidR="009E0253" w:rsidRDefault="009E0253" w:rsidP="00F207A6">
      <w:pPr>
        <w:rPr>
          <w:rFonts w:eastAsia="Times New Roman"/>
          <w:bCs/>
          <w:szCs w:val="22"/>
          <w:lang w:val="pt-BR"/>
        </w:rPr>
      </w:pPr>
    </w:p>
    <w:p w:rsidR="009E0253" w:rsidRDefault="00F207A6" w:rsidP="00F207A6">
      <w:pPr>
        <w:rPr>
          <w:rFonts w:eastAsia="Times New Roman"/>
          <w:bCs/>
          <w:szCs w:val="22"/>
          <w:lang w:val="pt-BR"/>
        </w:rPr>
      </w:pPr>
      <w:r w:rsidRPr="00D34818">
        <w:rPr>
          <w:rFonts w:eastAsia="Times New Roman"/>
          <w:bCs/>
          <w:szCs w:val="22"/>
          <w:lang w:val="pt-BR"/>
        </w:rPr>
        <w:t>N</w:t>
      </w:r>
      <w:r w:rsidR="007414C9">
        <w:rPr>
          <w:rFonts w:eastAsia="Times New Roman"/>
          <w:bCs/>
          <w:szCs w:val="22"/>
          <w:lang w:val="pt-BR"/>
        </w:rPr>
        <w:t xml:space="preserve">° </w:t>
      </w:r>
      <w:r w:rsidRPr="00D34818">
        <w:rPr>
          <w:rFonts w:eastAsia="Times New Roman"/>
          <w:bCs/>
          <w:szCs w:val="22"/>
          <w:lang w:val="pt-BR"/>
        </w:rPr>
        <w:t>de téléphone</w:t>
      </w:r>
      <w:r w:rsidR="00D924EE">
        <w:rPr>
          <w:rFonts w:eastAsia="Times New Roman"/>
          <w:bCs/>
          <w:szCs w:val="22"/>
          <w:lang w:val="pt-BR"/>
        </w:rPr>
        <w:t> :</w:t>
      </w:r>
      <w:r w:rsidRPr="00D34818">
        <w:rPr>
          <w:rFonts w:eastAsia="Times New Roman"/>
          <w:bCs/>
          <w:szCs w:val="22"/>
          <w:lang w:val="pt-BR"/>
        </w:rPr>
        <w:t xml:space="preserve"> +237 677631521</w:t>
      </w:r>
    </w:p>
    <w:p w:rsidR="009E0253" w:rsidRDefault="009E0253" w:rsidP="00F207A6">
      <w:pPr>
        <w:rPr>
          <w:rFonts w:eastAsia="Times New Roman"/>
          <w:bCs/>
          <w:szCs w:val="22"/>
          <w:lang w:val="pt-BR"/>
        </w:rPr>
      </w:pPr>
    </w:p>
    <w:p w:rsidR="009E0253" w:rsidRDefault="00F207A6" w:rsidP="00F207A6">
      <w:pPr>
        <w:rPr>
          <w:rFonts w:eastAsia="Times New Roman"/>
          <w:bCs/>
          <w:szCs w:val="22"/>
          <w:lang w:val="pt-BR"/>
        </w:rPr>
      </w:pPr>
      <w:r w:rsidRPr="00D34818">
        <w:rPr>
          <w:rFonts w:eastAsia="Times New Roman"/>
          <w:bCs/>
          <w:szCs w:val="22"/>
          <w:lang w:val="pt-BR"/>
        </w:rPr>
        <w:t>N° de télécopieur</w:t>
      </w:r>
      <w:r w:rsidR="00D924EE">
        <w:rPr>
          <w:rFonts w:eastAsia="Times New Roman"/>
          <w:bCs/>
          <w:szCs w:val="22"/>
          <w:lang w:val="pt-BR"/>
        </w:rPr>
        <w:t> :</w:t>
      </w:r>
    </w:p>
    <w:p w:rsidR="009E0253" w:rsidRDefault="00F207A6" w:rsidP="00F207A6">
      <w:pPr>
        <w:rPr>
          <w:rFonts w:eastAsia="Times New Roman"/>
          <w:bCs/>
          <w:szCs w:val="22"/>
          <w:lang w:val="pt-BR"/>
        </w:rPr>
      </w:pPr>
      <w:r w:rsidRPr="00D34818">
        <w:rPr>
          <w:rFonts w:eastAsia="Times New Roman"/>
          <w:bCs/>
          <w:szCs w:val="22"/>
          <w:lang w:val="pt-BR"/>
        </w:rPr>
        <w:t>Adresse électronique</w:t>
      </w:r>
      <w:r w:rsidR="00D924EE">
        <w:rPr>
          <w:rFonts w:eastAsia="Times New Roman"/>
          <w:bCs/>
          <w:szCs w:val="22"/>
          <w:lang w:val="pt-BR"/>
        </w:rPr>
        <w:t> :</w:t>
      </w:r>
      <w:r w:rsidRPr="00D34818">
        <w:rPr>
          <w:rFonts w:eastAsia="Times New Roman"/>
          <w:bCs/>
          <w:szCs w:val="22"/>
          <w:lang w:val="pt-BR"/>
        </w:rPr>
        <w:t xml:space="preserve"> nkoomonef1@yahoo.fr</w:t>
      </w:r>
    </w:p>
    <w:p w:rsidR="009E0253" w:rsidRDefault="00F207A6" w:rsidP="00F207A6">
      <w:pPr>
        <w:rPr>
          <w:rFonts w:eastAsia="Times New Roman"/>
          <w:bCs/>
          <w:szCs w:val="22"/>
          <w:lang w:val="pt-BR"/>
        </w:rPr>
      </w:pPr>
      <w:r w:rsidRPr="00D34818">
        <w:rPr>
          <w:rFonts w:eastAsia="Times New Roman"/>
          <w:bCs/>
          <w:szCs w:val="22"/>
          <w:lang w:val="pt-BR"/>
        </w:rPr>
        <w:t>S</w:t>
      </w:r>
      <w:r w:rsidRPr="00D34818">
        <w:rPr>
          <w:lang w:val="pt-BR"/>
        </w:rPr>
        <w:t>ite Web</w:t>
      </w:r>
      <w:r w:rsidR="00D924EE">
        <w:rPr>
          <w:rFonts w:eastAsia="Times New Roman"/>
          <w:bCs/>
          <w:szCs w:val="22"/>
          <w:lang w:val="pt-BR"/>
        </w:rPr>
        <w:t> :</w:t>
      </w:r>
    </w:p>
    <w:p w:rsidR="009E0253" w:rsidRDefault="009E0253" w:rsidP="00F207A6">
      <w:pPr>
        <w:rPr>
          <w:rFonts w:eastAsia="Times New Roman"/>
          <w:szCs w:val="22"/>
          <w:lang w:val="pt-BR"/>
        </w:rPr>
      </w:pPr>
    </w:p>
    <w:p w:rsidR="009E0253" w:rsidRDefault="009E0253" w:rsidP="00F207A6">
      <w:pPr>
        <w:rPr>
          <w:rFonts w:eastAsia="Times New Roman"/>
          <w:szCs w:val="22"/>
          <w:lang w:val="pt-BR"/>
        </w:rPr>
      </w:pPr>
    </w:p>
    <w:p w:rsidR="009E0253" w:rsidRDefault="00F207A6" w:rsidP="00F207A6">
      <w:pPr>
        <w:rPr>
          <w:rFonts w:eastAsia="Times New Roman"/>
          <w:szCs w:val="22"/>
          <w:u w:val="single"/>
          <w:lang w:val="fr-FR"/>
        </w:rPr>
      </w:pPr>
      <w:r w:rsidRPr="00D34818">
        <w:rPr>
          <w:rFonts w:eastAsia="Times New Roman"/>
          <w:szCs w:val="22"/>
          <w:u w:val="single"/>
          <w:lang w:val="fr-FR"/>
        </w:rPr>
        <w:t>Nom et titre du représentant de l</w:t>
      </w:r>
      <w:r w:rsidR="00D924EE">
        <w:rPr>
          <w:rFonts w:eastAsia="Times New Roman"/>
          <w:szCs w:val="22"/>
          <w:u w:val="single"/>
          <w:lang w:val="fr-FR"/>
        </w:rPr>
        <w:t>’</w:t>
      </w:r>
      <w:r w:rsidRPr="00D34818">
        <w:rPr>
          <w:rFonts w:eastAsia="Times New Roman"/>
          <w:szCs w:val="22"/>
          <w:u w:val="single"/>
          <w:lang w:val="fr-FR"/>
        </w:rPr>
        <w:t>organisation</w:t>
      </w:r>
      <w:r w:rsidR="00D924EE">
        <w:rPr>
          <w:rFonts w:eastAsia="Times New Roman"/>
          <w:szCs w:val="22"/>
          <w:u w:val="single"/>
          <w:lang w:val="fr-FR"/>
        </w:rPr>
        <w:t> :</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Gustave Nkoo Monefong, Président de l</w:t>
      </w:r>
      <w:r w:rsidR="00D924EE">
        <w:rPr>
          <w:rFonts w:eastAsia="Times New Roman"/>
          <w:szCs w:val="22"/>
          <w:lang w:val="fr-FR"/>
        </w:rPr>
        <w:t>’</w:t>
      </w:r>
      <w:r w:rsidRPr="00D34818">
        <w:rPr>
          <w:rFonts w:eastAsia="Times New Roman"/>
          <w:szCs w:val="22"/>
          <w:lang w:val="fr-FR"/>
        </w:rPr>
        <w:t>Association pour la valorisation du patrimoine culturel des communes du Cameroun (AVP3C).</w:t>
      </w:r>
    </w:p>
    <w:p w:rsidR="009E0253" w:rsidRDefault="00F207A6" w:rsidP="00F207A6">
      <w:pPr>
        <w:rPr>
          <w:szCs w:val="22"/>
          <w:u w:val="single"/>
          <w:lang w:val="fr-FR"/>
        </w:rPr>
      </w:pPr>
      <w:r w:rsidRPr="00D34818">
        <w:rPr>
          <w:szCs w:val="22"/>
          <w:u w:val="single"/>
          <w:lang w:val="fr-FR"/>
        </w:rPr>
        <w:br w:type="page"/>
      </w:r>
    </w:p>
    <w:p w:rsidR="009E0253" w:rsidRDefault="00485BA5" w:rsidP="00485BA5">
      <w:pPr>
        <w:spacing w:line="252" w:lineRule="auto"/>
        <w:ind w:left="143" w:right="273" w:hanging="6"/>
        <w:rPr>
          <w:u w:val="single"/>
        </w:rPr>
      </w:pPr>
      <w:r w:rsidRPr="004B619F">
        <w:rPr>
          <w:u w:val="single"/>
        </w:rPr>
        <w:lastRenderedPageBreak/>
        <w:t>Association pour les peuples autochtones et les minorités pour les peuples du monde (APPAM)</w:t>
      </w:r>
    </w:p>
    <w:p w:rsidR="009E0253" w:rsidRDefault="009E0253" w:rsidP="00485BA5">
      <w:pPr>
        <w:pStyle w:val="BodyText"/>
        <w:rPr>
          <w:b/>
          <w:szCs w:val="22"/>
        </w:rPr>
      </w:pPr>
    </w:p>
    <w:p w:rsidR="009E0253" w:rsidRDefault="009E0253" w:rsidP="00485BA5">
      <w:pPr>
        <w:pStyle w:val="BodyText"/>
        <w:rPr>
          <w:b/>
          <w:szCs w:val="22"/>
        </w:rPr>
      </w:pPr>
    </w:p>
    <w:p w:rsidR="009E0253" w:rsidRDefault="00485BA5" w:rsidP="00485BA5">
      <w:pPr>
        <w:spacing w:before="206"/>
        <w:ind w:left="118"/>
      </w:pPr>
      <w:r w:rsidRPr="009374DC">
        <w:t>À</w:t>
      </w:r>
      <w:r w:rsidR="00D924EE">
        <w:t> :</w:t>
      </w:r>
      <w:r w:rsidRPr="009374DC">
        <w:t xml:space="preserve"> Division des savoirs traditionnels</w:t>
      </w:r>
    </w:p>
    <w:p w:rsidR="009E0253" w:rsidRDefault="00485BA5" w:rsidP="00485BA5">
      <w:pPr>
        <w:spacing w:before="1"/>
        <w:ind w:left="478" w:right="3064"/>
      </w:pPr>
      <w:r w:rsidRPr="009374DC">
        <w:t>Organisation Mondiale de la Propriété Intellectuelle (OMPI) 34, chemin des Colombettes</w:t>
      </w:r>
    </w:p>
    <w:p w:rsidR="009E0253" w:rsidRDefault="00485BA5" w:rsidP="00485BA5">
      <w:pPr>
        <w:ind w:left="478" w:right="7185"/>
      </w:pPr>
      <w:r w:rsidRPr="009374DC">
        <w:t>1211 Genève 20 Suisse</w:t>
      </w:r>
    </w:p>
    <w:p w:rsidR="009E0253" w:rsidRDefault="009E0253" w:rsidP="00485BA5"/>
    <w:p w:rsidR="009E0253" w:rsidRDefault="00485BA5" w:rsidP="00485BA5">
      <w:pPr>
        <w:spacing w:line="252" w:lineRule="exact"/>
        <w:ind w:left="478"/>
      </w:pPr>
      <w:r w:rsidRPr="009374DC">
        <w:t>Tlcp.</w:t>
      </w:r>
      <w:r w:rsidR="00D924EE">
        <w:t> :</w:t>
      </w:r>
      <w:r w:rsidRPr="009374DC">
        <w:t xml:space="preserve"> +41 (0) 22 338 81 20</w:t>
      </w:r>
    </w:p>
    <w:p w:rsidR="009E0253" w:rsidRDefault="00485BA5" w:rsidP="00485BA5">
      <w:pPr>
        <w:spacing w:line="252" w:lineRule="exact"/>
        <w:ind w:left="478"/>
      </w:pPr>
      <w:r w:rsidRPr="009374DC">
        <w:t>Mél.</w:t>
      </w:r>
      <w:r w:rsidR="00D924EE">
        <w:t> :</w:t>
      </w:r>
      <w:r w:rsidRPr="009374DC">
        <w:t xml:space="preserve"> </w:t>
      </w:r>
      <w:hyperlink r:id="rId18">
        <w:r w:rsidRPr="009374DC">
          <w:rPr>
            <w:u w:val="single"/>
          </w:rPr>
          <w:t>grtkf@wipo.int</w:t>
        </w:r>
      </w:hyperlink>
    </w:p>
    <w:p w:rsidR="009E0253" w:rsidRDefault="009E0253" w:rsidP="00485BA5"/>
    <w:p w:rsidR="009E0253" w:rsidRDefault="009E0253" w:rsidP="00485BA5"/>
    <w:p w:rsidR="009E0253" w:rsidRDefault="009E0253" w:rsidP="00485BA5"/>
    <w:p w:rsidR="009E0253" w:rsidRDefault="00485BA5" w:rsidP="00485BA5">
      <w:pPr>
        <w:spacing w:before="93"/>
        <w:ind w:left="118" w:right="154"/>
      </w:pPr>
      <w:r w:rsidRPr="009374DC">
        <w:rPr>
          <w:u w:val="single"/>
        </w:rPr>
        <w:t>Objet</w:t>
      </w:r>
      <w:r w:rsidR="00D924EE">
        <w:rPr>
          <w:u w:val="single"/>
        </w:rPr>
        <w:t> :</w:t>
      </w:r>
      <w:r w:rsidRPr="009374DC">
        <w:rPr>
          <w:u w:val="single"/>
        </w:rPr>
        <w:t xml:space="preserve"> Demande d</w:t>
      </w:r>
      <w:r w:rsidR="00D924EE">
        <w:rPr>
          <w:u w:val="single"/>
        </w:rPr>
        <w:t>’</w:t>
      </w:r>
      <w:r w:rsidRPr="009374DC">
        <w:rPr>
          <w:u w:val="single"/>
        </w:rPr>
        <w:t>accréditation en qualité d</w:t>
      </w:r>
      <w:r w:rsidR="00D924EE">
        <w:rPr>
          <w:u w:val="single"/>
        </w:rPr>
        <w:t>’</w:t>
      </w:r>
      <w:r w:rsidRPr="009374DC">
        <w:rPr>
          <w:u w:val="single"/>
        </w:rPr>
        <w:t>observateur pour les sessions à venir du</w:t>
      </w:r>
      <w:r w:rsidRPr="009374DC">
        <w:t xml:space="preserve"> </w:t>
      </w:r>
      <w:r w:rsidRPr="009374DC">
        <w:rPr>
          <w:u w:val="single"/>
        </w:rPr>
        <w:t>Comité intergouvernemental de la propriété intellectuelle relative aux ressources génétiques,</w:t>
      </w:r>
      <w:r w:rsidRPr="000814E5">
        <w:rPr>
          <w:u w:val="single"/>
        </w:rPr>
        <w:t xml:space="preserve"> </w:t>
      </w:r>
      <w:r w:rsidRPr="009374DC">
        <w:rPr>
          <w:u w:val="single"/>
        </w:rPr>
        <w:t>aux savoirs traditionnels et au folklore</w:t>
      </w:r>
    </w:p>
    <w:p w:rsidR="009E0253" w:rsidRDefault="009E0253" w:rsidP="00485BA5"/>
    <w:p w:rsidR="009E0253" w:rsidRDefault="009E0253" w:rsidP="00485BA5">
      <w:pPr>
        <w:spacing w:before="10"/>
      </w:pPr>
    </w:p>
    <w:p w:rsidR="009E0253" w:rsidRDefault="00485BA5" w:rsidP="00485BA5">
      <w:pPr>
        <w:spacing w:before="94"/>
        <w:ind w:left="118"/>
      </w:pPr>
      <w:r w:rsidRPr="009374DC">
        <w:t>Madame, Monsieur,</w:t>
      </w:r>
    </w:p>
    <w:p w:rsidR="009E0253" w:rsidRDefault="009E0253" w:rsidP="00485BA5">
      <w:pPr>
        <w:spacing w:before="9"/>
      </w:pPr>
    </w:p>
    <w:p w:rsidR="009E0253" w:rsidRDefault="00485BA5" w:rsidP="00485BA5">
      <w:pPr>
        <w:ind w:left="118" w:right="257"/>
      </w:pPr>
      <w:r w:rsidRPr="009374DC">
        <w:t>J</w:t>
      </w:r>
      <w:r w:rsidR="00D924EE">
        <w:t>’</w:t>
      </w:r>
      <w:r w:rsidRPr="009374DC">
        <w:t>ai l</w:t>
      </w:r>
      <w:r w:rsidR="00D924EE">
        <w:t>’</w:t>
      </w:r>
      <w:r w:rsidRPr="009374DC">
        <w:t>honneur de vous informer que mon organisation souhaite participer en qualité d</w:t>
      </w:r>
      <w:r w:rsidR="00D924EE">
        <w:t>’</w:t>
      </w:r>
      <w:r w:rsidRPr="009374DC">
        <w:t xml:space="preserve">observateur </w:t>
      </w:r>
      <w:r w:rsidR="00B87504" w:rsidRPr="00B87504">
        <w:rPr>
          <w:i/>
        </w:rPr>
        <w:t>ad hoc</w:t>
      </w:r>
      <w:r w:rsidRPr="009374DC">
        <w:t xml:space="preserve"> aux sessions du Comité intergouvernemental de la propriété intellectuelle relative aux ressources génétiques, aux savoirs traditionnels et au folklo</w:t>
      </w:r>
      <w:r w:rsidR="000814E5" w:rsidRPr="009374DC">
        <w:t>re</w:t>
      </w:r>
      <w:r w:rsidR="000814E5">
        <w:t xml:space="preserve">.  </w:t>
      </w:r>
      <w:r w:rsidR="000814E5" w:rsidRPr="009374DC">
        <w:t>Ve</w:t>
      </w:r>
      <w:r w:rsidRPr="009374DC">
        <w:t>uillez trouver ci</w:t>
      </w:r>
      <w:r w:rsidR="007616A3">
        <w:noBreakHyphen/>
      </w:r>
      <w:r w:rsidRPr="009374DC">
        <w:t>joint les renseignements biographiques de mon organisation nécessaires à l</w:t>
      </w:r>
      <w:r w:rsidR="00D924EE">
        <w:t>’</w:t>
      </w:r>
      <w:r w:rsidRPr="009374DC">
        <w:t>examen de cette demande d</w:t>
      </w:r>
      <w:r w:rsidR="00D924EE">
        <w:t>’</w:t>
      </w:r>
      <w:r w:rsidRPr="009374DC">
        <w:t>accréditation par le comité.</w:t>
      </w:r>
    </w:p>
    <w:p w:rsidR="009E0253" w:rsidRDefault="009E0253" w:rsidP="00485BA5">
      <w:pPr>
        <w:spacing w:before="2"/>
      </w:pPr>
    </w:p>
    <w:p w:rsidR="009E0253" w:rsidRDefault="00485BA5" w:rsidP="00485BA5">
      <w:pPr>
        <w:spacing w:line="480" w:lineRule="auto"/>
        <w:ind w:left="118" w:right="1296"/>
      </w:pPr>
      <w:r w:rsidRPr="009374DC">
        <w:t>Nous restons à votre entière disposition pour tout complément d</w:t>
      </w:r>
      <w:r w:rsidR="00D924EE">
        <w:t>’</w:t>
      </w:r>
      <w:r w:rsidRPr="009374DC">
        <w:t>informati</w:t>
      </w:r>
      <w:r w:rsidR="000814E5" w:rsidRPr="009374DC">
        <w:t>on</w:t>
      </w:r>
      <w:r w:rsidR="000814E5">
        <w:t xml:space="preserve">.  </w:t>
      </w:r>
      <w:r w:rsidR="000814E5" w:rsidRPr="009374DC">
        <w:t>Ve</w:t>
      </w:r>
      <w:r w:rsidRPr="009374DC">
        <w:t>uillez agréer, Madame, Monsieur, l</w:t>
      </w:r>
      <w:r w:rsidR="00D924EE">
        <w:t>’</w:t>
      </w:r>
      <w:r w:rsidRPr="009374DC">
        <w:t>assurance de ma considération distinguée.</w:t>
      </w:r>
    </w:p>
    <w:p w:rsidR="009E0253" w:rsidRDefault="009E0253" w:rsidP="00485BA5"/>
    <w:p w:rsidR="009E0253" w:rsidRDefault="009E0253" w:rsidP="00485BA5">
      <w:pPr>
        <w:spacing w:before="10"/>
      </w:pPr>
    </w:p>
    <w:p w:rsidR="009E0253" w:rsidRDefault="0088559E" w:rsidP="00485BA5">
      <w:pPr>
        <w:spacing w:line="480" w:lineRule="auto"/>
        <w:ind w:left="118" w:right="1296"/>
      </w:pPr>
      <w:r>
        <w:t>Sarah Mosley, Secré</w:t>
      </w:r>
      <w:r w:rsidR="00485BA5" w:rsidRPr="006910D7">
        <w:t>taire</w:t>
      </w:r>
    </w:p>
    <w:p w:rsidR="009E0253" w:rsidRDefault="00F207A6" w:rsidP="00485BA5">
      <w:pPr>
        <w:pStyle w:val="BodyText"/>
        <w:rPr>
          <w:rFonts w:eastAsia="Times New Roman"/>
          <w:highlight w:val="yellow"/>
        </w:rPr>
      </w:pPr>
      <w:r w:rsidRPr="004B619F">
        <w:rPr>
          <w:noProof/>
          <w:highlight w:val="yellow"/>
          <w:lang w:val="en-US" w:eastAsia="en-US"/>
        </w:rPr>
        <w:drawing>
          <wp:anchor distT="0" distB="0" distL="0" distR="0" simplePos="0" relativeHeight="251659264" behindDoc="0" locked="0" layoutInCell="1" allowOverlap="1" wp14:anchorId="2AD749A4" wp14:editId="2030F365">
            <wp:simplePos x="0" y="0"/>
            <wp:positionH relativeFrom="margin">
              <wp:align>left</wp:align>
            </wp:positionH>
            <wp:positionV relativeFrom="paragraph">
              <wp:posOffset>246943</wp:posOffset>
            </wp:positionV>
            <wp:extent cx="2665233" cy="438912"/>
            <wp:effectExtent l="0" t="0" r="1905"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665233" cy="438912"/>
                    </a:xfrm>
                    <a:prstGeom prst="rect">
                      <a:avLst/>
                    </a:prstGeom>
                  </pic:spPr>
                </pic:pic>
              </a:graphicData>
            </a:graphic>
          </wp:anchor>
        </w:drawing>
      </w:r>
    </w:p>
    <w:p w:rsidR="005279A8" w:rsidRDefault="005279A8" w:rsidP="00F207A6">
      <w:pPr>
        <w:rPr>
          <w:rFonts w:eastAsia="Times New Roman"/>
        </w:rPr>
      </w:pPr>
    </w:p>
    <w:p w:rsidR="009E0253" w:rsidRDefault="00F207A6" w:rsidP="00F207A6">
      <w:pPr>
        <w:rPr>
          <w:rFonts w:eastAsia="Times New Roman"/>
        </w:rPr>
      </w:pPr>
      <w:r w:rsidRPr="004B619F">
        <w:rPr>
          <w:rFonts w:eastAsia="Times New Roman"/>
        </w:rPr>
        <w:t>(</w:t>
      </w:r>
      <w:r w:rsidR="00BF1F86" w:rsidRPr="004B619F">
        <w:t>Nom et signature du représentant</w:t>
      </w:r>
      <w:r w:rsidRPr="004B619F">
        <w:rPr>
          <w:rFonts w:eastAsia="Times New Roman"/>
        </w:rPr>
        <w:t>)</w:t>
      </w:r>
    </w:p>
    <w:p w:rsidR="009E0253" w:rsidRDefault="00F207A6" w:rsidP="00F207A6">
      <w:pPr>
        <w:jc w:val="center"/>
        <w:outlineLvl w:val="0"/>
        <w:rPr>
          <w:rFonts w:eastAsia="Times New Roman"/>
        </w:rPr>
      </w:pPr>
      <w:r w:rsidRPr="004B619F">
        <w:rPr>
          <w:rFonts w:eastAsia="Times New Roman"/>
          <w:highlight w:val="yellow"/>
        </w:rPr>
        <w:br w:type="page"/>
      </w:r>
      <w:r w:rsidR="00485BA5" w:rsidRPr="009374DC">
        <w:lastRenderedPageBreak/>
        <w:t>Formulaire de demande d</w:t>
      </w:r>
      <w:r w:rsidR="00D924EE">
        <w:t>’</w:t>
      </w:r>
      <w:r w:rsidR="00485BA5" w:rsidRPr="009374DC">
        <w:t>accréditation en qualité d</w:t>
      </w:r>
      <w:r w:rsidR="00D924EE">
        <w:t>’</w:t>
      </w:r>
      <w:r w:rsidR="00485BA5" w:rsidRPr="009374DC">
        <w:t xml:space="preserve">observateur </w:t>
      </w:r>
      <w:r w:rsidR="00B87504" w:rsidRPr="00B87504">
        <w:rPr>
          <w:i/>
        </w:rPr>
        <w:t>ad hoc</w:t>
      </w:r>
      <w:r w:rsidR="00485BA5" w:rsidRPr="009374DC">
        <w:t xml:space="preserve"> auprès du</w:t>
      </w:r>
      <w:r w:rsidR="00485BA5">
        <w:t xml:space="preserve"> </w:t>
      </w:r>
      <w:r w:rsidR="00485BA5" w:rsidRPr="009374DC">
        <w:t xml:space="preserve">Comité intergouvernemental de la propriété intellectuelle relative aux ressources génétiques, aux </w:t>
      </w:r>
      <w:r w:rsidR="00485BA5" w:rsidRPr="00485BA5">
        <w:t>savoirs traditionnels et au folklore</w:t>
      </w:r>
      <w:r w:rsidRPr="00485BA5">
        <w:rPr>
          <w:rFonts w:eastAsia="Times New Roman"/>
          <w:vertAlign w:val="superscript"/>
        </w:rPr>
        <w:footnoteReference w:id="6"/>
      </w:r>
      <w:r w:rsidRPr="00485BA5">
        <w:rPr>
          <w:rFonts w:eastAsia="Times New Roman"/>
          <w:vertAlign w:val="superscript"/>
        </w:rPr>
        <w:t>,</w:t>
      </w:r>
      <w:r w:rsidRPr="00485BA5">
        <w:rPr>
          <w:rFonts w:eastAsia="Times New Roman"/>
          <w:vertAlign w:val="superscript"/>
        </w:rPr>
        <w:footnoteReference w:id="7"/>
      </w:r>
    </w:p>
    <w:p w:rsidR="009E0253" w:rsidRDefault="009E0253" w:rsidP="00F207A6">
      <w:pPr>
        <w:outlineLvl w:val="0"/>
        <w:rPr>
          <w:rFonts w:eastAsia="Times New Roman"/>
          <w:highlight w:val="yellow"/>
        </w:rPr>
      </w:pPr>
    </w:p>
    <w:p w:rsidR="009E0253" w:rsidRDefault="006246B5" w:rsidP="006246B5">
      <w:pPr>
        <w:pStyle w:val="Heading2"/>
      </w:pPr>
      <w:r>
        <w:t>R</w:t>
      </w:r>
      <w:r w:rsidRPr="009374DC">
        <w:t>enseignements biographiques de l</w:t>
      </w:r>
      <w:r>
        <w:t>’</w:t>
      </w:r>
      <w:r w:rsidRPr="009374DC">
        <w:t>organisation postulante</w:t>
      </w:r>
    </w:p>
    <w:p w:rsidR="009E0253" w:rsidRDefault="009E0253" w:rsidP="00485BA5"/>
    <w:p w:rsidR="009E0253" w:rsidRDefault="00485BA5" w:rsidP="00485BA5">
      <w:pPr>
        <w:ind w:left="118"/>
      </w:pPr>
      <w:r w:rsidRPr="009374DC">
        <w:rPr>
          <w:u w:val="single"/>
        </w:rPr>
        <w:t>Nom complet de l</w:t>
      </w:r>
      <w:r w:rsidR="00D924EE">
        <w:rPr>
          <w:u w:val="single"/>
        </w:rPr>
        <w:t>’</w:t>
      </w:r>
      <w:r w:rsidRPr="009374DC">
        <w:rPr>
          <w:u w:val="single"/>
        </w:rPr>
        <w:t>organisation</w:t>
      </w:r>
      <w:r w:rsidR="00D924EE">
        <w:t> :</w:t>
      </w:r>
    </w:p>
    <w:p w:rsidR="009E0253" w:rsidRDefault="009E0253" w:rsidP="00485BA5">
      <w:pPr>
        <w:spacing w:before="10"/>
      </w:pPr>
    </w:p>
    <w:p w:rsidR="009E0253" w:rsidRDefault="00485BA5" w:rsidP="00485BA5">
      <w:pPr>
        <w:spacing w:line="252" w:lineRule="auto"/>
        <w:ind w:left="143" w:right="273" w:hanging="6"/>
      </w:pPr>
      <w:r w:rsidRPr="00B765FE">
        <w:t>Association pour les peuples autochtones et les minorités pour les peuples du monde (APPAM)</w:t>
      </w:r>
    </w:p>
    <w:p w:rsidR="009E0253" w:rsidRDefault="009E0253" w:rsidP="00485BA5"/>
    <w:p w:rsidR="00D924EE" w:rsidRDefault="00D924EE" w:rsidP="00485BA5">
      <w:pPr>
        <w:spacing w:before="11"/>
      </w:pPr>
    </w:p>
    <w:p w:rsidR="009E0253" w:rsidRDefault="00485BA5" w:rsidP="00485BA5">
      <w:pPr>
        <w:ind w:left="118"/>
      </w:pPr>
      <w:r w:rsidRPr="009374DC">
        <w:rPr>
          <w:u w:val="single"/>
        </w:rPr>
        <w:t>Description de l</w:t>
      </w:r>
      <w:r w:rsidR="00D924EE">
        <w:rPr>
          <w:u w:val="single"/>
        </w:rPr>
        <w:t>’</w:t>
      </w:r>
      <w:r w:rsidRPr="009374DC">
        <w:rPr>
          <w:u w:val="single"/>
        </w:rPr>
        <w:t>organisation</w:t>
      </w:r>
      <w:r w:rsidR="006246B5">
        <w:t xml:space="preserve"> (150 mots</w:t>
      </w:r>
      <w:r w:rsidRPr="009374DC">
        <w:t xml:space="preserve"> au maximum)</w:t>
      </w:r>
      <w:r w:rsidR="0016306A">
        <w:t> :</w:t>
      </w:r>
    </w:p>
    <w:p w:rsidR="009E0253" w:rsidRDefault="009E0253" w:rsidP="00485BA5">
      <w:pPr>
        <w:spacing w:before="6"/>
      </w:pPr>
    </w:p>
    <w:p w:rsidR="009E0253" w:rsidRDefault="00485BA5" w:rsidP="00485BA5">
      <w:pPr>
        <w:spacing w:line="252" w:lineRule="auto"/>
        <w:ind w:left="143" w:right="273" w:hanging="6"/>
      </w:pPr>
      <w:r w:rsidRPr="00B765FE">
        <w:t>L</w:t>
      </w:r>
      <w:r w:rsidR="00D924EE">
        <w:t>’</w:t>
      </w:r>
      <w:r w:rsidRPr="00B765FE">
        <w:t>APPAM a pour finalité de donner la parole aux peuples autochtones et aux minorités à travers différent</w:t>
      </w:r>
      <w:r w:rsidR="00454918">
        <w:t>e</w:t>
      </w:r>
      <w:r w:rsidRPr="00B765FE">
        <w:t>s actions, notamment la recherche et la diff</w:t>
      </w:r>
      <w:r w:rsidR="00B847D2">
        <w:t xml:space="preserve">usion </w:t>
      </w:r>
      <w:r w:rsidRPr="00B765FE">
        <w:t>d</w:t>
      </w:r>
      <w:r w:rsidR="00D924EE">
        <w:t>’</w:t>
      </w:r>
      <w:r w:rsidRPr="00B765FE">
        <w:t>information et la participation aux conférences inte</w:t>
      </w:r>
      <w:r w:rsidR="00DF198E">
        <w:t>rn</w:t>
      </w:r>
      <w:r w:rsidRPr="00B765FE">
        <w:t>ationales en ce qui conce</w:t>
      </w:r>
      <w:r w:rsidR="00DF198E">
        <w:t>rn</w:t>
      </w:r>
      <w:r w:rsidRPr="00B765FE">
        <w:t xml:space="preserve">e </w:t>
      </w:r>
      <w:r w:rsidR="00DF198E">
        <w:t xml:space="preserve">les </w:t>
      </w:r>
      <w:r w:rsidRPr="00B765FE">
        <w:t>ressources génétiques, savoirs traditionnels et folklo</w:t>
      </w:r>
      <w:r w:rsidR="000814E5" w:rsidRPr="00B765FE">
        <w:t>re</w:t>
      </w:r>
      <w:r w:rsidR="000814E5">
        <w:t xml:space="preserve">.  </w:t>
      </w:r>
      <w:r w:rsidR="000814E5" w:rsidRPr="00B765FE">
        <w:t>Un</w:t>
      </w:r>
      <w:r w:rsidRPr="00B765FE">
        <w:t xml:space="preserve"> partage d</w:t>
      </w:r>
      <w:r w:rsidR="00D924EE">
        <w:t>’</w:t>
      </w:r>
      <w:r w:rsidRPr="00B765FE">
        <w:t>expérien</w:t>
      </w:r>
      <w:r w:rsidR="00B847D2">
        <w:t xml:space="preserve">ces entre la région du Nouveau </w:t>
      </w:r>
      <w:r w:rsidRPr="00B765FE">
        <w:t>Monde et celles de l</w:t>
      </w:r>
      <w:r w:rsidR="00D924EE">
        <w:t>’</w:t>
      </w:r>
      <w:r w:rsidRPr="00B765FE">
        <w:t xml:space="preserve">Ancien Monde comme la Mésopotamie </w:t>
      </w:r>
      <w:r w:rsidR="00B847D2">
        <w:t xml:space="preserve">et </w:t>
      </w:r>
      <w:r w:rsidRPr="00B765FE">
        <w:t>la région des monts Zagros sera un focus.</w:t>
      </w:r>
    </w:p>
    <w:p w:rsidR="009E0253" w:rsidRDefault="009E0253" w:rsidP="00F207A6">
      <w:pPr>
        <w:rPr>
          <w:rFonts w:eastAsia="Times New Roman"/>
          <w:highlight w:val="yellow"/>
          <w:u w:val="single"/>
        </w:rPr>
      </w:pPr>
    </w:p>
    <w:p w:rsidR="009E0253" w:rsidRDefault="00485BA5" w:rsidP="00485BA5">
      <w:pPr>
        <w:ind w:left="118"/>
      </w:pPr>
      <w:r w:rsidRPr="009374DC">
        <w:rPr>
          <w:u w:val="single"/>
        </w:rPr>
        <w:t>Veuillez énumérer les principaux objectifs de votre organisation</w:t>
      </w:r>
      <w:r w:rsidR="00D924EE">
        <w:t> :</w:t>
      </w:r>
    </w:p>
    <w:p w:rsidR="009E0253" w:rsidRDefault="009E0253" w:rsidP="00485BA5">
      <w:pPr>
        <w:spacing w:before="6"/>
      </w:pPr>
    </w:p>
    <w:p w:rsidR="009E0253" w:rsidRDefault="007414C9" w:rsidP="0001118C">
      <w:pPr>
        <w:ind w:left="567" w:hanging="567"/>
      </w:pPr>
      <w:r>
        <w:t>–</w:t>
      </w:r>
      <w:r w:rsidR="0001118C">
        <w:tab/>
      </w:r>
      <w:r w:rsidR="00485BA5" w:rsidRPr="00485BA5">
        <w:t xml:space="preserve">faire et conduire les recherches sur </w:t>
      </w:r>
      <w:r w:rsidR="00454918">
        <w:t xml:space="preserve">les </w:t>
      </w:r>
      <w:r w:rsidR="00485BA5" w:rsidRPr="00485BA5">
        <w:t xml:space="preserve">ressources génétiques, </w:t>
      </w:r>
      <w:r w:rsidR="00454918">
        <w:t xml:space="preserve">les </w:t>
      </w:r>
      <w:r w:rsidR="00485BA5" w:rsidRPr="00485BA5">
        <w:t xml:space="preserve">savoirs traditionnels et </w:t>
      </w:r>
      <w:r w:rsidR="00454918">
        <w:t xml:space="preserve">le </w:t>
      </w:r>
      <w:r w:rsidR="00485BA5" w:rsidRPr="00485BA5">
        <w:t>folklore,</w:t>
      </w:r>
    </w:p>
    <w:p w:rsidR="009E0253" w:rsidRDefault="007414C9" w:rsidP="0001118C">
      <w:pPr>
        <w:ind w:left="567" w:hanging="567"/>
      </w:pPr>
      <w:r>
        <w:t>–</w:t>
      </w:r>
      <w:r w:rsidR="0001118C">
        <w:tab/>
      </w:r>
      <w:r w:rsidR="00485BA5" w:rsidRPr="00DD08AB">
        <w:t>accueillir les informations endémiques pour des région</w:t>
      </w:r>
      <w:r w:rsidR="00DF198E">
        <w:t>s</w:t>
      </w:r>
      <w:r w:rsidR="00485BA5" w:rsidRPr="00DD08AB">
        <w:t xml:space="preserve"> du monde,</w:t>
      </w:r>
    </w:p>
    <w:p w:rsidR="009E0253" w:rsidRDefault="007414C9" w:rsidP="0001118C">
      <w:pPr>
        <w:ind w:left="567" w:hanging="567"/>
      </w:pPr>
      <w:r>
        <w:t>–</w:t>
      </w:r>
      <w:r w:rsidR="0001118C">
        <w:tab/>
      </w:r>
      <w:r w:rsidR="00485BA5" w:rsidRPr="00DD08AB">
        <w:t>participer à des conférences et des réunions inte</w:t>
      </w:r>
      <w:r w:rsidR="00DF198E">
        <w:t>rn</w:t>
      </w:r>
      <w:r w:rsidR="00485BA5" w:rsidRPr="00DD08AB">
        <w:t>ationales,</w:t>
      </w:r>
    </w:p>
    <w:p w:rsidR="009E0253" w:rsidRDefault="007414C9" w:rsidP="0001118C">
      <w:pPr>
        <w:ind w:left="567" w:right="145" w:hanging="567"/>
      </w:pPr>
      <w:r>
        <w:t>–</w:t>
      </w:r>
      <w:r w:rsidR="0001118C">
        <w:tab/>
      </w:r>
      <w:r w:rsidR="00485BA5" w:rsidRPr="00DD08AB">
        <w:t>effectuer des recherches et des visites sur le terrain pour les peuples indig</w:t>
      </w:r>
      <w:r w:rsidR="00DF198E">
        <w:t>è</w:t>
      </w:r>
      <w:r w:rsidR="00485BA5" w:rsidRPr="00DD08AB">
        <w:t>nes et les minorités non représentées ou sous</w:t>
      </w:r>
      <w:r w:rsidR="007616A3">
        <w:noBreakHyphen/>
      </w:r>
      <w:r w:rsidR="00485BA5" w:rsidRPr="00DD08AB">
        <w:t xml:space="preserve">représentées afin de partager des informations et des expériences dans la poursuite des connaissances </w:t>
      </w:r>
      <w:r w:rsidR="00454918">
        <w:t xml:space="preserve">sur les </w:t>
      </w:r>
      <w:r w:rsidR="00485BA5" w:rsidRPr="00DD08AB">
        <w:t xml:space="preserve">ressources génétiques, </w:t>
      </w:r>
      <w:r w:rsidR="00454918">
        <w:t xml:space="preserve">les </w:t>
      </w:r>
      <w:r w:rsidR="00485BA5" w:rsidRPr="00DD08AB">
        <w:t xml:space="preserve">savoirs traditionnels et </w:t>
      </w:r>
      <w:r w:rsidR="00454918">
        <w:t xml:space="preserve">le </w:t>
      </w:r>
      <w:r w:rsidR="00485BA5" w:rsidRPr="00DD08AB">
        <w:t>folklore</w:t>
      </w:r>
      <w:r w:rsidR="00B847D2">
        <w:t>,</w:t>
      </w:r>
    </w:p>
    <w:p w:rsidR="009E0253" w:rsidRDefault="007414C9" w:rsidP="0001118C">
      <w:pPr>
        <w:ind w:left="567" w:right="618" w:hanging="567"/>
      </w:pPr>
      <w:r>
        <w:t>–</w:t>
      </w:r>
      <w:r w:rsidR="0001118C">
        <w:tab/>
      </w:r>
      <w:r w:rsidR="00485BA5" w:rsidRPr="00DD08AB">
        <w:t>établir un partage d</w:t>
      </w:r>
      <w:r w:rsidR="00D924EE">
        <w:t>’</w:t>
      </w:r>
      <w:r w:rsidR="00485BA5" w:rsidRPr="00DD08AB">
        <w:t>expériences entre la région du Nouveau Monde et celles de l</w:t>
      </w:r>
      <w:r w:rsidR="00D924EE">
        <w:t>’</w:t>
      </w:r>
      <w:r w:rsidR="00485BA5" w:rsidRPr="00DD08AB">
        <w:t xml:space="preserve">Ancien Monde comme la Mésopotamie et la région des monts Zagros </w:t>
      </w:r>
      <w:r w:rsidR="00DF198E">
        <w:t>à</w:t>
      </w:r>
      <w:r w:rsidR="00DF198E" w:rsidRPr="00DD08AB">
        <w:t xml:space="preserve"> </w:t>
      </w:r>
      <w:r w:rsidR="00485BA5" w:rsidRPr="00DD08AB">
        <w:t>propos de</w:t>
      </w:r>
      <w:r w:rsidR="00454918">
        <w:t>s</w:t>
      </w:r>
      <w:r w:rsidR="00485BA5" w:rsidRPr="00DD08AB">
        <w:t xml:space="preserve"> ressources génétiques,</w:t>
      </w:r>
      <w:r w:rsidR="00454918">
        <w:t xml:space="preserve"> des</w:t>
      </w:r>
      <w:r w:rsidR="00485BA5" w:rsidRPr="00DD08AB">
        <w:t xml:space="preserve"> savoirs traditionnels et </w:t>
      </w:r>
      <w:r w:rsidR="00454918">
        <w:t xml:space="preserve">du </w:t>
      </w:r>
      <w:r w:rsidR="00485BA5" w:rsidRPr="00DD08AB">
        <w:t>folklore</w:t>
      </w:r>
      <w:r w:rsidR="00B847D2">
        <w:t>,</w:t>
      </w:r>
    </w:p>
    <w:p w:rsidR="009E0253" w:rsidRDefault="007414C9" w:rsidP="0001118C">
      <w:pPr>
        <w:ind w:left="567" w:hanging="567"/>
      </w:pPr>
      <w:r>
        <w:t>–</w:t>
      </w:r>
      <w:r w:rsidR="0001118C">
        <w:tab/>
      </w:r>
      <w:r w:rsidR="00485BA5" w:rsidRPr="00DD08AB">
        <w:t>participer à des réunions de coopération et coordination entre les organes et les associations</w:t>
      </w:r>
      <w:r w:rsidR="00B847D2">
        <w:t xml:space="preserve"> </w:t>
      </w:r>
      <w:r w:rsidR="00485BA5" w:rsidRPr="00DD08AB">
        <w:t>de peuples autochtones et de minorités</w:t>
      </w:r>
      <w:r w:rsidR="00B847D2">
        <w:t>,</w:t>
      </w:r>
    </w:p>
    <w:p w:rsidR="009E0253" w:rsidRDefault="007414C9" w:rsidP="0001118C">
      <w:pPr>
        <w:ind w:left="567" w:hanging="567"/>
      </w:pPr>
      <w:r>
        <w:t>–</w:t>
      </w:r>
      <w:r w:rsidR="0001118C">
        <w:tab/>
      </w:r>
      <w:r w:rsidR="00454918">
        <w:t>a</w:t>
      </w:r>
      <w:r w:rsidR="00485BA5" w:rsidRPr="00DD08AB">
        <w:t>ider les peuples autochtones et les minorités à obtenir une meilleure représentation dans les</w:t>
      </w:r>
      <w:r w:rsidR="00485BA5">
        <w:t xml:space="preserve"> </w:t>
      </w:r>
      <w:r w:rsidR="00485BA5" w:rsidRPr="00DD08AB">
        <w:t>réunions inte</w:t>
      </w:r>
      <w:r w:rsidR="00DF198E">
        <w:t>rn</w:t>
      </w:r>
      <w:r w:rsidR="00485BA5" w:rsidRPr="00DD08AB">
        <w:t>ationales.</w:t>
      </w:r>
    </w:p>
    <w:p w:rsidR="009E0253" w:rsidRDefault="009E0253" w:rsidP="00F207A6">
      <w:pPr>
        <w:rPr>
          <w:rFonts w:eastAsia="Times New Roman"/>
          <w:highlight w:val="yellow"/>
          <w:u w:val="single"/>
        </w:rPr>
      </w:pPr>
    </w:p>
    <w:p w:rsidR="009E0253" w:rsidRDefault="00485BA5" w:rsidP="00D157A7">
      <w:pPr>
        <w:keepNext/>
        <w:spacing w:after="220"/>
        <w:ind w:left="118"/>
      </w:pPr>
      <w:r w:rsidRPr="009374DC">
        <w:rPr>
          <w:u w:val="single"/>
        </w:rPr>
        <w:t>Veuillez énumérer les principales activités de l</w:t>
      </w:r>
      <w:r w:rsidR="00D924EE">
        <w:rPr>
          <w:u w:val="single"/>
        </w:rPr>
        <w:t>’</w:t>
      </w:r>
      <w:r w:rsidRPr="009374DC">
        <w:rPr>
          <w:u w:val="single"/>
        </w:rPr>
        <w:t>organisation</w:t>
      </w:r>
      <w:r w:rsidR="00D924EE">
        <w:t> :</w:t>
      </w:r>
    </w:p>
    <w:p w:rsidR="009E0253" w:rsidRDefault="007414C9" w:rsidP="007F1389">
      <w:pPr>
        <w:pStyle w:val="BodyText"/>
        <w:spacing w:before="1" w:after="0" w:line="188" w:lineRule="exact"/>
        <w:ind w:left="567" w:hanging="425"/>
        <w:rPr>
          <w:szCs w:val="22"/>
        </w:rPr>
      </w:pPr>
      <w:r>
        <w:rPr>
          <w:color w:val="343434"/>
          <w:w w:val="105"/>
        </w:rPr>
        <w:t>–</w:t>
      </w:r>
      <w:r w:rsidR="00D157A7">
        <w:rPr>
          <w:color w:val="343434"/>
          <w:w w:val="105"/>
        </w:rPr>
        <w:tab/>
      </w:r>
      <w:r w:rsidR="00D157A7">
        <w:rPr>
          <w:szCs w:val="22"/>
        </w:rPr>
        <w:t>f</w:t>
      </w:r>
      <w:r w:rsidR="00485BA5" w:rsidRPr="00E93E60">
        <w:rPr>
          <w:szCs w:val="22"/>
        </w:rPr>
        <w:t xml:space="preserve">aire </w:t>
      </w:r>
      <w:r w:rsidR="00C6648F">
        <w:rPr>
          <w:szCs w:val="22"/>
        </w:rPr>
        <w:t xml:space="preserve">des </w:t>
      </w:r>
      <w:r w:rsidR="00485BA5" w:rsidRPr="00E93E60">
        <w:rPr>
          <w:szCs w:val="22"/>
        </w:rPr>
        <w:t>recherche</w:t>
      </w:r>
      <w:r w:rsidR="00C6648F">
        <w:rPr>
          <w:szCs w:val="22"/>
        </w:rPr>
        <w:t>s</w:t>
      </w:r>
      <w:r w:rsidR="00485BA5" w:rsidRPr="00E93E60">
        <w:rPr>
          <w:szCs w:val="22"/>
        </w:rPr>
        <w:t xml:space="preserve"> sur </w:t>
      </w:r>
      <w:r w:rsidR="00C6648F">
        <w:rPr>
          <w:szCs w:val="22"/>
        </w:rPr>
        <w:t xml:space="preserve">les </w:t>
      </w:r>
      <w:r w:rsidR="00485BA5" w:rsidRPr="00E93E60">
        <w:rPr>
          <w:szCs w:val="22"/>
        </w:rPr>
        <w:t xml:space="preserve">ressources génétiques, </w:t>
      </w:r>
      <w:r w:rsidR="00C6648F">
        <w:rPr>
          <w:szCs w:val="22"/>
        </w:rPr>
        <w:t xml:space="preserve">les </w:t>
      </w:r>
      <w:r w:rsidR="00485BA5" w:rsidRPr="00E93E60">
        <w:rPr>
          <w:szCs w:val="22"/>
        </w:rPr>
        <w:t xml:space="preserve">savoirs traditionnels et </w:t>
      </w:r>
      <w:r w:rsidR="00C6648F">
        <w:rPr>
          <w:szCs w:val="22"/>
        </w:rPr>
        <w:t xml:space="preserve">le </w:t>
      </w:r>
      <w:r w:rsidR="00485BA5" w:rsidRPr="00E93E60">
        <w:rPr>
          <w:szCs w:val="22"/>
        </w:rPr>
        <w:t>folklore</w:t>
      </w:r>
      <w:r w:rsidR="00CC1402">
        <w:rPr>
          <w:szCs w:val="22"/>
        </w:rPr>
        <w:t>,</w:t>
      </w:r>
    </w:p>
    <w:p w:rsidR="009E0253" w:rsidRDefault="007414C9" w:rsidP="007F1389">
      <w:pPr>
        <w:pStyle w:val="BodyText"/>
        <w:spacing w:after="0" w:line="332" w:lineRule="exact"/>
        <w:ind w:left="567" w:hanging="425"/>
        <w:rPr>
          <w:szCs w:val="22"/>
        </w:rPr>
      </w:pPr>
      <w:r>
        <w:rPr>
          <w:szCs w:val="22"/>
        </w:rPr>
        <w:t>–</w:t>
      </w:r>
      <w:r w:rsidR="00D157A7">
        <w:rPr>
          <w:szCs w:val="22"/>
        </w:rPr>
        <w:tab/>
      </w:r>
      <w:r w:rsidR="00DF198E" w:rsidRPr="00E93E60">
        <w:rPr>
          <w:szCs w:val="22"/>
        </w:rPr>
        <w:t>établir</w:t>
      </w:r>
      <w:r w:rsidR="00485BA5" w:rsidRPr="00E93E60">
        <w:rPr>
          <w:szCs w:val="22"/>
        </w:rPr>
        <w:t xml:space="preserve"> des relations entre autres associations à faire un partage d</w:t>
      </w:r>
      <w:r w:rsidR="00D924EE">
        <w:rPr>
          <w:szCs w:val="22"/>
        </w:rPr>
        <w:t>’</w:t>
      </w:r>
      <w:r w:rsidR="00485BA5" w:rsidRPr="00E93E60">
        <w:rPr>
          <w:szCs w:val="22"/>
        </w:rPr>
        <w:t>expérience</w:t>
      </w:r>
      <w:r w:rsidR="00CC1402">
        <w:rPr>
          <w:szCs w:val="22"/>
        </w:rPr>
        <w:t>,</w:t>
      </w:r>
    </w:p>
    <w:p w:rsidR="009E0253" w:rsidRDefault="007414C9" w:rsidP="00D157A7">
      <w:pPr>
        <w:pStyle w:val="BodyText"/>
        <w:spacing w:line="236" w:lineRule="exact"/>
        <w:ind w:left="567" w:hanging="425"/>
        <w:rPr>
          <w:szCs w:val="22"/>
        </w:rPr>
      </w:pPr>
      <w:r>
        <w:rPr>
          <w:szCs w:val="22"/>
        </w:rPr>
        <w:t>–</w:t>
      </w:r>
      <w:r w:rsidR="00D157A7">
        <w:rPr>
          <w:szCs w:val="22"/>
        </w:rPr>
        <w:tab/>
      </w:r>
      <w:r w:rsidR="00485BA5" w:rsidRPr="00E93E60">
        <w:rPr>
          <w:szCs w:val="22"/>
        </w:rPr>
        <w:t xml:space="preserve">participer </w:t>
      </w:r>
      <w:r w:rsidR="00C6648F">
        <w:rPr>
          <w:szCs w:val="22"/>
        </w:rPr>
        <w:t xml:space="preserve">à </w:t>
      </w:r>
      <w:r w:rsidR="00485BA5" w:rsidRPr="00E93E60">
        <w:rPr>
          <w:szCs w:val="22"/>
        </w:rPr>
        <w:t xml:space="preserve">des </w:t>
      </w:r>
      <w:r w:rsidR="00DF198E" w:rsidRPr="00E93E60">
        <w:rPr>
          <w:szCs w:val="22"/>
        </w:rPr>
        <w:t>conférences</w:t>
      </w:r>
      <w:r w:rsidR="00485BA5" w:rsidRPr="00E93E60">
        <w:rPr>
          <w:szCs w:val="22"/>
        </w:rPr>
        <w:t xml:space="preserve"> inte</w:t>
      </w:r>
      <w:r w:rsidR="00DF198E">
        <w:rPr>
          <w:szCs w:val="22"/>
        </w:rPr>
        <w:t>rn</w:t>
      </w:r>
      <w:r w:rsidR="00485BA5" w:rsidRPr="00E93E60">
        <w:rPr>
          <w:szCs w:val="22"/>
        </w:rPr>
        <w:t xml:space="preserve">ationales </w:t>
      </w:r>
      <w:r w:rsidR="00C6648F">
        <w:rPr>
          <w:szCs w:val="22"/>
        </w:rPr>
        <w:t xml:space="preserve">et </w:t>
      </w:r>
      <w:r w:rsidR="00DF198E" w:rsidRPr="00E93E60">
        <w:rPr>
          <w:szCs w:val="22"/>
        </w:rPr>
        <w:t>régionales</w:t>
      </w:r>
      <w:r w:rsidR="00485BA5" w:rsidRPr="00E93E60">
        <w:rPr>
          <w:szCs w:val="22"/>
        </w:rPr>
        <w:t>.</w:t>
      </w:r>
    </w:p>
    <w:p w:rsidR="009E0253" w:rsidRDefault="00485BA5" w:rsidP="00485BA5">
      <w:pPr>
        <w:ind w:left="118" w:right="559"/>
        <w:jc w:val="both"/>
      </w:pPr>
      <w:r w:rsidRPr="009374DC">
        <w:rPr>
          <w:u w:val="single"/>
        </w:rPr>
        <w:lastRenderedPageBreak/>
        <w:t>Lien entre l</w:t>
      </w:r>
      <w:r w:rsidR="00D924EE">
        <w:rPr>
          <w:u w:val="single"/>
        </w:rPr>
        <w:t>’</w:t>
      </w:r>
      <w:r w:rsidRPr="009374DC">
        <w:rPr>
          <w:u w:val="single"/>
        </w:rPr>
        <w:t>organisation et les questions de propriété intellectuelle et exposé détaillé des</w:t>
      </w:r>
      <w:r w:rsidRPr="009374DC">
        <w:t xml:space="preserve"> </w:t>
      </w:r>
      <w:r w:rsidRPr="009374DC">
        <w:rPr>
          <w:u w:val="single"/>
        </w:rPr>
        <w:t xml:space="preserve">raisons pour lesquelles vous </w:t>
      </w:r>
      <w:r w:rsidR="00D157A7">
        <w:rPr>
          <w:u w:val="single"/>
        </w:rPr>
        <w:t>vous intéressez aux</w:t>
      </w:r>
      <w:r w:rsidRPr="009374DC">
        <w:rPr>
          <w:u w:val="single"/>
        </w:rPr>
        <w:t xml:space="preserve"> questions examinées par le comité</w:t>
      </w:r>
      <w:r w:rsidRPr="009374DC">
        <w:t xml:space="preserve"> (</w:t>
      </w:r>
      <w:r w:rsidR="006246B5">
        <w:t>150 mots</w:t>
      </w:r>
      <w:r w:rsidRPr="009374DC">
        <w:t xml:space="preserve"> au maximum)</w:t>
      </w:r>
      <w:r w:rsidR="0016306A">
        <w:t> :</w:t>
      </w:r>
    </w:p>
    <w:p w:rsidR="009E0253" w:rsidRDefault="009E0253" w:rsidP="00485BA5">
      <w:pPr>
        <w:spacing w:before="4"/>
      </w:pPr>
    </w:p>
    <w:p w:rsidR="009E0253" w:rsidRDefault="00485BA5" w:rsidP="00485BA5">
      <w:pPr>
        <w:pStyle w:val="BodyText"/>
        <w:spacing w:line="332" w:lineRule="exact"/>
        <w:ind w:left="126"/>
        <w:rPr>
          <w:szCs w:val="22"/>
        </w:rPr>
      </w:pPr>
      <w:r w:rsidRPr="00E93E60">
        <w:rPr>
          <w:szCs w:val="22"/>
        </w:rPr>
        <w:t xml:space="preserve">Le </w:t>
      </w:r>
      <w:r w:rsidR="00DF198E" w:rsidRPr="00E93E60">
        <w:rPr>
          <w:szCs w:val="22"/>
        </w:rPr>
        <w:t>thème</w:t>
      </w:r>
      <w:r w:rsidRPr="00E93E60">
        <w:rPr>
          <w:szCs w:val="22"/>
        </w:rPr>
        <w:t xml:space="preserve"> des ressources génétiques, des savoirs traditionnels et du folklore et sa relation avec le cadre existant des droits de propriété intellectuelle est comparativement un </w:t>
      </w:r>
      <w:r w:rsidR="00DF198E" w:rsidRPr="00E93E60">
        <w:rPr>
          <w:szCs w:val="22"/>
        </w:rPr>
        <w:t>thème</w:t>
      </w:r>
      <w:r w:rsidRPr="00E93E60">
        <w:rPr>
          <w:szCs w:val="22"/>
        </w:rPr>
        <w:t xml:space="preserve"> récent sur lequel de nombreux peuples et communautés autochtones manquent de connaissance. </w:t>
      </w:r>
      <w:r w:rsidR="00A2059D">
        <w:rPr>
          <w:szCs w:val="22"/>
        </w:rPr>
        <w:t xml:space="preserve"> </w:t>
      </w:r>
      <w:r w:rsidRPr="00E93E60">
        <w:rPr>
          <w:szCs w:val="22"/>
        </w:rPr>
        <w:t>APPAM a pour objectif de faire des recherches et des études pour aider ces personnes non informées.</w:t>
      </w:r>
    </w:p>
    <w:p w:rsidR="009E0253" w:rsidRDefault="00485BA5" w:rsidP="00485BA5">
      <w:pPr>
        <w:pStyle w:val="BodyText"/>
        <w:spacing w:line="332" w:lineRule="exact"/>
        <w:ind w:left="126"/>
        <w:rPr>
          <w:szCs w:val="22"/>
        </w:rPr>
      </w:pPr>
      <w:r w:rsidRPr="00E93E60">
        <w:rPr>
          <w:szCs w:val="22"/>
        </w:rPr>
        <w:t>Ce faisant, un accent particulier sera mis à établir un partage d</w:t>
      </w:r>
      <w:r w:rsidR="00D924EE">
        <w:rPr>
          <w:szCs w:val="22"/>
        </w:rPr>
        <w:t>’</w:t>
      </w:r>
      <w:r w:rsidRPr="00E93E60">
        <w:rPr>
          <w:szCs w:val="22"/>
        </w:rPr>
        <w:t>expériences entre la région du Nouveau Monde et celles de l</w:t>
      </w:r>
      <w:r w:rsidR="00D924EE">
        <w:rPr>
          <w:szCs w:val="22"/>
        </w:rPr>
        <w:t>’</w:t>
      </w:r>
      <w:r w:rsidRPr="00E93E60">
        <w:rPr>
          <w:szCs w:val="22"/>
        </w:rPr>
        <w:t>Ancien Monde comme la Mésopotamie et la région des monts Zagros à propos de</w:t>
      </w:r>
      <w:r w:rsidR="00C6648F">
        <w:rPr>
          <w:szCs w:val="22"/>
        </w:rPr>
        <w:t>s</w:t>
      </w:r>
      <w:r w:rsidRPr="00E93E60">
        <w:rPr>
          <w:szCs w:val="22"/>
        </w:rPr>
        <w:t xml:space="preserve"> ressources génétiques, </w:t>
      </w:r>
      <w:r w:rsidR="00C6648F">
        <w:rPr>
          <w:szCs w:val="22"/>
        </w:rPr>
        <w:t xml:space="preserve">des </w:t>
      </w:r>
      <w:r w:rsidRPr="00E93E60">
        <w:rPr>
          <w:szCs w:val="22"/>
        </w:rPr>
        <w:t xml:space="preserve">savoirs traditionnels et </w:t>
      </w:r>
      <w:r w:rsidR="00C6648F">
        <w:rPr>
          <w:szCs w:val="22"/>
        </w:rPr>
        <w:t xml:space="preserve">du </w:t>
      </w:r>
      <w:r w:rsidRPr="00E93E60">
        <w:rPr>
          <w:szCs w:val="22"/>
        </w:rPr>
        <w:t>folklore.</w:t>
      </w:r>
    </w:p>
    <w:p w:rsidR="00D924EE" w:rsidRDefault="00D924EE" w:rsidP="00485BA5">
      <w:pPr>
        <w:pStyle w:val="BodyText"/>
        <w:spacing w:line="332" w:lineRule="exact"/>
        <w:ind w:left="126"/>
        <w:rPr>
          <w:szCs w:val="22"/>
        </w:rPr>
      </w:pPr>
    </w:p>
    <w:p w:rsidR="009E0253" w:rsidRDefault="00485BA5" w:rsidP="00485BA5">
      <w:pPr>
        <w:ind w:left="118"/>
        <w:jc w:val="both"/>
      </w:pPr>
      <w:r w:rsidRPr="009374DC">
        <w:rPr>
          <w:u w:val="single"/>
        </w:rPr>
        <w:t>Pays dans lequel l</w:t>
      </w:r>
      <w:r w:rsidR="00D924EE">
        <w:rPr>
          <w:u w:val="single"/>
        </w:rPr>
        <w:t>’</w:t>
      </w:r>
      <w:r w:rsidRPr="009374DC">
        <w:rPr>
          <w:u w:val="single"/>
        </w:rPr>
        <w:t>organisation exerce l</w:t>
      </w:r>
      <w:r w:rsidR="00D924EE">
        <w:rPr>
          <w:u w:val="single"/>
        </w:rPr>
        <w:t>’</w:t>
      </w:r>
      <w:r w:rsidRPr="009374DC">
        <w:rPr>
          <w:u w:val="single"/>
        </w:rPr>
        <w:t>essentiel de ses activités</w:t>
      </w:r>
      <w:r w:rsidR="00D924EE">
        <w:t> :</w:t>
      </w:r>
    </w:p>
    <w:p w:rsidR="009E0253" w:rsidRDefault="009E0253" w:rsidP="00485BA5">
      <w:pPr>
        <w:spacing w:before="8"/>
      </w:pPr>
    </w:p>
    <w:p w:rsidR="009E0253" w:rsidRDefault="00485BA5" w:rsidP="00485BA5">
      <w:pPr>
        <w:spacing w:before="94"/>
        <w:ind w:left="118"/>
      </w:pPr>
      <w:r>
        <w:t>Suisse</w:t>
      </w:r>
      <w:r w:rsidRPr="009374DC">
        <w:t>.</w:t>
      </w:r>
    </w:p>
    <w:p w:rsidR="009E0253" w:rsidRDefault="009E0253" w:rsidP="00485BA5">
      <w:pPr>
        <w:spacing w:before="10"/>
      </w:pPr>
    </w:p>
    <w:p w:rsidR="009E0253" w:rsidRDefault="00C275AB" w:rsidP="00485BA5">
      <w:pPr>
        <w:spacing w:before="94"/>
        <w:ind w:left="118"/>
      </w:pPr>
      <w:r>
        <w:rPr>
          <w:u w:val="single"/>
        </w:rPr>
        <w:t>Informations complémentaires</w:t>
      </w:r>
      <w:r w:rsidR="00D924EE">
        <w:t> :</w:t>
      </w:r>
    </w:p>
    <w:p w:rsidR="009E0253" w:rsidRDefault="00045B61" w:rsidP="00485BA5">
      <w:pPr>
        <w:spacing w:before="1"/>
        <w:ind w:left="118" w:right="1100"/>
      </w:pPr>
      <w:r>
        <w:t>Veuillez fournir toute information complémentaire</w:t>
      </w:r>
      <w:r w:rsidR="00485BA5" w:rsidRPr="009374DC">
        <w:t xml:space="preserve"> que vous jugez utile (</w:t>
      </w:r>
      <w:r w:rsidR="006246B5">
        <w:t>150 mots</w:t>
      </w:r>
      <w:r w:rsidR="00485BA5" w:rsidRPr="009374DC">
        <w:t xml:space="preserve"> au maximum).</w:t>
      </w:r>
    </w:p>
    <w:p w:rsidR="009E0253" w:rsidRDefault="009E0253" w:rsidP="00F207A6">
      <w:pPr>
        <w:rPr>
          <w:rFonts w:eastAsia="Times New Roman"/>
          <w:highlight w:val="yellow"/>
          <w:u w:val="single"/>
        </w:rPr>
      </w:pPr>
    </w:p>
    <w:p w:rsidR="009E0253" w:rsidRDefault="009E0253" w:rsidP="00F207A6">
      <w:pPr>
        <w:rPr>
          <w:rFonts w:eastAsia="Times New Roman"/>
          <w:highlight w:val="yellow"/>
          <w:u w:val="single"/>
        </w:rPr>
      </w:pPr>
    </w:p>
    <w:p w:rsidR="009E0253" w:rsidRDefault="00485BA5" w:rsidP="00485BA5">
      <w:pPr>
        <w:ind w:left="118"/>
      </w:pPr>
      <w:r w:rsidRPr="009374DC">
        <w:rPr>
          <w:u w:val="single"/>
        </w:rPr>
        <w:t>Coordonnées complètes de l</w:t>
      </w:r>
      <w:r w:rsidR="00D924EE">
        <w:rPr>
          <w:u w:val="single"/>
        </w:rPr>
        <w:t>’</w:t>
      </w:r>
      <w:r w:rsidRPr="009374DC">
        <w:rPr>
          <w:u w:val="single"/>
        </w:rPr>
        <w:t>organisation</w:t>
      </w:r>
      <w:r w:rsidR="00D924EE">
        <w:t> :</w:t>
      </w:r>
    </w:p>
    <w:p w:rsidR="009E0253" w:rsidRDefault="009E0253" w:rsidP="00F207A6">
      <w:pPr>
        <w:rPr>
          <w:rFonts w:eastAsia="Times New Roman"/>
          <w:highlight w:val="yellow"/>
        </w:rPr>
      </w:pPr>
    </w:p>
    <w:p w:rsidR="009E0253" w:rsidRDefault="009E0253" w:rsidP="00F207A6">
      <w:pPr>
        <w:rPr>
          <w:rFonts w:eastAsia="Times New Roman"/>
          <w:highlight w:val="yellow"/>
        </w:rPr>
      </w:pPr>
    </w:p>
    <w:p w:rsidR="00D924EE" w:rsidRDefault="00485BA5" w:rsidP="00485BA5">
      <w:r w:rsidRPr="009374DC">
        <w:t>Adresse postale</w:t>
      </w:r>
      <w:r w:rsidR="00D924EE">
        <w:t> :</w:t>
      </w:r>
    </w:p>
    <w:p w:rsidR="009E0253" w:rsidRDefault="00F207A6" w:rsidP="00F207A6">
      <w:pPr>
        <w:rPr>
          <w:rFonts w:eastAsia="Times New Roman"/>
          <w:highlight w:val="yellow"/>
        </w:rPr>
      </w:pPr>
      <w:r w:rsidRPr="00485BA5">
        <w:rPr>
          <w:noProof/>
          <w:highlight w:val="yellow"/>
          <w:lang w:val="en-US" w:eastAsia="en-US"/>
        </w:rPr>
        <mc:AlternateContent>
          <mc:Choice Requires="wpg">
            <w:drawing>
              <wp:anchor distT="0" distB="0" distL="0" distR="0" simplePos="0" relativeHeight="251660288" behindDoc="1" locked="0" layoutInCell="1" allowOverlap="1" wp14:anchorId="10F622DD" wp14:editId="4DA44277">
                <wp:simplePos x="0" y="0"/>
                <wp:positionH relativeFrom="page">
                  <wp:posOffset>934720</wp:posOffset>
                </wp:positionH>
                <wp:positionV relativeFrom="paragraph">
                  <wp:posOffset>248285</wp:posOffset>
                </wp:positionV>
                <wp:extent cx="5656580" cy="528955"/>
                <wp:effectExtent l="0" t="0" r="1270" b="444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528955"/>
                          <a:chOff x="1173" y="140"/>
                          <a:chExt cx="9193" cy="833"/>
                        </a:xfrm>
                      </wpg:grpSpPr>
                      <pic:pic xmlns:pic="http://schemas.openxmlformats.org/drawingml/2006/picture">
                        <pic:nvPicPr>
                          <pic:cNvPr id="6"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69" y="315"/>
                            <a:ext cx="434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5"/>
                        <wps:cNvCnPr>
                          <a:cxnSpLocks noChangeShapeType="1"/>
                        </wps:cNvCnPr>
                        <wps:spPr bwMode="auto">
                          <a:xfrm>
                            <a:off x="1173" y="748"/>
                            <a:ext cx="909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1269" y="140"/>
                            <a:ext cx="9097"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4E5" w:rsidRPr="00EE3449" w:rsidRDefault="000814E5" w:rsidP="00F207A6">
                              <w:pPr>
                                <w:tabs>
                                  <w:tab w:val="left" w:pos="1286"/>
                                  <w:tab w:val="left" w:pos="2218"/>
                                </w:tabs>
                                <w:spacing w:line="436" w:lineRule="exact"/>
                                <w:ind w:left="93"/>
                                <w:rPr>
                                  <w:rFonts w:ascii="Times New Roman" w:hAnsi="Times New Roman" w:cs="Times New Roman"/>
                                  <w:sz w:val="28"/>
                                  <w:szCs w:val="28"/>
                                </w:rPr>
                              </w:pPr>
                              <w:r w:rsidRPr="00EE3449">
                                <w:rPr>
                                  <w:rFonts w:ascii="Times New Roman" w:hAnsi="Times New Roman" w:cs="Times New Roman"/>
                                  <w:color w:val="49569A"/>
                                  <w:w w:val="95"/>
                                  <w:sz w:val="28"/>
                                  <w:szCs w:val="28"/>
                                  <w:u w:val="thick" w:color="49569A"/>
                                </w:rPr>
                                <w:t>AV.</w:t>
                              </w:r>
                              <w:r w:rsidRPr="00EE3449">
                                <w:rPr>
                                  <w:rFonts w:ascii="Times New Roman" w:hAnsi="Times New Roman" w:cs="Times New Roman"/>
                                  <w:color w:val="49569A"/>
                                  <w:spacing w:val="15"/>
                                  <w:w w:val="95"/>
                                  <w:sz w:val="28"/>
                                  <w:szCs w:val="28"/>
                                </w:rPr>
                                <w:t xml:space="preserve"> </w:t>
                              </w:r>
                              <w:r w:rsidRPr="00EE3449">
                                <w:rPr>
                                  <w:rFonts w:ascii="Times New Roman" w:hAnsi="Times New Roman" w:cs="Times New Roman"/>
                                  <w:color w:val="49569A"/>
                                  <w:spacing w:val="7"/>
                                  <w:w w:val="95"/>
                                  <w:sz w:val="28"/>
                                  <w:szCs w:val="28"/>
                                  <w:u w:val="thick" w:color="5664B5"/>
                                </w:rPr>
                                <w:t>DU</w:t>
                              </w:r>
                              <w:r w:rsidRPr="00EE3449">
                                <w:rPr>
                                  <w:rFonts w:ascii="Times New Roman" w:hAnsi="Times New Roman" w:cs="Times New Roman"/>
                                  <w:color w:val="5664B5"/>
                                  <w:w w:val="80"/>
                                  <w:sz w:val="28"/>
                                  <w:szCs w:val="28"/>
                                  <w:u w:val="thick" w:color="49569A"/>
                                </w:rPr>
                                <w:t xml:space="preserve"> 14 AVRIL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622DD" id="Group 5" o:spid="_x0000_s1026" style="position:absolute;margin-left:73.6pt;margin-top:19.55pt;width:445.4pt;height:41.65pt;z-index:-251656192;mso-wrap-distance-left:0;mso-wrap-distance-right:0;mso-position-horizontal-relative:page" coordorigin="1173,140" coordsize="9193,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69;top:315;width:4347;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">
                  <v:imagedata r:id="rId21" o:title=""/>
                </v:shape>
                <v:line id="Line 5" o:spid="_x0000_s1028" style="position:absolute;visibility:visible;mso-wrap-style:square" from="1173,748" to="1026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" strokeweight=".33906mm"/>
                <v:shapetype id="_x0000_t202" coordsize="21600,21600" o:spt="202" path="m,l,21600r21600,l21600,xe">
                  <v:stroke joinstyle="miter"/>
                  <v:path gradientshapeok="t" o:connecttype="rect"/>
                </v:shapetype>
                <v:shape id="Text Box 8" o:spid="_x0000_s1029" type="#_x0000_t202" style="position:absolute;left:1269;top:140;width:9097;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0814E5" w:rsidRPr="00EE3449" w:rsidRDefault="000814E5" w:rsidP="00F207A6">
                        <w:pPr>
                          <w:tabs>
                            <w:tab w:val="left" w:pos="1286"/>
                            <w:tab w:val="left" w:pos="2218"/>
                          </w:tabs>
                          <w:spacing w:line="436" w:lineRule="exact"/>
                          <w:ind w:left="93"/>
                          <w:rPr>
                            <w:rFonts w:ascii="Times New Roman" w:hAnsi="Times New Roman" w:cs="Times New Roman"/>
                            <w:sz w:val="28"/>
                            <w:szCs w:val="28"/>
                          </w:rPr>
                        </w:pPr>
                        <w:r w:rsidRPr="00EE3449">
                          <w:rPr>
                            <w:rFonts w:ascii="Times New Roman" w:hAnsi="Times New Roman" w:cs="Times New Roman"/>
                            <w:color w:val="49569A"/>
                            <w:w w:val="95"/>
                            <w:sz w:val="28"/>
                            <w:szCs w:val="28"/>
                            <w:u w:val="thick" w:color="49569A"/>
                          </w:rPr>
                          <w:t>AV.</w:t>
                        </w:r>
                        <w:r w:rsidRPr="00EE3449">
                          <w:rPr>
                            <w:rFonts w:ascii="Times New Roman" w:hAnsi="Times New Roman" w:cs="Times New Roman"/>
                            <w:color w:val="49569A"/>
                            <w:spacing w:val="15"/>
                            <w:w w:val="95"/>
                            <w:sz w:val="28"/>
                            <w:szCs w:val="28"/>
                          </w:rPr>
                          <w:t xml:space="preserve"> </w:t>
                        </w:r>
                        <w:r w:rsidRPr="00EE3449">
                          <w:rPr>
                            <w:rFonts w:ascii="Times New Roman" w:hAnsi="Times New Roman" w:cs="Times New Roman"/>
                            <w:color w:val="49569A"/>
                            <w:spacing w:val="7"/>
                            <w:w w:val="95"/>
                            <w:sz w:val="28"/>
                            <w:szCs w:val="28"/>
                            <w:u w:val="thick" w:color="5664B5"/>
                          </w:rPr>
                          <w:t>DU</w:t>
                        </w:r>
                        <w:r w:rsidRPr="00EE3449">
                          <w:rPr>
                            <w:rFonts w:ascii="Times New Roman" w:hAnsi="Times New Roman" w:cs="Times New Roman"/>
                            <w:color w:val="5664B5"/>
                            <w:w w:val="80"/>
                            <w:sz w:val="28"/>
                            <w:szCs w:val="28"/>
                            <w:u w:val="thick" w:color="49569A"/>
                          </w:rPr>
                          <w:t xml:space="preserve"> 14 AVRIL</w:t>
                        </w:r>
                      </w:p>
                    </w:txbxContent>
                  </v:textbox>
                </v:shape>
                <w10:wrap type="topAndBottom" anchorx="page"/>
              </v:group>
            </w:pict>
          </mc:Fallback>
        </mc:AlternateContent>
      </w:r>
    </w:p>
    <w:p w:rsidR="009E0253" w:rsidRDefault="00485BA5" w:rsidP="00485BA5">
      <w:pPr>
        <w:ind w:left="118"/>
      </w:pPr>
      <w:r w:rsidRPr="009374DC">
        <w:t>N° de téléphone</w:t>
      </w:r>
      <w:r w:rsidR="00D924EE">
        <w:t> :</w:t>
      </w:r>
    </w:p>
    <w:p w:rsidR="00D924EE" w:rsidRDefault="00485BA5" w:rsidP="00485BA5">
      <w:pPr>
        <w:ind w:left="118" w:right="4670"/>
      </w:pPr>
      <w:r w:rsidRPr="009374DC">
        <w:t>N° de télécopieur</w:t>
      </w:r>
      <w:r w:rsidR="00D924EE">
        <w:t> :</w:t>
      </w:r>
    </w:p>
    <w:p w:rsidR="00D924EE" w:rsidRDefault="00485BA5" w:rsidP="00485BA5">
      <w:pPr>
        <w:ind w:left="118" w:right="4670"/>
      </w:pPr>
      <w:r w:rsidRPr="009374DC">
        <w:t>Adresse électronique</w:t>
      </w:r>
      <w:r w:rsidR="00D924EE">
        <w:t> :</w:t>
      </w:r>
    </w:p>
    <w:p w:rsidR="00D924EE" w:rsidRDefault="00485BA5" w:rsidP="00485BA5">
      <w:pPr>
        <w:ind w:left="118" w:right="4670"/>
        <w:rPr>
          <w:spacing w:val="53"/>
        </w:rPr>
      </w:pPr>
      <w:r w:rsidRPr="009374DC">
        <w:t>Site</w:t>
      </w:r>
      <w:r w:rsidR="00A2059D">
        <w:t> </w:t>
      </w:r>
      <w:r w:rsidRPr="009374DC">
        <w:t>Web</w:t>
      </w:r>
      <w:r w:rsidR="00D924EE">
        <w:t> :</w:t>
      </w:r>
    </w:p>
    <w:p w:rsidR="009E0253" w:rsidRDefault="009E0253" w:rsidP="00485BA5"/>
    <w:p w:rsidR="00D924EE" w:rsidRDefault="00D924EE" w:rsidP="00485BA5">
      <w:pPr>
        <w:spacing w:before="10"/>
      </w:pPr>
    </w:p>
    <w:p w:rsidR="009E0253" w:rsidRDefault="00485BA5" w:rsidP="00485BA5">
      <w:pPr>
        <w:spacing w:before="94"/>
        <w:ind w:left="118"/>
      </w:pPr>
      <w:r w:rsidRPr="009374DC">
        <w:rPr>
          <w:u w:val="single"/>
        </w:rPr>
        <w:t>Nom et titre du représentant de l</w:t>
      </w:r>
      <w:r w:rsidR="00D924EE">
        <w:rPr>
          <w:u w:val="single"/>
        </w:rPr>
        <w:t>’</w:t>
      </w:r>
      <w:r w:rsidRPr="009374DC">
        <w:rPr>
          <w:u w:val="single"/>
        </w:rPr>
        <w:t>Organisation</w:t>
      </w:r>
      <w:r w:rsidR="00D924EE">
        <w:rPr>
          <w:spacing w:val="-21"/>
        </w:rPr>
        <w:t> :</w:t>
      </w:r>
    </w:p>
    <w:p w:rsidR="009E0253" w:rsidRDefault="009E0253" w:rsidP="00485BA5">
      <w:pPr>
        <w:spacing w:before="10"/>
      </w:pPr>
    </w:p>
    <w:p w:rsidR="009E0253" w:rsidRDefault="00485BA5" w:rsidP="00485BA5">
      <w:pPr>
        <w:pStyle w:val="BodyText"/>
        <w:ind w:left="127" w:right="6051" w:firstLine="5"/>
        <w:rPr>
          <w:szCs w:val="22"/>
        </w:rPr>
      </w:pPr>
      <w:r w:rsidRPr="004B619F">
        <w:rPr>
          <w:szCs w:val="22"/>
        </w:rPr>
        <w:t>Sarah Mosley, Secr</w:t>
      </w:r>
      <w:r w:rsidR="00DF198E" w:rsidRPr="004B619F">
        <w:rPr>
          <w:szCs w:val="22"/>
        </w:rPr>
        <w:t>é</w:t>
      </w:r>
      <w:r w:rsidRPr="004B619F">
        <w:rPr>
          <w:szCs w:val="22"/>
        </w:rPr>
        <w:t>taire Osman Gokturk, Pr</w:t>
      </w:r>
      <w:r w:rsidR="00DF198E" w:rsidRPr="004B619F">
        <w:rPr>
          <w:szCs w:val="22"/>
        </w:rPr>
        <w:t>é</w:t>
      </w:r>
      <w:r w:rsidRPr="004B619F">
        <w:rPr>
          <w:szCs w:val="22"/>
        </w:rPr>
        <w:t>sident</w:t>
      </w:r>
    </w:p>
    <w:p w:rsidR="009E0253" w:rsidRDefault="00F207A6" w:rsidP="00F207A6">
      <w:pPr>
        <w:rPr>
          <w:szCs w:val="22"/>
          <w:u w:val="single"/>
        </w:rPr>
      </w:pPr>
      <w:r w:rsidRPr="004B619F">
        <w:rPr>
          <w:szCs w:val="22"/>
          <w:u w:val="single"/>
        </w:rPr>
        <w:br w:type="page"/>
      </w:r>
    </w:p>
    <w:p w:rsidR="009E0253" w:rsidRDefault="00F207A6" w:rsidP="00F207A6">
      <w:pPr>
        <w:tabs>
          <w:tab w:val="right" w:pos="2552"/>
          <w:tab w:val="left" w:pos="3119"/>
        </w:tabs>
        <w:rPr>
          <w:szCs w:val="22"/>
          <w:u w:val="single"/>
          <w:lang w:val="fr-FR"/>
        </w:rPr>
      </w:pPr>
      <w:r w:rsidRPr="00D34818">
        <w:rPr>
          <w:szCs w:val="22"/>
          <w:u w:val="single"/>
          <w:lang w:val="fr-FR"/>
        </w:rPr>
        <w:lastRenderedPageBreak/>
        <w:t>Conseil pour la terre des ancêtres (CTA)</w:t>
      </w:r>
    </w:p>
    <w:p w:rsidR="009E0253" w:rsidRDefault="009E0253" w:rsidP="00F207A6">
      <w:pPr>
        <w:tabs>
          <w:tab w:val="right" w:pos="2552"/>
          <w:tab w:val="left" w:pos="3119"/>
        </w:tabs>
        <w:rPr>
          <w:szCs w:val="22"/>
          <w:lang w:val="fr-FR"/>
        </w:rPr>
      </w:pPr>
    </w:p>
    <w:p w:rsidR="009E0253" w:rsidRDefault="009E0253" w:rsidP="00F207A6">
      <w:pPr>
        <w:tabs>
          <w:tab w:val="right" w:pos="2552"/>
          <w:tab w:val="left" w:pos="3119"/>
        </w:tabs>
        <w:rPr>
          <w:szCs w:val="22"/>
          <w:lang w:val="fr-FR"/>
        </w:rPr>
      </w:pPr>
    </w:p>
    <w:p w:rsidR="009E0253" w:rsidRDefault="009E0253" w:rsidP="00F207A6">
      <w:pPr>
        <w:tabs>
          <w:tab w:val="right" w:pos="2552"/>
          <w:tab w:val="left" w:pos="3119"/>
        </w:tabs>
        <w:rPr>
          <w:szCs w:val="22"/>
          <w:lang w:val="fr-FR"/>
        </w:rPr>
      </w:pPr>
    </w:p>
    <w:p w:rsidR="009E0253" w:rsidRDefault="00F207A6" w:rsidP="00F207A6">
      <w:pPr>
        <w:tabs>
          <w:tab w:val="right" w:pos="2552"/>
          <w:tab w:val="left" w:pos="3119"/>
        </w:tabs>
        <w:rPr>
          <w:szCs w:val="22"/>
          <w:lang w:val="fr-FR"/>
        </w:rPr>
      </w:pPr>
      <w:r w:rsidRPr="00D34818">
        <w:rPr>
          <w:szCs w:val="22"/>
          <w:lang w:val="fr-FR"/>
        </w:rPr>
        <w:t>À</w:t>
      </w:r>
      <w:r w:rsidR="00D924EE">
        <w:rPr>
          <w:szCs w:val="22"/>
          <w:lang w:val="fr-FR"/>
        </w:rPr>
        <w:t> :</w:t>
      </w:r>
      <w:r w:rsidRPr="00D34818">
        <w:rPr>
          <w:szCs w:val="22"/>
          <w:lang w:val="fr-FR"/>
        </w:rPr>
        <w:t xml:space="preserve"> </w:t>
      </w:r>
      <w:r w:rsidRPr="00D34818">
        <w:rPr>
          <w:szCs w:val="22"/>
          <w:lang w:val="fr-FR"/>
        </w:rPr>
        <w:tab/>
        <w:t>Division des savoirs traditionnels</w:t>
      </w:r>
    </w:p>
    <w:p w:rsidR="009E0253" w:rsidRDefault="00F207A6" w:rsidP="00F207A6">
      <w:pPr>
        <w:tabs>
          <w:tab w:val="right" w:pos="2552"/>
          <w:tab w:val="left" w:pos="3119"/>
        </w:tabs>
        <w:ind w:left="360"/>
        <w:rPr>
          <w:szCs w:val="22"/>
          <w:lang w:val="fr-FR"/>
        </w:rPr>
      </w:pPr>
      <w:r w:rsidRPr="00D34818">
        <w:rPr>
          <w:szCs w:val="22"/>
          <w:lang w:val="fr-FR"/>
        </w:rPr>
        <w:tab/>
        <w:t>Organisation Mondiale de la Propriété Intellectuelle (OMPI)</w:t>
      </w:r>
    </w:p>
    <w:p w:rsidR="009E0253" w:rsidRDefault="00F207A6" w:rsidP="00F207A6">
      <w:pPr>
        <w:tabs>
          <w:tab w:val="right" w:pos="2552"/>
          <w:tab w:val="left" w:pos="3119"/>
        </w:tabs>
        <w:ind w:left="360"/>
        <w:rPr>
          <w:szCs w:val="22"/>
          <w:lang w:val="fr-FR"/>
        </w:rPr>
      </w:pPr>
      <w:r w:rsidRPr="00D34818">
        <w:rPr>
          <w:szCs w:val="22"/>
          <w:lang w:val="fr-FR"/>
        </w:rPr>
        <w:tab/>
        <w:t>34, chemin des Colombettes</w:t>
      </w:r>
    </w:p>
    <w:p w:rsidR="009E0253" w:rsidRDefault="00F207A6" w:rsidP="00F207A6">
      <w:pPr>
        <w:tabs>
          <w:tab w:val="right" w:pos="2552"/>
          <w:tab w:val="left" w:pos="3119"/>
        </w:tabs>
        <w:ind w:left="360"/>
        <w:rPr>
          <w:szCs w:val="22"/>
          <w:lang w:val="fr-FR"/>
        </w:rPr>
      </w:pPr>
      <w:r w:rsidRPr="00D34818">
        <w:rPr>
          <w:szCs w:val="22"/>
          <w:lang w:val="fr-FR"/>
        </w:rPr>
        <w:t>1211 Genève 20</w:t>
      </w:r>
    </w:p>
    <w:p w:rsidR="009E0253" w:rsidRDefault="00F207A6" w:rsidP="00F207A6">
      <w:pPr>
        <w:tabs>
          <w:tab w:val="right" w:pos="2552"/>
          <w:tab w:val="left" w:pos="3119"/>
        </w:tabs>
        <w:ind w:left="360"/>
        <w:rPr>
          <w:szCs w:val="22"/>
          <w:lang w:val="fr-FR"/>
        </w:rPr>
      </w:pPr>
      <w:r w:rsidRPr="00D34818">
        <w:rPr>
          <w:szCs w:val="22"/>
          <w:lang w:val="fr-FR"/>
        </w:rPr>
        <w:t>Suisse</w:t>
      </w:r>
    </w:p>
    <w:p w:rsidR="009E0253" w:rsidRDefault="009E0253" w:rsidP="00F207A6">
      <w:pPr>
        <w:tabs>
          <w:tab w:val="left" w:pos="1985"/>
          <w:tab w:val="center" w:pos="7088"/>
        </w:tabs>
        <w:ind w:left="360"/>
        <w:rPr>
          <w:szCs w:val="22"/>
          <w:lang w:val="fr-FR"/>
        </w:rPr>
      </w:pPr>
    </w:p>
    <w:p w:rsidR="009E0253" w:rsidRDefault="00F207A6" w:rsidP="00F207A6">
      <w:pPr>
        <w:tabs>
          <w:tab w:val="left" w:pos="1985"/>
          <w:tab w:val="center" w:pos="7088"/>
        </w:tabs>
        <w:ind w:left="360"/>
        <w:rPr>
          <w:szCs w:val="22"/>
          <w:lang w:val="fr-FR"/>
        </w:rPr>
      </w:pPr>
      <w:r w:rsidRPr="00D34818">
        <w:rPr>
          <w:szCs w:val="22"/>
          <w:lang w:val="fr-FR"/>
        </w:rPr>
        <w:t>TIcp</w:t>
      </w:r>
      <w:r w:rsidR="004F7379">
        <w:rPr>
          <w:szCs w:val="22"/>
          <w:lang w:val="fr-FR"/>
        </w:rPr>
        <w:t>.</w:t>
      </w:r>
      <w:r w:rsidR="00D924EE">
        <w:rPr>
          <w:szCs w:val="22"/>
          <w:lang w:val="fr-FR"/>
        </w:rPr>
        <w:t> :</w:t>
      </w:r>
      <w:r w:rsidRPr="00D34818">
        <w:rPr>
          <w:szCs w:val="22"/>
          <w:lang w:val="fr-FR"/>
        </w:rPr>
        <w:t xml:space="preserve"> +41 (0) 22 338 81 20</w:t>
      </w:r>
    </w:p>
    <w:p w:rsidR="009E0253" w:rsidRDefault="00F207A6" w:rsidP="00F207A6">
      <w:pPr>
        <w:tabs>
          <w:tab w:val="left" w:pos="1985"/>
          <w:tab w:val="center" w:pos="7088"/>
        </w:tabs>
        <w:ind w:left="360"/>
        <w:rPr>
          <w:szCs w:val="22"/>
          <w:lang w:val="fr-FR"/>
        </w:rPr>
      </w:pPr>
      <w:r w:rsidRPr="00D34818">
        <w:rPr>
          <w:szCs w:val="22"/>
          <w:lang w:val="fr-FR"/>
        </w:rPr>
        <w:t>Mél.</w:t>
      </w:r>
      <w:r w:rsidR="00D924EE">
        <w:rPr>
          <w:szCs w:val="22"/>
          <w:lang w:val="fr-FR"/>
        </w:rPr>
        <w:t> :</w:t>
      </w:r>
      <w:r w:rsidRPr="00D34818">
        <w:rPr>
          <w:szCs w:val="22"/>
          <w:lang w:val="fr-FR"/>
        </w:rPr>
        <w:t xml:space="preserve"> </w:t>
      </w:r>
      <w:hyperlink r:id="rId22" w:history="1">
        <w:r w:rsidRPr="004F7379">
          <w:rPr>
            <w:rStyle w:val="Hyperlink"/>
            <w:szCs w:val="22"/>
            <w:lang w:val="fr-FR"/>
          </w:rPr>
          <w:t>grtkf@wipo.int</w:t>
        </w:r>
      </w:hyperlink>
    </w:p>
    <w:p w:rsidR="009E0253" w:rsidRDefault="009E0253" w:rsidP="00F207A6">
      <w:pPr>
        <w:tabs>
          <w:tab w:val="right" w:pos="2552"/>
          <w:tab w:val="left" w:pos="3119"/>
        </w:tabs>
        <w:spacing w:line="276" w:lineRule="auto"/>
        <w:rPr>
          <w:szCs w:val="22"/>
          <w:lang w:val="fr-FR"/>
        </w:rPr>
      </w:pPr>
    </w:p>
    <w:p w:rsidR="009E0253" w:rsidRDefault="009E0253" w:rsidP="00F207A6">
      <w:pPr>
        <w:tabs>
          <w:tab w:val="right" w:pos="2552"/>
          <w:tab w:val="left" w:pos="3119"/>
        </w:tabs>
        <w:spacing w:line="276" w:lineRule="auto"/>
        <w:rPr>
          <w:szCs w:val="22"/>
          <w:lang w:val="fr-FR"/>
        </w:rPr>
      </w:pPr>
    </w:p>
    <w:p w:rsidR="009E0253" w:rsidRDefault="009E0253" w:rsidP="00F207A6">
      <w:pPr>
        <w:tabs>
          <w:tab w:val="left" w:pos="1985"/>
          <w:tab w:val="center" w:pos="7088"/>
        </w:tabs>
        <w:spacing w:line="276" w:lineRule="auto"/>
        <w:rPr>
          <w:szCs w:val="22"/>
          <w:lang w:val="fr-FR"/>
        </w:rPr>
      </w:pPr>
    </w:p>
    <w:p w:rsidR="009E0253" w:rsidRDefault="00F207A6" w:rsidP="00F207A6">
      <w:pPr>
        <w:tabs>
          <w:tab w:val="left" w:pos="1985"/>
          <w:tab w:val="center" w:pos="7088"/>
        </w:tabs>
        <w:jc w:val="both"/>
        <w:rPr>
          <w:szCs w:val="22"/>
          <w:lang w:val="fr-FR"/>
        </w:rPr>
      </w:pPr>
      <w:r w:rsidRPr="00D34818">
        <w:rPr>
          <w:szCs w:val="22"/>
          <w:u w:val="single"/>
          <w:lang w:val="fr-FR"/>
        </w:rPr>
        <w:t>Objet</w:t>
      </w:r>
      <w:r w:rsidR="00D924EE">
        <w:rPr>
          <w:szCs w:val="22"/>
          <w:u w:val="single"/>
          <w:lang w:val="fr-FR"/>
        </w:rPr>
        <w:t> :</w:t>
      </w:r>
      <w:r w:rsidRPr="00D34818">
        <w:rPr>
          <w:szCs w:val="22"/>
          <w:u w:val="single"/>
          <w:lang w:val="fr-FR"/>
        </w:rPr>
        <w:t xml:space="preserve"> Demande d</w:t>
      </w:r>
      <w:r w:rsidR="00D924EE">
        <w:rPr>
          <w:szCs w:val="22"/>
          <w:u w:val="single"/>
          <w:lang w:val="fr-FR"/>
        </w:rPr>
        <w:t>’</w:t>
      </w:r>
      <w:r w:rsidRPr="00D34818">
        <w:rPr>
          <w:szCs w:val="22"/>
          <w:u w:val="single"/>
          <w:lang w:val="fr-FR"/>
        </w:rPr>
        <w:t>accréditation en qualité d</w:t>
      </w:r>
      <w:r w:rsidR="00D924EE">
        <w:rPr>
          <w:szCs w:val="22"/>
          <w:u w:val="single"/>
          <w:lang w:val="fr-FR"/>
        </w:rPr>
        <w:t>’</w:t>
      </w:r>
      <w:r w:rsidRPr="00D34818">
        <w:rPr>
          <w:szCs w:val="22"/>
          <w:u w:val="single"/>
          <w:lang w:val="fr-FR"/>
        </w:rPr>
        <w:t>observateur pour les sessions à venir du Comité intergouvernemental de la propriété intellectuelle relative aux ressources génétiques, aux savoirs traditionnels et au folklore</w:t>
      </w:r>
    </w:p>
    <w:p w:rsidR="009E0253" w:rsidRDefault="009E0253" w:rsidP="00F207A6">
      <w:pPr>
        <w:tabs>
          <w:tab w:val="left" w:pos="1985"/>
          <w:tab w:val="center" w:pos="7088"/>
        </w:tabs>
        <w:jc w:val="both"/>
        <w:rPr>
          <w:szCs w:val="22"/>
          <w:lang w:val="fr-FR"/>
        </w:rPr>
      </w:pPr>
    </w:p>
    <w:p w:rsidR="009E0253" w:rsidRDefault="009E0253" w:rsidP="00F207A6">
      <w:pPr>
        <w:tabs>
          <w:tab w:val="left" w:pos="1985"/>
          <w:tab w:val="center" w:pos="7088"/>
        </w:tabs>
        <w:jc w:val="both"/>
        <w:rPr>
          <w:szCs w:val="22"/>
          <w:lang w:val="fr-FR"/>
        </w:rPr>
      </w:pPr>
    </w:p>
    <w:p w:rsidR="009E0253" w:rsidRDefault="00F207A6" w:rsidP="00F207A6">
      <w:pPr>
        <w:tabs>
          <w:tab w:val="left" w:pos="1985"/>
          <w:tab w:val="center" w:pos="7088"/>
        </w:tabs>
        <w:jc w:val="both"/>
        <w:rPr>
          <w:szCs w:val="22"/>
          <w:lang w:val="fr-FR"/>
        </w:rPr>
      </w:pPr>
      <w:r w:rsidRPr="00D34818">
        <w:rPr>
          <w:szCs w:val="22"/>
          <w:lang w:val="fr-FR"/>
        </w:rPr>
        <w:t>Madame, Monsieur,</w:t>
      </w:r>
    </w:p>
    <w:p w:rsidR="009E0253" w:rsidRDefault="009E0253" w:rsidP="00F207A6">
      <w:pPr>
        <w:tabs>
          <w:tab w:val="left" w:pos="1985"/>
          <w:tab w:val="center" w:pos="7088"/>
        </w:tabs>
        <w:jc w:val="both"/>
        <w:rPr>
          <w:szCs w:val="22"/>
          <w:lang w:val="fr-FR"/>
        </w:rPr>
      </w:pPr>
    </w:p>
    <w:p w:rsidR="009E0253" w:rsidRDefault="00F207A6" w:rsidP="00F207A6">
      <w:pPr>
        <w:rPr>
          <w:szCs w:val="22"/>
          <w:lang w:val="fr-FR"/>
        </w:rPr>
      </w:pPr>
      <w:r w:rsidRPr="00D34818">
        <w:rPr>
          <w:szCs w:val="22"/>
          <w:lang w:val="fr-FR"/>
        </w:rPr>
        <w:t>J</w:t>
      </w:r>
      <w:r w:rsidR="00D924EE">
        <w:rPr>
          <w:szCs w:val="22"/>
          <w:lang w:val="fr-FR"/>
        </w:rPr>
        <w:t>’</w:t>
      </w:r>
      <w:r w:rsidRPr="00D34818">
        <w:rPr>
          <w:szCs w:val="22"/>
          <w:lang w:val="fr-FR"/>
        </w:rPr>
        <w:t>ai l</w:t>
      </w:r>
      <w:r w:rsidR="00D924EE">
        <w:rPr>
          <w:szCs w:val="22"/>
          <w:lang w:val="fr-FR"/>
        </w:rPr>
        <w:t>’</w:t>
      </w:r>
      <w:r w:rsidRPr="00D34818">
        <w:rPr>
          <w:szCs w:val="22"/>
          <w:lang w:val="fr-FR"/>
        </w:rPr>
        <w:t>honneur de vous informer que mon organisation souhaite participer en qualité d</w:t>
      </w:r>
      <w:r w:rsidR="00D924EE">
        <w:rPr>
          <w:szCs w:val="22"/>
          <w:lang w:val="fr-FR"/>
        </w:rPr>
        <w:t>’</w:t>
      </w:r>
      <w:r w:rsidRPr="00D34818">
        <w:rPr>
          <w:szCs w:val="22"/>
          <w:lang w:val="fr-FR"/>
        </w:rPr>
        <w:t xml:space="preserve">observateur </w:t>
      </w:r>
      <w:r w:rsidR="00B87504" w:rsidRPr="00B87504">
        <w:rPr>
          <w:i/>
          <w:szCs w:val="22"/>
          <w:lang w:val="fr-FR"/>
        </w:rPr>
        <w:t>ad hoc</w:t>
      </w:r>
      <w:r w:rsidRPr="00D34818">
        <w:rPr>
          <w:szCs w:val="22"/>
          <w:lang w:val="fr-FR"/>
        </w:rPr>
        <w:t xml:space="preserve"> aux sessions du Comité intergouvernemental de la propriété intellectuelle relative aux ressources génétiques, aux savoirs traditionnels et au folklo</w:t>
      </w:r>
      <w:r w:rsidR="000814E5" w:rsidRPr="00D34818">
        <w:rPr>
          <w:szCs w:val="22"/>
          <w:lang w:val="fr-FR"/>
        </w:rPr>
        <w:t>re</w:t>
      </w:r>
      <w:r w:rsidR="000814E5">
        <w:rPr>
          <w:szCs w:val="22"/>
          <w:lang w:val="fr-FR"/>
        </w:rPr>
        <w:t xml:space="preserve">.  </w:t>
      </w:r>
      <w:r w:rsidR="000814E5" w:rsidRPr="00D34818">
        <w:rPr>
          <w:szCs w:val="22"/>
          <w:lang w:val="fr-FR"/>
        </w:rPr>
        <w:t>Ve</w:t>
      </w:r>
      <w:r w:rsidRPr="00D34818">
        <w:rPr>
          <w:szCs w:val="22"/>
          <w:lang w:val="fr-FR"/>
        </w:rPr>
        <w:t>uillez trouver ci</w:t>
      </w:r>
      <w:r w:rsidR="007616A3">
        <w:rPr>
          <w:szCs w:val="22"/>
          <w:lang w:val="fr-FR"/>
        </w:rPr>
        <w:noBreakHyphen/>
      </w:r>
      <w:r w:rsidRPr="00D34818">
        <w:rPr>
          <w:szCs w:val="22"/>
          <w:lang w:val="fr-FR"/>
        </w:rPr>
        <w:t>joint les renseignements biographiques de mon organisation nécessaires à l</w:t>
      </w:r>
      <w:r w:rsidR="00D924EE">
        <w:rPr>
          <w:szCs w:val="22"/>
          <w:lang w:val="fr-FR"/>
        </w:rPr>
        <w:t>’</w:t>
      </w:r>
      <w:r w:rsidRPr="00D34818">
        <w:rPr>
          <w:szCs w:val="22"/>
          <w:lang w:val="fr-FR"/>
        </w:rPr>
        <w:t>examen de cette demande d</w:t>
      </w:r>
      <w:r w:rsidR="00D924EE">
        <w:rPr>
          <w:szCs w:val="22"/>
          <w:lang w:val="fr-FR"/>
        </w:rPr>
        <w:t>’</w:t>
      </w:r>
      <w:r w:rsidRPr="00D34818">
        <w:rPr>
          <w:szCs w:val="22"/>
          <w:lang w:val="fr-FR"/>
        </w:rPr>
        <w:t>accréditation par le comité.</w:t>
      </w:r>
    </w:p>
    <w:p w:rsidR="009E0253" w:rsidRDefault="009E0253" w:rsidP="00F207A6">
      <w:pPr>
        <w:jc w:val="both"/>
        <w:rPr>
          <w:szCs w:val="22"/>
          <w:lang w:val="fr-FR"/>
        </w:rPr>
      </w:pPr>
    </w:p>
    <w:p w:rsidR="009E0253" w:rsidRDefault="00F207A6" w:rsidP="00F207A6">
      <w:pPr>
        <w:jc w:val="both"/>
        <w:rPr>
          <w:szCs w:val="22"/>
          <w:lang w:val="fr-FR"/>
        </w:rPr>
      </w:pPr>
      <w:r w:rsidRPr="00D34818">
        <w:rPr>
          <w:szCs w:val="22"/>
          <w:lang w:val="fr-FR"/>
        </w:rPr>
        <w:t>Nous restons à votre entière disposition pour tout complément d</w:t>
      </w:r>
      <w:r w:rsidR="00D924EE">
        <w:rPr>
          <w:szCs w:val="22"/>
          <w:lang w:val="fr-FR"/>
        </w:rPr>
        <w:t>’</w:t>
      </w:r>
      <w:r w:rsidRPr="00D34818">
        <w:rPr>
          <w:szCs w:val="22"/>
          <w:lang w:val="fr-FR"/>
        </w:rPr>
        <w:t>information.</w:t>
      </w:r>
    </w:p>
    <w:p w:rsidR="009E0253" w:rsidRDefault="009E0253" w:rsidP="00F207A6">
      <w:pPr>
        <w:jc w:val="both"/>
        <w:rPr>
          <w:szCs w:val="22"/>
          <w:lang w:val="fr-FR"/>
        </w:rPr>
      </w:pPr>
    </w:p>
    <w:p w:rsidR="009E0253" w:rsidRDefault="00F207A6" w:rsidP="00F207A6">
      <w:pPr>
        <w:jc w:val="both"/>
        <w:rPr>
          <w:szCs w:val="22"/>
          <w:lang w:val="fr-FR"/>
        </w:rPr>
      </w:pPr>
      <w:r w:rsidRPr="00D34818">
        <w:rPr>
          <w:szCs w:val="22"/>
          <w:lang w:val="fr-FR"/>
        </w:rPr>
        <w:t>Veuillez agréer, Madame, Monsieur, l</w:t>
      </w:r>
      <w:r w:rsidR="00D924EE">
        <w:rPr>
          <w:szCs w:val="22"/>
          <w:lang w:val="fr-FR"/>
        </w:rPr>
        <w:t>’</w:t>
      </w:r>
      <w:r w:rsidRPr="00D34818">
        <w:rPr>
          <w:szCs w:val="22"/>
          <w:lang w:val="fr-FR"/>
        </w:rPr>
        <w:t>assurance de ma considération distinguée.</w:t>
      </w:r>
    </w:p>
    <w:p w:rsidR="009E0253" w:rsidRDefault="009E0253" w:rsidP="00F207A6">
      <w:pPr>
        <w:spacing w:line="276" w:lineRule="auto"/>
        <w:rPr>
          <w:szCs w:val="22"/>
          <w:lang w:val="fr-FR"/>
        </w:rPr>
      </w:pPr>
    </w:p>
    <w:p w:rsidR="009E0253" w:rsidRDefault="009E0253" w:rsidP="00F207A6">
      <w:pPr>
        <w:pStyle w:val="BodyText"/>
        <w:spacing w:after="0" w:line="276" w:lineRule="auto"/>
        <w:rPr>
          <w:szCs w:val="22"/>
          <w:lang w:val="fr-FR"/>
        </w:rPr>
      </w:pPr>
    </w:p>
    <w:p w:rsidR="009E0253" w:rsidRDefault="009E0253" w:rsidP="00F207A6">
      <w:pPr>
        <w:pStyle w:val="BodyText"/>
        <w:spacing w:after="0" w:line="276" w:lineRule="auto"/>
        <w:rPr>
          <w:szCs w:val="22"/>
          <w:lang w:val="fr-FR"/>
        </w:rPr>
      </w:pPr>
    </w:p>
    <w:p w:rsidR="009E0253" w:rsidRPr="007F1389" w:rsidRDefault="00F207A6" w:rsidP="00F207A6">
      <w:pPr>
        <w:pStyle w:val="BodyText"/>
        <w:spacing w:after="0" w:line="276" w:lineRule="auto"/>
        <w:rPr>
          <w:szCs w:val="22"/>
          <w:lang w:val="fr-FR"/>
        </w:rPr>
      </w:pPr>
      <w:r w:rsidRPr="007F1389">
        <w:rPr>
          <w:szCs w:val="22"/>
          <w:lang w:val="fr-FR"/>
        </w:rPr>
        <w:t xml:space="preserve">Olive </w:t>
      </w:r>
      <w:r w:rsidR="00045B61" w:rsidRPr="00BB5B1B">
        <w:rPr>
          <w:szCs w:val="22"/>
        </w:rPr>
        <w:t>Imani Masumbuko</w:t>
      </w:r>
    </w:p>
    <w:p w:rsidR="009E0253" w:rsidRDefault="009E0253" w:rsidP="00F207A6">
      <w:pPr>
        <w:pStyle w:val="BodyText"/>
        <w:spacing w:after="0" w:line="276" w:lineRule="auto"/>
        <w:rPr>
          <w:szCs w:val="22"/>
          <w:lang w:val="fr-FR"/>
        </w:rPr>
      </w:pPr>
    </w:p>
    <w:p w:rsidR="009E0253" w:rsidRDefault="009E0253" w:rsidP="00F207A6">
      <w:pPr>
        <w:pStyle w:val="BodyText"/>
        <w:spacing w:after="0" w:line="276" w:lineRule="auto"/>
        <w:rPr>
          <w:szCs w:val="22"/>
          <w:lang w:val="fr-FR"/>
        </w:rPr>
      </w:pPr>
    </w:p>
    <w:p w:rsidR="009E0253" w:rsidRDefault="009E0253" w:rsidP="00F207A6">
      <w:pPr>
        <w:pStyle w:val="BodyText"/>
        <w:spacing w:after="0" w:line="276" w:lineRule="auto"/>
        <w:rPr>
          <w:szCs w:val="22"/>
          <w:lang w:val="fr-FR"/>
        </w:rPr>
      </w:pPr>
    </w:p>
    <w:p w:rsidR="009E0253" w:rsidRDefault="00F207A6" w:rsidP="00F207A6">
      <w:pPr>
        <w:pStyle w:val="BodyText"/>
        <w:spacing w:after="0" w:line="276" w:lineRule="auto"/>
        <w:rPr>
          <w:szCs w:val="22"/>
          <w:lang w:val="fr-FR"/>
        </w:rPr>
      </w:pPr>
      <w:r w:rsidRPr="00D34818">
        <w:rPr>
          <w:szCs w:val="22"/>
          <w:lang w:val="fr-FR"/>
        </w:rPr>
        <w:t>Présidente du conseil d</w:t>
      </w:r>
      <w:r w:rsidR="00D924EE">
        <w:rPr>
          <w:szCs w:val="22"/>
          <w:lang w:val="fr-FR"/>
        </w:rPr>
        <w:t>’</w:t>
      </w:r>
      <w:r w:rsidRPr="00D34818">
        <w:rPr>
          <w:szCs w:val="22"/>
          <w:lang w:val="fr-FR"/>
        </w:rPr>
        <w:t>administration</w:t>
      </w:r>
    </w:p>
    <w:p w:rsidR="009E0253" w:rsidRDefault="009E0253" w:rsidP="00F207A6">
      <w:pPr>
        <w:pStyle w:val="BodyText"/>
        <w:spacing w:after="0" w:line="276" w:lineRule="auto"/>
        <w:rPr>
          <w:szCs w:val="22"/>
          <w:lang w:val="fr-FR"/>
        </w:rPr>
      </w:pPr>
    </w:p>
    <w:p w:rsidR="009E0253" w:rsidRPr="007F1389" w:rsidRDefault="00F207A6" w:rsidP="00F207A6">
      <w:pPr>
        <w:pStyle w:val="BodyText"/>
        <w:spacing w:after="0" w:line="276" w:lineRule="auto"/>
        <w:rPr>
          <w:szCs w:val="22"/>
          <w:lang w:val="fr-FR"/>
        </w:rPr>
      </w:pPr>
      <w:r w:rsidRPr="00D34818">
        <w:rPr>
          <w:szCs w:val="22"/>
          <w:lang w:val="fr-FR"/>
        </w:rPr>
        <w:t>Fait à Goma,</w:t>
      </w:r>
      <w:r w:rsidRPr="00D34818">
        <w:rPr>
          <w:b/>
          <w:szCs w:val="22"/>
          <w:lang w:val="fr-FR"/>
        </w:rPr>
        <w:t xml:space="preserve"> </w:t>
      </w:r>
      <w:r w:rsidRPr="007F1389">
        <w:rPr>
          <w:szCs w:val="22"/>
          <w:lang w:val="fr-FR"/>
        </w:rPr>
        <w:t>le 17 décembre 2019</w:t>
      </w:r>
    </w:p>
    <w:p w:rsidR="009E0253" w:rsidRDefault="009E0253" w:rsidP="00F207A6">
      <w:pPr>
        <w:pStyle w:val="BodyText"/>
        <w:spacing w:after="0" w:line="276" w:lineRule="auto"/>
        <w:rPr>
          <w:szCs w:val="22"/>
          <w:lang w:val="fr-FR"/>
        </w:rPr>
      </w:pPr>
    </w:p>
    <w:p w:rsidR="009E0253" w:rsidRDefault="00F207A6" w:rsidP="007F1389">
      <w:pPr>
        <w:pStyle w:val="BodyText"/>
        <w:spacing w:after="0" w:line="276" w:lineRule="auto"/>
        <w:jc w:val="center"/>
        <w:rPr>
          <w:szCs w:val="22"/>
        </w:rPr>
      </w:pPr>
      <w:r w:rsidRPr="00D34818">
        <w:rPr>
          <w:szCs w:val="22"/>
          <w:lang w:val="fr-FR"/>
        </w:rPr>
        <w:br w:type="page"/>
      </w:r>
      <w:r w:rsidRPr="00D34818">
        <w:rPr>
          <w:szCs w:val="22"/>
          <w:lang w:val="fr-FR"/>
        </w:rPr>
        <w:lastRenderedPageBreak/>
        <w:t>Formulaire de demande d</w:t>
      </w:r>
      <w:r w:rsidR="00D924EE">
        <w:rPr>
          <w:szCs w:val="22"/>
          <w:lang w:val="fr-FR"/>
        </w:rPr>
        <w:t>’</w:t>
      </w:r>
      <w:r w:rsidRPr="00D34818">
        <w:rPr>
          <w:szCs w:val="22"/>
          <w:lang w:val="fr-FR"/>
        </w:rPr>
        <w:t>accréditation en qualité d</w:t>
      </w:r>
      <w:r w:rsidR="00D924EE">
        <w:rPr>
          <w:szCs w:val="22"/>
          <w:lang w:val="fr-FR"/>
        </w:rPr>
        <w:t>’</w:t>
      </w:r>
      <w:r w:rsidRPr="00D34818">
        <w:rPr>
          <w:szCs w:val="22"/>
          <w:lang w:val="fr-FR"/>
        </w:rPr>
        <w:t xml:space="preserve">observateur </w:t>
      </w:r>
      <w:r w:rsidR="00B87504" w:rsidRPr="00B87504">
        <w:rPr>
          <w:i/>
          <w:szCs w:val="22"/>
          <w:lang w:val="fr-FR"/>
        </w:rPr>
        <w:t>ad hoc</w:t>
      </w:r>
      <w:r w:rsidRPr="00D34818">
        <w:rPr>
          <w:szCs w:val="22"/>
          <w:lang w:val="fr-FR"/>
        </w:rPr>
        <w:t xml:space="preserve"> auprès du Comité intergouvernemental de la propriété intellectuelle relative aux ressources génétiques, aux savoirs traditionnels et au folklore</w:t>
      </w:r>
      <w:r w:rsidRPr="00D34818">
        <w:rPr>
          <w:rStyle w:val="FootnoteReference"/>
          <w:szCs w:val="22"/>
          <w:lang w:val="fr-FR"/>
        </w:rPr>
        <w:footnoteReference w:id="8"/>
      </w:r>
      <w:r w:rsidR="00485BA5" w:rsidRPr="00485BA5">
        <w:rPr>
          <w:szCs w:val="22"/>
          <w:vertAlign w:val="superscript"/>
          <w:lang w:val="fr-FR"/>
        </w:rPr>
        <w:t>,</w:t>
      </w:r>
      <w:r w:rsidRPr="00D34818">
        <w:rPr>
          <w:rStyle w:val="FootnoteReference"/>
          <w:szCs w:val="22"/>
        </w:rPr>
        <w:footnoteReference w:id="9"/>
      </w:r>
    </w:p>
    <w:p w:rsidR="009E0253" w:rsidRDefault="009E0253" w:rsidP="00F207A6">
      <w:pPr>
        <w:pStyle w:val="BodyText"/>
        <w:spacing w:after="0" w:line="276" w:lineRule="auto"/>
        <w:jc w:val="center"/>
        <w:rPr>
          <w:szCs w:val="22"/>
          <w:lang w:val="fr-FR"/>
        </w:rPr>
      </w:pPr>
    </w:p>
    <w:p w:rsidR="009E0253" w:rsidRDefault="00F207A6" w:rsidP="007F1389">
      <w:pPr>
        <w:pStyle w:val="Heading2"/>
        <w:rPr>
          <w:lang w:val="fr-FR"/>
        </w:rPr>
      </w:pPr>
      <w:r w:rsidRPr="00D34818">
        <w:rPr>
          <w:lang w:val="fr-FR"/>
        </w:rPr>
        <w:t>RENSEIGNEMENTS BIOGRAPHIQUES DE L</w:t>
      </w:r>
      <w:r w:rsidR="00D924EE">
        <w:rPr>
          <w:lang w:val="fr-FR"/>
        </w:rPr>
        <w:t>’</w:t>
      </w:r>
      <w:r w:rsidRPr="00D34818">
        <w:rPr>
          <w:lang w:val="fr-FR"/>
        </w:rPr>
        <w:t>ORGANISATION POSTULANTE</w:t>
      </w:r>
    </w:p>
    <w:p w:rsidR="009E0253" w:rsidRDefault="009E0253" w:rsidP="00F207A6">
      <w:pPr>
        <w:pStyle w:val="BodyText"/>
        <w:spacing w:after="0"/>
        <w:rPr>
          <w:szCs w:val="22"/>
          <w:lang w:val="fr-FR"/>
        </w:rPr>
      </w:pPr>
    </w:p>
    <w:p w:rsidR="009E0253" w:rsidRDefault="00F207A6" w:rsidP="00F207A6">
      <w:pPr>
        <w:pStyle w:val="BodyText"/>
        <w:spacing w:after="0"/>
        <w:rPr>
          <w:szCs w:val="22"/>
          <w:lang w:val="fr-FR"/>
        </w:rPr>
      </w:pPr>
      <w:r w:rsidRPr="00D34818">
        <w:rPr>
          <w:szCs w:val="22"/>
          <w:u w:val="single"/>
          <w:lang w:val="fr-FR"/>
        </w:rPr>
        <w:t>Nom complet de l</w:t>
      </w:r>
      <w:r w:rsidR="00D924EE">
        <w:rPr>
          <w:szCs w:val="22"/>
          <w:u w:val="single"/>
          <w:lang w:val="fr-FR"/>
        </w:rPr>
        <w:t>’</w:t>
      </w:r>
      <w:r w:rsidRPr="00D34818">
        <w:rPr>
          <w:szCs w:val="22"/>
          <w:u w:val="single"/>
          <w:lang w:val="fr-FR"/>
        </w:rPr>
        <w:t>organisation</w:t>
      </w:r>
      <w:r w:rsidR="00D924EE" w:rsidRPr="0016306A">
        <w:rPr>
          <w:szCs w:val="22"/>
          <w:lang w:val="fr-FR"/>
        </w:rPr>
        <w:t> :</w:t>
      </w:r>
    </w:p>
    <w:p w:rsidR="009E0253" w:rsidRDefault="009E0253" w:rsidP="00F207A6">
      <w:pPr>
        <w:pStyle w:val="BodyText"/>
        <w:spacing w:after="0"/>
        <w:rPr>
          <w:szCs w:val="22"/>
          <w:lang w:val="fr-FR"/>
        </w:rPr>
      </w:pPr>
    </w:p>
    <w:p w:rsidR="009E0253" w:rsidRDefault="00F207A6" w:rsidP="00F207A6">
      <w:pPr>
        <w:pStyle w:val="BodyText"/>
        <w:spacing w:after="0"/>
        <w:rPr>
          <w:szCs w:val="22"/>
          <w:u w:val="single"/>
          <w:lang w:val="fr-FR"/>
        </w:rPr>
      </w:pPr>
      <w:r w:rsidRPr="00B847D2">
        <w:rPr>
          <w:szCs w:val="22"/>
          <w:lang w:val="fr-FR"/>
        </w:rPr>
        <w:t>Conseil pour la terre des ancêtres</w:t>
      </w:r>
      <w:r w:rsidRPr="00D34818">
        <w:rPr>
          <w:szCs w:val="22"/>
          <w:lang w:val="fr-FR"/>
        </w:rPr>
        <w:t xml:space="preserve"> (CTA)</w:t>
      </w:r>
    </w:p>
    <w:p w:rsidR="009E0253" w:rsidRDefault="009E0253" w:rsidP="00F207A6">
      <w:pPr>
        <w:rPr>
          <w:szCs w:val="22"/>
          <w:u w:val="single"/>
          <w:lang w:val="fr-FR"/>
        </w:rPr>
      </w:pPr>
    </w:p>
    <w:p w:rsidR="009E0253" w:rsidRDefault="00F207A6" w:rsidP="00F207A6">
      <w:pPr>
        <w:rPr>
          <w:szCs w:val="22"/>
          <w:lang w:val="fr-FR"/>
        </w:rPr>
      </w:pPr>
      <w:r w:rsidRPr="00D34818">
        <w:rPr>
          <w:szCs w:val="22"/>
          <w:u w:val="single"/>
          <w:lang w:val="fr-FR"/>
        </w:rPr>
        <w:t>Description de l</w:t>
      </w:r>
      <w:r w:rsidR="00D924EE">
        <w:rPr>
          <w:szCs w:val="22"/>
          <w:u w:val="single"/>
          <w:lang w:val="fr-FR"/>
        </w:rPr>
        <w:t>’</w:t>
      </w:r>
      <w:r w:rsidRPr="00D34818">
        <w:rPr>
          <w:szCs w:val="22"/>
          <w:u w:val="single"/>
          <w:lang w:val="fr-FR"/>
        </w:rPr>
        <w:t>organisation</w:t>
      </w:r>
      <w:r w:rsidRPr="00D34818">
        <w:rPr>
          <w:szCs w:val="22"/>
          <w:lang w:val="fr-FR"/>
        </w:rPr>
        <w:t xml:space="preserve"> (</w:t>
      </w:r>
      <w:r w:rsidR="006246B5">
        <w:rPr>
          <w:szCs w:val="22"/>
          <w:lang w:val="fr-FR"/>
        </w:rPr>
        <w:t>150 mots</w:t>
      </w:r>
      <w:r w:rsidRPr="00D34818">
        <w:rPr>
          <w:szCs w:val="22"/>
          <w:lang w:val="fr-FR"/>
        </w:rPr>
        <w:t xml:space="preserve"> au maximum)</w:t>
      </w:r>
      <w:r w:rsidR="0016306A">
        <w:rPr>
          <w:szCs w:val="22"/>
          <w:lang w:val="fr-FR"/>
        </w:rPr>
        <w:t> :</w:t>
      </w:r>
    </w:p>
    <w:p w:rsidR="009E0253" w:rsidRDefault="009E0253" w:rsidP="00F207A6">
      <w:pPr>
        <w:rPr>
          <w:szCs w:val="22"/>
          <w:lang w:val="fr-FR"/>
        </w:rPr>
      </w:pPr>
    </w:p>
    <w:p w:rsidR="009E0253" w:rsidRDefault="00F207A6" w:rsidP="00F207A6">
      <w:pPr>
        <w:pStyle w:val="ColorfulList-Accent11"/>
        <w:spacing w:after="0" w:line="240" w:lineRule="auto"/>
        <w:ind w:left="0"/>
        <w:rPr>
          <w:rFonts w:ascii="Arial" w:hAnsi="Arial" w:cs="Arial"/>
        </w:rPr>
      </w:pPr>
      <w:r w:rsidRPr="00D34818">
        <w:rPr>
          <w:rFonts w:ascii="Arial" w:hAnsi="Arial" w:cs="Arial"/>
          <w:lang w:val="fr-BE"/>
        </w:rPr>
        <w:t>Cré</w:t>
      </w:r>
      <w:r w:rsidR="007F1389">
        <w:rPr>
          <w:rFonts w:ascii="Arial" w:hAnsi="Arial" w:cs="Arial"/>
          <w:lang w:val="fr-BE"/>
        </w:rPr>
        <w:t>é</w:t>
      </w:r>
      <w:r w:rsidRPr="00D34818">
        <w:rPr>
          <w:rFonts w:ascii="Arial" w:hAnsi="Arial" w:cs="Arial"/>
          <w:lang w:val="fr-BE"/>
        </w:rPr>
        <w:t xml:space="preserve"> en 2010, le Conseil pour la terre des ancêtres (CTA) est une organisation à but non lucrat</w:t>
      </w:r>
      <w:r w:rsidR="000814E5" w:rsidRPr="00D34818">
        <w:rPr>
          <w:rFonts w:ascii="Arial" w:hAnsi="Arial" w:cs="Arial"/>
          <w:lang w:val="fr-BE"/>
        </w:rPr>
        <w:t>if</w:t>
      </w:r>
      <w:r w:rsidR="000814E5">
        <w:rPr>
          <w:rFonts w:ascii="Arial" w:hAnsi="Arial" w:cs="Arial"/>
          <w:lang w:val="fr-BE"/>
        </w:rPr>
        <w:t xml:space="preserve">.  </w:t>
      </w:r>
      <w:r w:rsidR="000814E5" w:rsidRPr="00D34818">
        <w:rPr>
          <w:rFonts w:ascii="Arial" w:hAnsi="Arial" w:cs="Arial"/>
          <w:lang w:val="fr-BE"/>
        </w:rPr>
        <w:t>Le</w:t>
      </w:r>
      <w:r w:rsidRPr="00D34818">
        <w:rPr>
          <w:rFonts w:ascii="Arial" w:hAnsi="Arial" w:cs="Arial"/>
          <w:lang w:val="fr-BE"/>
        </w:rPr>
        <w:t> CTA est né à la suite d</w:t>
      </w:r>
      <w:r w:rsidR="00D924EE">
        <w:rPr>
          <w:rFonts w:ascii="Arial" w:hAnsi="Arial" w:cs="Arial"/>
          <w:lang w:val="fr-BE"/>
        </w:rPr>
        <w:t>’</w:t>
      </w:r>
      <w:r w:rsidRPr="00D34818">
        <w:rPr>
          <w:rFonts w:ascii="Arial" w:hAnsi="Arial" w:cs="Arial"/>
          <w:lang w:val="fr-BE"/>
        </w:rPr>
        <w:t>une analyse participative des causes des conflits et guerres à répétition et caractérisées d</w:t>
      </w:r>
      <w:r w:rsidR="00D924EE">
        <w:rPr>
          <w:rFonts w:ascii="Arial" w:hAnsi="Arial" w:cs="Arial"/>
          <w:lang w:val="fr-BE"/>
        </w:rPr>
        <w:t>’</w:t>
      </w:r>
      <w:r w:rsidRPr="00D34818">
        <w:rPr>
          <w:rFonts w:ascii="Arial" w:hAnsi="Arial" w:cs="Arial"/>
          <w:lang w:val="fr-BE"/>
        </w:rPr>
        <w:t>inter</w:t>
      </w:r>
      <w:r w:rsidR="007616A3">
        <w:rPr>
          <w:rFonts w:ascii="Arial" w:hAnsi="Arial" w:cs="Arial"/>
          <w:lang w:val="fr-BE"/>
        </w:rPr>
        <w:noBreakHyphen/>
      </w:r>
      <w:r w:rsidRPr="00D34818">
        <w:rPr>
          <w:rFonts w:ascii="Arial" w:hAnsi="Arial" w:cs="Arial"/>
          <w:lang w:val="fr-BE"/>
        </w:rPr>
        <w:t>ethniques à l</w:t>
      </w:r>
      <w:r w:rsidR="00D924EE">
        <w:rPr>
          <w:rFonts w:ascii="Arial" w:hAnsi="Arial" w:cs="Arial"/>
          <w:lang w:val="fr-BE"/>
        </w:rPr>
        <w:t>’</w:t>
      </w:r>
      <w:r w:rsidRPr="00D34818">
        <w:rPr>
          <w:rFonts w:ascii="Arial" w:hAnsi="Arial" w:cs="Arial"/>
          <w:lang w:val="fr-BE"/>
        </w:rPr>
        <w:t>est de la République démocratique du Con</w:t>
      </w:r>
      <w:r w:rsidR="000814E5" w:rsidRPr="00D34818">
        <w:rPr>
          <w:rFonts w:ascii="Arial" w:hAnsi="Arial" w:cs="Arial"/>
          <w:lang w:val="fr-BE"/>
        </w:rPr>
        <w:t>go</w:t>
      </w:r>
      <w:r w:rsidR="000814E5">
        <w:rPr>
          <w:rFonts w:ascii="Arial" w:hAnsi="Arial" w:cs="Arial"/>
          <w:lang w:val="fr-BE"/>
        </w:rPr>
        <w:t xml:space="preserve">.  </w:t>
      </w:r>
      <w:r w:rsidR="000814E5" w:rsidRPr="00D34818">
        <w:rPr>
          <w:rFonts w:ascii="Arial" w:hAnsi="Arial" w:cs="Arial"/>
          <w:lang w:val="fr-BE"/>
        </w:rPr>
        <w:t>Av</w:t>
      </w:r>
      <w:r w:rsidRPr="00D34818">
        <w:rPr>
          <w:rFonts w:ascii="Arial" w:hAnsi="Arial" w:cs="Arial"/>
          <w:lang w:val="fr-BE"/>
        </w:rPr>
        <w:t>ec l</w:t>
      </w:r>
      <w:r w:rsidR="00D924EE">
        <w:rPr>
          <w:rFonts w:ascii="Arial" w:hAnsi="Arial" w:cs="Arial"/>
          <w:lang w:val="fr-BE"/>
        </w:rPr>
        <w:t>’</w:t>
      </w:r>
      <w:r w:rsidRPr="00D34818">
        <w:rPr>
          <w:rFonts w:ascii="Arial" w:hAnsi="Arial" w:cs="Arial"/>
          <w:lang w:val="fr-BE"/>
        </w:rPr>
        <w:t>insécurité grandissante et récurrente observée plutôt dans les milieux ruraux, les communautés locales et peuples autochtones pygmées sont restés sans terre, et pourtant la terre reste leur unique moyen de surv</w:t>
      </w:r>
      <w:r w:rsidR="000814E5" w:rsidRPr="00D34818">
        <w:rPr>
          <w:rFonts w:ascii="Arial" w:hAnsi="Arial" w:cs="Arial"/>
          <w:lang w:val="fr-BE"/>
        </w:rPr>
        <w:t>ie</w:t>
      </w:r>
      <w:r w:rsidR="000814E5">
        <w:rPr>
          <w:rFonts w:ascii="Arial" w:hAnsi="Arial" w:cs="Arial"/>
          <w:lang w:val="fr-BE"/>
        </w:rPr>
        <w:t xml:space="preserve">.  </w:t>
      </w:r>
      <w:r w:rsidR="000814E5" w:rsidRPr="00D34818">
        <w:rPr>
          <w:rFonts w:ascii="Arial" w:hAnsi="Arial" w:cs="Arial"/>
          <w:lang w:val="fr-BE"/>
        </w:rPr>
        <w:t>Le</w:t>
      </w:r>
      <w:r w:rsidRPr="00D34818">
        <w:rPr>
          <w:rFonts w:ascii="Arial" w:hAnsi="Arial" w:cs="Arial"/>
          <w:lang w:val="fr-BE"/>
        </w:rPr>
        <w:t> CTA est opérationnel dans l</w:t>
      </w:r>
      <w:r w:rsidR="00D924EE">
        <w:rPr>
          <w:rFonts w:ascii="Arial" w:hAnsi="Arial" w:cs="Arial"/>
          <w:lang w:val="fr-BE"/>
        </w:rPr>
        <w:t>’</w:t>
      </w:r>
      <w:r w:rsidRPr="00D34818">
        <w:rPr>
          <w:rFonts w:ascii="Arial" w:hAnsi="Arial" w:cs="Arial"/>
          <w:lang w:val="fr-BE"/>
        </w:rPr>
        <w:t>est de la République démocratique du Congo, dans les provinces du Sud</w:t>
      </w:r>
      <w:r w:rsidR="007616A3">
        <w:rPr>
          <w:rFonts w:ascii="Arial" w:hAnsi="Arial" w:cs="Arial"/>
          <w:lang w:val="fr-BE"/>
        </w:rPr>
        <w:noBreakHyphen/>
      </w:r>
      <w:r w:rsidRPr="00D34818">
        <w:rPr>
          <w:rFonts w:ascii="Arial" w:hAnsi="Arial" w:cs="Arial"/>
          <w:lang w:val="fr-BE"/>
        </w:rPr>
        <w:t>Kivu et Nord</w:t>
      </w:r>
      <w:r w:rsidR="007616A3">
        <w:rPr>
          <w:rFonts w:ascii="Arial" w:hAnsi="Arial" w:cs="Arial"/>
          <w:lang w:val="fr-BE"/>
        </w:rPr>
        <w:noBreakHyphen/>
      </w:r>
      <w:r w:rsidRPr="00D34818">
        <w:rPr>
          <w:rFonts w:ascii="Arial" w:hAnsi="Arial" w:cs="Arial"/>
          <w:lang w:val="fr-BE"/>
        </w:rPr>
        <w:t>Kivu.</w:t>
      </w:r>
    </w:p>
    <w:p w:rsidR="009E0253" w:rsidRDefault="009E0253" w:rsidP="00F207A6">
      <w:pPr>
        <w:pStyle w:val="ColorfulList-Accent11"/>
        <w:spacing w:after="0" w:line="240" w:lineRule="auto"/>
        <w:ind w:left="0"/>
        <w:rPr>
          <w:rFonts w:ascii="Arial" w:hAnsi="Arial" w:cs="Arial"/>
        </w:rPr>
      </w:pPr>
    </w:p>
    <w:p w:rsidR="009E0253" w:rsidRDefault="00F207A6" w:rsidP="00F207A6">
      <w:pPr>
        <w:pStyle w:val="ColorfulList-Accent11"/>
        <w:spacing w:after="0" w:line="240" w:lineRule="auto"/>
        <w:ind w:left="0"/>
        <w:rPr>
          <w:rFonts w:ascii="Arial" w:hAnsi="Arial" w:cs="Arial"/>
        </w:rPr>
      </w:pPr>
      <w:r w:rsidRPr="00D34818">
        <w:rPr>
          <w:rFonts w:ascii="Arial" w:hAnsi="Arial" w:cs="Arial"/>
          <w:lang w:val="fr-BE"/>
        </w:rPr>
        <w:t>Le CT</w:t>
      </w:r>
      <w:r w:rsidRPr="00D34818">
        <w:rPr>
          <w:rFonts w:ascii="Arial" w:hAnsi="Arial" w:cs="Arial"/>
        </w:rPr>
        <w:t>A</w:t>
      </w:r>
      <w:r w:rsidRPr="00D34818">
        <w:rPr>
          <w:rFonts w:ascii="Arial" w:hAnsi="Arial" w:cs="Arial"/>
          <w:lang w:val="fr-BE"/>
        </w:rPr>
        <w:t xml:space="preserve"> a été créé pour aider les groupes et les personnes vulnérables des communautés locales et des peuples autochtones pygmées à accéder à la terre conformément aux prescriptions de la l</w:t>
      </w:r>
      <w:r w:rsidR="000814E5" w:rsidRPr="00D34818">
        <w:rPr>
          <w:rFonts w:ascii="Arial" w:hAnsi="Arial" w:cs="Arial"/>
          <w:lang w:val="fr-BE"/>
        </w:rPr>
        <w:t>oi</w:t>
      </w:r>
      <w:r w:rsidR="000814E5">
        <w:rPr>
          <w:rFonts w:ascii="Arial" w:hAnsi="Arial" w:cs="Arial"/>
          <w:lang w:val="fr-BE"/>
        </w:rPr>
        <w:t xml:space="preserve">.  </w:t>
      </w:r>
      <w:r w:rsidR="000814E5" w:rsidRPr="00D34818">
        <w:rPr>
          <w:rFonts w:ascii="Arial" w:hAnsi="Arial" w:cs="Arial"/>
          <w:lang w:val="fr-BE"/>
        </w:rPr>
        <w:t>Po</w:t>
      </w:r>
      <w:r w:rsidRPr="00D34818">
        <w:rPr>
          <w:rFonts w:ascii="Arial" w:hAnsi="Arial" w:cs="Arial"/>
          <w:lang w:val="fr-BE"/>
        </w:rPr>
        <w:t>ur faire face à cette situation, Le Conseil pour la terre des ancêtres a été créé avec pour mission d</w:t>
      </w:r>
      <w:r w:rsidR="00D924EE">
        <w:rPr>
          <w:rFonts w:ascii="Arial" w:hAnsi="Arial" w:cs="Arial"/>
          <w:lang w:val="fr-BE"/>
        </w:rPr>
        <w:t>’</w:t>
      </w:r>
      <w:r w:rsidRPr="00D34818">
        <w:rPr>
          <w:rFonts w:ascii="Arial" w:hAnsi="Arial" w:cs="Arial"/>
          <w:lang w:val="fr-BE"/>
        </w:rPr>
        <w:t>accompagner les communautés rurales vulnérables à jouir de leur droit d</w:t>
      </w:r>
      <w:r w:rsidR="00D924EE">
        <w:rPr>
          <w:rFonts w:ascii="Arial" w:hAnsi="Arial" w:cs="Arial"/>
          <w:lang w:val="fr-BE"/>
        </w:rPr>
        <w:t>’</w:t>
      </w:r>
      <w:r w:rsidRPr="00D34818">
        <w:rPr>
          <w:rFonts w:ascii="Arial" w:hAnsi="Arial" w:cs="Arial"/>
          <w:lang w:val="fr-BE"/>
        </w:rPr>
        <w:t>accès à la ter</w:t>
      </w:r>
      <w:r w:rsidR="000814E5" w:rsidRPr="00D34818">
        <w:rPr>
          <w:rFonts w:ascii="Arial" w:hAnsi="Arial" w:cs="Arial"/>
          <w:lang w:val="fr-BE"/>
        </w:rPr>
        <w:t>re</w:t>
      </w:r>
      <w:r w:rsidR="000814E5">
        <w:rPr>
          <w:rFonts w:ascii="Arial" w:hAnsi="Arial" w:cs="Arial"/>
          <w:lang w:val="fr-BE"/>
        </w:rPr>
        <w:t xml:space="preserve">.  </w:t>
      </w:r>
      <w:r w:rsidR="000814E5" w:rsidRPr="00D34818">
        <w:rPr>
          <w:rFonts w:ascii="Arial" w:hAnsi="Arial" w:cs="Arial"/>
          <w:lang w:val="fr-BE"/>
        </w:rPr>
        <w:t>Le</w:t>
      </w:r>
      <w:r w:rsidRPr="00D34818">
        <w:rPr>
          <w:rFonts w:ascii="Arial" w:hAnsi="Arial" w:cs="Arial"/>
          <w:lang w:val="fr-BE"/>
        </w:rPr>
        <w:t> CTA a à son actif un nombre des réalisations avec des résultats concrets sur le terrain.</w:t>
      </w:r>
    </w:p>
    <w:p w:rsidR="009E0253" w:rsidRDefault="009E0253" w:rsidP="00F207A6">
      <w:pPr>
        <w:pStyle w:val="ColorfulList-Accent11"/>
        <w:spacing w:after="0" w:line="240" w:lineRule="auto"/>
        <w:ind w:left="0"/>
        <w:rPr>
          <w:rFonts w:ascii="Arial" w:hAnsi="Arial" w:cs="Arial"/>
        </w:rPr>
      </w:pPr>
    </w:p>
    <w:p w:rsidR="009E0253" w:rsidRDefault="00F207A6" w:rsidP="00F207A6">
      <w:pPr>
        <w:pStyle w:val="ColorfulList-Accent11"/>
        <w:spacing w:after="0" w:line="240" w:lineRule="auto"/>
        <w:ind w:left="0"/>
        <w:rPr>
          <w:rFonts w:ascii="Arial" w:hAnsi="Arial" w:cs="Arial"/>
        </w:rPr>
      </w:pPr>
      <w:r w:rsidRPr="00D34818">
        <w:rPr>
          <w:rFonts w:ascii="Arial" w:hAnsi="Arial" w:cs="Arial"/>
          <w:lang w:val="fr-BE"/>
        </w:rPr>
        <w:t>Le CTA a comme vision que “l</w:t>
      </w:r>
      <w:r w:rsidRPr="00D34818">
        <w:rPr>
          <w:rFonts w:ascii="Arial" w:hAnsi="Arial" w:cs="Arial"/>
        </w:rPr>
        <w:t>es communautés congolaises ont un accès légal et équitable à la terre à l</w:t>
      </w:r>
      <w:r w:rsidR="00D924EE">
        <w:rPr>
          <w:rFonts w:ascii="Arial" w:hAnsi="Arial" w:cs="Arial"/>
        </w:rPr>
        <w:t>’</w:t>
      </w:r>
      <w:r w:rsidRPr="00D34818">
        <w:rPr>
          <w:rFonts w:ascii="Arial" w:hAnsi="Arial" w:cs="Arial"/>
        </w:rPr>
        <w:t>occurrence des groupes vulnérables en milieu rural”.  Sa mission est de protéger et défendre les droits socioéconomiques, culturels et juridiques des communautés rurales dans un environnement sain, tout en assurant le renforcement de leurs capacités.</w:t>
      </w:r>
    </w:p>
    <w:p w:rsidR="009E0253" w:rsidRDefault="009E0253" w:rsidP="00F207A6">
      <w:pPr>
        <w:rPr>
          <w:szCs w:val="22"/>
          <w:u w:val="single"/>
          <w:lang w:val="fr-FR"/>
        </w:rPr>
      </w:pPr>
    </w:p>
    <w:p w:rsidR="009E0253" w:rsidRDefault="00F207A6" w:rsidP="00F207A6">
      <w:pPr>
        <w:rPr>
          <w:szCs w:val="22"/>
          <w:lang w:val="fr-FR"/>
        </w:rPr>
      </w:pPr>
      <w:r w:rsidRPr="00D34818">
        <w:rPr>
          <w:szCs w:val="22"/>
          <w:u w:val="single"/>
          <w:lang w:val="fr-FR"/>
        </w:rPr>
        <w:t>Veuillez énumérer les principaux objectifs de votre organisation</w:t>
      </w:r>
      <w:r w:rsidR="00D924EE">
        <w:rPr>
          <w:szCs w:val="22"/>
          <w:lang w:val="fr-FR"/>
        </w:rPr>
        <w:t> :</w:t>
      </w:r>
    </w:p>
    <w:p w:rsidR="009E0253" w:rsidRDefault="009E0253" w:rsidP="00F207A6">
      <w:pPr>
        <w:rPr>
          <w:szCs w:val="22"/>
          <w:lang w:val="fr-FR"/>
        </w:rPr>
      </w:pP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Protéger et défendre les droits des personnes et des groupes vulnérables en milieu rural en République démocratique du Congo (RDC);</w:t>
      </w: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Contribuer au développement des populations rurales, des communautés forestières autochtones et locales à travers l</w:t>
      </w:r>
      <w:r w:rsidR="00D924EE">
        <w:rPr>
          <w:szCs w:val="22"/>
          <w:lang w:val="fr-FR"/>
        </w:rPr>
        <w:t>’</w:t>
      </w:r>
      <w:r w:rsidRPr="00D34818">
        <w:rPr>
          <w:szCs w:val="22"/>
          <w:lang w:val="fr-FR"/>
        </w:rPr>
        <w:t>amélioration de leurs conditions socioéconomiques, culturelles et juridiques en RDC;</w:t>
      </w: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Contribuer à la paix et à la cohabitation pacifique entre les communautés à travers l</w:t>
      </w:r>
      <w:r w:rsidR="00D924EE">
        <w:rPr>
          <w:szCs w:val="22"/>
          <w:lang w:val="fr-FR"/>
        </w:rPr>
        <w:t>’</w:t>
      </w:r>
      <w:r w:rsidRPr="00D34818">
        <w:rPr>
          <w:szCs w:val="22"/>
          <w:lang w:val="fr-FR"/>
        </w:rPr>
        <w:t>amélioration de la bonne gouvernance des secteurs foncier et forestier en RDC;</w:t>
      </w: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Promouvoir le droit d</w:t>
      </w:r>
      <w:r w:rsidR="00D924EE">
        <w:rPr>
          <w:szCs w:val="22"/>
          <w:lang w:val="fr-FR"/>
        </w:rPr>
        <w:t>’</w:t>
      </w:r>
      <w:r w:rsidRPr="00D34818">
        <w:rPr>
          <w:szCs w:val="22"/>
          <w:lang w:val="fr-FR"/>
        </w:rPr>
        <w:t>accès à la terre et aux ressources naturelles des populations rurales forestières en République démocratique du Congo.</w:t>
      </w:r>
    </w:p>
    <w:p w:rsidR="009E0253" w:rsidRDefault="00F207A6" w:rsidP="00F207A6">
      <w:pPr>
        <w:rPr>
          <w:szCs w:val="22"/>
          <w:lang w:val="fr-FR"/>
        </w:rPr>
      </w:pPr>
      <w:r w:rsidRPr="00D34818">
        <w:rPr>
          <w:szCs w:val="22"/>
          <w:u w:val="single"/>
          <w:lang w:val="fr-FR"/>
        </w:rPr>
        <w:lastRenderedPageBreak/>
        <w:t>Veuillez énumérer les principales activités de l</w:t>
      </w:r>
      <w:r w:rsidR="00D924EE">
        <w:rPr>
          <w:szCs w:val="22"/>
          <w:u w:val="single"/>
          <w:lang w:val="fr-FR"/>
        </w:rPr>
        <w:t>’</w:t>
      </w:r>
      <w:r w:rsidRPr="00D34818">
        <w:rPr>
          <w:szCs w:val="22"/>
          <w:u w:val="single"/>
          <w:lang w:val="fr-FR"/>
        </w:rPr>
        <w:t>organisation</w:t>
      </w:r>
      <w:r w:rsidR="00D924EE">
        <w:rPr>
          <w:szCs w:val="22"/>
          <w:lang w:val="fr-FR"/>
        </w:rPr>
        <w:t> :</w:t>
      </w:r>
    </w:p>
    <w:p w:rsidR="009E0253" w:rsidRDefault="009E0253" w:rsidP="00F207A6">
      <w:pPr>
        <w:pStyle w:val="BodyText"/>
        <w:spacing w:after="0"/>
        <w:rPr>
          <w:szCs w:val="22"/>
          <w:lang w:val="fr-FR"/>
        </w:rPr>
      </w:pP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Valorisation des savoirs et pratiques traditionnels à travers l</w:t>
      </w:r>
      <w:r w:rsidR="00D924EE">
        <w:rPr>
          <w:szCs w:val="22"/>
          <w:lang w:val="fr-FR"/>
        </w:rPr>
        <w:t>’</w:t>
      </w:r>
      <w:r w:rsidRPr="00D34818">
        <w:rPr>
          <w:szCs w:val="22"/>
          <w:lang w:val="fr-FR"/>
        </w:rPr>
        <w:t>encadrement des anciens détenteurs de ces savoirs;</w:t>
      </w: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Plaidoyer pour la mise en place des mesures d</w:t>
      </w:r>
      <w:r w:rsidR="00D924EE">
        <w:rPr>
          <w:szCs w:val="22"/>
          <w:lang w:val="fr-FR"/>
        </w:rPr>
        <w:t>’</w:t>
      </w:r>
      <w:r w:rsidRPr="00D34818">
        <w:rPr>
          <w:szCs w:val="22"/>
          <w:lang w:val="fr-FR"/>
        </w:rPr>
        <w:t>application de la loi forestière relative à la gestion participative des ressources naturelles;</w:t>
      </w: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Renforcement des moyens actuels de subsistance socioéconomique, culturelle et sociale des communautés rurales et des populations autochtones pour le développement mutuel de solidarités;</w:t>
      </w: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Plaidoyer pour les reconnaissances et les respects des droits des communautés riveraines du Parc national des Virunga;</w:t>
      </w: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Renforcement des capacités des femmes en ce qui concerne les droits à la terre;</w:t>
      </w: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Plaidoyer pour la reconnaissance et le respect de la culture des communautés riveraines dans la gestion et la gouvernance des Aires protégées;</w:t>
      </w: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Transfert des connaissances et des pratiques traditionnelles aux jeunes et aux enfants;</w:t>
      </w: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Formation des jeunes aux questions de leadership féminin et de genre;</w:t>
      </w:r>
    </w:p>
    <w:p w:rsidR="009E0253" w:rsidRDefault="00F207A6" w:rsidP="00045B61">
      <w:pPr>
        <w:pStyle w:val="BodyText"/>
        <w:numPr>
          <w:ilvl w:val="0"/>
          <w:numId w:val="8"/>
        </w:numPr>
        <w:spacing w:after="0" w:line="276" w:lineRule="auto"/>
        <w:ind w:left="567" w:hanging="567"/>
        <w:rPr>
          <w:szCs w:val="22"/>
          <w:lang w:val="fr-FR"/>
        </w:rPr>
      </w:pPr>
      <w:r w:rsidRPr="00D34818">
        <w:rPr>
          <w:szCs w:val="22"/>
          <w:lang w:val="fr-FR"/>
        </w:rPr>
        <w:t>Sensibilisation aux folklores, à la propriété intellectuelle et culturelle des communautés riveraines dans les Aires protégées.</w:t>
      </w:r>
    </w:p>
    <w:p w:rsidR="009E0253" w:rsidRDefault="009E0253" w:rsidP="00F207A6">
      <w:pPr>
        <w:pStyle w:val="BodyText"/>
        <w:spacing w:after="0"/>
        <w:rPr>
          <w:szCs w:val="22"/>
          <w:lang w:val="fr-FR"/>
        </w:rPr>
      </w:pPr>
    </w:p>
    <w:p w:rsidR="009E0253" w:rsidRDefault="009E0253" w:rsidP="00F207A6">
      <w:pPr>
        <w:rPr>
          <w:szCs w:val="22"/>
          <w:u w:val="single"/>
          <w:lang w:val="fr-FR"/>
        </w:rPr>
      </w:pPr>
    </w:p>
    <w:p w:rsidR="009E0253" w:rsidRDefault="00F207A6" w:rsidP="00F207A6">
      <w:pPr>
        <w:rPr>
          <w:szCs w:val="22"/>
          <w:lang w:val="fr-FR"/>
        </w:rPr>
      </w:pPr>
      <w:r w:rsidRPr="00D34818">
        <w:rPr>
          <w:szCs w:val="22"/>
          <w:u w:val="single"/>
          <w:lang w:val="fr-FR"/>
        </w:rPr>
        <w:t>Lien entre l</w:t>
      </w:r>
      <w:r w:rsidR="00D924EE">
        <w:rPr>
          <w:szCs w:val="22"/>
          <w:u w:val="single"/>
          <w:lang w:val="fr-FR"/>
        </w:rPr>
        <w:t>’</w:t>
      </w:r>
      <w:r w:rsidRPr="00D34818">
        <w:rPr>
          <w:szCs w:val="22"/>
          <w:u w:val="single"/>
          <w:lang w:val="fr-FR"/>
        </w:rPr>
        <w:t xml:space="preserve">organisation et les questions de propriété intellectuelle et exposé détaillé des raisons pour lesquelles </w:t>
      </w:r>
      <w:r w:rsidR="007F1389">
        <w:rPr>
          <w:szCs w:val="22"/>
          <w:u w:val="single"/>
          <w:lang w:val="fr-FR"/>
        </w:rPr>
        <w:t>vous vous intéressez aux</w:t>
      </w:r>
      <w:r w:rsidRPr="00D34818">
        <w:rPr>
          <w:szCs w:val="22"/>
          <w:u w:val="single"/>
          <w:lang w:val="fr-FR"/>
        </w:rPr>
        <w:t xml:space="preserve"> questions examinées par le comité</w:t>
      </w:r>
      <w:r w:rsidRPr="00D34818">
        <w:rPr>
          <w:szCs w:val="22"/>
          <w:lang w:val="fr-FR"/>
        </w:rPr>
        <w:t xml:space="preserve"> (</w:t>
      </w:r>
      <w:r w:rsidR="006246B5">
        <w:rPr>
          <w:szCs w:val="22"/>
          <w:lang w:val="fr-FR"/>
        </w:rPr>
        <w:t>150 mots</w:t>
      </w:r>
      <w:r w:rsidRPr="00D34818">
        <w:rPr>
          <w:szCs w:val="22"/>
          <w:lang w:val="fr-FR"/>
        </w:rPr>
        <w:t xml:space="preserve"> au maximum)</w:t>
      </w:r>
      <w:r w:rsidR="00D924EE">
        <w:rPr>
          <w:szCs w:val="22"/>
          <w:lang w:val="fr-FR"/>
        </w:rPr>
        <w:t> :</w:t>
      </w:r>
    </w:p>
    <w:p w:rsidR="009E0253" w:rsidRDefault="009E0253" w:rsidP="00F207A6">
      <w:pPr>
        <w:rPr>
          <w:szCs w:val="22"/>
          <w:lang w:val="fr-FR"/>
        </w:rPr>
      </w:pPr>
    </w:p>
    <w:p w:rsidR="009E0253" w:rsidRDefault="00F207A6" w:rsidP="00F207A6">
      <w:pPr>
        <w:pStyle w:val="BodyText"/>
        <w:spacing w:line="276" w:lineRule="auto"/>
        <w:jc w:val="both"/>
        <w:rPr>
          <w:szCs w:val="22"/>
          <w:lang w:val="fr-FR"/>
        </w:rPr>
      </w:pPr>
      <w:r w:rsidRPr="00D34818">
        <w:rPr>
          <w:szCs w:val="22"/>
          <w:lang w:val="fr-FR"/>
        </w:rPr>
        <w:t>Le CTA est une organisation non gouvernementale de droit congola</w:t>
      </w:r>
      <w:r w:rsidR="000814E5" w:rsidRPr="00D34818">
        <w:rPr>
          <w:szCs w:val="22"/>
          <w:lang w:val="fr-FR"/>
        </w:rPr>
        <w:t>is</w:t>
      </w:r>
      <w:r w:rsidR="000814E5">
        <w:rPr>
          <w:szCs w:val="22"/>
          <w:lang w:val="fr-FR"/>
        </w:rPr>
        <w:t xml:space="preserve">.  </w:t>
      </w:r>
      <w:r w:rsidR="000814E5" w:rsidRPr="00D34818">
        <w:rPr>
          <w:szCs w:val="22"/>
          <w:lang w:val="fr-FR"/>
        </w:rPr>
        <w:t>Un</w:t>
      </w:r>
      <w:r w:rsidRPr="00D34818">
        <w:rPr>
          <w:szCs w:val="22"/>
          <w:lang w:val="fr-FR"/>
        </w:rPr>
        <w:t xml:space="preserve"> de ses objectifs spécifiques est de contribuer au développement des populations rurales, des communautés autochtones et locales forestières à travers l</w:t>
      </w:r>
      <w:r w:rsidR="00D924EE">
        <w:rPr>
          <w:szCs w:val="22"/>
          <w:lang w:val="fr-FR"/>
        </w:rPr>
        <w:t>’</w:t>
      </w:r>
      <w:r w:rsidRPr="00D34818">
        <w:rPr>
          <w:szCs w:val="22"/>
          <w:lang w:val="fr-FR"/>
        </w:rPr>
        <w:t>amélioration de leurs conditions socioéconomiques, culturelles et juridiques en République démocratique du Congo.</w:t>
      </w:r>
    </w:p>
    <w:p w:rsidR="009E0253" w:rsidRDefault="00F207A6" w:rsidP="00F207A6">
      <w:pPr>
        <w:pStyle w:val="BodyText"/>
        <w:spacing w:line="276" w:lineRule="auto"/>
        <w:jc w:val="both"/>
        <w:rPr>
          <w:szCs w:val="22"/>
          <w:lang w:val="fr-FR"/>
        </w:rPr>
      </w:pPr>
      <w:r w:rsidRPr="00D34818">
        <w:rPr>
          <w:szCs w:val="22"/>
          <w:lang w:val="fr-FR"/>
        </w:rPr>
        <w:t>Les activités du CTA sont réalisées en milieu rural, en tenant compte du mode de vie traditionnel et culturel des communautés dépendantes des forê</w:t>
      </w:r>
      <w:r w:rsidR="000814E5" w:rsidRPr="00D34818">
        <w:rPr>
          <w:szCs w:val="22"/>
          <w:lang w:val="fr-FR"/>
        </w:rPr>
        <w:t>ts</w:t>
      </w:r>
      <w:r w:rsidR="000814E5">
        <w:rPr>
          <w:szCs w:val="22"/>
          <w:lang w:val="fr-FR"/>
        </w:rPr>
        <w:t xml:space="preserve">.  </w:t>
      </w:r>
      <w:r w:rsidR="000814E5" w:rsidRPr="00D34818">
        <w:rPr>
          <w:szCs w:val="22"/>
          <w:lang w:val="fr-FR"/>
        </w:rPr>
        <w:t>Le</w:t>
      </w:r>
      <w:r w:rsidRPr="00D34818">
        <w:rPr>
          <w:szCs w:val="22"/>
          <w:lang w:val="fr-FR"/>
        </w:rPr>
        <w:t> CTA milite pour la valorisation des savoirs traditionnels, la sensibilisation aux questions de propriété intellectuel</w:t>
      </w:r>
      <w:r w:rsidR="000814E5" w:rsidRPr="00D34818">
        <w:rPr>
          <w:szCs w:val="22"/>
          <w:lang w:val="fr-FR"/>
        </w:rPr>
        <w:t>le</w:t>
      </w:r>
      <w:r w:rsidR="000814E5">
        <w:rPr>
          <w:szCs w:val="22"/>
          <w:lang w:val="fr-FR"/>
        </w:rPr>
        <w:t xml:space="preserve">.  </w:t>
      </w:r>
      <w:r w:rsidR="000814E5" w:rsidRPr="00D34818">
        <w:rPr>
          <w:szCs w:val="22"/>
          <w:lang w:val="fr-FR"/>
        </w:rPr>
        <w:t>Il</w:t>
      </w:r>
      <w:r w:rsidRPr="00D34818">
        <w:rPr>
          <w:szCs w:val="22"/>
          <w:lang w:val="fr-FR"/>
        </w:rPr>
        <w:t xml:space="preserve"> s</w:t>
      </w:r>
      <w:r w:rsidR="00D924EE">
        <w:rPr>
          <w:szCs w:val="22"/>
          <w:lang w:val="fr-FR"/>
        </w:rPr>
        <w:t>’</w:t>
      </w:r>
      <w:r w:rsidRPr="00D34818">
        <w:rPr>
          <w:szCs w:val="22"/>
          <w:lang w:val="fr-FR"/>
        </w:rPr>
        <w:t>agit de</w:t>
      </w:r>
      <w:r w:rsidR="00D924EE">
        <w:rPr>
          <w:szCs w:val="22"/>
          <w:lang w:val="fr-FR"/>
        </w:rPr>
        <w:t> :</w:t>
      </w:r>
    </w:p>
    <w:p w:rsidR="009E0253" w:rsidRDefault="00F207A6" w:rsidP="007F1389">
      <w:pPr>
        <w:pStyle w:val="BodyText"/>
        <w:numPr>
          <w:ilvl w:val="0"/>
          <w:numId w:val="8"/>
        </w:numPr>
        <w:spacing w:after="0" w:line="276" w:lineRule="auto"/>
        <w:ind w:left="567" w:hanging="567"/>
        <w:jc w:val="both"/>
        <w:rPr>
          <w:szCs w:val="22"/>
          <w:lang w:val="fr-FR"/>
        </w:rPr>
      </w:pPr>
      <w:r w:rsidRPr="00D34818">
        <w:rPr>
          <w:szCs w:val="22"/>
          <w:lang w:val="fr-FR"/>
        </w:rPr>
        <w:t>la domestication des essences floristiques utiles dans la méd</w:t>
      </w:r>
      <w:r w:rsidR="000814E5">
        <w:rPr>
          <w:szCs w:val="22"/>
          <w:lang w:val="fr-FR"/>
        </w:rPr>
        <w:t>e</w:t>
      </w:r>
      <w:r w:rsidRPr="00D34818">
        <w:rPr>
          <w:szCs w:val="22"/>
          <w:lang w:val="fr-FR"/>
        </w:rPr>
        <w:t>cine traditionnelle;</w:t>
      </w:r>
    </w:p>
    <w:p w:rsidR="009E0253" w:rsidRDefault="00F207A6" w:rsidP="007F1389">
      <w:pPr>
        <w:pStyle w:val="BodyText"/>
        <w:numPr>
          <w:ilvl w:val="0"/>
          <w:numId w:val="8"/>
        </w:numPr>
        <w:spacing w:after="0" w:line="276" w:lineRule="auto"/>
        <w:ind w:left="567" w:hanging="567"/>
        <w:jc w:val="both"/>
        <w:rPr>
          <w:szCs w:val="22"/>
          <w:lang w:val="fr-FR"/>
        </w:rPr>
      </w:pPr>
      <w:r w:rsidRPr="00D34818">
        <w:rPr>
          <w:szCs w:val="22"/>
          <w:lang w:val="fr-FR"/>
        </w:rPr>
        <w:t>la météorologie pour analyser les effets du changement climatique en vue de développer des stratégies d</w:t>
      </w:r>
      <w:r w:rsidR="00D924EE">
        <w:rPr>
          <w:szCs w:val="22"/>
          <w:lang w:val="fr-FR"/>
        </w:rPr>
        <w:t>’</w:t>
      </w:r>
      <w:r w:rsidRPr="00D34818">
        <w:rPr>
          <w:szCs w:val="22"/>
          <w:lang w:val="fr-FR"/>
        </w:rPr>
        <w:t>atténuation et d</w:t>
      </w:r>
      <w:r w:rsidR="00D924EE">
        <w:rPr>
          <w:szCs w:val="22"/>
          <w:lang w:val="fr-FR"/>
        </w:rPr>
        <w:t>’</w:t>
      </w:r>
      <w:r w:rsidRPr="00D34818">
        <w:rPr>
          <w:szCs w:val="22"/>
          <w:lang w:val="fr-FR"/>
        </w:rPr>
        <w:t>adaptation;</w:t>
      </w:r>
    </w:p>
    <w:p w:rsidR="009E0253" w:rsidRDefault="00F207A6" w:rsidP="007F1389">
      <w:pPr>
        <w:pStyle w:val="BodyText"/>
        <w:numPr>
          <w:ilvl w:val="0"/>
          <w:numId w:val="8"/>
        </w:numPr>
        <w:spacing w:after="0" w:line="276" w:lineRule="auto"/>
        <w:ind w:left="567" w:hanging="567"/>
        <w:jc w:val="both"/>
        <w:rPr>
          <w:szCs w:val="22"/>
          <w:lang w:val="fr-FR"/>
        </w:rPr>
      </w:pPr>
      <w:r w:rsidRPr="00D34818">
        <w:rPr>
          <w:szCs w:val="22"/>
          <w:lang w:val="fr-FR"/>
        </w:rPr>
        <w:t>la connaissance des secrets, en maîtrisant les écosystèmes, la biodiversité, les essences floristiques utiles dans la médecine traditionnelle, les mouvements des abeilles, la météorologie, le sens de la boussole grâce auquel ils s</w:t>
      </w:r>
      <w:r w:rsidR="00D924EE">
        <w:rPr>
          <w:szCs w:val="22"/>
          <w:lang w:val="fr-FR"/>
        </w:rPr>
        <w:t>’</w:t>
      </w:r>
      <w:r w:rsidRPr="00D34818">
        <w:rPr>
          <w:szCs w:val="22"/>
          <w:lang w:val="fr-FR"/>
        </w:rPr>
        <w:t>orientent aisément dans la forêt peu importe le temps qu</w:t>
      </w:r>
      <w:r w:rsidR="00D924EE">
        <w:rPr>
          <w:szCs w:val="22"/>
          <w:lang w:val="fr-FR"/>
        </w:rPr>
        <w:t>’</w:t>
      </w:r>
      <w:r w:rsidRPr="00D34818">
        <w:rPr>
          <w:szCs w:val="22"/>
          <w:lang w:val="fr-FR"/>
        </w:rPr>
        <w:t>il fait.</w:t>
      </w:r>
    </w:p>
    <w:p w:rsidR="00045B61" w:rsidRDefault="00045B61" w:rsidP="00F207A6">
      <w:pPr>
        <w:rPr>
          <w:szCs w:val="22"/>
          <w:lang w:val="fr-FR"/>
        </w:rPr>
      </w:pPr>
    </w:p>
    <w:p w:rsidR="009E0253" w:rsidRDefault="00F207A6" w:rsidP="00F207A6">
      <w:pPr>
        <w:rPr>
          <w:szCs w:val="22"/>
          <w:lang w:val="fr-FR"/>
        </w:rPr>
      </w:pPr>
      <w:r w:rsidRPr="00D34818">
        <w:rPr>
          <w:szCs w:val="22"/>
          <w:lang w:val="fr-FR"/>
        </w:rPr>
        <w:t>Grâce aux connaissances de la forêt, à leur culture et leur mode de vie et grâce à leurs pratiques, les communautés dépendantes des forêts de la République démocratique du Congo ont pu léguer aux autres générations, actuelles et futures, des ressources naturelles utiles sur le plan social, économique et culturel, les plus riches en faune, flore et riche dans son sol et sous</w:t>
      </w:r>
      <w:r w:rsidR="007616A3">
        <w:rPr>
          <w:szCs w:val="22"/>
          <w:lang w:val="fr-FR"/>
        </w:rPr>
        <w:noBreakHyphen/>
      </w:r>
      <w:r w:rsidRPr="00D34818">
        <w:rPr>
          <w:szCs w:val="22"/>
          <w:lang w:val="fr-FR"/>
        </w:rPr>
        <w:t>sol.</w:t>
      </w:r>
    </w:p>
    <w:p w:rsidR="009E0253" w:rsidRDefault="009E0253" w:rsidP="00F207A6">
      <w:pPr>
        <w:rPr>
          <w:szCs w:val="22"/>
          <w:lang w:val="fr-FR"/>
        </w:rPr>
      </w:pPr>
    </w:p>
    <w:p w:rsidR="009E0253" w:rsidRDefault="00F207A6" w:rsidP="00F207A6">
      <w:pPr>
        <w:pStyle w:val="BodyText"/>
        <w:spacing w:line="276" w:lineRule="auto"/>
        <w:jc w:val="both"/>
        <w:rPr>
          <w:szCs w:val="22"/>
          <w:lang w:val="fr-FR"/>
        </w:rPr>
      </w:pPr>
      <w:r w:rsidRPr="00D34818">
        <w:rPr>
          <w:szCs w:val="22"/>
          <w:lang w:val="fr-FR"/>
        </w:rPr>
        <w:t xml:space="preserve">Les communautés dépendantes des forêts ont toujours considéré la forêt comme leur </w:t>
      </w:r>
      <w:r w:rsidRPr="00D34818">
        <w:rPr>
          <w:i/>
          <w:szCs w:val="22"/>
          <w:lang w:val="fr-FR"/>
        </w:rPr>
        <w:t>mère nourriciè</w:t>
      </w:r>
      <w:r w:rsidR="000814E5" w:rsidRPr="00D34818">
        <w:rPr>
          <w:i/>
          <w:szCs w:val="22"/>
          <w:lang w:val="fr-FR"/>
        </w:rPr>
        <w:t>re</w:t>
      </w:r>
      <w:r w:rsidR="000814E5">
        <w:rPr>
          <w:i/>
          <w:szCs w:val="22"/>
          <w:lang w:val="fr-FR"/>
        </w:rPr>
        <w:t xml:space="preserve">.  </w:t>
      </w:r>
      <w:r w:rsidR="000814E5" w:rsidRPr="00D34818">
        <w:rPr>
          <w:szCs w:val="22"/>
          <w:lang w:val="fr-FR"/>
        </w:rPr>
        <w:t>El</w:t>
      </w:r>
      <w:r w:rsidRPr="00D34818">
        <w:rPr>
          <w:szCs w:val="22"/>
          <w:lang w:val="fr-FR"/>
        </w:rPr>
        <w:t>le les lie à leurs ancêtres et à leurs enfan</w:t>
      </w:r>
      <w:r w:rsidR="000814E5" w:rsidRPr="00D34818">
        <w:rPr>
          <w:szCs w:val="22"/>
          <w:lang w:val="fr-FR"/>
        </w:rPr>
        <w:t>ts</w:t>
      </w:r>
      <w:r w:rsidR="000814E5">
        <w:rPr>
          <w:szCs w:val="22"/>
          <w:lang w:val="fr-FR"/>
        </w:rPr>
        <w:t xml:space="preserve">.  </w:t>
      </w:r>
      <w:r w:rsidR="000814E5" w:rsidRPr="00D34818">
        <w:rPr>
          <w:szCs w:val="22"/>
          <w:lang w:val="fr-FR"/>
        </w:rPr>
        <w:t>Au</w:t>
      </w:r>
      <w:r w:rsidRPr="00D34818">
        <w:rPr>
          <w:szCs w:val="22"/>
          <w:lang w:val="fr-FR"/>
        </w:rPr>
        <w:t>ssi leurs membres ont</w:t>
      </w:r>
      <w:r w:rsidR="007616A3">
        <w:rPr>
          <w:szCs w:val="22"/>
          <w:lang w:val="fr-FR"/>
        </w:rPr>
        <w:noBreakHyphen/>
      </w:r>
      <w:r w:rsidRPr="00D34818">
        <w:rPr>
          <w:szCs w:val="22"/>
          <w:lang w:val="fr-FR"/>
        </w:rPr>
        <w:t>ils beaucoup d</w:t>
      </w:r>
      <w:r w:rsidR="00D924EE">
        <w:rPr>
          <w:szCs w:val="22"/>
          <w:lang w:val="fr-FR"/>
        </w:rPr>
        <w:t>’</w:t>
      </w:r>
      <w:r w:rsidRPr="00D34818">
        <w:rPr>
          <w:szCs w:val="22"/>
          <w:lang w:val="fr-FR"/>
        </w:rPr>
        <w:t>égards pour elle et en usent</w:t>
      </w:r>
      <w:r w:rsidR="007616A3">
        <w:rPr>
          <w:szCs w:val="22"/>
          <w:lang w:val="fr-FR"/>
        </w:rPr>
        <w:noBreakHyphen/>
      </w:r>
      <w:r w:rsidRPr="00D34818">
        <w:rPr>
          <w:szCs w:val="22"/>
          <w:lang w:val="fr-FR"/>
        </w:rPr>
        <w:t>ils rationnellement, juste pour se nourrir, se vêtir, s</w:t>
      </w:r>
      <w:r w:rsidR="00D924EE">
        <w:rPr>
          <w:szCs w:val="22"/>
          <w:lang w:val="fr-FR"/>
        </w:rPr>
        <w:t>’</w:t>
      </w:r>
      <w:r w:rsidRPr="00D34818">
        <w:rPr>
          <w:szCs w:val="22"/>
          <w:lang w:val="fr-FR"/>
        </w:rPr>
        <w:t xml:space="preserve">abriter, se </w:t>
      </w:r>
      <w:r w:rsidRPr="00D34818">
        <w:rPr>
          <w:szCs w:val="22"/>
          <w:lang w:val="fr-FR"/>
        </w:rPr>
        <w:lastRenderedPageBreak/>
        <w:t>soigner, sans jamais en abuser, la détériorer, la détrui</w:t>
      </w:r>
      <w:r w:rsidR="000814E5" w:rsidRPr="00D34818">
        <w:rPr>
          <w:szCs w:val="22"/>
          <w:lang w:val="fr-FR"/>
        </w:rPr>
        <w:t>re</w:t>
      </w:r>
      <w:r w:rsidR="000814E5">
        <w:rPr>
          <w:szCs w:val="22"/>
          <w:lang w:val="fr-FR"/>
        </w:rPr>
        <w:t xml:space="preserve">.  </w:t>
      </w:r>
      <w:r w:rsidR="000814E5" w:rsidRPr="00D34818">
        <w:rPr>
          <w:szCs w:val="22"/>
          <w:lang w:val="fr-FR"/>
        </w:rPr>
        <w:t>Il</w:t>
      </w:r>
      <w:r w:rsidRPr="00D34818">
        <w:rPr>
          <w:szCs w:val="22"/>
          <w:lang w:val="fr-FR"/>
        </w:rPr>
        <w:t>s grimpent sur l</w:t>
      </w:r>
      <w:r w:rsidR="00D924EE">
        <w:rPr>
          <w:szCs w:val="22"/>
          <w:lang w:val="fr-FR"/>
        </w:rPr>
        <w:t>’</w:t>
      </w:r>
      <w:r w:rsidRPr="00D34818">
        <w:rPr>
          <w:szCs w:val="22"/>
          <w:lang w:val="fr-FR"/>
        </w:rPr>
        <w:t>arbre avec leurs haches pour cueillir le miel, ils n</w:t>
      </w:r>
      <w:r w:rsidR="00D924EE">
        <w:rPr>
          <w:szCs w:val="22"/>
          <w:lang w:val="fr-FR"/>
        </w:rPr>
        <w:t>’</w:t>
      </w:r>
      <w:r w:rsidRPr="00D34818">
        <w:rPr>
          <w:szCs w:val="22"/>
          <w:lang w:val="fr-FR"/>
        </w:rPr>
        <w:t>abattent jamais l</w:t>
      </w:r>
      <w:r w:rsidR="00D924EE">
        <w:rPr>
          <w:szCs w:val="22"/>
          <w:lang w:val="fr-FR"/>
        </w:rPr>
        <w:t>’</w:t>
      </w:r>
      <w:r w:rsidRPr="00D34818">
        <w:rPr>
          <w:szCs w:val="22"/>
          <w:lang w:val="fr-FR"/>
        </w:rPr>
        <w:t>arbre et ne tuent pas l</w:t>
      </w:r>
      <w:r w:rsidR="00D924EE">
        <w:rPr>
          <w:szCs w:val="22"/>
          <w:lang w:val="fr-FR"/>
        </w:rPr>
        <w:t>’</w:t>
      </w:r>
      <w:r w:rsidRPr="00D34818">
        <w:rPr>
          <w:szCs w:val="22"/>
          <w:lang w:val="fr-FR"/>
        </w:rPr>
        <w:t>abeil</w:t>
      </w:r>
      <w:r w:rsidR="000814E5" w:rsidRPr="00D34818">
        <w:rPr>
          <w:szCs w:val="22"/>
          <w:lang w:val="fr-FR"/>
        </w:rPr>
        <w:t>le</w:t>
      </w:r>
      <w:r w:rsidR="000814E5">
        <w:rPr>
          <w:szCs w:val="22"/>
          <w:lang w:val="fr-FR"/>
        </w:rPr>
        <w:t xml:space="preserve">.  </w:t>
      </w:r>
      <w:r w:rsidR="000814E5" w:rsidRPr="00D34818">
        <w:rPr>
          <w:szCs w:val="22"/>
          <w:lang w:val="fr-FR"/>
        </w:rPr>
        <w:t>Pe</w:t>
      </w:r>
      <w:r w:rsidRPr="00D34818">
        <w:rPr>
          <w:szCs w:val="22"/>
          <w:lang w:val="fr-FR"/>
        </w:rPr>
        <w:t>ndant la chasse, ils utilisent des instruments traditionnels tels que la lance, les flèches et le filet, ils n</w:t>
      </w:r>
      <w:r w:rsidR="00D924EE">
        <w:rPr>
          <w:szCs w:val="22"/>
          <w:lang w:val="fr-FR"/>
        </w:rPr>
        <w:t>’</w:t>
      </w:r>
      <w:r w:rsidRPr="00D34818">
        <w:rPr>
          <w:szCs w:val="22"/>
          <w:lang w:val="fr-FR"/>
        </w:rPr>
        <w:t>utilisent pas d</w:t>
      </w:r>
      <w:r w:rsidR="00D924EE">
        <w:rPr>
          <w:szCs w:val="22"/>
          <w:lang w:val="fr-FR"/>
        </w:rPr>
        <w:t>’</w:t>
      </w:r>
      <w:r w:rsidRPr="00D34818">
        <w:rPr>
          <w:szCs w:val="22"/>
          <w:lang w:val="fr-FR"/>
        </w:rPr>
        <w:t>arme à feu et ne tuent pas les femelles enceint</w:t>
      </w:r>
      <w:r w:rsidR="000814E5" w:rsidRPr="00D34818">
        <w:rPr>
          <w:szCs w:val="22"/>
          <w:lang w:val="fr-FR"/>
        </w:rPr>
        <w:t>es</w:t>
      </w:r>
      <w:r w:rsidR="000814E5">
        <w:rPr>
          <w:szCs w:val="22"/>
          <w:lang w:val="fr-FR"/>
        </w:rPr>
        <w:t xml:space="preserve">.  </w:t>
      </w:r>
      <w:r w:rsidR="000814E5" w:rsidRPr="00D34818">
        <w:rPr>
          <w:szCs w:val="22"/>
          <w:lang w:val="fr-FR"/>
        </w:rPr>
        <w:t>Ta</w:t>
      </w:r>
      <w:r w:rsidRPr="00D34818">
        <w:rPr>
          <w:szCs w:val="22"/>
          <w:lang w:val="fr-FR"/>
        </w:rPr>
        <w:t>bous, totems et interdits servent la protection de la biodiversi</w:t>
      </w:r>
      <w:r w:rsidR="000814E5" w:rsidRPr="00D34818">
        <w:rPr>
          <w:szCs w:val="22"/>
          <w:lang w:val="fr-FR"/>
        </w:rPr>
        <w:t>té</w:t>
      </w:r>
      <w:r w:rsidR="000814E5">
        <w:rPr>
          <w:szCs w:val="22"/>
          <w:lang w:val="fr-FR"/>
        </w:rPr>
        <w:t xml:space="preserve">.  </w:t>
      </w:r>
      <w:r w:rsidR="000814E5" w:rsidRPr="00D34818">
        <w:rPr>
          <w:szCs w:val="22"/>
          <w:lang w:val="fr-FR"/>
        </w:rPr>
        <w:t>Le</w:t>
      </w:r>
      <w:r w:rsidRPr="00D34818">
        <w:rPr>
          <w:szCs w:val="22"/>
          <w:lang w:val="fr-FR"/>
        </w:rPr>
        <w:t>s contes, les chants exaltent la forêt et invitent à la protég</w:t>
      </w:r>
      <w:r w:rsidR="000814E5" w:rsidRPr="00D34818">
        <w:rPr>
          <w:szCs w:val="22"/>
          <w:lang w:val="fr-FR"/>
        </w:rPr>
        <w:t>er</w:t>
      </w:r>
      <w:r w:rsidR="000814E5">
        <w:rPr>
          <w:szCs w:val="22"/>
          <w:lang w:val="fr-FR"/>
        </w:rPr>
        <w:t xml:space="preserve">.  </w:t>
      </w:r>
      <w:r w:rsidR="000814E5" w:rsidRPr="00D34818">
        <w:rPr>
          <w:szCs w:val="22"/>
          <w:lang w:val="fr-FR"/>
        </w:rPr>
        <w:t>El</w:t>
      </w:r>
      <w:r w:rsidRPr="00D34818">
        <w:rPr>
          <w:szCs w:val="22"/>
          <w:lang w:val="fr-FR"/>
        </w:rPr>
        <w:t>le est sacrée, il faut la protég</w:t>
      </w:r>
      <w:r w:rsidR="000814E5" w:rsidRPr="00D34818">
        <w:rPr>
          <w:szCs w:val="22"/>
          <w:lang w:val="fr-FR"/>
        </w:rPr>
        <w:t>er</w:t>
      </w:r>
      <w:r w:rsidR="000814E5">
        <w:rPr>
          <w:szCs w:val="22"/>
          <w:lang w:val="fr-FR"/>
        </w:rPr>
        <w:t xml:space="preserve">.  </w:t>
      </w:r>
      <w:r w:rsidR="000814E5" w:rsidRPr="00D34818">
        <w:rPr>
          <w:szCs w:val="22"/>
          <w:lang w:val="fr-FR"/>
        </w:rPr>
        <w:t>La</w:t>
      </w:r>
      <w:r w:rsidRPr="00D34818">
        <w:rPr>
          <w:szCs w:val="22"/>
          <w:lang w:val="fr-FR"/>
        </w:rPr>
        <w:t xml:space="preserve"> forêt reste un synonyme de survie physique, identitaire, culturelle, spirituelle, pas un bien à simple valeur </w:t>
      </w:r>
      <w:r w:rsidRPr="00D34818">
        <w:rPr>
          <w:i/>
          <w:szCs w:val="22"/>
          <w:lang w:val="fr-FR"/>
        </w:rPr>
        <w:t>économique</w:t>
      </w:r>
      <w:r w:rsidRPr="00D34818">
        <w:rPr>
          <w:szCs w:val="22"/>
          <w:lang w:val="fr-FR"/>
        </w:rPr>
        <w:t>.</w:t>
      </w:r>
    </w:p>
    <w:p w:rsidR="009E0253" w:rsidRDefault="00F207A6" w:rsidP="00F207A6">
      <w:pPr>
        <w:pStyle w:val="BodyText"/>
        <w:spacing w:line="276" w:lineRule="auto"/>
        <w:jc w:val="both"/>
        <w:rPr>
          <w:szCs w:val="22"/>
          <w:lang w:val="fr-FR"/>
        </w:rPr>
      </w:pPr>
      <w:r w:rsidRPr="00D34818">
        <w:rPr>
          <w:szCs w:val="22"/>
          <w:lang w:val="fr-FR"/>
        </w:rPr>
        <w:t>De telles connaissances traditionnelles devraient être encouragées et préservées, car ces précieuses connaissances et pratiques sont en voie de dispariti</w:t>
      </w:r>
      <w:r w:rsidR="000814E5" w:rsidRPr="00D34818">
        <w:rPr>
          <w:szCs w:val="22"/>
          <w:lang w:val="fr-FR"/>
        </w:rPr>
        <w:t>on</w:t>
      </w:r>
      <w:r w:rsidR="000814E5">
        <w:rPr>
          <w:szCs w:val="22"/>
          <w:lang w:val="fr-FR"/>
        </w:rPr>
        <w:t xml:space="preserve">.  </w:t>
      </w:r>
      <w:r w:rsidR="000814E5" w:rsidRPr="00D34818">
        <w:rPr>
          <w:szCs w:val="22"/>
          <w:lang w:val="fr-FR"/>
        </w:rPr>
        <w:t xml:space="preserve">À </w:t>
      </w:r>
      <w:r w:rsidRPr="00D34818">
        <w:rPr>
          <w:szCs w:val="22"/>
          <w:lang w:val="fr-FR"/>
        </w:rPr>
        <w:t>cause des expropriations systématiques de leurs terres, et faute d</w:t>
      </w:r>
      <w:r w:rsidR="00D924EE">
        <w:rPr>
          <w:szCs w:val="22"/>
          <w:lang w:val="fr-FR"/>
        </w:rPr>
        <w:t>’</w:t>
      </w:r>
      <w:r w:rsidRPr="00D34818">
        <w:rPr>
          <w:szCs w:val="22"/>
          <w:lang w:val="fr-FR"/>
        </w:rPr>
        <w:t>une politique de préservation du savoir traditionnel, même les pygmées de la jeune génération sont en train de perdre leur repère</w:t>
      </w:r>
      <w:r w:rsidR="00D924EE">
        <w:rPr>
          <w:szCs w:val="22"/>
          <w:lang w:val="fr-FR"/>
        </w:rPr>
        <w:t> :</w:t>
      </w:r>
      <w:r w:rsidRPr="00D34818">
        <w:rPr>
          <w:szCs w:val="22"/>
          <w:lang w:val="fr-FR"/>
        </w:rPr>
        <w:t xml:space="preserve"> les connaissances traditionnelles de leurs parents et grands</w:t>
      </w:r>
      <w:r w:rsidR="007616A3">
        <w:rPr>
          <w:szCs w:val="22"/>
          <w:lang w:val="fr-FR"/>
        </w:rPr>
        <w:noBreakHyphen/>
      </w:r>
      <w:r w:rsidRPr="00D34818">
        <w:rPr>
          <w:szCs w:val="22"/>
          <w:lang w:val="fr-FR"/>
        </w:rPr>
        <w:t>parents.</w:t>
      </w:r>
    </w:p>
    <w:p w:rsidR="009E0253" w:rsidRDefault="00F207A6" w:rsidP="00F207A6">
      <w:pPr>
        <w:rPr>
          <w:szCs w:val="22"/>
          <w:u w:val="single"/>
          <w:lang w:val="fr-FR"/>
        </w:rPr>
      </w:pPr>
      <w:r w:rsidRPr="00D34818">
        <w:rPr>
          <w:szCs w:val="22"/>
          <w:lang w:val="fr-FR"/>
        </w:rPr>
        <w:t>En effet, le CTA a développé en son sein des politiques sur le genre, l</w:t>
      </w:r>
      <w:r w:rsidR="00D924EE">
        <w:rPr>
          <w:szCs w:val="22"/>
          <w:lang w:val="fr-FR"/>
        </w:rPr>
        <w:t>’</w:t>
      </w:r>
      <w:r w:rsidRPr="00D34818">
        <w:rPr>
          <w:szCs w:val="22"/>
          <w:lang w:val="fr-FR"/>
        </w:rPr>
        <w:t xml:space="preserve">environnement, et les savoirs et pratiques traditionnels applicables dans la mise en œuvre de toute activité, </w:t>
      </w:r>
      <w:r w:rsidR="000814E5">
        <w:rPr>
          <w:szCs w:val="22"/>
          <w:lang w:val="fr-FR"/>
        </w:rPr>
        <w:t xml:space="preserve">tout </w:t>
      </w:r>
      <w:r w:rsidRPr="00D34818">
        <w:rPr>
          <w:szCs w:val="22"/>
          <w:lang w:val="fr-FR"/>
        </w:rPr>
        <w:t xml:space="preserve">projet ou </w:t>
      </w:r>
      <w:r w:rsidR="000814E5">
        <w:rPr>
          <w:szCs w:val="22"/>
          <w:lang w:val="fr-FR"/>
        </w:rPr>
        <w:t xml:space="preserve">tout </w:t>
      </w:r>
      <w:r w:rsidRPr="00D34818">
        <w:rPr>
          <w:szCs w:val="22"/>
          <w:lang w:val="fr-FR"/>
        </w:rPr>
        <w:t>programme réalisé</w:t>
      </w:r>
      <w:r w:rsidR="000814E5">
        <w:rPr>
          <w:szCs w:val="22"/>
          <w:lang w:val="fr-FR"/>
        </w:rPr>
        <w:t>s</w:t>
      </w:r>
      <w:r w:rsidRPr="00D34818">
        <w:rPr>
          <w:szCs w:val="22"/>
          <w:lang w:val="fr-FR"/>
        </w:rPr>
        <w:t xml:space="preserve"> par le CTA sur le terra</w:t>
      </w:r>
      <w:r w:rsidR="000814E5" w:rsidRPr="00D34818">
        <w:rPr>
          <w:szCs w:val="22"/>
          <w:lang w:val="fr-FR"/>
        </w:rPr>
        <w:t>in</w:t>
      </w:r>
      <w:r w:rsidR="000814E5">
        <w:rPr>
          <w:szCs w:val="22"/>
          <w:lang w:val="fr-FR"/>
        </w:rPr>
        <w:t xml:space="preserve">.  </w:t>
      </w:r>
      <w:r w:rsidR="000814E5" w:rsidRPr="00D34818">
        <w:rPr>
          <w:szCs w:val="22"/>
          <w:lang w:val="fr-FR"/>
        </w:rPr>
        <w:t>En</w:t>
      </w:r>
      <w:r w:rsidRPr="00D34818">
        <w:rPr>
          <w:szCs w:val="22"/>
          <w:lang w:val="fr-FR"/>
        </w:rPr>
        <w:t>fin, le CTA capitalise les acquis de la participation de ses délégués aux différentes négociations fondées sur les textes, qui sont en cours au sein du comité en vue d</w:t>
      </w:r>
      <w:r w:rsidR="00D924EE">
        <w:rPr>
          <w:szCs w:val="22"/>
          <w:lang w:val="fr-FR"/>
        </w:rPr>
        <w:t>’</w:t>
      </w:r>
      <w:r w:rsidRPr="00D34818">
        <w:rPr>
          <w:szCs w:val="22"/>
          <w:lang w:val="fr-FR"/>
        </w:rPr>
        <w:t>élaborer un ou plusieurs instruments juridiques internationaux qui fourniront une protection efficace aux savoirs traditionnel</w:t>
      </w:r>
      <w:r w:rsidR="000814E5">
        <w:rPr>
          <w:szCs w:val="22"/>
          <w:lang w:val="fr-FR"/>
        </w:rPr>
        <w:t>s</w:t>
      </w:r>
      <w:r w:rsidRPr="00D34818">
        <w:rPr>
          <w:szCs w:val="22"/>
          <w:lang w:val="fr-FR"/>
        </w:rPr>
        <w:t xml:space="preserve"> et aux expressions culturelles traditionnelles.</w:t>
      </w:r>
    </w:p>
    <w:p w:rsidR="009E0253" w:rsidRDefault="009E0253" w:rsidP="00F207A6">
      <w:pPr>
        <w:rPr>
          <w:szCs w:val="22"/>
          <w:u w:val="single"/>
          <w:lang w:val="fr-FR"/>
        </w:rPr>
      </w:pPr>
    </w:p>
    <w:p w:rsidR="009E0253" w:rsidRDefault="00F207A6" w:rsidP="00F207A6">
      <w:pPr>
        <w:rPr>
          <w:snapToGrid w:val="0"/>
          <w:szCs w:val="22"/>
          <w:lang w:val="fr-FR"/>
        </w:rPr>
      </w:pPr>
      <w:r w:rsidRPr="00D34818">
        <w:rPr>
          <w:snapToGrid w:val="0"/>
          <w:szCs w:val="22"/>
          <w:u w:val="single"/>
          <w:lang w:val="fr-FR"/>
        </w:rPr>
        <w:t>Pays dans lequel l</w:t>
      </w:r>
      <w:r w:rsidR="00D924EE">
        <w:rPr>
          <w:snapToGrid w:val="0"/>
          <w:szCs w:val="22"/>
          <w:u w:val="single"/>
          <w:lang w:val="fr-FR"/>
        </w:rPr>
        <w:t>’</w:t>
      </w:r>
      <w:r w:rsidRPr="00D34818">
        <w:rPr>
          <w:snapToGrid w:val="0"/>
          <w:szCs w:val="22"/>
          <w:u w:val="single"/>
          <w:lang w:val="fr-FR"/>
        </w:rPr>
        <w:t>organisation exerce l</w:t>
      </w:r>
      <w:r w:rsidR="00D924EE">
        <w:rPr>
          <w:snapToGrid w:val="0"/>
          <w:szCs w:val="22"/>
          <w:u w:val="single"/>
          <w:lang w:val="fr-FR"/>
        </w:rPr>
        <w:t>’</w:t>
      </w:r>
      <w:r w:rsidRPr="00D34818">
        <w:rPr>
          <w:snapToGrid w:val="0"/>
          <w:szCs w:val="22"/>
          <w:u w:val="single"/>
          <w:lang w:val="fr-FR"/>
        </w:rPr>
        <w:t>essentiel de ses activités</w:t>
      </w:r>
      <w:r w:rsidR="00D924EE">
        <w:rPr>
          <w:snapToGrid w:val="0"/>
          <w:szCs w:val="22"/>
          <w:lang w:val="fr-FR"/>
        </w:rPr>
        <w:t> :</w:t>
      </w:r>
    </w:p>
    <w:p w:rsidR="009E0253" w:rsidRDefault="009E0253" w:rsidP="00F207A6">
      <w:pPr>
        <w:pStyle w:val="BodyText"/>
        <w:spacing w:after="0"/>
        <w:rPr>
          <w:szCs w:val="22"/>
          <w:lang w:val="fr-FR"/>
        </w:rPr>
      </w:pPr>
    </w:p>
    <w:p w:rsidR="009E0253" w:rsidRDefault="00F207A6" w:rsidP="00F207A6">
      <w:pPr>
        <w:pStyle w:val="BodyText"/>
        <w:spacing w:after="0"/>
        <w:rPr>
          <w:szCs w:val="22"/>
          <w:lang w:val="fr-FR"/>
        </w:rPr>
      </w:pPr>
      <w:r w:rsidRPr="00D34818">
        <w:rPr>
          <w:szCs w:val="22"/>
          <w:lang w:val="fr-FR"/>
        </w:rPr>
        <w:t>République démocratique du Congo.</w:t>
      </w:r>
    </w:p>
    <w:p w:rsidR="009E0253" w:rsidRDefault="009E0253" w:rsidP="00F207A6">
      <w:pPr>
        <w:rPr>
          <w:szCs w:val="22"/>
          <w:u w:val="single"/>
          <w:lang w:val="fr-FR"/>
        </w:rPr>
      </w:pPr>
    </w:p>
    <w:p w:rsidR="009E0253" w:rsidRDefault="009E0253" w:rsidP="00F207A6">
      <w:pPr>
        <w:rPr>
          <w:szCs w:val="22"/>
          <w:u w:val="single"/>
          <w:lang w:val="fr-FR"/>
        </w:rPr>
      </w:pPr>
    </w:p>
    <w:p w:rsidR="009E0253" w:rsidRDefault="00C275AB" w:rsidP="00F207A6">
      <w:pPr>
        <w:rPr>
          <w:szCs w:val="22"/>
          <w:lang w:val="fr-FR"/>
        </w:rPr>
      </w:pPr>
      <w:r>
        <w:rPr>
          <w:szCs w:val="22"/>
          <w:u w:val="single"/>
          <w:lang w:val="fr-FR"/>
        </w:rPr>
        <w:t>Informations complémentaires</w:t>
      </w:r>
      <w:r w:rsidR="00D924EE">
        <w:rPr>
          <w:szCs w:val="22"/>
          <w:lang w:val="fr-FR"/>
        </w:rPr>
        <w:t> :</w:t>
      </w:r>
    </w:p>
    <w:p w:rsidR="009E0253" w:rsidRDefault="00F207A6" w:rsidP="00F207A6">
      <w:pPr>
        <w:pStyle w:val="BodyText"/>
        <w:spacing w:after="0"/>
        <w:rPr>
          <w:szCs w:val="22"/>
          <w:lang w:val="fr-FR"/>
        </w:rPr>
      </w:pPr>
      <w:r w:rsidRPr="00D34818">
        <w:rPr>
          <w:szCs w:val="22"/>
          <w:lang w:val="fr-FR"/>
        </w:rPr>
        <w:t>Veuillez fournir toute inf</w:t>
      </w:r>
      <w:r w:rsidR="00045B61">
        <w:rPr>
          <w:szCs w:val="22"/>
          <w:lang w:val="fr-FR"/>
        </w:rPr>
        <w:t>ormation com</w:t>
      </w:r>
      <w:r w:rsidRPr="00D34818">
        <w:rPr>
          <w:szCs w:val="22"/>
          <w:lang w:val="fr-FR"/>
        </w:rPr>
        <w:t>plémentaire que vous jugez utile (</w:t>
      </w:r>
      <w:r w:rsidR="006246B5">
        <w:rPr>
          <w:szCs w:val="22"/>
          <w:lang w:val="fr-FR"/>
        </w:rPr>
        <w:t>150 mots</w:t>
      </w:r>
      <w:r w:rsidRPr="00D34818">
        <w:rPr>
          <w:szCs w:val="22"/>
          <w:lang w:val="fr-FR"/>
        </w:rPr>
        <w:t xml:space="preserve"> au maximum).</w:t>
      </w:r>
    </w:p>
    <w:p w:rsidR="009E0253" w:rsidRDefault="009E0253" w:rsidP="00F207A6">
      <w:pPr>
        <w:tabs>
          <w:tab w:val="right" w:pos="2552"/>
          <w:tab w:val="left" w:pos="3119"/>
        </w:tabs>
        <w:jc w:val="both"/>
        <w:rPr>
          <w:szCs w:val="22"/>
          <w:lang w:val="fr-FR"/>
        </w:rPr>
      </w:pPr>
    </w:p>
    <w:p w:rsidR="009E0253" w:rsidRDefault="00F207A6" w:rsidP="00F207A6">
      <w:pPr>
        <w:pStyle w:val="BodyText"/>
        <w:spacing w:after="0"/>
        <w:rPr>
          <w:szCs w:val="22"/>
          <w:u w:val="single"/>
          <w:lang w:val="fr-FR"/>
        </w:rPr>
      </w:pPr>
      <w:r w:rsidRPr="00D34818">
        <w:rPr>
          <w:szCs w:val="22"/>
          <w:lang w:val="fr-FR"/>
        </w:rPr>
        <w:t>Le CTA collabore avec plusieurs partenaires et organisations de la société civile basés tant au niveau national qu</w:t>
      </w:r>
      <w:r w:rsidR="00D924EE">
        <w:rPr>
          <w:szCs w:val="22"/>
          <w:lang w:val="fr-FR"/>
        </w:rPr>
        <w:t>’</w:t>
      </w:r>
      <w:r w:rsidRPr="00D34818">
        <w:rPr>
          <w:szCs w:val="22"/>
          <w:lang w:val="fr-FR"/>
        </w:rPr>
        <w:t>internation</w:t>
      </w:r>
      <w:r w:rsidR="000814E5" w:rsidRPr="00D34818">
        <w:rPr>
          <w:szCs w:val="22"/>
          <w:lang w:val="fr-FR"/>
        </w:rPr>
        <w:t>al</w:t>
      </w:r>
      <w:r w:rsidR="000814E5">
        <w:rPr>
          <w:szCs w:val="22"/>
          <w:lang w:val="fr-FR"/>
        </w:rPr>
        <w:t xml:space="preserve">.  </w:t>
      </w:r>
      <w:r w:rsidR="000814E5" w:rsidRPr="00D34818">
        <w:rPr>
          <w:szCs w:val="22"/>
          <w:lang w:val="fr-FR"/>
        </w:rPr>
        <w:t>Il</w:t>
      </w:r>
      <w:r w:rsidRPr="00D34818">
        <w:rPr>
          <w:szCs w:val="22"/>
          <w:lang w:val="fr-FR"/>
        </w:rPr>
        <w:t xml:space="preserve"> est membre de plusieurs réseaux et plateformes</w:t>
      </w:r>
      <w:r w:rsidR="003B7C3F">
        <w:rPr>
          <w:szCs w:val="22"/>
          <w:lang w:val="fr-FR"/>
        </w:rPr>
        <w:t>,</w:t>
      </w:r>
      <w:r w:rsidRPr="00D34818">
        <w:rPr>
          <w:szCs w:val="22"/>
          <w:lang w:val="fr-FR"/>
        </w:rPr>
        <w:t xml:space="preserve"> notamment Global Forest Coalition (GFC), REPALEAC, RAPALEF, C</w:t>
      </w:r>
      <w:bookmarkStart w:id="3" w:name="_GoBack"/>
      <w:bookmarkEnd w:id="3"/>
      <w:r w:rsidRPr="00D34818">
        <w:rPr>
          <w:szCs w:val="22"/>
          <w:lang w:val="fr-FR"/>
        </w:rPr>
        <w:t>AIK</w:t>
      </w:r>
      <w:r w:rsidR="007616A3">
        <w:rPr>
          <w:szCs w:val="22"/>
          <w:lang w:val="fr-FR"/>
        </w:rPr>
        <w:noBreakHyphen/>
      </w:r>
      <w:r w:rsidRPr="00D34818">
        <w:rPr>
          <w:szCs w:val="22"/>
          <w:lang w:val="fr-FR"/>
        </w:rPr>
        <w:t>RDC, CBI4, e</w:t>
      </w:r>
      <w:r w:rsidR="000814E5" w:rsidRPr="00D34818">
        <w:rPr>
          <w:szCs w:val="22"/>
          <w:lang w:val="fr-FR"/>
        </w:rPr>
        <w:t>tc</w:t>
      </w:r>
      <w:r w:rsidR="000814E5">
        <w:rPr>
          <w:szCs w:val="22"/>
          <w:lang w:val="fr-FR"/>
        </w:rPr>
        <w:t xml:space="preserve">.  </w:t>
      </w:r>
      <w:r w:rsidR="000814E5" w:rsidRPr="00D34818">
        <w:rPr>
          <w:szCs w:val="22"/>
          <w:lang w:val="fr-FR"/>
        </w:rPr>
        <w:t>Le</w:t>
      </w:r>
      <w:r w:rsidRPr="00D34818">
        <w:rPr>
          <w:szCs w:val="22"/>
          <w:lang w:val="fr-FR"/>
        </w:rPr>
        <w:t> CTA est en bonne relation avec les autorités politiques, administratives et coutumières dans son rayon d</w:t>
      </w:r>
      <w:r w:rsidR="00D924EE">
        <w:rPr>
          <w:szCs w:val="22"/>
          <w:lang w:val="fr-FR"/>
        </w:rPr>
        <w:t>’</w:t>
      </w:r>
      <w:r w:rsidRPr="00D34818">
        <w:rPr>
          <w:szCs w:val="22"/>
          <w:lang w:val="fr-FR"/>
        </w:rPr>
        <w:t>acti</w:t>
      </w:r>
      <w:r w:rsidR="000814E5" w:rsidRPr="00D34818">
        <w:rPr>
          <w:szCs w:val="22"/>
          <w:lang w:val="fr-FR"/>
        </w:rPr>
        <w:t>on</w:t>
      </w:r>
      <w:r w:rsidR="000814E5">
        <w:rPr>
          <w:szCs w:val="22"/>
          <w:lang w:val="fr-FR"/>
        </w:rPr>
        <w:t xml:space="preserve">.  </w:t>
      </w:r>
      <w:r w:rsidR="000814E5" w:rsidRPr="00D34818">
        <w:rPr>
          <w:szCs w:val="22"/>
          <w:lang w:val="fr-FR"/>
        </w:rPr>
        <w:t>Ce</w:t>
      </w:r>
      <w:r w:rsidRPr="00D34818">
        <w:rPr>
          <w:szCs w:val="22"/>
          <w:lang w:val="fr-FR"/>
        </w:rPr>
        <w:t>s autorités participent et sont impliquées dans la mise en œuvre des activités, projets et programmes réalisés par le CTA sur le terrain</w:t>
      </w:r>
      <w:r w:rsidR="000814E5">
        <w:rPr>
          <w:szCs w:val="22"/>
          <w:lang w:val="fr-FR"/>
        </w:rPr>
        <w:t>.</w:t>
      </w:r>
    </w:p>
    <w:p w:rsidR="009E0253" w:rsidRDefault="00F207A6" w:rsidP="00F207A6">
      <w:pPr>
        <w:rPr>
          <w:szCs w:val="22"/>
          <w:u w:val="single"/>
          <w:lang w:val="fr-FR"/>
        </w:rPr>
      </w:pPr>
      <w:r w:rsidRPr="00D34818">
        <w:rPr>
          <w:szCs w:val="22"/>
          <w:u w:val="single"/>
          <w:lang w:val="fr-FR"/>
        </w:rPr>
        <w:br w:type="page"/>
      </w:r>
    </w:p>
    <w:p w:rsidR="009E0253" w:rsidRDefault="00F207A6" w:rsidP="00F207A6">
      <w:pPr>
        <w:pStyle w:val="BodyText"/>
        <w:spacing w:after="0"/>
        <w:rPr>
          <w:szCs w:val="22"/>
          <w:lang w:val="fr-FR"/>
        </w:rPr>
      </w:pPr>
      <w:r w:rsidRPr="00D34818">
        <w:rPr>
          <w:szCs w:val="22"/>
          <w:u w:val="single"/>
          <w:lang w:val="fr-FR"/>
        </w:rPr>
        <w:lastRenderedPageBreak/>
        <w:t>Coordonnées complètes de l</w:t>
      </w:r>
      <w:r w:rsidR="00D924EE">
        <w:rPr>
          <w:szCs w:val="22"/>
          <w:u w:val="single"/>
          <w:lang w:val="fr-FR"/>
        </w:rPr>
        <w:t>’</w:t>
      </w:r>
      <w:r w:rsidRPr="00D34818">
        <w:rPr>
          <w:szCs w:val="22"/>
          <w:u w:val="single"/>
          <w:lang w:val="fr-FR"/>
        </w:rPr>
        <w:t>organisation</w:t>
      </w:r>
      <w:r w:rsidR="00D924EE">
        <w:rPr>
          <w:szCs w:val="22"/>
          <w:lang w:val="fr-FR"/>
        </w:rPr>
        <w:t> :</w:t>
      </w:r>
    </w:p>
    <w:p w:rsidR="009E0253" w:rsidRDefault="009E0253" w:rsidP="00F207A6">
      <w:pPr>
        <w:pStyle w:val="BodyText"/>
        <w:spacing w:after="0"/>
        <w:rPr>
          <w:szCs w:val="22"/>
          <w:lang w:val="fr-FR"/>
        </w:rPr>
      </w:pPr>
    </w:p>
    <w:p w:rsidR="009E0253" w:rsidRPr="00045B61" w:rsidRDefault="00F207A6" w:rsidP="00F207A6">
      <w:pPr>
        <w:pStyle w:val="EndnoteText"/>
        <w:rPr>
          <w:bCs/>
          <w:sz w:val="22"/>
          <w:szCs w:val="22"/>
          <w:lang w:val="fr-FR"/>
        </w:rPr>
      </w:pPr>
      <w:r w:rsidRPr="00045B61">
        <w:rPr>
          <w:bCs/>
          <w:sz w:val="22"/>
          <w:szCs w:val="22"/>
          <w:lang w:val="fr-FR"/>
        </w:rPr>
        <w:t>Conseil pour la Terre des Ancêtres – CTA</w:t>
      </w:r>
    </w:p>
    <w:p w:rsidR="009E0253" w:rsidRDefault="00F207A6" w:rsidP="00F207A6">
      <w:pPr>
        <w:pStyle w:val="Footer"/>
        <w:rPr>
          <w:szCs w:val="22"/>
          <w:lang w:val="fr-FR"/>
        </w:rPr>
      </w:pPr>
      <w:r w:rsidRPr="00D34818">
        <w:rPr>
          <w:szCs w:val="22"/>
          <w:lang w:val="fr-FR"/>
        </w:rPr>
        <w:t>Bureau sis n° 094, Avenue CHENGERERO, Quartier KYESHERO, Commune de GOMA,</w:t>
      </w:r>
    </w:p>
    <w:p w:rsidR="009E0253" w:rsidRDefault="00F207A6" w:rsidP="00F207A6">
      <w:pPr>
        <w:pStyle w:val="Footer"/>
        <w:rPr>
          <w:szCs w:val="22"/>
          <w:lang w:val="fr-FR"/>
        </w:rPr>
      </w:pPr>
      <w:r w:rsidRPr="00D34818">
        <w:rPr>
          <w:szCs w:val="22"/>
          <w:lang w:val="fr-FR"/>
        </w:rPr>
        <w:t>Ville de Goma, Province du Nord</w:t>
      </w:r>
      <w:r w:rsidR="007616A3">
        <w:rPr>
          <w:szCs w:val="22"/>
          <w:lang w:val="fr-FR"/>
        </w:rPr>
        <w:noBreakHyphen/>
      </w:r>
      <w:r w:rsidRPr="00D34818">
        <w:rPr>
          <w:szCs w:val="22"/>
          <w:lang w:val="fr-FR"/>
        </w:rPr>
        <w:t>Kivu</w:t>
      </w:r>
    </w:p>
    <w:p w:rsidR="009E0253" w:rsidRDefault="00F207A6" w:rsidP="00F207A6">
      <w:pPr>
        <w:pStyle w:val="Footer"/>
        <w:rPr>
          <w:szCs w:val="22"/>
          <w:lang w:val="fr-FR"/>
        </w:rPr>
      </w:pPr>
      <w:r w:rsidRPr="00D34818">
        <w:rPr>
          <w:szCs w:val="22"/>
          <w:lang w:val="fr-FR"/>
        </w:rPr>
        <w:t>République Démocratique du Congo</w:t>
      </w:r>
    </w:p>
    <w:p w:rsidR="009E0253" w:rsidRDefault="009E0253" w:rsidP="00F207A6">
      <w:pPr>
        <w:rPr>
          <w:szCs w:val="22"/>
          <w:lang w:val="fr-FR"/>
        </w:rPr>
      </w:pPr>
    </w:p>
    <w:p w:rsidR="009E0253" w:rsidRDefault="00F207A6" w:rsidP="00F207A6">
      <w:pPr>
        <w:rPr>
          <w:szCs w:val="22"/>
          <w:lang w:val="fr-FR"/>
        </w:rPr>
      </w:pPr>
      <w:r w:rsidRPr="00D34818">
        <w:rPr>
          <w:szCs w:val="22"/>
          <w:lang w:val="fr-FR"/>
        </w:rPr>
        <w:t>N° de téléphone</w:t>
      </w:r>
      <w:r w:rsidR="00D924EE">
        <w:rPr>
          <w:szCs w:val="22"/>
          <w:lang w:val="fr-FR"/>
        </w:rPr>
        <w:t> :</w:t>
      </w:r>
      <w:r w:rsidRPr="00D34818">
        <w:rPr>
          <w:szCs w:val="22"/>
          <w:lang w:val="fr-FR"/>
        </w:rPr>
        <w:t xml:space="preserve"> +243 846879142, +243 973225748</w:t>
      </w:r>
    </w:p>
    <w:p w:rsidR="009E0253" w:rsidRDefault="009E0253" w:rsidP="00F207A6">
      <w:pPr>
        <w:rPr>
          <w:szCs w:val="22"/>
          <w:lang w:val="fr-FR"/>
        </w:rPr>
      </w:pPr>
    </w:p>
    <w:p w:rsidR="009E0253" w:rsidRDefault="00F207A6" w:rsidP="00F207A6">
      <w:pPr>
        <w:rPr>
          <w:szCs w:val="22"/>
          <w:lang w:val="fr-FR"/>
        </w:rPr>
      </w:pPr>
      <w:r w:rsidRPr="00D34818">
        <w:rPr>
          <w:szCs w:val="22"/>
          <w:lang w:val="fr-FR"/>
        </w:rPr>
        <w:t>Adresse électronique</w:t>
      </w:r>
      <w:r w:rsidR="00D924EE">
        <w:rPr>
          <w:szCs w:val="22"/>
          <w:lang w:val="fr-FR"/>
        </w:rPr>
        <w:t> :</w:t>
      </w:r>
      <w:r w:rsidRPr="00D34818">
        <w:rPr>
          <w:szCs w:val="22"/>
          <w:lang w:val="fr-FR"/>
        </w:rPr>
        <w:t xml:space="preserve"> </w:t>
      </w:r>
      <w:hyperlink r:id="rId23" w:history="1">
        <w:r w:rsidR="00D521DE" w:rsidRPr="00D521DE">
          <w:rPr>
            <w:rStyle w:val="Hyperlink"/>
            <w:color w:val="auto"/>
            <w:szCs w:val="22"/>
            <w:u w:val="none"/>
            <w:lang w:val="fr-FR"/>
          </w:rPr>
          <w:t>ctardc@yahoo.fr</w:t>
        </w:r>
      </w:hyperlink>
      <w:r w:rsidRPr="00D521DE">
        <w:rPr>
          <w:szCs w:val="22"/>
          <w:lang w:val="fr-FR"/>
        </w:rPr>
        <w:t xml:space="preserve">, </w:t>
      </w:r>
      <w:hyperlink r:id="rId24" w:history="1">
        <w:r w:rsidR="00D521DE" w:rsidRPr="00D521DE">
          <w:rPr>
            <w:rStyle w:val="Hyperlink"/>
            <w:color w:val="auto"/>
            <w:szCs w:val="22"/>
            <w:u w:val="none"/>
            <w:lang w:val="fr-FR"/>
          </w:rPr>
          <w:t>oliveimani2015@gmail.com</w:t>
        </w:r>
      </w:hyperlink>
    </w:p>
    <w:p w:rsidR="009E0253" w:rsidRDefault="00F207A6" w:rsidP="00F207A6">
      <w:pPr>
        <w:rPr>
          <w:szCs w:val="22"/>
          <w:lang w:val="fr-FR"/>
        </w:rPr>
      </w:pPr>
      <w:r w:rsidRPr="00D34818">
        <w:rPr>
          <w:szCs w:val="22"/>
          <w:lang w:val="fr-FR"/>
        </w:rPr>
        <w:t>Site Web</w:t>
      </w:r>
      <w:r w:rsidR="00D924EE">
        <w:rPr>
          <w:szCs w:val="22"/>
          <w:lang w:val="fr-FR"/>
        </w:rPr>
        <w:t> :</w:t>
      </w:r>
      <w:r w:rsidRPr="00D34818">
        <w:rPr>
          <w:szCs w:val="22"/>
          <w:lang w:val="fr-FR"/>
        </w:rPr>
        <w:t xml:space="preserve"> …….</w:t>
      </w:r>
    </w:p>
    <w:p w:rsidR="009E0253" w:rsidRDefault="009E0253" w:rsidP="00F207A6">
      <w:pPr>
        <w:pStyle w:val="BodyText"/>
        <w:spacing w:after="0"/>
        <w:rPr>
          <w:szCs w:val="22"/>
          <w:lang w:val="fr-FR"/>
        </w:rPr>
      </w:pPr>
    </w:p>
    <w:p w:rsidR="009E0253" w:rsidRDefault="00F207A6" w:rsidP="00F207A6">
      <w:pPr>
        <w:pStyle w:val="BodyText"/>
        <w:spacing w:after="0"/>
        <w:rPr>
          <w:szCs w:val="22"/>
          <w:lang w:val="fr-FR"/>
        </w:rPr>
      </w:pPr>
      <w:r w:rsidRPr="00D34818">
        <w:rPr>
          <w:szCs w:val="22"/>
          <w:u w:val="single"/>
          <w:lang w:val="fr-FR"/>
        </w:rPr>
        <w:t>Nom et titre du représentant de l</w:t>
      </w:r>
      <w:r w:rsidR="00D924EE">
        <w:rPr>
          <w:szCs w:val="22"/>
          <w:u w:val="single"/>
          <w:lang w:val="fr-FR"/>
        </w:rPr>
        <w:t>’</w:t>
      </w:r>
      <w:r w:rsidRPr="00D34818">
        <w:rPr>
          <w:szCs w:val="22"/>
          <w:u w:val="single"/>
          <w:lang w:val="fr-FR"/>
        </w:rPr>
        <w:t>organisation</w:t>
      </w:r>
      <w:r w:rsidR="00D924EE">
        <w:rPr>
          <w:szCs w:val="22"/>
          <w:lang w:val="fr-FR"/>
        </w:rPr>
        <w:t> :</w:t>
      </w:r>
    </w:p>
    <w:p w:rsidR="009E0253" w:rsidRDefault="009E0253" w:rsidP="00F207A6">
      <w:pPr>
        <w:pStyle w:val="BodyText"/>
        <w:spacing w:after="0"/>
        <w:rPr>
          <w:szCs w:val="22"/>
          <w:lang w:val="fr-FR"/>
        </w:rPr>
      </w:pPr>
    </w:p>
    <w:p w:rsidR="009E0253" w:rsidRDefault="00F207A6" w:rsidP="00F207A6">
      <w:pPr>
        <w:pStyle w:val="BodyText"/>
        <w:spacing w:after="0"/>
        <w:rPr>
          <w:szCs w:val="22"/>
          <w:lang w:val="fr-FR"/>
        </w:rPr>
      </w:pPr>
      <w:r w:rsidRPr="00D34818">
        <w:rPr>
          <w:szCs w:val="22"/>
          <w:lang w:val="fr-FR"/>
        </w:rPr>
        <w:t xml:space="preserve">Olive </w:t>
      </w:r>
      <w:r w:rsidR="00045B61" w:rsidRPr="00BB5B1B">
        <w:rPr>
          <w:szCs w:val="22"/>
        </w:rPr>
        <w:t>Imani Masumbuko</w:t>
      </w:r>
    </w:p>
    <w:p w:rsidR="009E0253" w:rsidRDefault="009E0253" w:rsidP="00F207A6">
      <w:pPr>
        <w:pStyle w:val="BodyText"/>
        <w:spacing w:after="0"/>
        <w:rPr>
          <w:szCs w:val="22"/>
          <w:lang w:val="fr-FR"/>
        </w:rPr>
      </w:pPr>
    </w:p>
    <w:p w:rsidR="009E0253" w:rsidRDefault="00F207A6" w:rsidP="00F207A6">
      <w:pPr>
        <w:pStyle w:val="BodyText"/>
        <w:spacing w:after="0"/>
        <w:rPr>
          <w:szCs w:val="22"/>
          <w:lang w:val="fr-FR"/>
        </w:rPr>
      </w:pPr>
      <w:r w:rsidRPr="00D34818">
        <w:rPr>
          <w:szCs w:val="22"/>
          <w:lang w:val="fr-FR"/>
        </w:rPr>
        <w:t>Présidente du conseil d</w:t>
      </w:r>
      <w:r w:rsidR="00D924EE">
        <w:rPr>
          <w:szCs w:val="22"/>
          <w:lang w:val="fr-FR"/>
        </w:rPr>
        <w:t>’</w:t>
      </w:r>
      <w:r w:rsidRPr="00D34818">
        <w:rPr>
          <w:szCs w:val="22"/>
          <w:lang w:val="fr-FR"/>
        </w:rPr>
        <w:t>administration</w:t>
      </w:r>
    </w:p>
    <w:p w:rsidR="009E0253" w:rsidRDefault="009E0253" w:rsidP="00F207A6">
      <w:pPr>
        <w:pStyle w:val="BodyText"/>
        <w:spacing w:after="0"/>
        <w:rPr>
          <w:szCs w:val="22"/>
          <w:lang w:val="fr-FR"/>
        </w:rPr>
      </w:pPr>
    </w:p>
    <w:p w:rsidR="009E0253" w:rsidRDefault="009E0253" w:rsidP="00F207A6">
      <w:pPr>
        <w:pStyle w:val="BodyText"/>
        <w:spacing w:after="0"/>
        <w:rPr>
          <w:szCs w:val="22"/>
          <w:lang w:val="fr-FR"/>
        </w:rPr>
      </w:pPr>
    </w:p>
    <w:p w:rsidR="009E0253" w:rsidRDefault="00F207A6" w:rsidP="00F207A6">
      <w:pPr>
        <w:rPr>
          <w:szCs w:val="22"/>
          <w:lang w:val="fr-FR"/>
        </w:rPr>
      </w:pPr>
      <w:r w:rsidRPr="00D34818">
        <w:rPr>
          <w:szCs w:val="22"/>
          <w:lang w:val="fr-FR"/>
        </w:rPr>
        <w:br w:type="page"/>
      </w:r>
    </w:p>
    <w:p w:rsidR="009E0253" w:rsidRPr="00B847D2" w:rsidRDefault="00F207A6" w:rsidP="00F207A6">
      <w:pPr>
        <w:rPr>
          <w:u w:val="single"/>
          <w:lang w:val="es-ES"/>
        </w:rPr>
      </w:pPr>
      <w:r w:rsidRPr="00B847D2">
        <w:rPr>
          <w:u w:val="single"/>
          <w:lang w:val="es-ES"/>
        </w:rPr>
        <w:lastRenderedPageBreak/>
        <w:t>Fundación Shiwiar Sin Fronteras (FUNSSIF)</w:t>
      </w:r>
    </w:p>
    <w:p w:rsidR="009E0253" w:rsidRPr="00B847D2" w:rsidRDefault="009E0253" w:rsidP="00F207A6">
      <w:pPr>
        <w:rPr>
          <w:lang w:val="es-ES"/>
        </w:rPr>
      </w:pPr>
    </w:p>
    <w:p w:rsidR="009E0253" w:rsidRPr="00B847D2" w:rsidRDefault="009E0253" w:rsidP="00F207A6">
      <w:pPr>
        <w:rPr>
          <w:lang w:val="es-ES"/>
        </w:rPr>
      </w:pPr>
    </w:p>
    <w:p w:rsidR="0034728A" w:rsidRPr="00B847D2" w:rsidRDefault="0034728A" w:rsidP="0034728A">
      <w:pPr>
        <w:tabs>
          <w:tab w:val="right" w:pos="2552"/>
          <w:tab w:val="left" w:pos="3119"/>
        </w:tabs>
        <w:rPr>
          <w:rFonts w:ascii="Times New Roman" w:eastAsia="Times New Roman" w:hAnsi="Times New Roman" w:cs="Times New Roman"/>
          <w:sz w:val="24"/>
          <w:lang w:val="es-ES"/>
        </w:rPr>
      </w:pPr>
    </w:p>
    <w:p w:rsidR="0034728A" w:rsidRPr="00B06CAF" w:rsidRDefault="0034728A" w:rsidP="0034728A">
      <w:pPr>
        <w:tabs>
          <w:tab w:val="right" w:pos="2552"/>
          <w:tab w:val="left" w:pos="3119"/>
        </w:tabs>
        <w:rPr>
          <w:rFonts w:eastAsia="Times New Roman"/>
          <w:lang w:val="fr-FR"/>
        </w:rPr>
      </w:pPr>
      <w:r w:rsidRPr="00B06CAF">
        <w:rPr>
          <w:rFonts w:eastAsia="Times New Roman"/>
          <w:lang w:val="fr-FR"/>
        </w:rPr>
        <w:t>À</w:t>
      </w:r>
      <w:r w:rsidR="00D924EE">
        <w:rPr>
          <w:rFonts w:eastAsia="Times New Roman"/>
          <w:lang w:val="fr-FR"/>
        </w:rPr>
        <w:t> :</w:t>
      </w:r>
      <w:r w:rsidRPr="00B06CAF">
        <w:rPr>
          <w:rFonts w:eastAsia="Times New Roman"/>
          <w:lang w:val="fr-FR"/>
        </w:rPr>
        <w:t xml:space="preserve"> Division des savoirs traditionnels</w:t>
      </w:r>
    </w:p>
    <w:p w:rsidR="0034728A" w:rsidRPr="00B06CAF" w:rsidRDefault="0034728A" w:rsidP="0034728A">
      <w:pPr>
        <w:tabs>
          <w:tab w:val="right" w:pos="2552"/>
          <w:tab w:val="left" w:pos="3119"/>
        </w:tabs>
        <w:ind w:left="360"/>
        <w:rPr>
          <w:rFonts w:eastAsia="Times New Roman"/>
          <w:lang w:val="fr-FR"/>
        </w:rPr>
      </w:pPr>
      <w:r w:rsidRPr="00B06CAF">
        <w:rPr>
          <w:rFonts w:eastAsia="Times New Roman"/>
          <w:lang w:val="fr-FR"/>
        </w:rPr>
        <w:tab/>
        <w:t>Organisation Mondiale de la Propriété Intellectuelle (OMPI)</w:t>
      </w:r>
    </w:p>
    <w:p w:rsidR="0034728A" w:rsidRPr="00B06CAF" w:rsidRDefault="0034728A" w:rsidP="0034728A">
      <w:pPr>
        <w:tabs>
          <w:tab w:val="right" w:pos="2552"/>
          <w:tab w:val="left" w:pos="3119"/>
        </w:tabs>
        <w:ind w:left="360"/>
        <w:rPr>
          <w:rFonts w:eastAsia="Times New Roman"/>
          <w:lang w:val="fr-FR"/>
        </w:rPr>
      </w:pPr>
      <w:r w:rsidRPr="00B06CAF">
        <w:rPr>
          <w:rFonts w:eastAsia="Times New Roman"/>
          <w:lang w:val="fr-FR"/>
        </w:rPr>
        <w:tab/>
        <w:t>34, chemin des Colombettes</w:t>
      </w:r>
    </w:p>
    <w:p w:rsidR="0034728A" w:rsidRPr="00B06CAF" w:rsidRDefault="0034728A" w:rsidP="0034728A">
      <w:pPr>
        <w:tabs>
          <w:tab w:val="right" w:pos="2552"/>
          <w:tab w:val="left" w:pos="3119"/>
        </w:tabs>
        <w:ind w:left="360"/>
        <w:rPr>
          <w:rFonts w:eastAsia="Times New Roman"/>
          <w:lang w:val="fr-FR"/>
        </w:rPr>
      </w:pPr>
      <w:r w:rsidRPr="00B06CAF">
        <w:rPr>
          <w:rFonts w:eastAsia="Times New Roman"/>
          <w:lang w:val="fr-FR"/>
        </w:rPr>
        <w:t>1211 Genève 20</w:t>
      </w:r>
    </w:p>
    <w:p w:rsidR="0034728A" w:rsidRPr="00B06CAF" w:rsidRDefault="0034728A" w:rsidP="0034728A">
      <w:pPr>
        <w:tabs>
          <w:tab w:val="right" w:pos="2552"/>
          <w:tab w:val="left" w:pos="3119"/>
        </w:tabs>
        <w:ind w:left="360"/>
        <w:rPr>
          <w:rFonts w:eastAsia="Times New Roman"/>
          <w:lang w:val="fr-FR"/>
        </w:rPr>
      </w:pPr>
      <w:r w:rsidRPr="00B06CAF">
        <w:rPr>
          <w:rFonts w:eastAsia="Times New Roman"/>
          <w:lang w:val="fr-FR"/>
        </w:rPr>
        <w:t>Suisse</w:t>
      </w:r>
    </w:p>
    <w:p w:rsidR="0034728A" w:rsidRPr="00B06CAF" w:rsidRDefault="0034728A" w:rsidP="0034728A">
      <w:pPr>
        <w:tabs>
          <w:tab w:val="left" w:pos="1985"/>
          <w:tab w:val="center" w:pos="7088"/>
        </w:tabs>
        <w:ind w:left="360"/>
        <w:rPr>
          <w:rFonts w:eastAsia="Times New Roman"/>
          <w:lang w:val="fr-FR"/>
        </w:rPr>
      </w:pPr>
    </w:p>
    <w:p w:rsidR="0034728A" w:rsidRPr="00B06CAF" w:rsidRDefault="0034728A" w:rsidP="0034728A">
      <w:pPr>
        <w:tabs>
          <w:tab w:val="left" w:pos="1985"/>
          <w:tab w:val="center" w:pos="7088"/>
        </w:tabs>
        <w:ind w:left="360"/>
        <w:rPr>
          <w:rFonts w:eastAsia="Times New Roman"/>
          <w:lang w:val="fr-FR"/>
        </w:rPr>
      </w:pPr>
      <w:r w:rsidRPr="00B06CAF">
        <w:rPr>
          <w:rFonts w:eastAsia="Times New Roman"/>
          <w:lang w:val="fr-FR"/>
        </w:rPr>
        <w:t>Tlcp.</w:t>
      </w:r>
      <w:r w:rsidR="00D924EE">
        <w:rPr>
          <w:rFonts w:eastAsia="Times New Roman"/>
          <w:lang w:val="fr-FR"/>
        </w:rPr>
        <w:t> :</w:t>
      </w:r>
      <w:r w:rsidRPr="00B06CAF">
        <w:rPr>
          <w:rFonts w:eastAsia="Times New Roman"/>
          <w:lang w:val="fr-FR"/>
        </w:rPr>
        <w:t xml:space="preserve"> +41 (0) 22 338 81 20</w:t>
      </w:r>
    </w:p>
    <w:p w:rsidR="0034728A" w:rsidRPr="00B06CAF" w:rsidRDefault="0034728A" w:rsidP="0034728A">
      <w:pPr>
        <w:tabs>
          <w:tab w:val="left" w:pos="1985"/>
          <w:tab w:val="center" w:pos="7088"/>
        </w:tabs>
        <w:ind w:left="360"/>
        <w:rPr>
          <w:rFonts w:eastAsia="Times New Roman"/>
          <w:lang w:val="fr-FR"/>
        </w:rPr>
      </w:pPr>
      <w:r w:rsidRPr="00B06CAF">
        <w:rPr>
          <w:rFonts w:eastAsia="Times New Roman"/>
          <w:lang w:val="fr-FR"/>
        </w:rPr>
        <w:t>Mél.</w:t>
      </w:r>
      <w:r w:rsidR="00D924EE">
        <w:rPr>
          <w:rFonts w:eastAsia="Times New Roman"/>
          <w:lang w:val="fr-FR"/>
        </w:rPr>
        <w:t> :</w:t>
      </w:r>
      <w:r w:rsidRPr="00B06CAF">
        <w:rPr>
          <w:rFonts w:eastAsia="Times New Roman"/>
          <w:lang w:val="fr-FR"/>
        </w:rPr>
        <w:t xml:space="preserve"> </w:t>
      </w:r>
      <w:r w:rsidRPr="00B06CAF">
        <w:rPr>
          <w:rFonts w:eastAsia="Times New Roman"/>
          <w:u w:val="single"/>
          <w:lang w:val="fr-FR"/>
        </w:rPr>
        <w:t>grtkf@wipo.int</w:t>
      </w:r>
    </w:p>
    <w:p w:rsidR="0034728A" w:rsidRPr="00B06CAF" w:rsidRDefault="0034728A" w:rsidP="0034728A">
      <w:pPr>
        <w:tabs>
          <w:tab w:val="left" w:pos="1985"/>
          <w:tab w:val="center" w:pos="7088"/>
        </w:tabs>
        <w:rPr>
          <w:rFonts w:eastAsia="Times New Roman"/>
          <w:lang w:val="fr-FR"/>
        </w:rPr>
      </w:pPr>
    </w:p>
    <w:p w:rsidR="0034728A" w:rsidRPr="00B06CAF" w:rsidRDefault="0034728A" w:rsidP="0034728A">
      <w:pPr>
        <w:tabs>
          <w:tab w:val="left" w:pos="1985"/>
          <w:tab w:val="center" w:pos="7088"/>
        </w:tabs>
        <w:rPr>
          <w:rFonts w:eastAsia="Times New Roman"/>
          <w:lang w:val="fr-FR"/>
        </w:rPr>
      </w:pPr>
    </w:p>
    <w:p w:rsidR="00D924EE" w:rsidRDefault="0034728A" w:rsidP="0034728A">
      <w:pPr>
        <w:tabs>
          <w:tab w:val="left" w:pos="1985"/>
          <w:tab w:val="center" w:pos="7088"/>
        </w:tabs>
        <w:rPr>
          <w:rFonts w:eastAsia="Times New Roman"/>
          <w:lang w:val="fr-FR"/>
        </w:rPr>
      </w:pPr>
      <w:r w:rsidRPr="00B06CAF">
        <w:rPr>
          <w:rFonts w:eastAsia="Times New Roman"/>
          <w:u w:val="single"/>
          <w:lang w:val="fr-FR"/>
        </w:rPr>
        <w:t>Objet</w:t>
      </w:r>
      <w:r w:rsidR="00D924EE">
        <w:rPr>
          <w:rFonts w:eastAsia="Times New Roman"/>
          <w:u w:val="single"/>
          <w:lang w:val="fr-FR"/>
        </w:rPr>
        <w:t> :</w:t>
      </w:r>
      <w:r w:rsidRPr="00B06CAF">
        <w:rPr>
          <w:rFonts w:eastAsia="Times New Roman"/>
          <w:u w:val="single"/>
          <w:lang w:val="fr-FR"/>
        </w:rPr>
        <w:t xml:space="preserve"> Demande d</w:t>
      </w:r>
      <w:r w:rsidR="00D924EE">
        <w:rPr>
          <w:rFonts w:eastAsia="Times New Roman"/>
          <w:u w:val="single"/>
          <w:lang w:val="fr-FR"/>
        </w:rPr>
        <w:t>’</w:t>
      </w:r>
      <w:r w:rsidRPr="00B06CAF">
        <w:rPr>
          <w:rFonts w:eastAsia="Times New Roman"/>
          <w:u w:val="single"/>
          <w:lang w:val="fr-FR"/>
        </w:rPr>
        <w:t>accréditation en qualité d</w:t>
      </w:r>
      <w:r w:rsidR="00D924EE">
        <w:rPr>
          <w:rFonts w:eastAsia="Times New Roman"/>
          <w:u w:val="single"/>
          <w:lang w:val="fr-FR"/>
        </w:rPr>
        <w:t>’</w:t>
      </w:r>
      <w:r w:rsidRPr="00B06CAF">
        <w:rPr>
          <w:rFonts w:eastAsia="Times New Roman"/>
          <w:u w:val="single"/>
          <w:lang w:val="fr-FR"/>
        </w:rPr>
        <w:t xml:space="preserve">observateur pour les sessions à venir du Comité intergouvernemental </w:t>
      </w:r>
      <w:r w:rsidRPr="00FD5332">
        <w:rPr>
          <w:rFonts w:eastAsia="Times New Roman"/>
          <w:u w:val="single"/>
          <w:lang w:val="fr-FR"/>
        </w:rPr>
        <w:t>de la propriété intellectuelle relative aux ressources génétiques, aux savoirs traditionnels et au folklore</w:t>
      </w:r>
    </w:p>
    <w:p w:rsidR="0034728A" w:rsidRPr="00B06CAF" w:rsidRDefault="0034728A" w:rsidP="0034728A">
      <w:pPr>
        <w:tabs>
          <w:tab w:val="left" w:pos="1985"/>
          <w:tab w:val="center" w:pos="7088"/>
        </w:tabs>
        <w:rPr>
          <w:rFonts w:eastAsia="Times New Roman"/>
          <w:lang w:val="fr-FR"/>
        </w:rPr>
      </w:pPr>
    </w:p>
    <w:p w:rsidR="0034728A" w:rsidRPr="00B06CAF" w:rsidRDefault="0034728A" w:rsidP="0034728A">
      <w:pPr>
        <w:tabs>
          <w:tab w:val="left" w:pos="1985"/>
          <w:tab w:val="center" w:pos="7088"/>
        </w:tabs>
        <w:rPr>
          <w:rFonts w:eastAsia="Times New Roman"/>
          <w:lang w:val="fr-FR"/>
        </w:rPr>
      </w:pPr>
    </w:p>
    <w:p w:rsidR="00D924EE" w:rsidRDefault="0034728A" w:rsidP="0034728A">
      <w:pPr>
        <w:tabs>
          <w:tab w:val="left" w:pos="1985"/>
          <w:tab w:val="center" w:pos="7088"/>
        </w:tabs>
        <w:rPr>
          <w:rFonts w:eastAsia="Times New Roman"/>
          <w:lang w:val="fr-FR"/>
        </w:rPr>
      </w:pPr>
      <w:r w:rsidRPr="00B06CAF">
        <w:rPr>
          <w:rFonts w:eastAsia="Times New Roman"/>
          <w:lang w:val="fr-FR"/>
        </w:rPr>
        <w:t>Madame, Monsieur,</w:t>
      </w:r>
    </w:p>
    <w:p w:rsidR="0034728A" w:rsidRPr="00B06CAF" w:rsidRDefault="0034728A" w:rsidP="0034728A">
      <w:pPr>
        <w:tabs>
          <w:tab w:val="left" w:pos="1985"/>
          <w:tab w:val="center" w:pos="7088"/>
        </w:tabs>
        <w:rPr>
          <w:rFonts w:eastAsia="Times New Roman"/>
          <w:lang w:val="fr-FR"/>
        </w:rPr>
      </w:pPr>
    </w:p>
    <w:p w:rsidR="0034728A" w:rsidRPr="00B06CAF" w:rsidRDefault="0034728A" w:rsidP="0034728A">
      <w:pPr>
        <w:rPr>
          <w:rFonts w:eastAsia="Times New Roman"/>
          <w:lang w:val="fr-FR"/>
        </w:rPr>
      </w:pPr>
      <w:r w:rsidRPr="00B06CAF">
        <w:rPr>
          <w:rFonts w:eastAsia="Times New Roman"/>
          <w:lang w:val="fr-FR"/>
        </w:rPr>
        <w:t>J</w:t>
      </w:r>
      <w:r w:rsidR="00D924EE">
        <w:rPr>
          <w:rFonts w:eastAsia="Times New Roman"/>
          <w:lang w:val="fr-FR"/>
        </w:rPr>
        <w:t>’</w:t>
      </w:r>
      <w:r w:rsidRPr="00B06CAF">
        <w:rPr>
          <w:rFonts w:eastAsia="Times New Roman"/>
          <w:lang w:val="fr-FR"/>
        </w:rPr>
        <w:t>ai l</w:t>
      </w:r>
      <w:r w:rsidR="00D924EE">
        <w:rPr>
          <w:rFonts w:eastAsia="Times New Roman"/>
          <w:lang w:val="fr-FR"/>
        </w:rPr>
        <w:t>’</w:t>
      </w:r>
      <w:r w:rsidRPr="00B06CAF">
        <w:rPr>
          <w:rFonts w:eastAsia="Times New Roman"/>
          <w:lang w:val="fr-FR"/>
        </w:rPr>
        <w:t>honneur de vous informer que mon organisation souhaite participer en qualité d</w:t>
      </w:r>
      <w:r w:rsidR="00D924EE">
        <w:rPr>
          <w:rFonts w:eastAsia="Times New Roman"/>
          <w:lang w:val="fr-FR"/>
        </w:rPr>
        <w:t>’</w:t>
      </w:r>
      <w:r w:rsidRPr="00B06CAF">
        <w:rPr>
          <w:rFonts w:eastAsia="Times New Roman"/>
          <w:lang w:val="fr-FR"/>
        </w:rPr>
        <w:t xml:space="preserve">observateur </w:t>
      </w:r>
      <w:r w:rsidR="00B87504" w:rsidRPr="00B87504">
        <w:rPr>
          <w:rFonts w:eastAsia="Times New Roman"/>
          <w:i/>
          <w:lang w:val="fr-FR"/>
        </w:rPr>
        <w:t>ad hoc</w:t>
      </w:r>
      <w:r w:rsidRPr="00B06CAF">
        <w:rPr>
          <w:rFonts w:eastAsia="Times New Roman"/>
          <w:lang w:val="fr-FR"/>
        </w:rPr>
        <w:t xml:space="preserve"> aux sessions du Comité intergouvernemental de la propriété intellectuelle relative aux ressources génétiques, aux savoirs traditionnels et au folklo</w:t>
      </w:r>
      <w:r w:rsidR="000814E5" w:rsidRPr="00B06CAF">
        <w:rPr>
          <w:rFonts w:eastAsia="Times New Roman"/>
          <w:lang w:val="fr-FR"/>
        </w:rPr>
        <w:t>re</w:t>
      </w:r>
      <w:r w:rsidR="000814E5">
        <w:rPr>
          <w:rFonts w:eastAsia="Times New Roman"/>
          <w:lang w:val="fr-FR"/>
        </w:rPr>
        <w:t xml:space="preserve">.  </w:t>
      </w:r>
      <w:r w:rsidR="000814E5" w:rsidRPr="00B06CAF">
        <w:rPr>
          <w:rFonts w:eastAsia="Times New Roman"/>
          <w:lang w:val="fr-FR"/>
        </w:rPr>
        <w:t>Ve</w:t>
      </w:r>
      <w:r w:rsidRPr="00B06CAF">
        <w:rPr>
          <w:rFonts w:eastAsia="Times New Roman"/>
          <w:lang w:val="fr-FR"/>
        </w:rPr>
        <w:t>uillez trouver ci</w:t>
      </w:r>
      <w:r w:rsidR="007616A3">
        <w:rPr>
          <w:rFonts w:eastAsia="Times New Roman"/>
          <w:lang w:val="fr-FR"/>
        </w:rPr>
        <w:noBreakHyphen/>
      </w:r>
      <w:r w:rsidRPr="00B06CAF">
        <w:rPr>
          <w:rFonts w:eastAsia="Times New Roman"/>
          <w:lang w:val="fr-FR"/>
        </w:rPr>
        <w:t>joint les renseignements biographiques de mon organisation nécessaires à l</w:t>
      </w:r>
      <w:r w:rsidR="00D924EE">
        <w:rPr>
          <w:rFonts w:eastAsia="Times New Roman"/>
          <w:lang w:val="fr-FR"/>
        </w:rPr>
        <w:t>’</w:t>
      </w:r>
      <w:r w:rsidRPr="00B06CAF">
        <w:rPr>
          <w:rFonts w:eastAsia="Times New Roman"/>
          <w:lang w:val="fr-FR"/>
        </w:rPr>
        <w:t>examen de cette demande d</w:t>
      </w:r>
      <w:r w:rsidR="00D924EE">
        <w:rPr>
          <w:rFonts w:eastAsia="Times New Roman"/>
          <w:lang w:val="fr-FR"/>
        </w:rPr>
        <w:t>’</w:t>
      </w:r>
      <w:r w:rsidRPr="00B06CAF">
        <w:rPr>
          <w:rFonts w:eastAsia="Times New Roman"/>
          <w:lang w:val="fr-FR"/>
        </w:rPr>
        <w:t>accréditation par le comité.</w:t>
      </w:r>
    </w:p>
    <w:p w:rsidR="0034728A" w:rsidRPr="00B06CAF" w:rsidRDefault="0034728A" w:rsidP="0034728A">
      <w:pPr>
        <w:rPr>
          <w:rFonts w:eastAsia="Times New Roman"/>
          <w:lang w:val="fr-FR"/>
        </w:rPr>
      </w:pPr>
    </w:p>
    <w:p w:rsidR="0034728A" w:rsidRPr="00B06CAF" w:rsidRDefault="0034728A" w:rsidP="0034728A">
      <w:pPr>
        <w:rPr>
          <w:rFonts w:eastAsia="Times New Roman"/>
          <w:lang w:val="fr-FR"/>
        </w:rPr>
      </w:pPr>
      <w:r w:rsidRPr="00B06CAF">
        <w:rPr>
          <w:rFonts w:eastAsia="Times New Roman"/>
          <w:lang w:val="fr-FR"/>
        </w:rPr>
        <w:t>Nous restons à votre entière disposition pour tout complément d</w:t>
      </w:r>
      <w:r w:rsidR="00D924EE">
        <w:rPr>
          <w:rFonts w:eastAsia="Times New Roman"/>
          <w:lang w:val="fr-FR"/>
        </w:rPr>
        <w:t>’</w:t>
      </w:r>
      <w:r w:rsidRPr="00B06CAF">
        <w:rPr>
          <w:rFonts w:eastAsia="Times New Roman"/>
          <w:lang w:val="fr-FR"/>
        </w:rPr>
        <w:t>information.</w:t>
      </w:r>
    </w:p>
    <w:p w:rsidR="0034728A" w:rsidRPr="00B06CAF" w:rsidRDefault="0034728A" w:rsidP="0034728A">
      <w:pPr>
        <w:rPr>
          <w:rFonts w:eastAsia="Times New Roman"/>
          <w:lang w:val="fr-FR"/>
        </w:rPr>
      </w:pPr>
    </w:p>
    <w:p w:rsidR="0034728A" w:rsidRPr="00B06CAF" w:rsidRDefault="0034728A" w:rsidP="0034728A">
      <w:pPr>
        <w:rPr>
          <w:rFonts w:eastAsia="Times New Roman"/>
          <w:lang w:val="fr-FR"/>
        </w:rPr>
      </w:pPr>
      <w:r w:rsidRPr="00B06CAF">
        <w:rPr>
          <w:rFonts w:eastAsia="Times New Roman"/>
          <w:lang w:val="fr-FR"/>
        </w:rPr>
        <w:t>Veuillez agréer, Madame, Monsieur, l</w:t>
      </w:r>
      <w:r w:rsidR="00D924EE">
        <w:rPr>
          <w:rFonts w:eastAsia="Times New Roman"/>
          <w:lang w:val="fr-FR"/>
        </w:rPr>
        <w:t>’</w:t>
      </w:r>
      <w:r w:rsidRPr="00B06CAF">
        <w:rPr>
          <w:rFonts w:eastAsia="Times New Roman"/>
          <w:lang w:val="fr-FR"/>
        </w:rPr>
        <w:t>assurance de ma considération distinguée.</w:t>
      </w:r>
    </w:p>
    <w:p w:rsidR="0034728A" w:rsidRPr="00B06CAF" w:rsidRDefault="0034728A" w:rsidP="0034728A">
      <w:pPr>
        <w:rPr>
          <w:rFonts w:eastAsia="Times New Roman"/>
          <w:lang w:val="fr-FR"/>
        </w:rPr>
      </w:pPr>
    </w:p>
    <w:p w:rsidR="0034728A" w:rsidRPr="00B06CAF" w:rsidRDefault="0034728A" w:rsidP="0034728A">
      <w:pPr>
        <w:rPr>
          <w:rFonts w:eastAsia="Times New Roman"/>
          <w:lang w:val="fr-FR"/>
        </w:rPr>
      </w:pPr>
    </w:p>
    <w:p w:rsidR="0034728A" w:rsidRPr="00B06CAF" w:rsidRDefault="001035A5" w:rsidP="0034728A">
      <w:pPr>
        <w:rPr>
          <w:rFonts w:eastAsia="Times New Roman"/>
          <w:lang w:val="fr-FR"/>
        </w:rPr>
      </w:pPr>
      <w:r w:rsidRPr="002F05D6">
        <w:rPr>
          <w:noProof/>
          <w:lang w:val="en-US" w:eastAsia="en-US"/>
        </w:rPr>
        <w:drawing>
          <wp:inline distT="0" distB="0" distL="0" distR="0" wp14:anchorId="28B1F629" wp14:editId="4E3D52B1">
            <wp:extent cx="2357120" cy="156464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7120" cy="1564640"/>
                    </a:xfrm>
                    <a:prstGeom prst="rect">
                      <a:avLst/>
                    </a:prstGeom>
                    <a:noFill/>
                    <a:ln>
                      <a:noFill/>
                    </a:ln>
                  </pic:spPr>
                </pic:pic>
              </a:graphicData>
            </a:graphic>
          </wp:inline>
        </w:drawing>
      </w:r>
    </w:p>
    <w:p w:rsidR="0034728A" w:rsidRPr="00B06CAF" w:rsidRDefault="0034728A" w:rsidP="0034728A">
      <w:pPr>
        <w:rPr>
          <w:rFonts w:eastAsia="Times New Roman"/>
          <w:lang w:val="fr-FR"/>
        </w:rPr>
      </w:pPr>
    </w:p>
    <w:p w:rsidR="0034728A" w:rsidRPr="00D924EE" w:rsidRDefault="0034728A" w:rsidP="0034728A">
      <w:pPr>
        <w:ind w:left="120"/>
        <w:rPr>
          <w:rFonts w:eastAsia="Times New Roman"/>
          <w:lang w:val="en-US"/>
        </w:rPr>
      </w:pPr>
      <w:r w:rsidRPr="00D924EE">
        <w:rPr>
          <w:rFonts w:eastAsia="Times New Roman"/>
          <w:lang w:val="en-US"/>
        </w:rPr>
        <w:t>__________________</w:t>
      </w:r>
    </w:p>
    <w:p w:rsidR="0034728A" w:rsidRPr="00D924EE" w:rsidRDefault="0034728A" w:rsidP="0034728A">
      <w:pPr>
        <w:tabs>
          <w:tab w:val="left" w:pos="4560"/>
        </w:tabs>
        <w:ind w:left="120"/>
        <w:rPr>
          <w:rFonts w:eastAsia="Times New Roman"/>
          <w:lang w:val="en-US"/>
        </w:rPr>
      </w:pPr>
      <w:r w:rsidRPr="00D924EE">
        <w:rPr>
          <w:rFonts w:eastAsia="Times New Roman"/>
          <w:lang w:val="en-US"/>
        </w:rPr>
        <w:t>Pascual Kunchicuy</w:t>
      </w:r>
    </w:p>
    <w:p w:rsidR="0034728A" w:rsidRPr="00B847D2" w:rsidRDefault="0034728A" w:rsidP="0034728A">
      <w:pPr>
        <w:tabs>
          <w:tab w:val="left" w:pos="4560"/>
        </w:tabs>
        <w:ind w:left="120"/>
        <w:rPr>
          <w:rFonts w:eastAsia="Times New Roman"/>
          <w:lang w:val="es-ES"/>
        </w:rPr>
      </w:pPr>
      <w:r w:rsidRPr="00B847D2">
        <w:rPr>
          <w:rFonts w:eastAsia="Times New Roman"/>
          <w:lang w:val="es-ES"/>
        </w:rPr>
        <w:t>Fundación Shiwiar Sin Fronteras (FUNSIFF)</w:t>
      </w:r>
    </w:p>
    <w:p w:rsidR="0034728A" w:rsidRPr="00B06CAF" w:rsidRDefault="0034728A" w:rsidP="0034728A">
      <w:pPr>
        <w:jc w:val="right"/>
        <w:rPr>
          <w:rFonts w:eastAsia="Times New Roman"/>
          <w:lang w:val="fr-FR"/>
        </w:rPr>
      </w:pPr>
      <w:r w:rsidRPr="00B06CAF">
        <w:rPr>
          <w:rFonts w:eastAsia="Times New Roman"/>
          <w:lang w:val="fr-FR"/>
        </w:rPr>
        <w:t>/...</w:t>
      </w:r>
    </w:p>
    <w:p w:rsidR="0034728A" w:rsidRPr="00B06CAF" w:rsidRDefault="0034728A" w:rsidP="0034728A">
      <w:pPr>
        <w:jc w:val="right"/>
        <w:rPr>
          <w:rFonts w:eastAsia="Times New Roman"/>
          <w:lang w:val="fr-FR"/>
        </w:rPr>
      </w:pPr>
    </w:p>
    <w:p w:rsidR="0034728A" w:rsidRPr="00B06CAF" w:rsidRDefault="0034728A" w:rsidP="0034728A">
      <w:pPr>
        <w:rPr>
          <w:rFonts w:eastAsia="Times New Roman"/>
          <w:lang w:val="fr-FR"/>
        </w:rPr>
      </w:pPr>
      <w:r w:rsidRPr="00B06CAF">
        <w:rPr>
          <w:rFonts w:eastAsia="Times New Roman"/>
          <w:lang w:val="fr-FR"/>
        </w:rPr>
        <w:br w:type="page"/>
      </w:r>
      <w:r w:rsidRPr="00B06CAF">
        <w:rPr>
          <w:rFonts w:eastAsia="Times New Roman"/>
          <w:lang w:val="fr-FR"/>
        </w:rPr>
        <w:lastRenderedPageBreak/>
        <w:t>Formulaire de demande d</w:t>
      </w:r>
      <w:r w:rsidR="00D924EE">
        <w:rPr>
          <w:rFonts w:eastAsia="Times New Roman"/>
          <w:lang w:val="fr-FR"/>
        </w:rPr>
        <w:t>’</w:t>
      </w:r>
      <w:r w:rsidRPr="00B06CAF">
        <w:rPr>
          <w:rFonts w:eastAsia="Times New Roman"/>
          <w:lang w:val="fr-FR"/>
        </w:rPr>
        <w:t>accréditation en qualité d</w:t>
      </w:r>
      <w:r w:rsidR="00D924EE">
        <w:rPr>
          <w:rFonts w:eastAsia="Times New Roman"/>
          <w:lang w:val="fr-FR"/>
        </w:rPr>
        <w:t>’</w:t>
      </w:r>
      <w:r w:rsidRPr="00B06CAF">
        <w:rPr>
          <w:rFonts w:eastAsia="Times New Roman"/>
          <w:lang w:val="fr-FR"/>
        </w:rPr>
        <w:t xml:space="preserve">observateur </w:t>
      </w:r>
      <w:r w:rsidR="00B87504" w:rsidRPr="00B87504">
        <w:rPr>
          <w:rFonts w:eastAsia="Times New Roman"/>
          <w:i/>
          <w:lang w:val="fr-FR"/>
        </w:rPr>
        <w:t>ad hoc</w:t>
      </w:r>
      <w:r w:rsidRPr="00B06CAF">
        <w:rPr>
          <w:rFonts w:eastAsia="Times New Roman"/>
          <w:lang w:val="fr-FR"/>
        </w:rPr>
        <w:t xml:space="preserve"> auprès du</w:t>
      </w:r>
      <w:r>
        <w:rPr>
          <w:lang w:val="fr-FR"/>
        </w:rPr>
        <w:br/>
      </w:r>
      <w:r w:rsidRPr="00B06CAF">
        <w:rPr>
          <w:rFonts w:eastAsia="Times New Roman"/>
          <w:lang w:val="fr-FR"/>
        </w:rPr>
        <w:t>Comité intergouvernemental de la propriété intellectuelle relative aux ressources génétiques, aux savoirs traditionnels et au folklore</w:t>
      </w:r>
      <w:r w:rsidRPr="00B06CAF">
        <w:rPr>
          <w:rFonts w:eastAsia="Times New Roman"/>
          <w:vertAlign w:val="superscript"/>
          <w:lang w:val="fr-FR"/>
        </w:rPr>
        <w:footnoteReference w:id="10"/>
      </w:r>
      <w:r w:rsidRPr="00D521DE">
        <w:rPr>
          <w:rFonts w:eastAsia="Times New Roman"/>
          <w:vertAlign w:val="superscript"/>
          <w:lang w:val="fr-FR"/>
        </w:rPr>
        <w:t>,</w:t>
      </w:r>
      <w:r w:rsidRPr="00B06CAF">
        <w:rPr>
          <w:rFonts w:eastAsia="Times New Roman"/>
          <w:vertAlign w:val="superscript"/>
          <w:lang w:val="fr-FR"/>
        </w:rPr>
        <w:footnoteReference w:id="11"/>
      </w:r>
    </w:p>
    <w:p w:rsidR="0034728A" w:rsidRPr="00B06CAF" w:rsidRDefault="0034728A" w:rsidP="0034728A">
      <w:pPr>
        <w:rPr>
          <w:rFonts w:eastAsia="Times New Roman"/>
          <w:lang w:val="fr-FR"/>
        </w:rPr>
      </w:pPr>
    </w:p>
    <w:p w:rsidR="0034728A" w:rsidRPr="00B06CAF" w:rsidRDefault="0034728A" w:rsidP="00D521DE">
      <w:pPr>
        <w:pStyle w:val="Heading2"/>
        <w:rPr>
          <w:lang w:val="fr-FR"/>
        </w:rPr>
      </w:pPr>
      <w:r w:rsidRPr="00B06CAF">
        <w:rPr>
          <w:lang w:val="fr-FR"/>
        </w:rPr>
        <w:t>RENSEIGNEMENTS BIOGRAPHIQUES DE L</w:t>
      </w:r>
      <w:r w:rsidR="00D924EE">
        <w:rPr>
          <w:lang w:val="fr-FR"/>
        </w:rPr>
        <w:t>’</w:t>
      </w:r>
      <w:r w:rsidRPr="00B06CAF">
        <w:rPr>
          <w:lang w:val="fr-FR"/>
        </w:rPr>
        <w:t>ORGANISATION POSTULANTE</w:t>
      </w:r>
    </w:p>
    <w:p w:rsidR="0034728A" w:rsidRPr="00B06CAF" w:rsidRDefault="0034728A" w:rsidP="0034728A">
      <w:pPr>
        <w:rPr>
          <w:rFonts w:eastAsia="Times New Roman"/>
          <w:lang w:val="fr-FR"/>
        </w:rPr>
      </w:pPr>
    </w:p>
    <w:p w:rsidR="0034728A" w:rsidRPr="00B06CAF" w:rsidRDefault="0034728A" w:rsidP="0034728A">
      <w:pPr>
        <w:rPr>
          <w:rFonts w:eastAsia="Times New Roman"/>
          <w:lang w:val="fr-FR"/>
        </w:rPr>
      </w:pPr>
    </w:p>
    <w:p w:rsidR="00D924EE" w:rsidRDefault="0034728A" w:rsidP="0034728A">
      <w:pPr>
        <w:rPr>
          <w:rFonts w:eastAsia="Times New Roman"/>
          <w:lang w:val="fr-FR"/>
        </w:rPr>
      </w:pPr>
      <w:r w:rsidRPr="00B06CAF">
        <w:rPr>
          <w:rFonts w:eastAsia="Times New Roman"/>
          <w:u w:val="single"/>
          <w:lang w:val="fr-FR"/>
        </w:rPr>
        <w:t>Nom complet de l</w:t>
      </w:r>
      <w:r w:rsidR="00D924EE">
        <w:rPr>
          <w:rFonts w:eastAsia="Times New Roman"/>
          <w:u w:val="single"/>
          <w:lang w:val="fr-FR"/>
        </w:rPr>
        <w:t>’</w:t>
      </w:r>
      <w:r w:rsidRPr="00B06CAF">
        <w:rPr>
          <w:rFonts w:eastAsia="Times New Roman"/>
          <w:u w:val="single"/>
          <w:lang w:val="fr-FR"/>
        </w:rPr>
        <w:t>organisation</w:t>
      </w:r>
      <w:r w:rsidR="00D924EE">
        <w:rPr>
          <w:rFonts w:eastAsia="Times New Roman"/>
          <w:lang w:val="fr-FR"/>
        </w:rPr>
        <w:t> :</w:t>
      </w:r>
    </w:p>
    <w:p w:rsidR="0034728A" w:rsidRPr="00B06CAF" w:rsidRDefault="0034728A" w:rsidP="0034728A">
      <w:pPr>
        <w:rPr>
          <w:rFonts w:eastAsia="Times New Roman"/>
          <w:lang w:val="fr-FR"/>
        </w:rPr>
      </w:pPr>
    </w:p>
    <w:p w:rsidR="0034728A" w:rsidRPr="00FD5332" w:rsidRDefault="0034728A" w:rsidP="0034728A">
      <w:pPr>
        <w:rPr>
          <w:rFonts w:eastAsia="Times New Roman"/>
          <w:lang w:val="es-ES"/>
        </w:rPr>
      </w:pPr>
      <w:r w:rsidRPr="00FD5332">
        <w:rPr>
          <w:rFonts w:eastAsia="Times New Roman"/>
          <w:lang w:val="es-ES"/>
        </w:rPr>
        <w:t>Fundación Shiwiar Sin Fronteras (FUNSSIF)</w:t>
      </w:r>
    </w:p>
    <w:p w:rsidR="0034728A" w:rsidRPr="00FD5332" w:rsidRDefault="0034728A" w:rsidP="0034728A">
      <w:pPr>
        <w:rPr>
          <w:rFonts w:eastAsia="Times New Roman"/>
          <w:u w:val="single"/>
          <w:lang w:val="es-ES"/>
        </w:rPr>
      </w:pPr>
    </w:p>
    <w:p w:rsidR="00D924EE" w:rsidRDefault="0034728A" w:rsidP="0034728A">
      <w:pPr>
        <w:rPr>
          <w:rFonts w:eastAsia="Times New Roman"/>
          <w:lang w:val="fr-FR"/>
        </w:rPr>
      </w:pPr>
      <w:r w:rsidRPr="00B06CAF">
        <w:rPr>
          <w:rFonts w:eastAsia="Times New Roman"/>
          <w:u w:val="single"/>
          <w:lang w:val="fr-FR"/>
        </w:rPr>
        <w:t>Description de l</w:t>
      </w:r>
      <w:r w:rsidR="00D924EE">
        <w:rPr>
          <w:rFonts w:eastAsia="Times New Roman"/>
          <w:u w:val="single"/>
          <w:lang w:val="fr-FR"/>
        </w:rPr>
        <w:t>’</w:t>
      </w:r>
      <w:r w:rsidRPr="00B06CAF">
        <w:rPr>
          <w:rFonts w:eastAsia="Times New Roman"/>
          <w:u w:val="single"/>
          <w:lang w:val="fr-FR"/>
        </w:rPr>
        <w:t>organisation</w:t>
      </w:r>
      <w:r w:rsidR="00C275AB" w:rsidRPr="00C275AB">
        <w:rPr>
          <w:rFonts w:eastAsia="Times New Roman"/>
          <w:lang w:val="fr-FR"/>
        </w:rPr>
        <w:t xml:space="preserve"> </w:t>
      </w:r>
      <w:r w:rsidRPr="00B06CAF">
        <w:rPr>
          <w:rFonts w:eastAsia="Times New Roman"/>
          <w:lang w:val="fr-FR"/>
        </w:rPr>
        <w:t>(</w:t>
      </w:r>
      <w:r w:rsidR="006246B5">
        <w:rPr>
          <w:rFonts w:eastAsia="Times New Roman"/>
          <w:lang w:val="fr-FR"/>
        </w:rPr>
        <w:t>150 mots</w:t>
      </w:r>
      <w:r w:rsidRPr="00B06CAF">
        <w:rPr>
          <w:rFonts w:eastAsia="Times New Roman"/>
          <w:lang w:val="fr-FR"/>
        </w:rPr>
        <w:t xml:space="preserve"> au maximum)</w:t>
      </w:r>
      <w:r w:rsidR="00C275AB">
        <w:rPr>
          <w:rFonts w:eastAsia="Times New Roman"/>
          <w:lang w:val="fr-FR"/>
        </w:rPr>
        <w:t> :</w:t>
      </w:r>
    </w:p>
    <w:p w:rsidR="0034728A" w:rsidRPr="00B06CAF" w:rsidRDefault="0034728A" w:rsidP="0034728A">
      <w:pPr>
        <w:rPr>
          <w:rFonts w:eastAsia="Times New Roman"/>
          <w:lang w:val="fr-FR"/>
        </w:rPr>
      </w:pPr>
    </w:p>
    <w:p w:rsidR="00D924EE" w:rsidRDefault="0034728A" w:rsidP="0034728A">
      <w:pPr>
        <w:rPr>
          <w:rFonts w:eastAsia="Times New Roman" w:cs="Times New Roman"/>
        </w:rPr>
      </w:pPr>
      <w:r w:rsidRPr="00B847D2">
        <w:rPr>
          <w:rFonts w:eastAsia="Times New Roman" w:cs="Times New Roman"/>
        </w:rPr>
        <w:t>La Fondation Shiwiar Sans Frontières est une organisation à but non lucratif de la nation (du groupe ethnique) Shiwiar qui assure des services sociaux communautair</w:t>
      </w:r>
      <w:r w:rsidR="000814E5" w:rsidRPr="00B847D2">
        <w:rPr>
          <w:rFonts w:eastAsia="Times New Roman" w:cs="Times New Roman"/>
        </w:rPr>
        <w:t>es</w:t>
      </w:r>
      <w:r w:rsidR="000814E5">
        <w:rPr>
          <w:rFonts w:eastAsia="Times New Roman" w:cs="Times New Roman"/>
        </w:rPr>
        <w:t xml:space="preserve">.  </w:t>
      </w:r>
      <w:r w:rsidR="000814E5" w:rsidRPr="00B847D2">
        <w:rPr>
          <w:rFonts w:eastAsia="Times New Roman" w:cs="Times New Roman"/>
        </w:rPr>
        <w:t>El</w:t>
      </w:r>
      <w:r w:rsidRPr="00B847D2">
        <w:rPr>
          <w:rFonts w:eastAsia="Times New Roman" w:cs="Times New Roman"/>
        </w:rPr>
        <w:t>le a été créée en vertu du décret ministériel n° 257 du 20 </w:t>
      </w:r>
      <w:r w:rsidR="00D924EE" w:rsidRPr="00B847D2">
        <w:rPr>
          <w:rFonts w:eastAsia="Times New Roman" w:cs="Times New Roman"/>
        </w:rPr>
        <w:t>décembre</w:t>
      </w:r>
      <w:r w:rsidR="00D924EE">
        <w:rPr>
          <w:rFonts w:eastAsia="Times New Roman" w:cs="Times New Roman"/>
        </w:rPr>
        <w:t> </w:t>
      </w:r>
      <w:r w:rsidR="00D924EE" w:rsidRPr="00B847D2">
        <w:rPr>
          <w:rFonts w:eastAsia="Times New Roman" w:cs="Times New Roman"/>
        </w:rPr>
        <w:t>20</w:t>
      </w:r>
      <w:r w:rsidRPr="00B847D2">
        <w:rPr>
          <w:rFonts w:eastAsia="Times New Roman" w:cs="Times New Roman"/>
        </w:rPr>
        <w:t xml:space="preserve">02 du Ministère </w:t>
      </w:r>
      <w:r w:rsidR="00C6648F">
        <w:rPr>
          <w:rFonts w:eastAsia="Times New Roman" w:cs="Times New Roman"/>
        </w:rPr>
        <w:t>de la protection socia</w:t>
      </w:r>
      <w:r w:rsidR="000814E5">
        <w:rPr>
          <w:rFonts w:eastAsia="Times New Roman" w:cs="Times New Roman"/>
        </w:rPr>
        <w:t>le.  Pa</w:t>
      </w:r>
      <w:r w:rsidR="00C6648F">
        <w:rPr>
          <w:rFonts w:eastAsia="Times New Roman" w:cs="Times New Roman"/>
        </w:rPr>
        <w:t>r la suite, l</w:t>
      </w:r>
      <w:r w:rsidRPr="00B847D2">
        <w:rPr>
          <w:rFonts w:eastAsia="Times New Roman" w:cs="Times New Roman"/>
        </w:rPr>
        <w:t>es membres de</w:t>
      </w:r>
      <w:r w:rsidR="00D924EE" w:rsidRPr="00B847D2">
        <w:rPr>
          <w:rFonts w:eastAsia="Times New Roman" w:cs="Times New Roman"/>
        </w:rPr>
        <w:t xml:space="preserve"> la</w:t>
      </w:r>
      <w:r w:rsidR="00D924EE">
        <w:rPr>
          <w:rFonts w:eastAsia="Times New Roman" w:cs="Times New Roman"/>
        </w:rPr>
        <w:t> </w:t>
      </w:r>
      <w:r w:rsidR="00D924EE" w:rsidRPr="00B847D2">
        <w:rPr>
          <w:rFonts w:eastAsia="Times New Roman" w:cs="Times New Roman"/>
        </w:rPr>
        <w:t>FUN</w:t>
      </w:r>
      <w:r w:rsidRPr="00B847D2">
        <w:rPr>
          <w:rFonts w:eastAsia="Times New Roman" w:cs="Times New Roman"/>
        </w:rPr>
        <w:t>SSIF ont décidé de s</w:t>
      </w:r>
      <w:r w:rsidR="00D924EE">
        <w:rPr>
          <w:rFonts w:eastAsia="Times New Roman" w:cs="Times New Roman"/>
        </w:rPr>
        <w:t>’</w:t>
      </w:r>
      <w:r w:rsidRPr="00B847D2">
        <w:rPr>
          <w:rFonts w:eastAsia="Times New Roman" w:cs="Times New Roman"/>
        </w:rPr>
        <w:t>associer au Conseil pour le développement des nations et des peuples d</w:t>
      </w:r>
      <w:r w:rsidR="00D924EE">
        <w:rPr>
          <w:rFonts w:eastAsia="Times New Roman" w:cs="Times New Roman"/>
        </w:rPr>
        <w:t>’</w:t>
      </w:r>
      <w:r w:rsidR="00C6648F" w:rsidRPr="00B847D2">
        <w:rPr>
          <w:rFonts w:eastAsia="Times New Roman" w:cs="Times New Roman"/>
        </w:rPr>
        <w:t>É</w:t>
      </w:r>
      <w:r w:rsidRPr="00B847D2">
        <w:rPr>
          <w:rFonts w:eastAsia="Times New Roman" w:cs="Times New Roman"/>
        </w:rPr>
        <w:t>quateur (CODENPE), en vertu du décret ministériel n° 2719 du 16 </w:t>
      </w:r>
      <w:r w:rsidR="00D924EE" w:rsidRPr="00B847D2">
        <w:rPr>
          <w:rFonts w:eastAsia="Times New Roman" w:cs="Times New Roman"/>
        </w:rPr>
        <w:t>août</w:t>
      </w:r>
      <w:r w:rsidR="00D924EE">
        <w:rPr>
          <w:rFonts w:eastAsia="Times New Roman" w:cs="Times New Roman"/>
        </w:rPr>
        <w:t> </w:t>
      </w:r>
      <w:r w:rsidR="00D924EE" w:rsidRPr="00B847D2">
        <w:rPr>
          <w:rFonts w:eastAsia="Times New Roman" w:cs="Times New Roman"/>
        </w:rPr>
        <w:t>20</w:t>
      </w:r>
      <w:r w:rsidRPr="00B847D2">
        <w:rPr>
          <w:rFonts w:eastAsia="Times New Roman" w:cs="Times New Roman"/>
        </w:rPr>
        <w:t>12.  L</w:t>
      </w:r>
      <w:r w:rsidR="00D924EE">
        <w:rPr>
          <w:rFonts w:eastAsia="Times New Roman" w:cs="Times New Roman"/>
        </w:rPr>
        <w:t>’</w:t>
      </w:r>
      <w:r w:rsidRPr="00B847D2">
        <w:rPr>
          <w:rFonts w:eastAsia="Times New Roman" w:cs="Times New Roman"/>
        </w:rPr>
        <w:t>organisation est actuellement enregistrée auprès du Secrétariat national de gestion de la politique.</w:t>
      </w:r>
    </w:p>
    <w:p w:rsidR="0034728A" w:rsidRPr="00B06CAF" w:rsidRDefault="0034728A" w:rsidP="0034728A">
      <w:pPr>
        <w:rPr>
          <w:rFonts w:eastAsia="Times New Roman"/>
          <w:u w:val="single"/>
          <w:lang w:val="fr-FR"/>
        </w:rPr>
      </w:pPr>
    </w:p>
    <w:p w:rsidR="0034728A" w:rsidRPr="00B06CAF" w:rsidRDefault="0034728A" w:rsidP="0034728A">
      <w:pPr>
        <w:rPr>
          <w:rFonts w:eastAsia="Times New Roman"/>
          <w:bCs/>
          <w:lang w:val="fr-FR"/>
        </w:rPr>
      </w:pPr>
    </w:p>
    <w:p w:rsidR="0034728A" w:rsidRPr="00B06CAF" w:rsidRDefault="0034728A" w:rsidP="0034728A">
      <w:pPr>
        <w:rPr>
          <w:rFonts w:eastAsia="Times New Roman"/>
          <w:lang w:val="fr-FR"/>
        </w:rPr>
      </w:pPr>
      <w:r w:rsidRPr="00B06CAF">
        <w:rPr>
          <w:rFonts w:eastAsia="Times New Roman"/>
          <w:u w:val="single"/>
          <w:lang w:val="fr-FR"/>
        </w:rPr>
        <w:t>Veuillez énumérer les principaux objectifs de votre organisation</w:t>
      </w:r>
      <w:r w:rsidR="00D924EE">
        <w:rPr>
          <w:rFonts w:eastAsia="Times New Roman"/>
          <w:lang w:val="fr-FR"/>
        </w:rPr>
        <w:t> :</w:t>
      </w:r>
    </w:p>
    <w:p w:rsidR="0034728A" w:rsidRPr="00B06CAF" w:rsidRDefault="0034728A" w:rsidP="0034728A">
      <w:pPr>
        <w:rPr>
          <w:rFonts w:eastAsia="Times New Roman"/>
          <w:u w:val="single"/>
          <w:lang w:val="fr-FR"/>
        </w:rPr>
      </w:pPr>
    </w:p>
    <w:p w:rsidR="0034728A" w:rsidRDefault="007414C9" w:rsidP="00C275AB">
      <w:pPr>
        <w:tabs>
          <w:tab w:val="left" w:pos="567"/>
        </w:tabs>
        <w:ind w:left="567" w:hanging="567"/>
        <w:rPr>
          <w:rFonts w:eastAsia="Times New Roman"/>
          <w:lang w:val="fr-FR"/>
        </w:rPr>
      </w:pPr>
      <w:r>
        <w:rPr>
          <w:rFonts w:eastAsia="Times New Roman"/>
          <w:lang w:val="fr-FR"/>
        </w:rPr>
        <w:t>–</w:t>
      </w:r>
      <w:r w:rsidR="0034728A" w:rsidRPr="00B06CAF">
        <w:rPr>
          <w:rFonts w:eastAsia="Times New Roman"/>
          <w:lang w:val="fr-FR"/>
        </w:rPr>
        <w:tab/>
      </w:r>
      <w:r w:rsidR="00CD4504">
        <w:rPr>
          <w:rFonts w:eastAsia="Times New Roman"/>
          <w:lang w:val="fr-FR"/>
        </w:rPr>
        <w:t>p</w:t>
      </w:r>
      <w:r w:rsidR="0034728A">
        <w:rPr>
          <w:rFonts w:eastAsia="Times New Roman"/>
          <w:lang w:val="fr-FR"/>
        </w:rPr>
        <w:t xml:space="preserve">romouvoir les programmes de protection et de </w:t>
      </w:r>
      <w:r w:rsidR="0031324E">
        <w:rPr>
          <w:rFonts w:eastAsia="Times New Roman"/>
          <w:lang w:val="fr-FR"/>
        </w:rPr>
        <w:t xml:space="preserve">préservation </w:t>
      </w:r>
      <w:r w:rsidR="0034728A">
        <w:rPr>
          <w:rFonts w:eastAsia="Times New Roman"/>
          <w:lang w:val="fr-FR"/>
        </w:rPr>
        <w:t>de l</w:t>
      </w:r>
      <w:r w:rsidR="00D924EE">
        <w:rPr>
          <w:rFonts w:eastAsia="Times New Roman"/>
          <w:lang w:val="fr-FR"/>
        </w:rPr>
        <w:t>’</w:t>
      </w:r>
      <w:r w:rsidR="0034728A">
        <w:rPr>
          <w:rFonts w:eastAsia="Times New Roman"/>
          <w:lang w:val="fr-FR"/>
        </w:rPr>
        <w:t>environnement et de la biodiversité dans la communauté Shiwiar;</w:t>
      </w:r>
    </w:p>
    <w:p w:rsidR="0034728A" w:rsidRDefault="007414C9" w:rsidP="00C275AB">
      <w:pPr>
        <w:tabs>
          <w:tab w:val="left" w:pos="567"/>
        </w:tabs>
        <w:ind w:left="567" w:hanging="567"/>
        <w:rPr>
          <w:rFonts w:eastAsia="Times New Roman"/>
          <w:lang w:val="fr-FR"/>
        </w:rPr>
      </w:pPr>
      <w:r>
        <w:rPr>
          <w:rFonts w:eastAsia="Times New Roman"/>
          <w:lang w:val="fr-FR"/>
        </w:rPr>
        <w:t>–</w:t>
      </w:r>
      <w:r w:rsidR="0034728A">
        <w:rPr>
          <w:rFonts w:eastAsia="Times New Roman"/>
          <w:lang w:val="fr-FR"/>
        </w:rPr>
        <w:tab/>
      </w:r>
      <w:r w:rsidR="00CD4504">
        <w:rPr>
          <w:rFonts w:eastAsia="Times New Roman"/>
          <w:lang w:val="fr-FR"/>
        </w:rPr>
        <w:t>f</w:t>
      </w:r>
      <w:r w:rsidR="0031324E">
        <w:rPr>
          <w:rFonts w:eastAsia="Times New Roman"/>
          <w:lang w:val="fr-FR"/>
        </w:rPr>
        <w:t>avoriser le développement et le renforcement de</w:t>
      </w:r>
      <w:r w:rsidR="0034728A">
        <w:rPr>
          <w:rFonts w:eastAsia="Times New Roman"/>
          <w:lang w:val="fr-FR"/>
        </w:rPr>
        <w:t xml:space="preserve"> l</w:t>
      </w:r>
      <w:r w:rsidR="00D924EE">
        <w:rPr>
          <w:rFonts w:eastAsia="Times New Roman"/>
          <w:lang w:val="fr-FR"/>
        </w:rPr>
        <w:t>’</w:t>
      </w:r>
      <w:r w:rsidR="0034728A">
        <w:rPr>
          <w:rFonts w:eastAsia="Times New Roman"/>
          <w:lang w:val="fr-FR"/>
        </w:rPr>
        <w:t xml:space="preserve">identité culturelle, </w:t>
      </w:r>
      <w:r w:rsidR="0031324E">
        <w:rPr>
          <w:rFonts w:eastAsia="Times New Roman"/>
          <w:lang w:val="fr-FR"/>
        </w:rPr>
        <w:t xml:space="preserve">de </w:t>
      </w:r>
      <w:r w:rsidR="0034728A">
        <w:rPr>
          <w:rFonts w:eastAsia="Times New Roman"/>
          <w:lang w:val="fr-FR"/>
        </w:rPr>
        <w:t xml:space="preserve">la langue, </w:t>
      </w:r>
      <w:r w:rsidR="0031324E">
        <w:rPr>
          <w:rFonts w:eastAsia="Times New Roman"/>
          <w:lang w:val="fr-FR"/>
        </w:rPr>
        <w:t>d</w:t>
      </w:r>
      <w:r w:rsidR="0034728A">
        <w:rPr>
          <w:rFonts w:eastAsia="Times New Roman"/>
          <w:lang w:val="fr-FR"/>
        </w:rPr>
        <w:t xml:space="preserve">es coutumes, </w:t>
      </w:r>
      <w:r w:rsidR="0031324E">
        <w:rPr>
          <w:rFonts w:eastAsia="Times New Roman"/>
          <w:lang w:val="fr-FR"/>
        </w:rPr>
        <w:t>d</w:t>
      </w:r>
      <w:r w:rsidR="0034728A">
        <w:rPr>
          <w:rFonts w:eastAsia="Times New Roman"/>
          <w:lang w:val="fr-FR"/>
        </w:rPr>
        <w:t xml:space="preserve">es savoirs ancestraux et traditionnels, </w:t>
      </w:r>
      <w:r w:rsidR="0031324E">
        <w:rPr>
          <w:rFonts w:eastAsia="Times New Roman"/>
          <w:lang w:val="fr-FR"/>
        </w:rPr>
        <w:t xml:space="preserve">de </w:t>
      </w:r>
      <w:r w:rsidR="0034728A">
        <w:rPr>
          <w:rFonts w:eastAsia="Times New Roman"/>
          <w:lang w:val="fr-FR"/>
        </w:rPr>
        <w:t xml:space="preserve">la musique et </w:t>
      </w:r>
      <w:r w:rsidR="0031324E">
        <w:rPr>
          <w:rFonts w:eastAsia="Times New Roman"/>
          <w:lang w:val="fr-FR"/>
        </w:rPr>
        <w:t xml:space="preserve">de </w:t>
      </w:r>
      <w:r w:rsidR="0034728A">
        <w:rPr>
          <w:rFonts w:eastAsia="Times New Roman"/>
          <w:lang w:val="fr-FR"/>
        </w:rPr>
        <w:t>la danse Shiwiar;</w:t>
      </w:r>
    </w:p>
    <w:p w:rsidR="0034728A" w:rsidRPr="00B06CAF" w:rsidRDefault="007414C9" w:rsidP="00C275AB">
      <w:pPr>
        <w:tabs>
          <w:tab w:val="left" w:pos="567"/>
        </w:tabs>
        <w:ind w:left="567" w:hanging="567"/>
        <w:rPr>
          <w:rFonts w:eastAsia="Times New Roman"/>
          <w:lang w:val="fr-FR"/>
        </w:rPr>
      </w:pPr>
      <w:r>
        <w:rPr>
          <w:rFonts w:eastAsia="Times New Roman"/>
          <w:lang w:val="fr-FR"/>
        </w:rPr>
        <w:t>–</w:t>
      </w:r>
      <w:r w:rsidR="0034728A">
        <w:rPr>
          <w:rFonts w:eastAsia="Times New Roman"/>
          <w:lang w:val="fr-FR"/>
        </w:rPr>
        <w:tab/>
      </w:r>
      <w:r w:rsidR="00CD4504">
        <w:rPr>
          <w:rFonts w:eastAsia="Times New Roman"/>
          <w:lang w:val="fr-FR"/>
        </w:rPr>
        <w:t>s</w:t>
      </w:r>
      <w:r w:rsidR="0031324E">
        <w:rPr>
          <w:rFonts w:eastAsia="Times New Roman"/>
          <w:lang w:val="fr-FR"/>
        </w:rPr>
        <w:t>outenir les</w:t>
      </w:r>
      <w:r w:rsidR="0034728A">
        <w:rPr>
          <w:rFonts w:eastAsia="Times New Roman"/>
          <w:lang w:val="fr-FR"/>
        </w:rPr>
        <w:t xml:space="preserve"> banques de germoplasme, </w:t>
      </w:r>
      <w:r w:rsidR="0031324E">
        <w:rPr>
          <w:rFonts w:eastAsia="Times New Roman"/>
          <w:lang w:val="fr-FR"/>
        </w:rPr>
        <w:t xml:space="preserve">les </w:t>
      </w:r>
      <w:r w:rsidR="0034728A">
        <w:rPr>
          <w:rFonts w:eastAsia="Times New Roman"/>
          <w:lang w:val="fr-FR"/>
        </w:rPr>
        <w:t xml:space="preserve">jardins botaniques, </w:t>
      </w:r>
      <w:r w:rsidR="0031324E">
        <w:rPr>
          <w:rFonts w:eastAsia="Times New Roman"/>
          <w:lang w:val="fr-FR"/>
        </w:rPr>
        <w:t>les</w:t>
      </w:r>
      <w:r w:rsidR="0034728A">
        <w:rPr>
          <w:rFonts w:eastAsia="Times New Roman"/>
          <w:lang w:val="fr-FR"/>
        </w:rPr>
        <w:t xml:space="preserve"> musées et collections scientifiques</w:t>
      </w:r>
      <w:r w:rsidR="00CD4504">
        <w:rPr>
          <w:rFonts w:eastAsia="Times New Roman"/>
          <w:lang w:val="fr-FR"/>
        </w:rPr>
        <w:t xml:space="preserve"> et</w:t>
      </w:r>
      <w:r w:rsidR="0031324E">
        <w:rPr>
          <w:rFonts w:eastAsia="Times New Roman"/>
          <w:lang w:val="fr-FR"/>
        </w:rPr>
        <w:t xml:space="preserve"> les </w:t>
      </w:r>
      <w:r w:rsidR="0034728A">
        <w:rPr>
          <w:rFonts w:eastAsia="Times New Roman"/>
          <w:lang w:val="fr-FR"/>
        </w:rPr>
        <w:t xml:space="preserve">initiatives de </w:t>
      </w:r>
      <w:r w:rsidR="0031324E">
        <w:rPr>
          <w:rFonts w:eastAsia="Times New Roman"/>
          <w:lang w:val="fr-FR"/>
        </w:rPr>
        <w:t xml:space="preserve">conservation </w:t>
      </w:r>
      <w:r w:rsidR="0034728A">
        <w:rPr>
          <w:rFonts w:eastAsia="Times New Roman"/>
          <w:lang w:val="fr-FR"/>
        </w:rPr>
        <w:t>de la biodiversité.</w:t>
      </w:r>
    </w:p>
    <w:p w:rsidR="0034728A" w:rsidRPr="00B06CAF" w:rsidRDefault="0034728A" w:rsidP="0034728A">
      <w:pPr>
        <w:rPr>
          <w:rFonts w:eastAsia="Times New Roman"/>
          <w:lang w:val="fr-FR"/>
        </w:rPr>
      </w:pPr>
    </w:p>
    <w:p w:rsidR="0034728A" w:rsidRPr="00B06CAF" w:rsidRDefault="0034728A" w:rsidP="0034728A">
      <w:pPr>
        <w:rPr>
          <w:rFonts w:eastAsia="Times New Roman"/>
          <w:lang w:val="fr-FR"/>
        </w:rPr>
      </w:pPr>
    </w:p>
    <w:p w:rsidR="00D924EE" w:rsidRDefault="0034728A" w:rsidP="0034728A">
      <w:pPr>
        <w:rPr>
          <w:rFonts w:eastAsia="Times New Roman"/>
          <w:lang w:val="fr-FR"/>
        </w:rPr>
      </w:pPr>
      <w:r w:rsidRPr="00B06CAF">
        <w:rPr>
          <w:rFonts w:eastAsia="Times New Roman"/>
          <w:bCs/>
          <w:u w:val="single"/>
          <w:lang w:val="fr-FR"/>
        </w:rPr>
        <w:t xml:space="preserve">Veuillez énumérer </w:t>
      </w:r>
      <w:r w:rsidRPr="00B06CAF">
        <w:rPr>
          <w:rFonts w:eastAsia="Times New Roman"/>
          <w:u w:val="single"/>
          <w:lang w:val="fr-FR"/>
        </w:rPr>
        <w:t>les principales activités de l</w:t>
      </w:r>
      <w:r w:rsidR="00D924EE">
        <w:rPr>
          <w:rFonts w:eastAsia="Times New Roman"/>
          <w:u w:val="single"/>
          <w:lang w:val="fr-FR"/>
        </w:rPr>
        <w:t>’</w:t>
      </w:r>
      <w:r w:rsidRPr="00B06CAF">
        <w:rPr>
          <w:rFonts w:eastAsia="Times New Roman"/>
          <w:u w:val="single"/>
          <w:lang w:val="fr-FR"/>
        </w:rPr>
        <w:t>organisation</w:t>
      </w:r>
      <w:r w:rsidR="00D924EE">
        <w:rPr>
          <w:rFonts w:eastAsia="Times New Roman"/>
          <w:lang w:val="fr-FR"/>
        </w:rPr>
        <w:t> :</w:t>
      </w:r>
    </w:p>
    <w:p w:rsidR="0034728A" w:rsidRPr="00B06CAF" w:rsidRDefault="0034728A" w:rsidP="0034728A">
      <w:pPr>
        <w:rPr>
          <w:rFonts w:eastAsia="Times New Roman"/>
          <w:lang w:val="fr-FR"/>
        </w:rPr>
      </w:pPr>
    </w:p>
    <w:p w:rsidR="0034728A" w:rsidRDefault="007414C9" w:rsidP="00C275AB">
      <w:pPr>
        <w:tabs>
          <w:tab w:val="left" w:pos="567"/>
        </w:tabs>
        <w:ind w:left="567" w:hanging="567"/>
        <w:rPr>
          <w:rFonts w:eastAsia="Times New Roman"/>
          <w:lang w:val="fr-FR"/>
        </w:rPr>
      </w:pPr>
      <w:r>
        <w:rPr>
          <w:rFonts w:eastAsia="Times New Roman"/>
          <w:lang w:val="fr-FR"/>
        </w:rPr>
        <w:t>–</w:t>
      </w:r>
      <w:r w:rsidR="0034728A" w:rsidRPr="00B06CAF">
        <w:rPr>
          <w:rFonts w:eastAsia="Times New Roman"/>
          <w:lang w:val="fr-FR"/>
        </w:rPr>
        <w:tab/>
      </w:r>
      <w:r w:rsidR="0034728A">
        <w:rPr>
          <w:rFonts w:eastAsia="Times New Roman"/>
          <w:lang w:val="fr-FR"/>
        </w:rPr>
        <w:t xml:space="preserve">formation de la jeunesse Shiwiar </w:t>
      </w:r>
      <w:r w:rsidR="005B1C48">
        <w:rPr>
          <w:rFonts w:eastAsia="Times New Roman"/>
          <w:lang w:val="fr-FR"/>
        </w:rPr>
        <w:t>à la teneur et aux produits de la culture Shiwiar;</w:t>
      </w:r>
    </w:p>
    <w:p w:rsidR="0034728A" w:rsidRDefault="007414C9" w:rsidP="00C275AB">
      <w:pPr>
        <w:tabs>
          <w:tab w:val="left" w:pos="567"/>
        </w:tabs>
        <w:ind w:left="567" w:hanging="567"/>
        <w:rPr>
          <w:rFonts w:eastAsia="Times New Roman"/>
          <w:lang w:val="fr-FR"/>
        </w:rPr>
      </w:pPr>
      <w:r>
        <w:rPr>
          <w:rFonts w:eastAsia="Times New Roman"/>
          <w:lang w:val="fr-FR"/>
        </w:rPr>
        <w:t>–</w:t>
      </w:r>
      <w:r w:rsidR="0034728A">
        <w:rPr>
          <w:rFonts w:eastAsia="Times New Roman"/>
          <w:lang w:val="fr-FR"/>
        </w:rPr>
        <w:tab/>
        <w:t>réalisation d</w:t>
      </w:r>
      <w:r w:rsidR="00D924EE">
        <w:rPr>
          <w:rFonts w:eastAsia="Times New Roman"/>
          <w:lang w:val="fr-FR"/>
        </w:rPr>
        <w:t>’</w:t>
      </w:r>
      <w:r w:rsidR="0034728A">
        <w:rPr>
          <w:rFonts w:eastAsia="Times New Roman"/>
          <w:lang w:val="fr-FR"/>
        </w:rPr>
        <w:t>études d</w:t>
      </w:r>
      <w:r w:rsidR="00D924EE">
        <w:rPr>
          <w:rFonts w:eastAsia="Times New Roman"/>
          <w:lang w:val="fr-FR"/>
        </w:rPr>
        <w:t>’</w:t>
      </w:r>
      <w:r w:rsidR="0034728A">
        <w:rPr>
          <w:rFonts w:eastAsia="Times New Roman"/>
          <w:lang w:val="fr-FR"/>
        </w:rPr>
        <w:t>impact environnemental sur le territoire Shiwiar</w:t>
      </w:r>
      <w:r w:rsidR="005B1C48">
        <w:rPr>
          <w:rFonts w:eastAsia="Times New Roman"/>
          <w:lang w:val="fr-FR"/>
        </w:rPr>
        <w:t>;</w:t>
      </w:r>
    </w:p>
    <w:p w:rsidR="00D924EE" w:rsidRDefault="007414C9" w:rsidP="00C275AB">
      <w:pPr>
        <w:tabs>
          <w:tab w:val="left" w:pos="567"/>
        </w:tabs>
        <w:ind w:left="567" w:hanging="567"/>
        <w:rPr>
          <w:rFonts w:eastAsia="Times New Roman"/>
          <w:lang w:val="fr-FR"/>
        </w:rPr>
      </w:pPr>
      <w:r>
        <w:rPr>
          <w:rFonts w:eastAsia="Times New Roman"/>
          <w:lang w:val="fr-FR"/>
        </w:rPr>
        <w:t>–</w:t>
      </w:r>
      <w:r w:rsidR="0034728A">
        <w:rPr>
          <w:rFonts w:eastAsia="Times New Roman"/>
          <w:lang w:val="fr-FR"/>
        </w:rPr>
        <w:tab/>
        <w:t>élaboration d</w:t>
      </w:r>
      <w:r w:rsidR="00D924EE">
        <w:rPr>
          <w:rFonts w:eastAsia="Times New Roman"/>
          <w:lang w:val="fr-FR"/>
        </w:rPr>
        <w:t>’</w:t>
      </w:r>
      <w:r w:rsidR="0034728A">
        <w:rPr>
          <w:rFonts w:eastAsia="Times New Roman"/>
          <w:lang w:val="fr-FR"/>
        </w:rPr>
        <w:t>un plan de vie</w:t>
      </w:r>
      <w:r w:rsidR="005B1C48">
        <w:rPr>
          <w:rFonts w:eastAsia="Times New Roman"/>
          <w:lang w:val="fr-FR"/>
        </w:rPr>
        <w:t>;</w:t>
      </w:r>
    </w:p>
    <w:p w:rsidR="0034728A" w:rsidRDefault="007414C9" w:rsidP="00C275AB">
      <w:pPr>
        <w:tabs>
          <w:tab w:val="left" w:pos="567"/>
        </w:tabs>
        <w:ind w:left="567" w:hanging="567"/>
        <w:rPr>
          <w:rFonts w:eastAsia="Times New Roman"/>
          <w:lang w:val="fr-FR"/>
        </w:rPr>
      </w:pPr>
      <w:r>
        <w:rPr>
          <w:rFonts w:eastAsia="Times New Roman"/>
          <w:lang w:val="fr-FR"/>
        </w:rPr>
        <w:t>–</w:t>
      </w:r>
      <w:r w:rsidR="0034728A" w:rsidRPr="00B06CAF">
        <w:rPr>
          <w:rFonts w:eastAsia="Times New Roman"/>
          <w:lang w:val="fr-FR"/>
        </w:rPr>
        <w:tab/>
      </w:r>
      <w:r w:rsidR="00CD4504">
        <w:rPr>
          <w:rFonts w:eastAsia="Times New Roman"/>
          <w:lang w:val="fr-FR"/>
        </w:rPr>
        <w:t>relevé territorial</w:t>
      </w:r>
      <w:r w:rsidR="0034728A">
        <w:rPr>
          <w:rFonts w:eastAsia="Times New Roman"/>
          <w:lang w:val="fr-FR"/>
        </w:rPr>
        <w:t xml:space="preserve"> et zonage des 210 000 hectares de territoire Shiwiar</w:t>
      </w:r>
      <w:r w:rsidR="005B1C48">
        <w:rPr>
          <w:rFonts w:eastAsia="Times New Roman"/>
          <w:lang w:val="fr-FR"/>
        </w:rPr>
        <w:t>;</w:t>
      </w:r>
    </w:p>
    <w:p w:rsidR="0034728A" w:rsidRDefault="007414C9" w:rsidP="00C275AB">
      <w:pPr>
        <w:tabs>
          <w:tab w:val="left" w:pos="567"/>
        </w:tabs>
        <w:ind w:left="567" w:hanging="567"/>
        <w:rPr>
          <w:rFonts w:eastAsia="Times New Roman"/>
          <w:lang w:val="fr-FR"/>
        </w:rPr>
      </w:pPr>
      <w:r>
        <w:rPr>
          <w:rFonts w:eastAsia="Times New Roman"/>
          <w:lang w:val="fr-FR"/>
        </w:rPr>
        <w:t>–</w:t>
      </w:r>
      <w:r w:rsidR="0034728A">
        <w:rPr>
          <w:rFonts w:eastAsia="Times New Roman"/>
          <w:lang w:val="fr-FR"/>
        </w:rPr>
        <w:tab/>
        <w:t>restauration d</w:t>
      </w:r>
      <w:r w:rsidR="00D924EE">
        <w:rPr>
          <w:rFonts w:eastAsia="Times New Roman"/>
          <w:lang w:val="fr-FR"/>
        </w:rPr>
        <w:t>’</w:t>
      </w:r>
      <w:r w:rsidR="00CD4504">
        <w:rPr>
          <w:rFonts w:eastAsia="Times New Roman"/>
          <w:lang w:val="fr-FR"/>
        </w:rPr>
        <w:t>espèces végétales</w:t>
      </w:r>
      <w:r w:rsidR="0034728A">
        <w:rPr>
          <w:rFonts w:eastAsia="Times New Roman"/>
          <w:lang w:val="fr-FR"/>
        </w:rPr>
        <w:t xml:space="preserve"> médicinales </w:t>
      </w:r>
      <w:r w:rsidR="005B1C48">
        <w:rPr>
          <w:rFonts w:eastAsia="Times New Roman"/>
          <w:lang w:val="fr-FR"/>
        </w:rPr>
        <w:t>à des fins de recensement;</w:t>
      </w:r>
    </w:p>
    <w:p w:rsidR="0034728A" w:rsidRDefault="007414C9" w:rsidP="00C275AB">
      <w:pPr>
        <w:tabs>
          <w:tab w:val="left" w:pos="567"/>
        </w:tabs>
        <w:ind w:left="567" w:hanging="567"/>
        <w:rPr>
          <w:rFonts w:eastAsia="Times New Roman"/>
          <w:lang w:val="fr-FR"/>
        </w:rPr>
      </w:pPr>
      <w:r>
        <w:rPr>
          <w:rFonts w:eastAsia="Times New Roman"/>
          <w:lang w:val="fr-FR"/>
        </w:rPr>
        <w:t>–</w:t>
      </w:r>
      <w:r w:rsidR="0034728A">
        <w:rPr>
          <w:rFonts w:eastAsia="Times New Roman"/>
          <w:lang w:val="fr-FR"/>
        </w:rPr>
        <w:tab/>
        <w:t>conception de produits d</w:t>
      </w:r>
      <w:r w:rsidR="00D924EE">
        <w:rPr>
          <w:rFonts w:eastAsia="Times New Roman"/>
          <w:lang w:val="fr-FR"/>
        </w:rPr>
        <w:t>’</w:t>
      </w:r>
      <w:r w:rsidR="0034728A">
        <w:rPr>
          <w:rFonts w:eastAsia="Times New Roman"/>
          <w:lang w:val="fr-FR"/>
        </w:rPr>
        <w:t xml:space="preserve">artisanat écologiques </w:t>
      </w:r>
      <w:r w:rsidR="005B1C48">
        <w:rPr>
          <w:rFonts w:eastAsia="Times New Roman"/>
          <w:lang w:val="fr-FR"/>
        </w:rPr>
        <w:t>dans une optique de</w:t>
      </w:r>
      <w:r w:rsidR="0034728A">
        <w:rPr>
          <w:rFonts w:eastAsia="Times New Roman"/>
          <w:lang w:val="fr-FR"/>
        </w:rPr>
        <w:t xml:space="preserve"> production et de distribution</w:t>
      </w:r>
      <w:r w:rsidR="005B1C48">
        <w:rPr>
          <w:rFonts w:eastAsia="Times New Roman"/>
          <w:lang w:val="fr-FR"/>
        </w:rPr>
        <w:t>;</w:t>
      </w:r>
    </w:p>
    <w:p w:rsidR="0034728A" w:rsidRDefault="007414C9" w:rsidP="00C275AB">
      <w:pPr>
        <w:tabs>
          <w:tab w:val="left" w:pos="567"/>
        </w:tabs>
        <w:ind w:left="567" w:hanging="567"/>
        <w:rPr>
          <w:rFonts w:eastAsia="Times New Roman"/>
          <w:lang w:val="fr-FR"/>
        </w:rPr>
      </w:pPr>
      <w:r>
        <w:rPr>
          <w:rFonts w:eastAsia="Times New Roman"/>
          <w:lang w:val="fr-FR"/>
        </w:rPr>
        <w:t>–</w:t>
      </w:r>
      <w:r w:rsidR="0034728A">
        <w:rPr>
          <w:rFonts w:eastAsia="Times New Roman"/>
          <w:lang w:val="fr-FR"/>
        </w:rPr>
        <w:tab/>
      </w:r>
      <w:r w:rsidR="00CD4504">
        <w:rPr>
          <w:rFonts w:eastAsia="Times New Roman"/>
          <w:lang w:val="fr-FR"/>
        </w:rPr>
        <w:t>con</w:t>
      </w:r>
      <w:r w:rsidR="0034728A">
        <w:rPr>
          <w:rFonts w:eastAsia="Times New Roman"/>
          <w:lang w:val="fr-FR"/>
        </w:rPr>
        <w:t>servation de la biodiversité</w:t>
      </w:r>
      <w:r w:rsidR="005B1C48">
        <w:rPr>
          <w:rFonts w:eastAsia="Times New Roman"/>
          <w:lang w:val="fr-FR"/>
        </w:rPr>
        <w:t>;</w:t>
      </w:r>
    </w:p>
    <w:p w:rsidR="0034728A" w:rsidRDefault="007414C9" w:rsidP="00C275AB">
      <w:pPr>
        <w:tabs>
          <w:tab w:val="left" w:pos="567"/>
        </w:tabs>
        <w:ind w:left="567" w:hanging="567"/>
        <w:rPr>
          <w:rFonts w:eastAsia="Times New Roman"/>
          <w:lang w:val="fr-FR"/>
        </w:rPr>
      </w:pPr>
      <w:r>
        <w:rPr>
          <w:rFonts w:eastAsia="Times New Roman"/>
          <w:lang w:val="fr-FR"/>
        </w:rPr>
        <w:t>–</w:t>
      </w:r>
      <w:r w:rsidR="0034728A">
        <w:rPr>
          <w:rFonts w:eastAsia="Times New Roman"/>
          <w:lang w:val="fr-FR"/>
        </w:rPr>
        <w:tab/>
        <w:t>production audiovisuelle de chants ancestraux (NAMBEAWAY)</w:t>
      </w:r>
      <w:r w:rsidR="005B1C48">
        <w:rPr>
          <w:rFonts w:eastAsia="Times New Roman"/>
          <w:lang w:val="fr-FR"/>
        </w:rPr>
        <w:t>;</w:t>
      </w:r>
    </w:p>
    <w:p w:rsidR="0034728A" w:rsidRPr="00B06CAF" w:rsidRDefault="007414C9" w:rsidP="00C275AB">
      <w:pPr>
        <w:tabs>
          <w:tab w:val="left" w:pos="567"/>
        </w:tabs>
        <w:ind w:left="567" w:hanging="567"/>
        <w:rPr>
          <w:rFonts w:eastAsia="Times New Roman"/>
          <w:lang w:val="fr-FR"/>
        </w:rPr>
      </w:pPr>
      <w:r>
        <w:rPr>
          <w:rFonts w:eastAsia="Times New Roman"/>
          <w:lang w:val="fr-FR"/>
        </w:rPr>
        <w:t>–</w:t>
      </w:r>
      <w:r w:rsidR="0034728A">
        <w:rPr>
          <w:rFonts w:eastAsia="Times New Roman"/>
          <w:lang w:val="fr-FR"/>
        </w:rPr>
        <w:tab/>
        <w:t>production d</w:t>
      </w:r>
      <w:r w:rsidR="00D924EE">
        <w:rPr>
          <w:rFonts w:eastAsia="Times New Roman"/>
          <w:lang w:val="fr-FR"/>
        </w:rPr>
        <w:t>’</w:t>
      </w:r>
      <w:r w:rsidR="0034728A">
        <w:rPr>
          <w:rFonts w:eastAsia="Times New Roman"/>
          <w:lang w:val="fr-FR"/>
        </w:rPr>
        <w:t xml:space="preserve">un film documentaire intitulé </w:t>
      </w:r>
      <w:r w:rsidR="0034728A" w:rsidRPr="00BC0CC1">
        <w:rPr>
          <w:rFonts w:eastAsia="Times New Roman"/>
          <w:lang w:val="fr-FR"/>
        </w:rPr>
        <w:t>“Perdidos en la tribu”</w:t>
      </w:r>
      <w:r w:rsidR="0034728A">
        <w:rPr>
          <w:rFonts w:eastAsia="Times New Roman"/>
          <w:lang w:val="fr-FR"/>
        </w:rPr>
        <w:t xml:space="preserve"> (Perdus dans la tribu), en collaboration avec un producteur espagnol.</w:t>
      </w:r>
    </w:p>
    <w:p w:rsidR="0034728A" w:rsidRPr="00B06CAF" w:rsidRDefault="0034728A" w:rsidP="0034728A">
      <w:pPr>
        <w:rPr>
          <w:rFonts w:eastAsia="Times New Roman"/>
          <w:lang w:val="fr-FR"/>
        </w:rPr>
      </w:pPr>
    </w:p>
    <w:p w:rsidR="0034728A" w:rsidRPr="00B06CAF" w:rsidRDefault="0034728A" w:rsidP="0034728A">
      <w:pPr>
        <w:rPr>
          <w:rFonts w:eastAsia="Times New Roman"/>
          <w:lang w:val="fr-FR"/>
        </w:rPr>
      </w:pPr>
      <w:r w:rsidRPr="00B06CAF">
        <w:rPr>
          <w:rFonts w:eastAsia="Times New Roman"/>
          <w:u w:val="single"/>
          <w:lang w:val="fr-FR"/>
        </w:rPr>
        <w:lastRenderedPageBreak/>
        <w:t>Lien entre l</w:t>
      </w:r>
      <w:r w:rsidR="00D924EE">
        <w:rPr>
          <w:rFonts w:eastAsia="Times New Roman"/>
          <w:u w:val="single"/>
          <w:lang w:val="fr-FR"/>
        </w:rPr>
        <w:t>’</w:t>
      </w:r>
      <w:r w:rsidRPr="00B06CAF">
        <w:rPr>
          <w:rFonts w:eastAsia="Times New Roman"/>
          <w:u w:val="single"/>
          <w:lang w:val="fr-FR"/>
        </w:rPr>
        <w:t xml:space="preserve">organisation et les questions de propriété intellectuelle et exposé détaillé des raisons pour lesquelles </w:t>
      </w:r>
      <w:r w:rsidR="007F1389">
        <w:rPr>
          <w:rFonts w:eastAsia="Times New Roman"/>
          <w:u w:val="single"/>
          <w:lang w:val="fr-FR"/>
        </w:rPr>
        <w:t>vous vous intéressez aux</w:t>
      </w:r>
      <w:r w:rsidRPr="00B06CAF">
        <w:rPr>
          <w:rFonts w:eastAsia="Times New Roman"/>
          <w:u w:val="single"/>
          <w:lang w:val="fr-FR"/>
        </w:rPr>
        <w:t> questions examinées par le comité</w:t>
      </w:r>
      <w:r w:rsidR="00C275AB">
        <w:rPr>
          <w:rFonts w:eastAsia="Times New Roman"/>
          <w:lang w:val="fr-FR"/>
        </w:rPr>
        <w:t xml:space="preserve"> </w:t>
      </w:r>
    </w:p>
    <w:p w:rsidR="0034728A" w:rsidRPr="00B06CAF" w:rsidRDefault="0034728A" w:rsidP="0034728A">
      <w:pPr>
        <w:rPr>
          <w:rFonts w:eastAsia="Times New Roman"/>
          <w:lang w:val="fr-FR"/>
        </w:rPr>
      </w:pPr>
      <w:r w:rsidRPr="00B06CAF">
        <w:rPr>
          <w:rFonts w:eastAsia="Times New Roman"/>
          <w:lang w:val="fr-FR"/>
        </w:rPr>
        <w:t>(</w:t>
      </w:r>
      <w:r w:rsidR="006246B5">
        <w:rPr>
          <w:rFonts w:eastAsia="Times New Roman"/>
          <w:lang w:val="fr-FR"/>
        </w:rPr>
        <w:t>150 mots</w:t>
      </w:r>
      <w:r w:rsidRPr="00B06CAF">
        <w:rPr>
          <w:rFonts w:eastAsia="Times New Roman"/>
          <w:lang w:val="fr-FR"/>
        </w:rPr>
        <w:t xml:space="preserve"> au maximum)</w:t>
      </w:r>
      <w:r w:rsidR="00C275AB">
        <w:rPr>
          <w:rFonts w:eastAsia="Times New Roman"/>
          <w:lang w:val="fr-FR"/>
        </w:rPr>
        <w:t> :</w:t>
      </w:r>
    </w:p>
    <w:p w:rsidR="0034728A" w:rsidRPr="00B06CAF" w:rsidRDefault="0034728A" w:rsidP="0034728A">
      <w:pPr>
        <w:rPr>
          <w:rFonts w:eastAsia="Times New Roman"/>
          <w:lang w:val="fr-FR"/>
        </w:rPr>
      </w:pPr>
    </w:p>
    <w:p w:rsidR="00D924EE" w:rsidRDefault="00C275AB" w:rsidP="00C275AB">
      <w:pPr>
        <w:ind w:left="567" w:hanging="567"/>
        <w:rPr>
          <w:rFonts w:eastAsia="Times New Roman"/>
        </w:rPr>
      </w:pPr>
      <w:r>
        <w:rPr>
          <w:rFonts w:eastAsia="Times New Roman"/>
        </w:rPr>
        <w:t>–</w:t>
      </w:r>
      <w:r w:rsidR="0034728A" w:rsidRPr="00EB40BE">
        <w:rPr>
          <w:rFonts w:eastAsia="Times New Roman"/>
        </w:rPr>
        <w:tab/>
      </w:r>
      <w:r w:rsidR="0034728A" w:rsidRPr="00D82AD8">
        <w:rPr>
          <w:rFonts w:eastAsia="Times New Roman"/>
        </w:rPr>
        <w:t>La propriété intellectuelle est importante car elle offre une sécurité et des garanties accrues du point de vue juridique s</w:t>
      </w:r>
      <w:r w:rsidR="00D924EE">
        <w:rPr>
          <w:rFonts w:eastAsia="Times New Roman"/>
        </w:rPr>
        <w:t>’</w:t>
      </w:r>
      <w:r w:rsidR="0034728A" w:rsidRPr="00D82AD8">
        <w:rPr>
          <w:rFonts w:eastAsia="Times New Roman"/>
        </w:rPr>
        <w:t>agissant de protéger le droit moral et les droits économiques des créateurs sur leurs créations, et les droits de la société en général d</w:t>
      </w:r>
      <w:r w:rsidR="00D924EE">
        <w:rPr>
          <w:rFonts w:eastAsia="Times New Roman"/>
        </w:rPr>
        <w:t>’</w:t>
      </w:r>
      <w:r w:rsidR="0034728A" w:rsidRPr="00D82AD8">
        <w:rPr>
          <w:rFonts w:eastAsia="Times New Roman"/>
        </w:rPr>
        <w:t>avoir accès à ces créations.</w:t>
      </w:r>
    </w:p>
    <w:p w:rsidR="0034728A" w:rsidRPr="00D82AD8" w:rsidRDefault="0034728A" w:rsidP="00C275AB">
      <w:pPr>
        <w:ind w:left="567" w:hanging="567"/>
        <w:rPr>
          <w:rFonts w:eastAsia="Times New Roman"/>
        </w:rPr>
      </w:pPr>
    </w:p>
    <w:p w:rsidR="00D924EE" w:rsidRDefault="00C275AB" w:rsidP="00C275AB">
      <w:pPr>
        <w:ind w:left="567" w:hanging="567"/>
        <w:rPr>
          <w:rFonts w:eastAsia="Times New Roman"/>
        </w:rPr>
      </w:pPr>
      <w:r>
        <w:rPr>
          <w:rFonts w:eastAsia="Times New Roman"/>
        </w:rPr>
        <w:t>–</w:t>
      </w:r>
      <w:r w:rsidR="0034728A" w:rsidRPr="00D82AD8">
        <w:rPr>
          <w:rFonts w:eastAsia="Times New Roman"/>
        </w:rPr>
        <w:tab/>
        <w:t xml:space="preserve">Elle encourage la créativité et </w:t>
      </w:r>
      <w:r w:rsidR="005B1C48">
        <w:rPr>
          <w:rFonts w:eastAsia="Times New Roman"/>
        </w:rPr>
        <w:t>l</w:t>
      </w:r>
      <w:r w:rsidR="00D924EE">
        <w:rPr>
          <w:rFonts w:eastAsia="Times New Roman"/>
        </w:rPr>
        <w:t>’</w:t>
      </w:r>
      <w:r w:rsidR="005B1C48">
        <w:rPr>
          <w:rFonts w:eastAsia="Times New Roman"/>
        </w:rPr>
        <w:t>exploitation</w:t>
      </w:r>
      <w:r w:rsidR="0034728A" w:rsidRPr="00D82AD8">
        <w:rPr>
          <w:rFonts w:eastAsia="Times New Roman"/>
        </w:rPr>
        <w:t xml:space="preserve"> des savoirs qui ont été développés et favorise en outre des pratiques commerciales équitables, ce qui contribue au développement économique et social.</w:t>
      </w:r>
    </w:p>
    <w:p w:rsidR="0034728A" w:rsidRPr="00D82AD8" w:rsidRDefault="0034728A" w:rsidP="00C275AB">
      <w:pPr>
        <w:ind w:left="567" w:hanging="567"/>
        <w:rPr>
          <w:rFonts w:eastAsia="Times New Roman"/>
        </w:rPr>
      </w:pPr>
    </w:p>
    <w:p w:rsidR="00D924EE" w:rsidRDefault="00C275AB" w:rsidP="00C275AB">
      <w:pPr>
        <w:ind w:left="567" w:hanging="567"/>
        <w:rPr>
          <w:rFonts w:eastAsia="Times New Roman"/>
        </w:rPr>
      </w:pPr>
      <w:r>
        <w:rPr>
          <w:rFonts w:eastAsia="Times New Roman"/>
        </w:rPr>
        <w:t>–</w:t>
      </w:r>
      <w:r w:rsidR="0034728A" w:rsidRPr="00D82AD8">
        <w:rPr>
          <w:rFonts w:eastAsia="Times New Roman"/>
        </w:rPr>
        <w:tab/>
      </w:r>
      <w:r w:rsidR="005B1C48">
        <w:rPr>
          <w:rFonts w:eastAsia="Times New Roman"/>
        </w:rPr>
        <w:t>Les</w:t>
      </w:r>
      <w:r w:rsidR="0034728A" w:rsidRPr="00D82AD8">
        <w:rPr>
          <w:rFonts w:eastAsia="Times New Roman"/>
        </w:rPr>
        <w:t xml:space="preserve"> peuples autochtones </w:t>
      </w:r>
      <w:r w:rsidR="005B1C48">
        <w:rPr>
          <w:rFonts w:eastAsia="Times New Roman"/>
        </w:rPr>
        <w:t>de</w:t>
      </w:r>
      <w:r w:rsidR="0034728A" w:rsidRPr="00D82AD8">
        <w:rPr>
          <w:rFonts w:eastAsia="Times New Roman"/>
        </w:rPr>
        <w:t xml:space="preserve"> la nation Shiwiar ont des savoirs ancestraux qui ne sont pas reconnus sur le plan juridique, mais qui sont utilisés de manière empirique </w:t>
      </w:r>
      <w:r w:rsidR="008E4C4E">
        <w:rPr>
          <w:rFonts w:eastAsia="Times New Roman"/>
        </w:rPr>
        <w:t>à travers</w:t>
      </w:r>
      <w:r w:rsidR="008E4C4E" w:rsidRPr="00D82AD8">
        <w:rPr>
          <w:rFonts w:eastAsia="Times New Roman"/>
        </w:rPr>
        <w:t xml:space="preserve"> </w:t>
      </w:r>
      <w:r w:rsidR="0034728A" w:rsidRPr="00D82AD8">
        <w:rPr>
          <w:rFonts w:eastAsia="Times New Roman"/>
        </w:rPr>
        <w:t>les produits de leur communau</w:t>
      </w:r>
      <w:r w:rsidR="000814E5" w:rsidRPr="00D82AD8">
        <w:rPr>
          <w:rFonts w:eastAsia="Times New Roman"/>
        </w:rPr>
        <w:t>té</w:t>
      </w:r>
      <w:r w:rsidR="000814E5">
        <w:rPr>
          <w:rFonts w:eastAsia="Times New Roman"/>
        </w:rPr>
        <w:t xml:space="preserve">.  </w:t>
      </w:r>
      <w:r w:rsidR="000814E5" w:rsidRPr="00D82AD8">
        <w:rPr>
          <w:rFonts w:eastAsia="Times New Roman"/>
        </w:rPr>
        <w:t>Ce</w:t>
      </w:r>
      <w:r w:rsidR="0034728A" w:rsidRPr="00D82AD8">
        <w:rPr>
          <w:rFonts w:eastAsia="Times New Roman"/>
        </w:rPr>
        <w:t>s savoirs donnent des résultats concluants et spectaculaires, comme l</w:t>
      </w:r>
      <w:r w:rsidR="00D924EE">
        <w:rPr>
          <w:rFonts w:eastAsia="Times New Roman"/>
        </w:rPr>
        <w:t>’</w:t>
      </w:r>
      <w:r w:rsidR="0034728A" w:rsidRPr="00D82AD8">
        <w:rPr>
          <w:rFonts w:eastAsia="Times New Roman"/>
        </w:rPr>
        <w:t>a prouvé la purification d</w:t>
      </w:r>
      <w:r w:rsidR="00D924EE">
        <w:rPr>
          <w:rFonts w:eastAsia="Times New Roman"/>
        </w:rPr>
        <w:t>’</w:t>
      </w:r>
      <w:r w:rsidR="0034728A" w:rsidRPr="00D82AD8">
        <w:rPr>
          <w:rFonts w:eastAsia="Times New Roman"/>
        </w:rPr>
        <w:t>un patient hospitalisé par des chamans (</w:t>
      </w:r>
      <w:r w:rsidR="00D924EE">
        <w:rPr>
          <w:rFonts w:eastAsia="Times New Roman"/>
        </w:rPr>
        <w:t>“</w:t>
      </w:r>
      <w:r w:rsidR="0034728A" w:rsidRPr="00D82AD8">
        <w:rPr>
          <w:rFonts w:eastAsia="Times New Roman"/>
        </w:rPr>
        <w:t>unishints</w:t>
      </w:r>
      <w:r w:rsidR="00D924EE">
        <w:rPr>
          <w:rFonts w:eastAsia="Times New Roman"/>
        </w:rPr>
        <w:t>”</w:t>
      </w:r>
      <w:r w:rsidR="0034728A" w:rsidRPr="00D82AD8">
        <w:rPr>
          <w:rFonts w:eastAsia="Times New Roman"/>
        </w:rPr>
        <w:t>).</w:t>
      </w:r>
    </w:p>
    <w:p w:rsidR="0034728A" w:rsidRPr="00D82AD8" w:rsidRDefault="0034728A" w:rsidP="0034728A">
      <w:pPr>
        <w:rPr>
          <w:rFonts w:eastAsia="Times New Roman"/>
        </w:rPr>
      </w:pPr>
    </w:p>
    <w:p w:rsidR="0034728A" w:rsidRPr="00B06CAF" w:rsidRDefault="0034728A" w:rsidP="0034728A">
      <w:pPr>
        <w:rPr>
          <w:rFonts w:eastAsia="Times New Roman"/>
          <w:snapToGrid w:val="0"/>
          <w:lang w:val="fr-FR"/>
        </w:rPr>
      </w:pPr>
      <w:r w:rsidRPr="00B06CAF">
        <w:rPr>
          <w:rFonts w:eastAsia="Times New Roman"/>
          <w:u w:val="single"/>
          <w:lang w:val="fr-FR"/>
        </w:rPr>
        <w:t>Pays dans lequel l</w:t>
      </w:r>
      <w:r w:rsidR="00D924EE">
        <w:rPr>
          <w:rFonts w:eastAsia="Times New Roman"/>
          <w:u w:val="single"/>
          <w:lang w:val="fr-FR"/>
        </w:rPr>
        <w:t>’</w:t>
      </w:r>
      <w:r w:rsidRPr="00B06CAF">
        <w:rPr>
          <w:rFonts w:eastAsia="Times New Roman"/>
          <w:u w:val="single"/>
          <w:lang w:val="fr-FR"/>
        </w:rPr>
        <w:t>organisation exerce l</w:t>
      </w:r>
      <w:r w:rsidR="00D924EE">
        <w:rPr>
          <w:rFonts w:eastAsia="Times New Roman"/>
          <w:u w:val="single"/>
          <w:lang w:val="fr-FR"/>
        </w:rPr>
        <w:t>’</w:t>
      </w:r>
      <w:r w:rsidRPr="00B06CAF">
        <w:rPr>
          <w:rFonts w:eastAsia="Times New Roman"/>
          <w:u w:val="single"/>
          <w:lang w:val="fr-FR"/>
        </w:rPr>
        <w:t>essentiel de ses activités</w:t>
      </w:r>
      <w:r w:rsidR="00D924EE">
        <w:rPr>
          <w:rFonts w:eastAsia="Times New Roman"/>
          <w:lang w:val="fr-FR"/>
        </w:rPr>
        <w:t> :</w:t>
      </w:r>
    </w:p>
    <w:p w:rsidR="0034728A" w:rsidRPr="00B06CAF" w:rsidRDefault="0034728A" w:rsidP="0034728A">
      <w:pPr>
        <w:rPr>
          <w:rFonts w:eastAsia="Times New Roman"/>
          <w:u w:val="single"/>
          <w:lang w:val="fr-FR"/>
        </w:rPr>
      </w:pPr>
    </w:p>
    <w:p w:rsidR="0034728A" w:rsidRPr="00D82AD8" w:rsidRDefault="0034728A" w:rsidP="0034728A">
      <w:pPr>
        <w:rPr>
          <w:rFonts w:eastAsia="Times New Roman"/>
          <w:lang w:val="fr-FR"/>
        </w:rPr>
      </w:pPr>
      <w:r w:rsidRPr="00D82AD8">
        <w:rPr>
          <w:rFonts w:eastAsia="Times New Roman"/>
          <w:lang w:val="fr-FR"/>
        </w:rPr>
        <w:t>Notre siège se trouve dans la ville de Puyo, canton et province de Pastaza, en Équateur.</w:t>
      </w:r>
    </w:p>
    <w:p w:rsidR="0034728A" w:rsidRPr="00B06CAF" w:rsidRDefault="0034728A" w:rsidP="0034728A">
      <w:pPr>
        <w:rPr>
          <w:rFonts w:eastAsia="Times New Roman"/>
          <w:u w:val="single"/>
          <w:lang w:val="fr-FR"/>
        </w:rPr>
      </w:pPr>
    </w:p>
    <w:p w:rsidR="0034728A" w:rsidRPr="00B06CAF" w:rsidRDefault="0034728A" w:rsidP="0034728A">
      <w:pPr>
        <w:rPr>
          <w:rFonts w:eastAsia="Times New Roman"/>
          <w:u w:val="single"/>
          <w:lang w:val="fr-FR"/>
        </w:rPr>
      </w:pPr>
    </w:p>
    <w:p w:rsidR="00D924EE" w:rsidRDefault="00C275AB" w:rsidP="0034728A">
      <w:pPr>
        <w:rPr>
          <w:rFonts w:eastAsia="Times New Roman"/>
          <w:lang w:val="fr-FR"/>
        </w:rPr>
      </w:pPr>
      <w:r>
        <w:rPr>
          <w:rFonts w:eastAsia="Times New Roman"/>
          <w:u w:val="single"/>
          <w:lang w:val="fr-FR"/>
        </w:rPr>
        <w:t>Informations com</w:t>
      </w:r>
      <w:r w:rsidR="0034728A" w:rsidRPr="00B06CAF">
        <w:rPr>
          <w:rFonts w:eastAsia="Times New Roman"/>
          <w:u w:val="single"/>
          <w:lang w:val="fr-FR"/>
        </w:rPr>
        <w:t>plémentaires</w:t>
      </w:r>
      <w:r w:rsidR="00D924EE">
        <w:rPr>
          <w:rFonts w:eastAsia="Times New Roman"/>
          <w:lang w:val="fr-FR"/>
        </w:rPr>
        <w:t> :</w:t>
      </w:r>
    </w:p>
    <w:p w:rsidR="0034728A" w:rsidRDefault="00045B61" w:rsidP="0034728A">
      <w:pPr>
        <w:rPr>
          <w:rFonts w:eastAsia="Times New Roman"/>
          <w:lang w:val="fr-FR"/>
        </w:rPr>
      </w:pPr>
      <w:r>
        <w:rPr>
          <w:rFonts w:eastAsia="Times New Roman"/>
          <w:lang w:val="fr-FR"/>
        </w:rPr>
        <w:t>Veuillez fournir toute information complémentaire</w:t>
      </w:r>
      <w:r w:rsidR="0034728A" w:rsidRPr="00B06CAF">
        <w:rPr>
          <w:rFonts w:eastAsia="Times New Roman"/>
          <w:lang w:val="fr-FR"/>
        </w:rPr>
        <w:t xml:space="preserve"> que vous jugez utile (</w:t>
      </w:r>
      <w:r w:rsidR="006246B5">
        <w:rPr>
          <w:rFonts w:eastAsia="Times New Roman"/>
          <w:lang w:val="fr-FR"/>
        </w:rPr>
        <w:t>150 mots</w:t>
      </w:r>
      <w:r w:rsidR="0034728A" w:rsidRPr="00B06CAF">
        <w:rPr>
          <w:rFonts w:eastAsia="Times New Roman"/>
          <w:lang w:val="fr-FR"/>
        </w:rPr>
        <w:t xml:space="preserve"> au maximum).</w:t>
      </w:r>
    </w:p>
    <w:p w:rsidR="0034728A" w:rsidRDefault="0034728A" w:rsidP="0034728A">
      <w:pPr>
        <w:rPr>
          <w:rFonts w:eastAsia="Times New Roman"/>
          <w:lang w:val="fr-FR"/>
        </w:rPr>
      </w:pPr>
    </w:p>
    <w:p w:rsidR="00D924EE" w:rsidRDefault="008E4C4E" w:rsidP="0034728A">
      <w:pPr>
        <w:rPr>
          <w:rFonts w:eastAsia="Times New Roman"/>
        </w:rPr>
      </w:pPr>
      <w:r w:rsidRPr="00B847D2">
        <w:rPr>
          <w:rFonts w:eastAsia="Times New Roman"/>
        </w:rPr>
        <w:t>Il importe de travailler en s</w:t>
      </w:r>
      <w:r w:rsidR="00D924EE">
        <w:rPr>
          <w:rFonts w:eastAsia="Times New Roman"/>
        </w:rPr>
        <w:t>’</w:t>
      </w:r>
      <w:r>
        <w:rPr>
          <w:rFonts w:eastAsia="Times New Roman"/>
        </w:rPr>
        <w:t>appuyant sur les droits de propriété intellectuelle, la protection de la recherche et le transfert de technologie dans le domaine agrico</w:t>
      </w:r>
      <w:r w:rsidR="000814E5">
        <w:rPr>
          <w:rFonts w:eastAsia="Times New Roman"/>
        </w:rPr>
        <w:t>le.  Il</w:t>
      </w:r>
      <w:r>
        <w:rPr>
          <w:rFonts w:eastAsia="Times New Roman"/>
        </w:rPr>
        <w:t xml:space="preserve"> est important que les autorités soutiennent ce projet et d</w:t>
      </w:r>
      <w:r w:rsidR="00D924EE">
        <w:rPr>
          <w:rFonts w:eastAsia="Times New Roman"/>
        </w:rPr>
        <w:t>’</w:t>
      </w:r>
      <w:r>
        <w:rPr>
          <w:rFonts w:eastAsia="Times New Roman"/>
        </w:rPr>
        <w:t>autres de manière à nous permettre de poursuivre sur cette indispensable voie de développement.</w:t>
      </w:r>
    </w:p>
    <w:p w:rsidR="008E4C4E" w:rsidRDefault="008E4C4E" w:rsidP="0034728A">
      <w:pPr>
        <w:rPr>
          <w:rFonts w:eastAsia="Times New Roman"/>
        </w:rPr>
      </w:pPr>
    </w:p>
    <w:p w:rsidR="00D924EE" w:rsidRDefault="008E4C4E" w:rsidP="0034728A">
      <w:pPr>
        <w:rPr>
          <w:rFonts w:eastAsia="Times New Roman"/>
        </w:rPr>
      </w:pPr>
      <w:r>
        <w:rPr>
          <w:rFonts w:eastAsia="Times New Roman"/>
        </w:rPr>
        <w:t>Nous espérons que notre travail sera aussi bénéfique que possible et que les efforts que nous déployons en tant qu</w:t>
      </w:r>
      <w:r w:rsidR="00D924EE">
        <w:rPr>
          <w:rFonts w:eastAsia="Times New Roman"/>
        </w:rPr>
        <w:t>’</w:t>
      </w:r>
      <w:r>
        <w:rPr>
          <w:rFonts w:eastAsia="Times New Roman"/>
        </w:rPr>
        <w:t>organisations autochtones contribueront à l</w:t>
      </w:r>
      <w:r w:rsidR="00D924EE">
        <w:rPr>
          <w:rFonts w:eastAsia="Times New Roman"/>
        </w:rPr>
        <w:t>’</w:t>
      </w:r>
      <w:r>
        <w:rPr>
          <w:rFonts w:eastAsia="Times New Roman"/>
        </w:rPr>
        <w:t>obtention de nouvelles variétés végétales, et ouvriront la voie à un développement agricole compétitif et durable au niveau international.</w:t>
      </w:r>
    </w:p>
    <w:p w:rsidR="0034728A" w:rsidRPr="00B847D2" w:rsidRDefault="0034728A" w:rsidP="0034728A">
      <w:pPr>
        <w:rPr>
          <w:rFonts w:eastAsia="Times New Roman"/>
          <w:u w:val="single"/>
        </w:rPr>
      </w:pPr>
    </w:p>
    <w:p w:rsidR="0034728A" w:rsidRPr="00B06CAF" w:rsidRDefault="0034728A" w:rsidP="0034728A">
      <w:pPr>
        <w:rPr>
          <w:rFonts w:eastAsia="Times New Roman"/>
          <w:lang w:val="fr-FR"/>
        </w:rPr>
      </w:pPr>
      <w:r w:rsidRPr="00B06CAF">
        <w:rPr>
          <w:rFonts w:eastAsia="Times New Roman"/>
          <w:u w:val="single"/>
          <w:lang w:val="fr-FR"/>
        </w:rPr>
        <w:t>Coordonnées complètes de l</w:t>
      </w:r>
      <w:r w:rsidR="00D924EE">
        <w:rPr>
          <w:rFonts w:eastAsia="Times New Roman"/>
          <w:u w:val="single"/>
          <w:lang w:val="fr-FR"/>
        </w:rPr>
        <w:t>’</w:t>
      </w:r>
      <w:r w:rsidRPr="00B06CAF">
        <w:rPr>
          <w:rFonts w:eastAsia="Times New Roman"/>
          <w:u w:val="single"/>
          <w:lang w:val="fr-FR"/>
        </w:rPr>
        <w:t>organisation</w:t>
      </w:r>
      <w:r w:rsidR="00D924EE">
        <w:rPr>
          <w:rFonts w:eastAsia="Times New Roman"/>
          <w:lang w:val="fr-FR"/>
        </w:rPr>
        <w:t> :</w:t>
      </w:r>
    </w:p>
    <w:p w:rsidR="0034728A" w:rsidRPr="00B06CAF" w:rsidRDefault="0034728A" w:rsidP="0034728A">
      <w:pPr>
        <w:rPr>
          <w:rFonts w:eastAsia="Times New Roman"/>
          <w:lang w:val="fr-FR"/>
        </w:rPr>
      </w:pPr>
    </w:p>
    <w:p w:rsidR="00D924EE" w:rsidRDefault="0034728A" w:rsidP="0034728A">
      <w:pPr>
        <w:rPr>
          <w:rFonts w:eastAsia="Times New Roman"/>
          <w:lang w:val="fr-FR"/>
        </w:rPr>
      </w:pPr>
      <w:r w:rsidRPr="00B06CAF">
        <w:rPr>
          <w:rFonts w:eastAsia="Times New Roman"/>
          <w:bCs/>
          <w:lang w:val="fr-FR"/>
        </w:rPr>
        <w:t>A</w:t>
      </w:r>
      <w:r w:rsidRPr="00B06CAF">
        <w:rPr>
          <w:rFonts w:eastAsia="Times New Roman"/>
          <w:lang w:val="fr-FR"/>
        </w:rPr>
        <w:t>dresse postale</w:t>
      </w:r>
      <w:r w:rsidR="00D924EE">
        <w:rPr>
          <w:rFonts w:eastAsia="Times New Roman"/>
          <w:lang w:val="fr-FR"/>
        </w:rPr>
        <w:t> :</w:t>
      </w:r>
    </w:p>
    <w:p w:rsidR="0034728A" w:rsidRPr="00B06CAF" w:rsidRDefault="0034728A" w:rsidP="0034728A">
      <w:pPr>
        <w:rPr>
          <w:rFonts w:eastAsia="Times New Roman"/>
          <w:lang w:val="fr-FR"/>
        </w:rPr>
      </w:pPr>
    </w:p>
    <w:p w:rsidR="0034728A" w:rsidRPr="00B06CAF" w:rsidRDefault="0034728A" w:rsidP="0034728A">
      <w:pPr>
        <w:rPr>
          <w:rFonts w:eastAsia="Times New Roman"/>
          <w:lang w:val="fr-FR"/>
        </w:rPr>
      </w:pPr>
      <w:r w:rsidRPr="00D82AD8">
        <w:rPr>
          <w:rFonts w:eastAsia="Times New Roman"/>
          <w:lang w:val="fr-FR"/>
        </w:rPr>
        <w:t>160101, Puyo</w:t>
      </w:r>
      <w:r w:rsidR="007616A3">
        <w:rPr>
          <w:rFonts w:eastAsia="Times New Roman"/>
          <w:lang w:val="fr-FR"/>
        </w:rPr>
        <w:noBreakHyphen/>
      </w:r>
      <w:r w:rsidRPr="00D82AD8">
        <w:rPr>
          <w:rFonts w:eastAsia="Times New Roman"/>
          <w:lang w:val="fr-FR"/>
        </w:rPr>
        <w:t xml:space="preserve">Pastaza, </w:t>
      </w:r>
      <w:r>
        <w:rPr>
          <w:rFonts w:eastAsia="Times New Roman"/>
          <w:lang w:val="fr-FR"/>
        </w:rPr>
        <w:t>Équateur</w:t>
      </w:r>
    </w:p>
    <w:p w:rsidR="0034728A" w:rsidRDefault="0034728A" w:rsidP="0034728A">
      <w:pPr>
        <w:rPr>
          <w:rFonts w:eastAsia="Times New Roman"/>
          <w:lang w:val="fr-FR"/>
        </w:rPr>
      </w:pPr>
    </w:p>
    <w:p w:rsidR="0034728A" w:rsidRPr="00B06CAF" w:rsidRDefault="0034728A" w:rsidP="0034728A">
      <w:pPr>
        <w:rPr>
          <w:rFonts w:eastAsia="Times New Roman"/>
          <w:lang w:val="fr-FR"/>
        </w:rPr>
      </w:pPr>
      <w:r w:rsidRPr="00B06CAF">
        <w:rPr>
          <w:rFonts w:eastAsia="Times New Roman"/>
          <w:lang w:val="fr-FR"/>
        </w:rPr>
        <w:t>N° de téléphone</w:t>
      </w:r>
      <w:r w:rsidR="00D924EE">
        <w:rPr>
          <w:rFonts w:eastAsia="Times New Roman"/>
          <w:lang w:val="fr-FR"/>
        </w:rPr>
        <w:t> :</w:t>
      </w:r>
      <w:r w:rsidRPr="00B06CAF">
        <w:rPr>
          <w:rFonts w:eastAsia="Times New Roman"/>
          <w:lang w:val="fr-FR"/>
        </w:rPr>
        <w:t xml:space="preserve"> </w:t>
      </w:r>
      <w:r w:rsidRPr="00D82AD8">
        <w:rPr>
          <w:rFonts w:eastAsia="Times New Roman"/>
          <w:lang w:val="fr-FR"/>
        </w:rPr>
        <w:t>593998421375</w:t>
      </w:r>
    </w:p>
    <w:p w:rsidR="0034728A" w:rsidRPr="00B06CAF" w:rsidRDefault="0034728A" w:rsidP="0034728A">
      <w:pPr>
        <w:rPr>
          <w:rFonts w:eastAsia="Times New Roman"/>
          <w:lang w:val="fr-FR"/>
        </w:rPr>
      </w:pPr>
    </w:p>
    <w:p w:rsidR="0034728A" w:rsidRPr="00B06CAF" w:rsidRDefault="0034728A" w:rsidP="0034728A">
      <w:pPr>
        <w:rPr>
          <w:rFonts w:eastAsia="Times New Roman"/>
          <w:lang w:val="fr-FR"/>
        </w:rPr>
      </w:pPr>
      <w:r w:rsidRPr="00B06CAF">
        <w:rPr>
          <w:rFonts w:eastAsia="Times New Roman"/>
          <w:lang w:val="fr-FR"/>
        </w:rPr>
        <w:t>N° de télécopieur</w:t>
      </w:r>
      <w:r w:rsidR="00D924EE">
        <w:rPr>
          <w:rFonts w:eastAsia="Times New Roman"/>
          <w:lang w:val="fr-FR"/>
        </w:rPr>
        <w:t> :</w:t>
      </w:r>
      <w:r w:rsidRPr="00B06CAF">
        <w:rPr>
          <w:rFonts w:eastAsia="Times New Roman"/>
          <w:lang w:val="fr-FR"/>
        </w:rPr>
        <w:t xml:space="preserve"> </w:t>
      </w:r>
      <w:r>
        <w:rPr>
          <w:rFonts w:eastAsia="Times New Roman"/>
          <w:lang w:val="fr-FR"/>
        </w:rPr>
        <w:t>s.o.</w:t>
      </w:r>
    </w:p>
    <w:p w:rsidR="00D924EE" w:rsidRDefault="0034728A" w:rsidP="0034728A">
      <w:pPr>
        <w:rPr>
          <w:rFonts w:eastAsia="Times New Roman"/>
          <w:lang w:val="fr-FR"/>
        </w:rPr>
      </w:pPr>
      <w:r w:rsidRPr="00B06CAF">
        <w:rPr>
          <w:rFonts w:eastAsia="Times New Roman"/>
          <w:lang w:val="fr-FR"/>
        </w:rPr>
        <w:t>Adresse électronique</w:t>
      </w:r>
      <w:r w:rsidR="00D924EE">
        <w:rPr>
          <w:rFonts w:eastAsia="Times New Roman"/>
          <w:lang w:val="fr-FR"/>
        </w:rPr>
        <w:t> :</w:t>
      </w:r>
      <w:r>
        <w:rPr>
          <w:rFonts w:eastAsia="Times New Roman"/>
          <w:lang w:val="fr-FR"/>
        </w:rPr>
        <w:t xml:space="preserve"> </w:t>
      </w:r>
      <w:hyperlink r:id="rId26" w:history="1">
        <w:r w:rsidRPr="00C57FCA">
          <w:rPr>
            <w:rStyle w:val="Hyperlink"/>
            <w:rFonts w:eastAsia="Times New Roman"/>
            <w:lang w:val="fr-FR"/>
          </w:rPr>
          <w:t>fundacionshiwiar@yahoo.es</w:t>
        </w:r>
      </w:hyperlink>
      <w:r>
        <w:rPr>
          <w:rFonts w:eastAsia="Times New Roman"/>
          <w:lang w:val="fr-FR"/>
        </w:rPr>
        <w:t xml:space="preserve"> </w:t>
      </w:r>
      <w:r w:rsidRPr="00D82AD8">
        <w:rPr>
          <w:rFonts w:eastAsia="Times New Roman"/>
          <w:lang w:val="fr-FR"/>
        </w:rPr>
        <w:t xml:space="preserve">/ </w:t>
      </w:r>
      <w:hyperlink r:id="rId27" w:history="1">
        <w:r w:rsidRPr="00C57FCA">
          <w:rPr>
            <w:rStyle w:val="Hyperlink"/>
            <w:rFonts w:eastAsia="Times New Roman"/>
            <w:lang w:val="fr-FR"/>
          </w:rPr>
          <w:t>shiwiarfund@hotmail.com</w:t>
        </w:r>
      </w:hyperlink>
    </w:p>
    <w:p w:rsidR="00D924EE" w:rsidRDefault="0034728A" w:rsidP="0034728A">
      <w:pPr>
        <w:tabs>
          <w:tab w:val="left" w:pos="7938"/>
        </w:tabs>
        <w:ind w:right="-1"/>
        <w:rPr>
          <w:rFonts w:eastAsia="Times New Roman"/>
          <w:lang w:val="en-US"/>
        </w:rPr>
      </w:pPr>
      <w:r w:rsidRPr="00D82AD8">
        <w:rPr>
          <w:rFonts w:eastAsia="Times New Roman"/>
          <w:lang w:val="en-US"/>
        </w:rPr>
        <w:t>Site Web</w:t>
      </w:r>
      <w:r w:rsidR="00D924EE">
        <w:rPr>
          <w:rFonts w:eastAsia="Times New Roman"/>
          <w:lang w:val="en-US"/>
        </w:rPr>
        <w:t> :</w:t>
      </w:r>
      <w:r w:rsidRPr="00D82AD8">
        <w:rPr>
          <w:rFonts w:eastAsia="Times New Roman"/>
          <w:lang w:val="en-US"/>
        </w:rPr>
        <w:t xml:space="preserve"> </w:t>
      </w:r>
      <w:hyperlink r:id="rId28" w:history="1">
        <w:r w:rsidRPr="0034728A">
          <w:rPr>
            <w:rStyle w:val="Hyperlink"/>
            <w:rFonts w:eastAsia="Times New Roman"/>
            <w:lang w:val="en-US"/>
          </w:rPr>
          <w:t>www.ikiam</w:t>
        </w:r>
        <w:r w:rsidR="007616A3">
          <w:rPr>
            <w:rStyle w:val="Hyperlink"/>
            <w:rFonts w:eastAsia="Times New Roman"/>
            <w:lang w:val="en-US"/>
          </w:rPr>
          <w:noBreakHyphen/>
        </w:r>
        <w:r w:rsidRPr="0034728A">
          <w:rPr>
            <w:rStyle w:val="Hyperlink"/>
            <w:rFonts w:eastAsia="Times New Roman"/>
            <w:lang w:val="en-US"/>
          </w:rPr>
          <w:t>ecuador.info</w:t>
        </w:r>
      </w:hyperlink>
    </w:p>
    <w:p w:rsidR="0034728A" w:rsidRPr="00D82AD8" w:rsidRDefault="0034728A" w:rsidP="0034728A">
      <w:pPr>
        <w:rPr>
          <w:rFonts w:eastAsia="Times New Roman"/>
          <w:lang w:val="en-US"/>
        </w:rPr>
      </w:pPr>
    </w:p>
    <w:p w:rsidR="00D924EE" w:rsidRDefault="0034728A" w:rsidP="0034728A">
      <w:pPr>
        <w:rPr>
          <w:rFonts w:eastAsia="Times New Roman"/>
          <w:lang w:val="fr-FR"/>
        </w:rPr>
      </w:pPr>
      <w:r w:rsidRPr="00B06CAF">
        <w:rPr>
          <w:rFonts w:eastAsia="Times New Roman"/>
          <w:u w:val="single"/>
          <w:lang w:val="fr-FR"/>
        </w:rPr>
        <w:t>Nom et titre du représentant de l</w:t>
      </w:r>
      <w:r w:rsidR="00D924EE">
        <w:rPr>
          <w:rFonts w:eastAsia="Times New Roman"/>
          <w:u w:val="single"/>
          <w:lang w:val="fr-FR"/>
        </w:rPr>
        <w:t>’</w:t>
      </w:r>
      <w:r w:rsidRPr="00B06CAF">
        <w:rPr>
          <w:rFonts w:eastAsia="Times New Roman"/>
          <w:u w:val="single"/>
          <w:lang w:val="fr-FR"/>
        </w:rPr>
        <w:t>Organisation</w:t>
      </w:r>
      <w:r w:rsidR="00D924EE">
        <w:rPr>
          <w:rFonts w:eastAsia="Times New Roman"/>
          <w:lang w:val="fr-FR"/>
        </w:rPr>
        <w:t> :</w:t>
      </w:r>
    </w:p>
    <w:p w:rsidR="0034728A" w:rsidRPr="00B06CAF" w:rsidRDefault="0034728A" w:rsidP="0034728A">
      <w:pPr>
        <w:rPr>
          <w:rFonts w:eastAsia="Times New Roman"/>
          <w:lang w:val="fr-FR"/>
        </w:rPr>
      </w:pPr>
    </w:p>
    <w:p w:rsidR="0034728A" w:rsidRPr="00B06CAF" w:rsidRDefault="0034728A" w:rsidP="0034728A">
      <w:pPr>
        <w:rPr>
          <w:rFonts w:eastAsia="Times New Roman"/>
          <w:lang w:val="fr-FR"/>
        </w:rPr>
      </w:pPr>
      <w:r>
        <w:rPr>
          <w:rFonts w:eastAsia="Times New Roman"/>
          <w:lang w:val="fr-FR"/>
        </w:rPr>
        <w:t>Pascual Kunchicuy, directeur exécutif de</w:t>
      </w:r>
      <w:r w:rsidR="00D924EE">
        <w:rPr>
          <w:rFonts w:eastAsia="Times New Roman"/>
          <w:lang w:val="fr-FR"/>
        </w:rPr>
        <w:t xml:space="preserve"> la FUN</w:t>
      </w:r>
      <w:r>
        <w:rPr>
          <w:rFonts w:eastAsia="Times New Roman"/>
          <w:lang w:val="fr-FR"/>
        </w:rPr>
        <w:t>SSIF</w:t>
      </w:r>
    </w:p>
    <w:p w:rsidR="009E0253" w:rsidRPr="00EB40BE" w:rsidRDefault="00F207A6" w:rsidP="00F207A6">
      <w:pPr>
        <w:rPr>
          <w:rFonts w:eastAsia="Times New Roman"/>
          <w:szCs w:val="22"/>
          <w:u w:val="single"/>
        </w:rPr>
      </w:pPr>
      <w:r w:rsidRPr="00EB40BE">
        <w:rPr>
          <w:rFonts w:eastAsia="Times New Roman"/>
          <w:szCs w:val="22"/>
          <w:u w:val="single"/>
        </w:rPr>
        <w:br w:type="page"/>
      </w:r>
    </w:p>
    <w:p w:rsidR="009E0253" w:rsidRDefault="00F207A6" w:rsidP="00F207A6">
      <w:pPr>
        <w:tabs>
          <w:tab w:val="right" w:pos="2552"/>
          <w:tab w:val="left" w:pos="3119"/>
        </w:tabs>
        <w:rPr>
          <w:rFonts w:eastAsia="Times New Roman"/>
          <w:szCs w:val="22"/>
          <w:u w:val="single"/>
          <w:lang w:val="fr-FR"/>
        </w:rPr>
      </w:pPr>
      <w:r w:rsidRPr="00D34818">
        <w:rPr>
          <w:rFonts w:eastAsia="Times New Roman"/>
          <w:szCs w:val="22"/>
          <w:u w:val="single"/>
          <w:lang w:val="fr-FR"/>
        </w:rPr>
        <w:lastRenderedPageBreak/>
        <w:t>Kosodum Welfare Private Limited</w:t>
      </w:r>
    </w:p>
    <w:p w:rsidR="009E0253" w:rsidRDefault="009E0253" w:rsidP="00F207A6">
      <w:pPr>
        <w:tabs>
          <w:tab w:val="right" w:pos="2552"/>
          <w:tab w:val="left" w:pos="3119"/>
        </w:tabs>
        <w:rPr>
          <w:rFonts w:eastAsia="Times New Roman"/>
          <w:szCs w:val="22"/>
          <w:lang w:val="fr-FR"/>
        </w:rPr>
      </w:pPr>
    </w:p>
    <w:p w:rsidR="009E0253" w:rsidRDefault="009E0253" w:rsidP="00F207A6">
      <w:pPr>
        <w:tabs>
          <w:tab w:val="right" w:pos="2552"/>
          <w:tab w:val="left" w:pos="3119"/>
        </w:tabs>
        <w:rPr>
          <w:rFonts w:eastAsia="Times New Roman"/>
          <w:szCs w:val="22"/>
          <w:lang w:val="fr-FR"/>
        </w:rPr>
      </w:pPr>
    </w:p>
    <w:p w:rsidR="009E0253" w:rsidRDefault="00F207A6" w:rsidP="00F207A6">
      <w:pPr>
        <w:tabs>
          <w:tab w:val="right" w:pos="2552"/>
          <w:tab w:val="left" w:pos="3119"/>
        </w:tabs>
        <w:rPr>
          <w:rFonts w:eastAsia="Times New Roman"/>
          <w:szCs w:val="22"/>
          <w:lang w:val="fr-FR"/>
        </w:rPr>
      </w:pPr>
      <w:r w:rsidRPr="00D34818">
        <w:rPr>
          <w:rFonts w:eastAsia="Times New Roman"/>
          <w:szCs w:val="22"/>
          <w:lang w:val="fr-FR"/>
        </w:rPr>
        <w:t>À</w:t>
      </w:r>
      <w:r w:rsidR="00D924EE">
        <w:rPr>
          <w:rFonts w:eastAsia="Times New Roman"/>
          <w:szCs w:val="22"/>
          <w:lang w:val="fr-FR"/>
        </w:rPr>
        <w:t> :</w:t>
      </w:r>
      <w:r w:rsidRPr="00D34818">
        <w:rPr>
          <w:rFonts w:eastAsia="Times New Roman"/>
          <w:szCs w:val="22"/>
          <w:lang w:val="fr-FR"/>
        </w:rPr>
        <w:t xml:space="preserve"> Division des savoirs traditionnels</w:t>
      </w:r>
    </w:p>
    <w:p w:rsidR="009E0253" w:rsidRDefault="00F207A6" w:rsidP="00F207A6">
      <w:pPr>
        <w:tabs>
          <w:tab w:val="right" w:pos="2552"/>
          <w:tab w:val="left" w:pos="3119"/>
        </w:tabs>
        <w:ind w:left="360"/>
        <w:rPr>
          <w:rFonts w:eastAsia="Times New Roman"/>
          <w:szCs w:val="22"/>
          <w:lang w:val="fr-FR"/>
        </w:rPr>
      </w:pPr>
      <w:r w:rsidRPr="00D34818">
        <w:rPr>
          <w:rFonts w:eastAsia="Times New Roman"/>
          <w:szCs w:val="22"/>
          <w:lang w:val="fr-FR"/>
        </w:rPr>
        <w:tab/>
        <w:t>Organisation Mondiale de la Propriété Intellectuelle (OMPI)</w:t>
      </w:r>
    </w:p>
    <w:p w:rsidR="009E0253" w:rsidRDefault="00F207A6" w:rsidP="00F207A6">
      <w:pPr>
        <w:tabs>
          <w:tab w:val="right" w:pos="2552"/>
          <w:tab w:val="left" w:pos="3119"/>
        </w:tabs>
        <w:ind w:left="360"/>
        <w:rPr>
          <w:rFonts w:eastAsia="Times New Roman"/>
          <w:szCs w:val="22"/>
          <w:lang w:val="fr-FR"/>
        </w:rPr>
      </w:pPr>
      <w:r w:rsidRPr="00D34818">
        <w:rPr>
          <w:rFonts w:eastAsia="Times New Roman"/>
          <w:szCs w:val="22"/>
          <w:lang w:val="fr-FR"/>
        </w:rPr>
        <w:tab/>
        <w:t>34, chemin des Colombettes</w:t>
      </w:r>
    </w:p>
    <w:p w:rsidR="009E0253" w:rsidRDefault="00F207A6" w:rsidP="00F207A6">
      <w:pPr>
        <w:tabs>
          <w:tab w:val="right" w:pos="2552"/>
          <w:tab w:val="left" w:pos="3119"/>
        </w:tabs>
        <w:ind w:left="360"/>
        <w:rPr>
          <w:rFonts w:eastAsia="Times New Roman"/>
          <w:szCs w:val="22"/>
          <w:lang w:val="fr-FR"/>
        </w:rPr>
      </w:pPr>
      <w:r w:rsidRPr="00D34818">
        <w:rPr>
          <w:rFonts w:eastAsia="Times New Roman"/>
          <w:szCs w:val="22"/>
          <w:lang w:val="fr-FR"/>
        </w:rPr>
        <w:t>1211 Genève 20</w:t>
      </w:r>
    </w:p>
    <w:p w:rsidR="009E0253" w:rsidRDefault="00F207A6" w:rsidP="00F207A6">
      <w:pPr>
        <w:tabs>
          <w:tab w:val="right" w:pos="2552"/>
          <w:tab w:val="left" w:pos="3119"/>
        </w:tabs>
        <w:ind w:left="360"/>
        <w:rPr>
          <w:rFonts w:eastAsia="Times New Roman"/>
          <w:szCs w:val="22"/>
          <w:lang w:val="fr-FR"/>
        </w:rPr>
      </w:pPr>
      <w:r w:rsidRPr="00D34818">
        <w:rPr>
          <w:rFonts w:eastAsia="Times New Roman"/>
          <w:szCs w:val="22"/>
          <w:lang w:val="fr-FR"/>
        </w:rPr>
        <w:t>Suisse</w:t>
      </w:r>
    </w:p>
    <w:p w:rsidR="009E0253" w:rsidRDefault="009E0253" w:rsidP="00F207A6">
      <w:pPr>
        <w:tabs>
          <w:tab w:val="left" w:pos="1985"/>
          <w:tab w:val="center" w:pos="7088"/>
        </w:tabs>
        <w:ind w:left="360"/>
        <w:rPr>
          <w:rFonts w:eastAsia="Times New Roman"/>
          <w:szCs w:val="22"/>
          <w:lang w:val="fr-FR"/>
        </w:rPr>
      </w:pPr>
    </w:p>
    <w:p w:rsidR="009E0253" w:rsidRDefault="00F207A6" w:rsidP="00F207A6">
      <w:pPr>
        <w:tabs>
          <w:tab w:val="left" w:pos="1985"/>
          <w:tab w:val="center" w:pos="7088"/>
        </w:tabs>
        <w:ind w:left="360"/>
        <w:rPr>
          <w:rFonts w:eastAsia="Times New Roman"/>
          <w:szCs w:val="22"/>
          <w:lang w:val="fr-FR"/>
        </w:rPr>
      </w:pPr>
      <w:r w:rsidRPr="00D34818">
        <w:rPr>
          <w:rFonts w:eastAsia="Times New Roman"/>
          <w:szCs w:val="22"/>
          <w:lang w:val="fr-FR"/>
        </w:rPr>
        <w:t>Tlcp.</w:t>
      </w:r>
      <w:r w:rsidR="00D924EE">
        <w:rPr>
          <w:rFonts w:eastAsia="Times New Roman"/>
          <w:szCs w:val="22"/>
          <w:lang w:val="fr-FR"/>
        </w:rPr>
        <w:t> :</w:t>
      </w:r>
      <w:r w:rsidRPr="00D34818">
        <w:rPr>
          <w:rFonts w:eastAsia="Times New Roman"/>
          <w:szCs w:val="22"/>
          <w:lang w:val="fr-FR"/>
        </w:rPr>
        <w:t xml:space="preserve"> +41 (0) 22 338 81 20</w:t>
      </w:r>
    </w:p>
    <w:p w:rsidR="009E0253" w:rsidRDefault="00F207A6" w:rsidP="00F207A6">
      <w:pPr>
        <w:tabs>
          <w:tab w:val="left" w:pos="1985"/>
          <w:tab w:val="center" w:pos="7088"/>
        </w:tabs>
        <w:ind w:left="360"/>
        <w:rPr>
          <w:rFonts w:eastAsia="Times New Roman"/>
          <w:szCs w:val="22"/>
          <w:lang w:val="fr-FR"/>
        </w:rPr>
      </w:pPr>
      <w:r w:rsidRPr="00D34818">
        <w:rPr>
          <w:rFonts w:eastAsia="Times New Roman"/>
          <w:szCs w:val="22"/>
          <w:lang w:val="fr-FR"/>
        </w:rPr>
        <w:t>Mél.</w:t>
      </w:r>
      <w:r w:rsidR="00D924EE">
        <w:rPr>
          <w:rFonts w:eastAsia="Times New Roman"/>
          <w:szCs w:val="22"/>
          <w:lang w:val="fr-FR"/>
        </w:rPr>
        <w:t> :</w:t>
      </w:r>
      <w:r w:rsidRPr="00D34818">
        <w:rPr>
          <w:rFonts w:eastAsia="Times New Roman"/>
          <w:szCs w:val="22"/>
          <w:lang w:val="fr-FR"/>
        </w:rPr>
        <w:t xml:space="preserve"> </w:t>
      </w:r>
      <w:hyperlink r:id="rId29" w:history="1">
        <w:r w:rsidRPr="004F7379">
          <w:rPr>
            <w:rStyle w:val="Hyperlink"/>
            <w:rFonts w:eastAsia="Times New Roman"/>
            <w:szCs w:val="22"/>
            <w:lang w:val="fr-FR"/>
          </w:rPr>
          <w:t>grtkf@wipo.int</w:t>
        </w:r>
      </w:hyperlink>
    </w:p>
    <w:p w:rsidR="009E0253" w:rsidRDefault="009E0253" w:rsidP="00F207A6">
      <w:pPr>
        <w:tabs>
          <w:tab w:val="left" w:pos="1985"/>
          <w:tab w:val="center" w:pos="7088"/>
        </w:tabs>
        <w:rPr>
          <w:rFonts w:eastAsia="Times New Roman"/>
          <w:szCs w:val="22"/>
          <w:lang w:val="fr-FR"/>
        </w:rPr>
      </w:pPr>
    </w:p>
    <w:p w:rsidR="009E0253" w:rsidRDefault="009E0253" w:rsidP="00F207A6">
      <w:pPr>
        <w:tabs>
          <w:tab w:val="left" w:pos="1985"/>
          <w:tab w:val="center" w:pos="7088"/>
        </w:tabs>
        <w:rPr>
          <w:rFonts w:eastAsia="Times New Roman"/>
          <w:szCs w:val="22"/>
          <w:lang w:val="fr-FR"/>
        </w:rPr>
      </w:pPr>
    </w:p>
    <w:p w:rsidR="009E0253" w:rsidRDefault="009E0253" w:rsidP="00F207A6">
      <w:pPr>
        <w:tabs>
          <w:tab w:val="left" w:pos="1985"/>
          <w:tab w:val="center" w:pos="7088"/>
        </w:tabs>
        <w:rPr>
          <w:rFonts w:eastAsia="Times New Roman"/>
          <w:szCs w:val="22"/>
          <w:lang w:val="fr-FR"/>
        </w:rPr>
      </w:pPr>
    </w:p>
    <w:p w:rsidR="009E0253" w:rsidRDefault="00F207A6" w:rsidP="00F207A6">
      <w:pPr>
        <w:tabs>
          <w:tab w:val="left" w:pos="1985"/>
          <w:tab w:val="center" w:pos="7088"/>
        </w:tabs>
        <w:rPr>
          <w:rFonts w:eastAsia="Times New Roman"/>
          <w:szCs w:val="22"/>
          <w:lang w:val="fr-FR"/>
        </w:rPr>
      </w:pPr>
      <w:r w:rsidRPr="00D34818">
        <w:rPr>
          <w:rFonts w:eastAsia="Times New Roman"/>
          <w:szCs w:val="22"/>
          <w:lang w:val="fr-FR"/>
        </w:rPr>
        <w:t>À l</w:t>
      </w:r>
      <w:r w:rsidR="00D924EE">
        <w:rPr>
          <w:rFonts w:eastAsia="Times New Roman"/>
          <w:szCs w:val="22"/>
          <w:lang w:val="fr-FR"/>
        </w:rPr>
        <w:t>’</w:t>
      </w:r>
      <w:r w:rsidRPr="00D34818">
        <w:rPr>
          <w:rFonts w:eastAsia="Times New Roman"/>
          <w:szCs w:val="22"/>
          <w:lang w:val="fr-FR"/>
        </w:rPr>
        <w:t>attention de la Division des savoirs traditionnels</w:t>
      </w:r>
    </w:p>
    <w:p w:rsidR="009E0253" w:rsidRDefault="009E0253" w:rsidP="00F207A6">
      <w:pPr>
        <w:tabs>
          <w:tab w:val="left" w:pos="1985"/>
          <w:tab w:val="center" w:pos="7088"/>
        </w:tabs>
        <w:rPr>
          <w:rFonts w:eastAsia="Times New Roman"/>
          <w:szCs w:val="22"/>
          <w:lang w:val="fr-FR"/>
        </w:rPr>
      </w:pPr>
    </w:p>
    <w:p w:rsidR="009E0253" w:rsidRDefault="00F207A6" w:rsidP="00F207A6">
      <w:pPr>
        <w:tabs>
          <w:tab w:val="left" w:pos="1985"/>
          <w:tab w:val="center" w:pos="7088"/>
        </w:tabs>
        <w:rPr>
          <w:rFonts w:eastAsia="Times New Roman"/>
          <w:szCs w:val="22"/>
          <w:u w:val="single"/>
          <w:lang w:val="fr-FR"/>
        </w:rPr>
      </w:pPr>
      <w:r w:rsidRPr="00D34818">
        <w:rPr>
          <w:rFonts w:eastAsia="Times New Roman"/>
          <w:szCs w:val="22"/>
          <w:u w:val="single"/>
          <w:lang w:val="fr-FR"/>
        </w:rPr>
        <w:t>Objet</w:t>
      </w:r>
      <w:r w:rsidR="00D924EE">
        <w:rPr>
          <w:rFonts w:eastAsia="Times New Roman"/>
          <w:szCs w:val="22"/>
          <w:u w:val="single"/>
          <w:lang w:val="fr-FR"/>
        </w:rPr>
        <w:t> :</w:t>
      </w:r>
      <w:r w:rsidRPr="00D34818">
        <w:rPr>
          <w:rFonts w:eastAsia="Times New Roman"/>
          <w:szCs w:val="22"/>
          <w:u w:val="single"/>
          <w:lang w:val="fr-FR"/>
        </w:rPr>
        <w:t xml:space="preserve"> demande d</w:t>
      </w:r>
      <w:r w:rsidR="00D924EE">
        <w:rPr>
          <w:rFonts w:eastAsia="Times New Roman"/>
          <w:szCs w:val="22"/>
          <w:u w:val="single"/>
          <w:lang w:val="fr-FR"/>
        </w:rPr>
        <w:t>’</w:t>
      </w:r>
      <w:r w:rsidRPr="00D34818">
        <w:rPr>
          <w:rFonts w:eastAsia="Times New Roman"/>
          <w:szCs w:val="22"/>
          <w:u w:val="single"/>
          <w:lang w:val="fr-FR"/>
        </w:rPr>
        <w:t>accréditation en qualité d</w:t>
      </w:r>
      <w:r w:rsidR="00D924EE">
        <w:rPr>
          <w:rFonts w:eastAsia="Times New Roman"/>
          <w:szCs w:val="22"/>
          <w:u w:val="single"/>
          <w:lang w:val="fr-FR"/>
        </w:rPr>
        <w:t>’</w:t>
      </w:r>
      <w:r w:rsidRPr="00D34818">
        <w:rPr>
          <w:rFonts w:eastAsia="Times New Roman"/>
          <w:szCs w:val="22"/>
          <w:u w:val="single"/>
          <w:lang w:val="fr-FR"/>
        </w:rPr>
        <w:t>observateur pour les sessions à venir du Comité intergouvernemental de la propriété intellectuelle relative aux ressources génétiques, aux savoirs traditionnels et au folklore</w:t>
      </w:r>
    </w:p>
    <w:p w:rsidR="009E0253" w:rsidRDefault="009E0253" w:rsidP="00F207A6">
      <w:pPr>
        <w:tabs>
          <w:tab w:val="left" w:pos="1985"/>
          <w:tab w:val="center" w:pos="7088"/>
        </w:tabs>
        <w:rPr>
          <w:rFonts w:eastAsia="Times New Roman"/>
          <w:szCs w:val="22"/>
          <w:lang w:val="fr-FR"/>
        </w:rPr>
      </w:pPr>
    </w:p>
    <w:p w:rsidR="009E0253" w:rsidRDefault="009E0253" w:rsidP="00F207A6">
      <w:pPr>
        <w:tabs>
          <w:tab w:val="left" w:pos="1985"/>
          <w:tab w:val="center" w:pos="7088"/>
        </w:tabs>
        <w:rPr>
          <w:rFonts w:eastAsia="Times New Roman"/>
          <w:szCs w:val="22"/>
          <w:lang w:val="fr-FR"/>
        </w:rPr>
      </w:pPr>
    </w:p>
    <w:p w:rsidR="009E0253" w:rsidRDefault="00F207A6" w:rsidP="00F207A6">
      <w:pPr>
        <w:tabs>
          <w:tab w:val="left" w:pos="1985"/>
          <w:tab w:val="center" w:pos="7088"/>
        </w:tabs>
        <w:rPr>
          <w:rFonts w:eastAsia="Times New Roman"/>
          <w:szCs w:val="22"/>
          <w:lang w:val="fr-FR"/>
        </w:rPr>
      </w:pPr>
      <w:r w:rsidRPr="00D34818">
        <w:rPr>
          <w:rFonts w:eastAsia="Times New Roman"/>
          <w:szCs w:val="22"/>
          <w:lang w:val="fr-FR"/>
        </w:rPr>
        <w:t>Madame, Monsieur,</w:t>
      </w:r>
    </w:p>
    <w:p w:rsidR="009E0253" w:rsidRDefault="009E0253" w:rsidP="00F207A6">
      <w:pPr>
        <w:tabs>
          <w:tab w:val="left" w:pos="1985"/>
          <w:tab w:val="center" w:pos="7088"/>
        </w:tabs>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J</w:t>
      </w:r>
      <w:r w:rsidR="00D924EE">
        <w:rPr>
          <w:rFonts w:eastAsia="Times New Roman"/>
          <w:szCs w:val="22"/>
          <w:lang w:val="fr-FR"/>
        </w:rPr>
        <w:t>’</w:t>
      </w:r>
      <w:r w:rsidRPr="00D34818">
        <w:rPr>
          <w:rFonts w:eastAsia="Times New Roman"/>
          <w:szCs w:val="22"/>
          <w:lang w:val="fr-FR"/>
        </w:rPr>
        <w:t>ai l</w:t>
      </w:r>
      <w:r w:rsidR="00D924EE">
        <w:rPr>
          <w:rFonts w:eastAsia="Times New Roman"/>
          <w:szCs w:val="22"/>
          <w:lang w:val="fr-FR"/>
        </w:rPr>
        <w:t>’</w:t>
      </w:r>
      <w:r w:rsidRPr="00D34818">
        <w:rPr>
          <w:rFonts w:eastAsia="Times New Roman"/>
          <w:szCs w:val="22"/>
          <w:lang w:val="fr-FR"/>
        </w:rPr>
        <w:t>honneur de vous informer que mon organisation souhaite participer en qualité d</w:t>
      </w:r>
      <w:r w:rsidR="00D924EE">
        <w:rPr>
          <w:rFonts w:eastAsia="Times New Roman"/>
          <w:szCs w:val="22"/>
          <w:lang w:val="fr-FR"/>
        </w:rPr>
        <w:t>’</w:t>
      </w:r>
      <w:r w:rsidRPr="00D34818">
        <w:rPr>
          <w:rFonts w:eastAsia="Times New Roman"/>
          <w:szCs w:val="22"/>
          <w:lang w:val="fr-FR"/>
        </w:rPr>
        <w:t xml:space="preserve">observateur </w:t>
      </w:r>
      <w:r w:rsidR="00B87504" w:rsidRPr="00B87504">
        <w:rPr>
          <w:rFonts w:eastAsia="Times New Roman"/>
          <w:i/>
          <w:szCs w:val="22"/>
          <w:lang w:val="fr-FR"/>
        </w:rPr>
        <w:t>ad hoc</w:t>
      </w:r>
      <w:r w:rsidRPr="00D34818">
        <w:rPr>
          <w:rFonts w:eastAsia="Times New Roman"/>
          <w:szCs w:val="22"/>
          <w:lang w:val="fr-FR"/>
        </w:rPr>
        <w:t xml:space="preserve"> aux sessions du Comité intergouvernemental de la propriété intellectuelle relative aux ressources génétiques, aux savoirs traditionnels et au folklo</w:t>
      </w:r>
      <w:r w:rsidR="000814E5" w:rsidRPr="00D34818">
        <w:rPr>
          <w:rFonts w:eastAsia="Times New Roman"/>
          <w:szCs w:val="22"/>
          <w:lang w:val="fr-FR"/>
        </w:rPr>
        <w:t>re</w:t>
      </w:r>
      <w:r w:rsidR="000814E5">
        <w:rPr>
          <w:rFonts w:eastAsia="Times New Roman"/>
          <w:szCs w:val="22"/>
          <w:lang w:val="fr-FR"/>
        </w:rPr>
        <w:t xml:space="preserve">.  </w:t>
      </w:r>
      <w:r w:rsidR="000814E5" w:rsidRPr="00D34818">
        <w:rPr>
          <w:rFonts w:eastAsia="Times New Roman"/>
          <w:szCs w:val="22"/>
          <w:lang w:val="fr-FR"/>
        </w:rPr>
        <w:t>Ve</w:t>
      </w:r>
      <w:r w:rsidRPr="00D34818">
        <w:rPr>
          <w:rFonts w:eastAsia="Times New Roman"/>
          <w:szCs w:val="22"/>
          <w:lang w:val="fr-FR"/>
        </w:rPr>
        <w:t>uillez trouver ci</w:t>
      </w:r>
      <w:r w:rsidR="007616A3">
        <w:rPr>
          <w:rFonts w:eastAsia="Times New Roman"/>
          <w:szCs w:val="22"/>
          <w:lang w:val="fr-FR"/>
        </w:rPr>
        <w:noBreakHyphen/>
      </w:r>
      <w:r w:rsidRPr="00D34818">
        <w:rPr>
          <w:rFonts w:eastAsia="Times New Roman"/>
          <w:szCs w:val="22"/>
          <w:lang w:val="fr-FR"/>
        </w:rPr>
        <w:t>joint les renseignements biographiques de mon organisation nécessaires à l</w:t>
      </w:r>
      <w:r w:rsidR="00D924EE">
        <w:rPr>
          <w:rFonts w:eastAsia="Times New Roman"/>
          <w:szCs w:val="22"/>
          <w:lang w:val="fr-FR"/>
        </w:rPr>
        <w:t>’</w:t>
      </w:r>
      <w:r w:rsidRPr="00D34818">
        <w:rPr>
          <w:rFonts w:eastAsia="Times New Roman"/>
          <w:szCs w:val="22"/>
          <w:lang w:val="fr-FR"/>
        </w:rPr>
        <w:t>examen de cette demande d</w:t>
      </w:r>
      <w:r w:rsidR="00D924EE">
        <w:rPr>
          <w:rFonts w:eastAsia="Times New Roman"/>
          <w:szCs w:val="22"/>
          <w:lang w:val="fr-FR"/>
        </w:rPr>
        <w:t>’</w:t>
      </w:r>
      <w:r w:rsidRPr="00D34818">
        <w:rPr>
          <w:rFonts w:eastAsia="Times New Roman"/>
          <w:szCs w:val="22"/>
          <w:lang w:val="fr-FR"/>
        </w:rPr>
        <w:t>accréditation par le comité.</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Nous restons à votre entière disposition pour tout complément d</w:t>
      </w:r>
      <w:r w:rsidR="00D924EE">
        <w:rPr>
          <w:rFonts w:eastAsia="Times New Roman"/>
          <w:szCs w:val="22"/>
          <w:lang w:val="fr-FR"/>
        </w:rPr>
        <w:t>’</w:t>
      </w:r>
      <w:r w:rsidRPr="00D34818">
        <w:rPr>
          <w:rFonts w:eastAsia="Times New Roman"/>
          <w:szCs w:val="22"/>
          <w:lang w:val="fr-FR"/>
        </w:rPr>
        <w:t>information.</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Veuillez agréer, Madame, Monsieur, l</w:t>
      </w:r>
      <w:r w:rsidR="00D924EE">
        <w:rPr>
          <w:rFonts w:eastAsia="Times New Roman"/>
          <w:szCs w:val="22"/>
          <w:lang w:val="fr-FR"/>
        </w:rPr>
        <w:t>’</w:t>
      </w:r>
      <w:r w:rsidRPr="00D34818">
        <w:rPr>
          <w:rFonts w:eastAsia="Times New Roman"/>
          <w:szCs w:val="22"/>
          <w:lang w:val="fr-FR"/>
        </w:rPr>
        <w:t>assurance de ma considération distinguée.</w:t>
      </w:r>
    </w:p>
    <w:p w:rsidR="009E0253" w:rsidRDefault="009E0253" w:rsidP="00F207A6">
      <w:pPr>
        <w:rPr>
          <w:rFonts w:eastAsia="Times New Roman"/>
          <w:szCs w:val="22"/>
          <w:lang w:val="fr-FR"/>
        </w:rPr>
      </w:pPr>
    </w:p>
    <w:p w:rsidR="009E0253" w:rsidRDefault="009E0253" w:rsidP="00F207A6">
      <w:pPr>
        <w:rPr>
          <w:rFonts w:eastAsia="Times New Roman"/>
          <w:szCs w:val="22"/>
          <w:lang w:val="fr-FR"/>
        </w:rPr>
      </w:pPr>
    </w:p>
    <w:p w:rsidR="009E0253" w:rsidRDefault="00F207A6" w:rsidP="00F207A6">
      <w:pPr>
        <w:rPr>
          <w:rFonts w:eastAsia="Times New Roman"/>
          <w:szCs w:val="22"/>
        </w:rPr>
      </w:pPr>
      <w:r w:rsidRPr="00D34818">
        <w:rPr>
          <w:rFonts w:eastAsia="Times New Roman"/>
          <w:noProof/>
          <w:szCs w:val="22"/>
          <w:lang w:val="en-US" w:eastAsia="en-US"/>
        </w:rPr>
        <w:drawing>
          <wp:inline distT="0" distB="0" distL="0" distR="0" wp14:anchorId="399E5BD9" wp14:editId="0B3666C8">
            <wp:extent cx="4124063" cy="4770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0651" cy="495192"/>
                    </a:xfrm>
                    <a:prstGeom prst="rect">
                      <a:avLst/>
                    </a:prstGeom>
                    <a:noFill/>
                    <a:ln>
                      <a:noFill/>
                    </a:ln>
                  </pic:spPr>
                </pic:pic>
              </a:graphicData>
            </a:graphic>
          </wp:inline>
        </w:drawing>
      </w:r>
    </w:p>
    <w:p w:rsidR="009E0253" w:rsidRDefault="00F207A6" w:rsidP="00C275AB">
      <w:pPr>
        <w:tabs>
          <w:tab w:val="left" w:pos="4560"/>
        </w:tabs>
        <w:spacing w:after="1200"/>
        <w:rPr>
          <w:rFonts w:eastAsia="Times New Roman"/>
          <w:szCs w:val="22"/>
          <w:lang w:val="fr-FR"/>
        </w:rPr>
      </w:pPr>
      <w:r w:rsidRPr="00D34818">
        <w:rPr>
          <w:rFonts w:eastAsia="Times New Roman"/>
          <w:szCs w:val="22"/>
          <w:lang w:val="fr-FR"/>
        </w:rPr>
        <w:t>(Nom et signature du représentant)</w:t>
      </w:r>
    </w:p>
    <w:p w:rsidR="009E0253" w:rsidRDefault="00F207A6" w:rsidP="00F207A6">
      <w:pPr>
        <w:jc w:val="right"/>
        <w:rPr>
          <w:rFonts w:eastAsia="Times New Roman"/>
          <w:szCs w:val="22"/>
          <w:lang w:val="fr-FR"/>
        </w:rPr>
      </w:pPr>
      <w:r w:rsidRPr="00D34818">
        <w:rPr>
          <w:rFonts w:eastAsia="Times New Roman"/>
          <w:szCs w:val="22"/>
          <w:lang w:val="fr-FR"/>
        </w:rPr>
        <w:t>/...</w:t>
      </w:r>
    </w:p>
    <w:p w:rsidR="009E0253" w:rsidRDefault="009E0253" w:rsidP="00F207A6">
      <w:pPr>
        <w:jc w:val="right"/>
        <w:rPr>
          <w:rFonts w:eastAsia="Times New Roman"/>
          <w:szCs w:val="22"/>
          <w:lang w:val="fr-FR"/>
        </w:rPr>
      </w:pPr>
    </w:p>
    <w:p w:rsidR="009E0253" w:rsidRPr="00C275AB" w:rsidRDefault="00F207A6" w:rsidP="00C275AB">
      <w:pPr>
        <w:jc w:val="center"/>
        <w:rPr>
          <w:rFonts w:eastAsia="Times New Roman"/>
          <w:szCs w:val="22"/>
        </w:rPr>
      </w:pPr>
      <w:r w:rsidRPr="00D34818">
        <w:rPr>
          <w:rFonts w:eastAsia="Times New Roman"/>
          <w:szCs w:val="22"/>
          <w:lang w:val="fr-FR"/>
        </w:rPr>
        <w:br w:type="page"/>
      </w:r>
      <w:r w:rsidRPr="00D34818">
        <w:rPr>
          <w:rFonts w:eastAsia="Times New Roman"/>
          <w:szCs w:val="22"/>
          <w:lang w:val="fr-FR"/>
        </w:rPr>
        <w:lastRenderedPageBreak/>
        <w:t>Formulaire de demande d</w:t>
      </w:r>
      <w:r w:rsidR="00D924EE">
        <w:rPr>
          <w:rFonts w:eastAsia="Times New Roman"/>
          <w:szCs w:val="22"/>
          <w:lang w:val="fr-FR"/>
        </w:rPr>
        <w:t>’</w:t>
      </w:r>
      <w:r w:rsidRPr="00D34818">
        <w:rPr>
          <w:rFonts w:eastAsia="Times New Roman"/>
          <w:szCs w:val="22"/>
          <w:lang w:val="fr-FR"/>
        </w:rPr>
        <w:t>accréditation en qualité d</w:t>
      </w:r>
      <w:r w:rsidR="00D924EE">
        <w:rPr>
          <w:rFonts w:eastAsia="Times New Roman"/>
          <w:szCs w:val="22"/>
          <w:lang w:val="fr-FR"/>
        </w:rPr>
        <w:t>’</w:t>
      </w:r>
      <w:r w:rsidRPr="00D34818">
        <w:rPr>
          <w:rFonts w:eastAsia="Times New Roman"/>
          <w:szCs w:val="22"/>
          <w:lang w:val="fr-FR"/>
        </w:rPr>
        <w:t xml:space="preserve">observateur </w:t>
      </w:r>
      <w:r w:rsidR="00B87504" w:rsidRPr="00B87504">
        <w:rPr>
          <w:rFonts w:eastAsia="Times New Roman"/>
          <w:i/>
          <w:szCs w:val="22"/>
          <w:lang w:val="fr-FR"/>
        </w:rPr>
        <w:t>ad hoc</w:t>
      </w:r>
      <w:r w:rsidRPr="00D34818">
        <w:rPr>
          <w:rFonts w:eastAsia="Times New Roman"/>
          <w:szCs w:val="22"/>
          <w:lang w:val="fr-FR"/>
        </w:rPr>
        <w:t xml:space="preserve"> auprès du</w:t>
      </w:r>
      <w:r w:rsidRPr="00D34818">
        <w:rPr>
          <w:rFonts w:eastAsia="Times New Roman"/>
          <w:szCs w:val="22"/>
          <w:lang w:val="fr-FR"/>
        </w:rPr>
        <w:br/>
        <w:t>Comité intergouvernemental de la propriété intellectuelle relative aux ressources génétiques, aux savoirs traditionnels et au folklore</w:t>
      </w:r>
      <w:r w:rsidRPr="00D34818">
        <w:rPr>
          <w:rStyle w:val="FootnoteReference"/>
          <w:rFonts w:eastAsia="Times New Roman"/>
          <w:szCs w:val="22"/>
        </w:rPr>
        <w:footnoteReference w:id="12"/>
      </w:r>
      <w:r w:rsidR="00C275AB" w:rsidRPr="00C275AB">
        <w:rPr>
          <w:rFonts w:eastAsia="Times New Roman"/>
          <w:szCs w:val="22"/>
          <w:vertAlign w:val="superscript"/>
          <w:lang w:val="fr-FR"/>
        </w:rPr>
        <w:t>,</w:t>
      </w:r>
      <w:r w:rsidRPr="00D34818">
        <w:rPr>
          <w:rStyle w:val="FootnoteReference"/>
          <w:rFonts w:eastAsia="Times New Roman"/>
          <w:szCs w:val="22"/>
        </w:rPr>
        <w:footnoteReference w:id="13"/>
      </w:r>
    </w:p>
    <w:p w:rsidR="009E0253" w:rsidRDefault="00F207A6" w:rsidP="00C275AB">
      <w:pPr>
        <w:pStyle w:val="Heading2"/>
        <w:rPr>
          <w:lang w:val="fr-FR"/>
        </w:rPr>
      </w:pPr>
      <w:r w:rsidRPr="00D34818">
        <w:rPr>
          <w:lang w:val="fr-FR"/>
        </w:rPr>
        <w:t>RENSEIGNEMENTS BIOGRAPHIQUES DE L</w:t>
      </w:r>
      <w:r w:rsidR="00D924EE">
        <w:rPr>
          <w:lang w:val="fr-FR"/>
        </w:rPr>
        <w:t>’</w:t>
      </w:r>
      <w:r w:rsidRPr="00D34818">
        <w:rPr>
          <w:lang w:val="fr-FR"/>
        </w:rPr>
        <w:t>ORGANISATION POSTULANTE</w:t>
      </w:r>
    </w:p>
    <w:p w:rsidR="009E0253" w:rsidRDefault="009E0253" w:rsidP="00F207A6">
      <w:pPr>
        <w:jc w:val="cente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u w:val="single"/>
          <w:lang w:val="fr-FR"/>
        </w:rPr>
        <w:t>Nom complet de l</w:t>
      </w:r>
      <w:r w:rsidR="00D924EE">
        <w:rPr>
          <w:rFonts w:eastAsia="Times New Roman"/>
          <w:szCs w:val="22"/>
          <w:u w:val="single"/>
          <w:lang w:val="fr-FR"/>
        </w:rPr>
        <w:t>’</w:t>
      </w:r>
      <w:r w:rsidRPr="00D34818">
        <w:rPr>
          <w:rFonts w:eastAsia="Times New Roman"/>
          <w:szCs w:val="22"/>
          <w:u w:val="single"/>
          <w:lang w:val="fr-FR"/>
        </w:rPr>
        <w:t>organisation</w:t>
      </w:r>
      <w:r w:rsidR="00D924EE" w:rsidRPr="0016306A">
        <w:rPr>
          <w:rFonts w:eastAsia="Times New Roman"/>
          <w:szCs w:val="22"/>
          <w:lang w:val="fr-FR"/>
        </w:rPr>
        <w:t> :</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Kosodum Welfare Private Limited</w:t>
      </w:r>
    </w:p>
    <w:p w:rsidR="009E0253" w:rsidRDefault="009E0253" w:rsidP="00F207A6">
      <w:pPr>
        <w:rPr>
          <w:rFonts w:eastAsia="Times New Roman"/>
          <w:szCs w:val="22"/>
          <w:u w:val="single"/>
          <w:lang w:val="fr-FR"/>
        </w:rPr>
      </w:pPr>
    </w:p>
    <w:p w:rsidR="009E0253" w:rsidRDefault="00F207A6" w:rsidP="00F207A6">
      <w:pPr>
        <w:rPr>
          <w:rFonts w:eastAsia="Times New Roman"/>
          <w:szCs w:val="22"/>
          <w:lang w:val="fr-FR"/>
        </w:rPr>
      </w:pPr>
      <w:r w:rsidRPr="00D34818">
        <w:rPr>
          <w:rFonts w:eastAsia="Times New Roman"/>
          <w:szCs w:val="22"/>
          <w:u w:val="single"/>
          <w:lang w:val="fr-FR"/>
        </w:rPr>
        <w:t>Description de l</w:t>
      </w:r>
      <w:r w:rsidR="00D924EE">
        <w:rPr>
          <w:rFonts w:eastAsia="Times New Roman"/>
          <w:szCs w:val="22"/>
          <w:u w:val="single"/>
          <w:lang w:val="fr-FR"/>
        </w:rPr>
        <w:t>’</w:t>
      </w:r>
      <w:r w:rsidRPr="00D34818">
        <w:rPr>
          <w:rFonts w:eastAsia="Times New Roman"/>
          <w:szCs w:val="22"/>
          <w:u w:val="single"/>
          <w:lang w:val="fr-FR"/>
        </w:rPr>
        <w:t>organisatio</w:t>
      </w:r>
      <w:r w:rsidR="00C275AB">
        <w:rPr>
          <w:rFonts w:eastAsia="Times New Roman"/>
          <w:szCs w:val="22"/>
          <w:u w:val="single"/>
          <w:lang w:val="fr-FR"/>
        </w:rPr>
        <w:t>n</w:t>
      </w:r>
      <w:r w:rsidRPr="00D34818">
        <w:rPr>
          <w:rFonts w:eastAsia="Times New Roman"/>
          <w:szCs w:val="22"/>
          <w:lang w:val="fr-FR"/>
        </w:rPr>
        <w:t xml:space="preserve"> (</w:t>
      </w:r>
      <w:r w:rsidR="006246B5">
        <w:rPr>
          <w:rFonts w:eastAsia="Times New Roman"/>
          <w:szCs w:val="22"/>
          <w:lang w:val="fr-FR"/>
        </w:rPr>
        <w:t>150 mots</w:t>
      </w:r>
      <w:r w:rsidRPr="00D34818">
        <w:rPr>
          <w:rFonts w:eastAsia="Times New Roman"/>
          <w:szCs w:val="22"/>
          <w:lang w:val="fr-FR"/>
        </w:rPr>
        <w:t xml:space="preserve"> au maximum)</w:t>
      </w:r>
      <w:r w:rsidR="00C275AB">
        <w:rPr>
          <w:rFonts w:eastAsia="Times New Roman"/>
          <w:szCs w:val="22"/>
          <w:lang w:val="fr-FR"/>
        </w:rPr>
        <w:t> :</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Kosodum Welfare</w:t>
      </w:r>
      <w:r w:rsidR="007414C9">
        <w:rPr>
          <w:rFonts w:eastAsia="Times New Roman"/>
          <w:szCs w:val="22"/>
          <w:lang w:val="fr-FR"/>
        </w:rPr>
        <w:t> </w:t>
      </w:r>
      <w:r w:rsidRPr="00D34818">
        <w:rPr>
          <w:rFonts w:eastAsia="Times New Roman"/>
          <w:szCs w:val="22"/>
          <w:lang w:val="fr-FR"/>
        </w:rPr>
        <w:t>Private Limited est une société enregistrée dans l</w:t>
      </w:r>
      <w:r w:rsidR="00D924EE">
        <w:rPr>
          <w:rFonts w:eastAsia="Times New Roman"/>
          <w:szCs w:val="22"/>
          <w:lang w:val="fr-FR"/>
        </w:rPr>
        <w:t>’</w:t>
      </w:r>
      <w:r w:rsidRPr="00D34818">
        <w:rPr>
          <w:rFonts w:eastAsia="Times New Roman"/>
          <w:szCs w:val="22"/>
          <w:lang w:val="fr-FR"/>
        </w:rPr>
        <w:t>État de Maharashtra, en Inde, constituée le vingt</w:t>
      </w:r>
      <w:r w:rsidR="007616A3">
        <w:rPr>
          <w:rFonts w:eastAsia="Times New Roman"/>
          <w:szCs w:val="22"/>
          <w:lang w:val="fr-FR"/>
        </w:rPr>
        <w:noBreakHyphen/>
      </w:r>
      <w:r w:rsidRPr="00D34818">
        <w:rPr>
          <w:rFonts w:eastAsia="Times New Roman"/>
          <w:szCs w:val="22"/>
          <w:lang w:val="fr-FR"/>
        </w:rPr>
        <w:t xml:space="preserve">sixième jour de juin </w:t>
      </w:r>
      <w:r w:rsidRPr="00D34818">
        <w:rPr>
          <w:lang w:val="fr-FR"/>
        </w:rPr>
        <w:t>deux</w:t>
      </w:r>
      <w:r w:rsidRPr="00D34818">
        <w:rPr>
          <w:rFonts w:eastAsia="Times New Roman"/>
          <w:szCs w:val="22"/>
          <w:lang w:val="fr-FR"/>
        </w:rPr>
        <w:t> mille 19 en vertu de la loi sur les sociétés de 2013.</w:t>
      </w:r>
      <w:r w:rsidRPr="00D34818">
        <w:rPr>
          <w:lang w:val="fr-FR"/>
        </w:rPr>
        <w:t xml:space="preserve">  </w:t>
      </w:r>
      <w:r w:rsidRPr="00D34818">
        <w:rPr>
          <w:rFonts w:eastAsia="Times New Roman"/>
          <w:szCs w:val="22"/>
          <w:lang w:val="fr-FR"/>
        </w:rPr>
        <w:t>Cette organisation a trois directeurs, Mme Shrinivas Surpam, M</w:t>
      </w:r>
      <w:r w:rsidRPr="00D34818">
        <w:rPr>
          <w:lang w:val="fr-FR"/>
        </w:rPr>
        <w:t>. </w:t>
      </w:r>
      <w:r w:rsidRPr="00D34818">
        <w:rPr>
          <w:rFonts w:eastAsia="Times New Roman"/>
          <w:szCs w:val="22"/>
          <w:lang w:val="fr-FR"/>
        </w:rPr>
        <w:t>Akshay Kokode et Mme Vidaya Meshram, qui sont également ses membres fondateu</w:t>
      </w:r>
      <w:r w:rsidR="000814E5" w:rsidRPr="00D34818">
        <w:rPr>
          <w:rFonts w:eastAsia="Times New Roman"/>
          <w:szCs w:val="22"/>
          <w:lang w:val="fr-FR"/>
        </w:rPr>
        <w:t>rs</w:t>
      </w:r>
      <w:r w:rsidR="000814E5">
        <w:rPr>
          <w:rFonts w:eastAsia="Times New Roman"/>
          <w:szCs w:val="22"/>
          <w:lang w:val="fr-FR"/>
        </w:rPr>
        <w:t xml:space="preserve">.  </w:t>
      </w:r>
      <w:r w:rsidR="000814E5" w:rsidRPr="00D34818">
        <w:rPr>
          <w:rFonts w:eastAsia="Times New Roman"/>
          <w:szCs w:val="22"/>
          <w:lang w:val="fr-FR"/>
        </w:rPr>
        <w:t>To</w:t>
      </w:r>
      <w:r w:rsidRPr="00D34818">
        <w:rPr>
          <w:rFonts w:eastAsia="Times New Roman"/>
          <w:szCs w:val="22"/>
          <w:lang w:val="fr-FR"/>
        </w:rPr>
        <w:t>us appartiennent à des communautés tribales de l</w:t>
      </w:r>
      <w:r w:rsidR="00D924EE">
        <w:rPr>
          <w:rFonts w:eastAsia="Times New Roman"/>
          <w:szCs w:val="22"/>
          <w:lang w:val="fr-FR"/>
        </w:rPr>
        <w:t>’</w:t>
      </w:r>
      <w:r w:rsidRPr="00D34818">
        <w:rPr>
          <w:rFonts w:eastAsia="Times New Roman"/>
          <w:szCs w:val="22"/>
          <w:lang w:val="fr-FR"/>
        </w:rPr>
        <w:t>In</w:t>
      </w:r>
      <w:r w:rsidR="000814E5" w:rsidRPr="00D34818">
        <w:rPr>
          <w:rFonts w:eastAsia="Times New Roman"/>
          <w:szCs w:val="22"/>
          <w:lang w:val="fr-FR"/>
        </w:rPr>
        <w:t>de</w:t>
      </w:r>
      <w:r w:rsidR="000814E5">
        <w:rPr>
          <w:rFonts w:eastAsia="Times New Roman"/>
          <w:szCs w:val="22"/>
          <w:lang w:val="fr-FR"/>
        </w:rPr>
        <w:t xml:space="preserve">.  </w:t>
      </w:r>
      <w:r w:rsidR="000814E5" w:rsidRPr="00D34818">
        <w:rPr>
          <w:rFonts w:eastAsia="Times New Roman"/>
          <w:szCs w:val="22"/>
          <w:lang w:val="fr-FR"/>
        </w:rPr>
        <w:t>Ce</w:t>
      </w:r>
      <w:r w:rsidRPr="00D34818">
        <w:rPr>
          <w:rFonts w:eastAsia="Times New Roman"/>
          <w:szCs w:val="22"/>
          <w:lang w:val="fr-FR"/>
        </w:rPr>
        <w:t>tte organisation se concentre avant tout sur la sensibilisation aux arts, aux cultures et aux savoirs traditionnels tribaux en Inde.</w:t>
      </w:r>
    </w:p>
    <w:p w:rsidR="009E0253" w:rsidRDefault="009E0253" w:rsidP="00F207A6">
      <w:pPr>
        <w:rPr>
          <w:rFonts w:eastAsia="Times New Roman"/>
          <w:bCs/>
          <w:szCs w:val="22"/>
          <w:lang w:val="fr-FR"/>
        </w:rPr>
      </w:pPr>
    </w:p>
    <w:p w:rsidR="00C275AB" w:rsidRDefault="00C275AB" w:rsidP="00F207A6">
      <w:pPr>
        <w:rPr>
          <w:rFonts w:eastAsia="Times New Roman"/>
          <w:bCs/>
          <w:szCs w:val="22"/>
          <w:lang w:val="fr-FR"/>
        </w:rPr>
      </w:pPr>
    </w:p>
    <w:p w:rsidR="009E0253" w:rsidRDefault="00F207A6" w:rsidP="00F207A6">
      <w:pPr>
        <w:rPr>
          <w:rFonts w:eastAsia="Times New Roman"/>
          <w:szCs w:val="22"/>
          <w:lang w:val="fr-FR"/>
        </w:rPr>
      </w:pPr>
      <w:r w:rsidRPr="00D34818">
        <w:rPr>
          <w:rFonts w:eastAsia="Times New Roman"/>
          <w:szCs w:val="22"/>
          <w:u w:val="single"/>
          <w:lang w:val="fr-FR"/>
        </w:rPr>
        <w:t>Veuillez énumérer les principaux objectifs de votre organisation</w:t>
      </w:r>
      <w:r w:rsidR="00D924EE">
        <w:rPr>
          <w:rFonts w:eastAsia="Times New Roman"/>
          <w:szCs w:val="22"/>
          <w:lang w:val="fr-FR"/>
        </w:rPr>
        <w:t> :</w:t>
      </w:r>
    </w:p>
    <w:p w:rsidR="009E0253" w:rsidRDefault="009E0253" w:rsidP="00F207A6">
      <w:pPr>
        <w:rPr>
          <w:rFonts w:eastAsia="Times New Roman"/>
          <w:szCs w:val="22"/>
          <w:u w:val="single"/>
          <w:lang w:val="fr-FR"/>
        </w:rPr>
      </w:pPr>
    </w:p>
    <w:p w:rsidR="009E0253" w:rsidRDefault="00F207A6" w:rsidP="00C275AB">
      <w:pPr>
        <w:pStyle w:val="ListParagraph"/>
        <w:numPr>
          <w:ilvl w:val="0"/>
          <w:numId w:val="12"/>
        </w:numPr>
        <w:ind w:left="567" w:hanging="567"/>
        <w:rPr>
          <w:rFonts w:ascii="Arial" w:hAnsi="Arial" w:cs="Arial"/>
          <w:sz w:val="22"/>
          <w:szCs w:val="22"/>
          <w:lang w:val="fr-FR"/>
        </w:rPr>
      </w:pPr>
      <w:r w:rsidRPr="00D34818">
        <w:rPr>
          <w:rFonts w:ascii="Arial" w:hAnsi="Arial" w:cs="Arial"/>
          <w:sz w:val="22"/>
          <w:szCs w:val="22"/>
          <w:lang w:val="fr-FR"/>
        </w:rPr>
        <w:t>Créer une plateforme en ligne et une application pour faciliter la vente de livres et de livres électroniques écrits par des auteurs tribaux sur les peuples tribaux indiens concernant leurs cultures.</w:t>
      </w:r>
    </w:p>
    <w:p w:rsidR="009E0253" w:rsidRDefault="00F207A6" w:rsidP="00C275AB">
      <w:pPr>
        <w:pStyle w:val="ListParagraph"/>
        <w:numPr>
          <w:ilvl w:val="0"/>
          <w:numId w:val="12"/>
        </w:numPr>
        <w:ind w:left="567" w:hanging="567"/>
        <w:rPr>
          <w:rFonts w:ascii="Arial" w:hAnsi="Arial" w:cs="Arial"/>
          <w:sz w:val="22"/>
          <w:szCs w:val="22"/>
          <w:lang w:val="fr-FR"/>
        </w:rPr>
      </w:pPr>
      <w:r w:rsidRPr="00D34818">
        <w:rPr>
          <w:rFonts w:ascii="Arial" w:hAnsi="Arial" w:cs="Arial"/>
          <w:sz w:val="22"/>
          <w:szCs w:val="22"/>
          <w:lang w:val="fr-FR"/>
        </w:rPr>
        <w:t>Fournir des plateformes aux artistes tribaux/autochtones de l</w:t>
      </w:r>
      <w:r w:rsidR="00D924EE">
        <w:rPr>
          <w:rFonts w:ascii="Arial" w:hAnsi="Arial" w:cs="Arial"/>
          <w:sz w:val="22"/>
          <w:szCs w:val="22"/>
          <w:lang w:val="fr-FR"/>
        </w:rPr>
        <w:t>’</w:t>
      </w:r>
      <w:r w:rsidRPr="00D34818">
        <w:rPr>
          <w:rFonts w:ascii="Arial" w:hAnsi="Arial" w:cs="Arial"/>
          <w:sz w:val="22"/>
          <w:szCs w:val="22"/>
          <w:lang w:val="fr-FR"/>
        </w:rPr>
        <w:t>Inde afin de favoriser leur emploi</w:t>
      </w:r>
      <w:r w:rsidR="006A0B85">
        <w:rPr>
          <w:rFonts w:ascii="Arial" w:hAnsi="Arial" w:cs="Arial"/>
          <w:sz w:val="22"/>
          <w:szCs w:val="22"/>
          <w:lang w:val="fr-FR"/>
        </w:rPr>
        <w:t>.</w:t>
      </w:r>
    </w:p>
    <w:p w:rsidR="009E0253" w:rsidRDefault="00F207A6" w:rsidP="00C275AB">
      <w:pPr>
        <w:pStyle w:val="ListParagraph"/>
        <w:numPr>
          <w:ilvl w:val="0"/>
          <w:numId w:val="12"/>
        </w:numPr>
        <w:ind w:left="567" w:hanging="567"/>
        <w:rPr>
          <w:rFonts w:ascii="Arial" w:hAnsi="Arial" w:cs="Arial"/>
          <w:sz w:val="22"/>
          <w:szCs w:val="22"/>
          <w:lang w:val="fr-FR"/>
        </w:rPr>
      </w:pPr>
      <w:r w:rsidRPr="00D34818">
        <w:rPr>
          <w:rFonts w:ascii="Arial" w:hAnsi="Arial" w:cs="Arial"/>
          <w:sz w:val="22"/>
          <w:szCs w:val="22"/>
          <w:lang w:val="fr-FR"/>
        </w:rPr>
        <w:t>Sensibiliser aux savoirs tribaux en ce qui concerne les traditions, les coutumes, les langues, la médecine traditionnelle tribale et d</w:t>
      </w:r>
      <w:r w:rsidR="00D924EE">
        <w:rPr>
          <w:rFonts w:ascii="Arial" w:hAnsi="Arial" w:cs="Arial"/>
          <w:sz w:val="22"/>
          <w:szCs w:val="22"/>
          <w:lang w:val="fr-FR"/>
        </w:rPr>
        <w:t>’</w:t>
      </w:r>
      <w:r w:rsidRPr="00D34818">
        <w:rPr>
          <w:rFonts w:ascii="Arial" w:hAnsi="Arial" w:cs="Arial"/>
          <w:sz w:val="22"/>
          <w:szCs w:val="22"/>
          <w:lang w:val="fr-FR"/>
        </w:rPr>
        <w:t>autres sujets connexes, aux arts tribaux tels que la peinture tribale, l</w:t>
      </w:r>
      <w:r w:rsidR="00D924EE">
        <w:rPr>
          <w:rFonts w:ascii="Arial" w:hAnsi="Arial" w:cs="Arial"/>
          <w:sz w:val="22"/>
          <w:szCs w:val="22"/>
          <w:lang w:val="fr-FR"/>
        </w:rPr>
        <w:t>’</w:t>
      </w:r>
      <w:r w:rsidRPr="00D34818">
        <w:rPr>
          <w:rFonts w:ascii="Arial" w:hAnsi="Arial" w:cs="Arial"/>
          <w:sz w:val="22"/>
          <w:szCs w:val="22"/>
          <w:lang w:val="fr-FR"/>
        </w:rPr>
        <w:t>artisanat tribal, les bijoux, les instruments de musique et les jouets tribaux ou tout autre art en rapport avec les tribus indiennes afin que celles</w:t>
      </w:r>
      <w:r w:rsidR="007616A3">
        <w:rPr>
          <w:rFonts w:ascii="Arial" w:hAnsi="Arial" w:cs="Arial"/>
          <w:sz w:val="22"/>
          <w:szCs w:val="22"/>
          <w:lang w:val="fr-FR"/>
        </w:rPr>
        <w:noBreakHyphen/>
      </w:r>
      <w:r w:rsidRPr="00D34818">
        <w:rPr>
          <w:rFonts w:ascii="Arial" w:hAnsi="Arial" w:cs="Arial"/>
          <w:sz w:val="22"/>
          <w:szCs w:val="22"/>
          <w:lang w:val="fr-FR"/>
        </w:rPr>
        <w:t>ci puissent en tirer profit.</w:t>
      </w:r>
    </w:p>
    <w:p w:rsidR="009E0253" w:rsidRDefault="009E0253" w:rsidP="00F207A6">
      <w:pPr>
        <w:pStyle w:val="ListParagraph"/>
        <w:rPr>
          <w:rFonts w:ascii="Arial" w:hAnsi="Arial" w:cs="Arial"/>
          <w:sz w:val="22"/>
          <w:szCs w:val="22"/>
          <w:lang w:val="fr-FR"/>
        </w:rPr>
      </w:pPr>
    </w:p>
    <w:p w:rsidR="009E0253" w:rsidRDefault="009E0253" w:rsidP="00F207A6">
      <w:pPr>
        <w:rPr>
          <w:rFonts w:eastAsia="Times New Roman"/>
          <w:bCs/>
          <w:szCs w:val="22"/>
          <w:u w:val="single"/>
          <w:lang w:val="fr-FR"/>
        </w:rPr>
      </w:pPr>
    </w:p>
    <w:p w:rsidR="009E0253" w:rsidRDefault="00F207A6" w:rsidP="00F207A6">
      <w:pPr>
        <w:rPr>
          <w:rFonts w:eastAsia="Times New Roman"/>
          <w:szCs w:val="22"/>
          <w:u w:val="single"/>
          <w:lang w:val="fr-FR"/>
        </w:rPr>
      </w:pPr>
      <w:r w:rsidRPr="00D34818">
        <w:rPr>
          <w:rFonts w:eastAsia="Times New Roman"/>
          <w:szCs w:val="22"/>
          <w:u w:val="single"/>
          <w:lang w:val="fr-FR"/>
        </w:rPr>
        <w:t>Veuillez énumérer les principales activités de l</w:t>
      </w:r>
      <w:r w:rsidR="00D924EE">
        <w:rPr>
          <w:rFonts w:eastAsia="Times New Roman"/>
          <w:szCs w:val="22"/>
          <w:u w:val="single"/>
          <w:lang w:val="fr-FR"/>
        </w:rPr>
        <w:t>’</w:t>
      </w:r>
      <w:r w:rsidRPr="00D34818">
        <w:rPr>
          <w:rFonts w:eastAsia="Times New Roman"/>
          <w:szCs w:val="22"/>
          <w:u w:val="single"/>
          <w:lang w:val="fr-FR"/>
        </w:rPr>
        <w:t>organisation</w:t>
      </w:r>
      <w:r w:rsidR="00D924EE">
        <w:rPr>
          <w:rFonts w:eastAsia="Times New Roman"/>
          <w:szCs w:val="22"/>
          <w:lang w:val="fr-FR"/>
        </w:rPr>
        <w:t> :</w:t>
      </w:r>
    </w:p>
    <w:p w:rsidR="009E0253" w:rsidRDefault="009E0253" w:rsidP="00F207A6">
      <w:pPr>
        <w:rPr>
          <w:rFonts w:eastAsia="Times New Roman"/>
          <w:szCs w:val="22"/>
          <w:lang w:val="fr-FR"/>
        </w:rPr>
      </w:pPr>
    </w:p>
    <w:p w:rsidR="009E0253" w:rsidRDefault="00F207A6" w:rsidP="00C275AB">
      <w:pPr>
        <w:pStyle w:val="ListParagraph"/>
        <w:numPr>
          <w:ilvl w:val="0"/>
          <w:numId w:val="13"/>
        </w:numPr>
        <w:ind w:left="567" w:hanging="567"/>
        <w:rPr>
          <w:rFonts w:ascii="Arial" w:hAnsi="Arial" w:cs="Arial"/>
          <w:sz w:val="22"/>
          <w:szCs w:val="22"/>
          <w:lang w:val="fr-FR"/>
        </w:rPr>
      </w:pPr>
      <w:r w:rsidRPr="00D34818">
        <w:rPr>
          <w:rFonts w:ascii="Arial" w:hAnsi="Arial" w:cs="Arial"/>
          <w:sz w:val="22"/>
          <w:szCs w:val="22"/>
          <w:lang w:val="fr-FR"/>
        </w:rPr>
        <w:t>Entreprendre toute activité en rapport avec les objectifs.</w:t>
      </w:r>
    </w:p>
    <w:p w:rsidR="009E0253" w:rsidRDefault="00F207A6" w:rsidP="00C275AB">
      <w:pPr>
        <w:pStyle w:val="ListParagraph"/>
        <w:numPr>
          <w:ilvl w:val="0"/>
          <w:numId w:val="13"/>
        </w:numPr>
        <w:ind w:left="567" w:hanging="567"/>
        <w:rPr>
          <w:rFonts w:ascii="Arial" w:hAnsi="Arial" w:cs="Arial"/>
          <w:sz w:val="22"/>
          <w:szCs w:val="22"/>
          <w:lang w:val="fr-FR"/>
        </w:rPr>
      </w:pPr>
      <w:r w:rsidRPr="00D34818">
        <w:rPr>
          <w:rFonts w:ascii="Arial" w:hAnsi="Arial" w:cs="Arial"/>
          <w:sz w:val="22"/>
          <w:szCs w:val="22"/>
          <w:lang w:val="fr-FR"/>
        </w:rPr>
        <w:t>Nouer des partenariats</w:t>
      </w:r>
      <w:r w:rsidR="006A0B85">
        <w:rPr>
          <w:rFonts w:ascii="Arial" w:hAnsi="Arial" w:cs="Arial"/>
          <w:sz w:val="22"/>
          <w:szCs w:val="22"/>
          <w:lang w:val="fr-FR"/>
        </w:rPr>
        <w:t>.</w:t>
      </w:r>
    </w:p>
    <w:p w:rsidR="009E0253" w:rsidRDefault="00F207A6" w:rsidP="00C275AB">
      <w:pPr>
        <w:pStyle w:val="ListParagraph"/>
        <w:numPr>
          <w:ilvl w:val="0"/>
          <w:numId w:val="13"/>
        </w:numPr>
        <w:ind w:left="567" w:hanging="567"/>
        <w:rPr>
          <w:rFonts w:ascii="Arial" w:hAnsi="Arial" w:cs="Arial"/>
          <w:sz w:val="22"/>
          <w:szCs w:val="22"/>
          <w:lang w:val="fr-FR"/>
        </w:rPr>
      </w:pPr>
      <w:r w:rsidRPr="00D34818">
        <w:rPr>
          <w:rFonts w:ascii="Arial" w:hAnsi="Arial" w:cs="Arial"/>
          <w:sz w:val="22"/>
          <w:szCs w:val="22"/>
          <w:lang w:val="fr-FR"/>
        </w:rPr>
        <w:t>Investir pour expérimenter, tester et améliorer ou chercher à améliorer des brevets, des droits, des découvertes d</w:t>
      </w:r>
      <w:r w:rsidR="00D924EE">
        <w:rPr>
          <w:rFonts w:ascii="Arial" w:hAnsi="Arial" w:cs="Arial"/>
          <w:sz w:val="22"/>
          <w:szCs w:val="22"/>
          <w:lang w:val="fr-FR"/>
        </w:rPr>
        <w:t>’</w:t>
      </w:r>
      <w:r w:rsidRPr="00D34818">
        <w:rPr>
          <w:rFonts w:ascii="Arial" w:hAnsi="Arial" w:cs="Arial"/>
          <w:sz w:val="22"/>
          <w:szCs w:val="22"/>
          <w:lang w:val="fr-FR"/>
        </w:rPr>
        <w:t>invention, des procédés ou des informations de l</w:t>
      </w:r>
      <w:r w:rsidR="00D924EE">
        <w:rPr>
          <w:rFonts w:ascii="Arial" w:hAnsi="Arial" w:cs="Arial"/>
          <w:sz w:val="22"/>
          <w:szCs w:val="22"/>
          <w:lang w:val="fr-FR"/>
        </w:rPr>
        <w:t>’</w:t>
      </w:r>
      <w:r w:rsidRPr="00D34818">
        <w:rPr>
          <w:rFonts w:ascii="Arial" w:hAnsi="Arial" w:cs="Arial"/>
          <w:sz w:val="22"/>
          <w:szCs w:val="22"/>
          <w:lang w:val="fr-FR"/>
        </w:rPr>
        <w:t>entreprise ou que l</w:t>
      </w:r>
      <w:r w:rsidR="00D924EE">
        <w:rPr>
          <w:rFonts w:ascii="Arial" w:hAnsi="Arial" w:cs="Arial"/>
          <w:sz w:val="22"/>
          <w:szCs w:val="22"/>
          <w:lang w:val="fr-FR"/>
        </w:rPr>
        <w:t>’</w:t>
      </w:r>
      <w:r w:rsidRPr="00D34818">
        <w:rPr>
          <w:rFonts w:ascii="Arial" w:hAnsi="Arial" w:cs="Arial"/>
          <w:sz w:val="22"/>
          <w:szCs w:val="22"/>
          <w:lang w:val="fr-FR"/>
        </w:rPr>
        <w:t>entreprise peut acquérir ou envisager d</w:t>
      </w:r>
      <w:r w:rsidR="00D924EE">
        <w:rPr>
          <w:rFonts w:ascii="Arial" w:hAnsi="Arial" w:cs="Arial"/>
          <w:sz w:val="22"/>
          <w:szCs w:val="22"/>
          <w:lang w:val="fr-FR"/>
        </w:rPr>
        <w:t>’</w:t>
      </w:r>
      <w:r w:rsidRPr="00D34818">
        <w:rPr>
          <w:rFonts w:ascii="Arial" w:hAnsi="Arial" w:cs="Arial"/>
          <w:sz w:val="22"/>
          <w:szCs w:val="22"/>
          <w:lang w:val="fr-FR"/>
        </w:rPr>
        <w:t>acquérir.</w:t>
      </w:r>
    </w:p>
    <w:p w:rsidR="009E0253" w:rsidRDefault="00F207A6" w:rsidP="00C275AB">
      <w:pPr>
        <w:pStyle w:val="ListParagraph"/>
        <w:numPr>
          <w:ilvl w:val="0"/>
          <w:numId w:val="13"/>
        </w:numPr>
        <w:ind w:left="567" w:hanging="567"/>
        <w:rPr>
          <w:rFonts w:ascii="Arial" w:hAnsi="Arial" w:cs="Arial"/>
          <w:sz w:val="22"/>
          <w:szCs w:val="22"/>
          <w:lang w:val="fr-FR"/>
        </w:rPr>
      </w:pPr>
      <w:r w:rsidRPr="00D34818">
        <w:rPr>
          <w:rFonts w:ascii="Arial" w:hAnsi="Arial" w:cs="Arial"/>
          <w:sz w:val="22"/>
          <w:szCs w:val="22"/>
          <w:lang w:val="fr-FR"/>
        </w:rPr>
        <w:t>Acheter ou acquérir et protéger d</w:t>
      </w:r>
      <w:r w:rsidR="00D924EE">
        <w:rPr>
          <w:rFonts w:ascii="Arial" w:hAnsi="Arial" w:cs="Arial"/>
          <w:sz w:val="22"/>
          <w:szCs w:val="22"/>
          <w:lang w:val="fr-FR"/>
        </w:rPr>
        <w:t>’</w:t>
      </w:r>
      <w:r w:rsidRPr="00D34818">
        <w:rPr>
          <w:rFonts w:ascii="Arial" w:hAnsi="Arial" w:cs="Arial"/>
          <w:sz w:val="22"/>
          <w:szCs w:val="22"/>
          <w:lang w:val="fr-FR"/>
        </w:rPr>
        <w:t>une autre manière, prolonger et renouveler, en Inde ou ailleurs, des brevets, des droits de brevet, des brevets d</w:t>
      </w:r>
      <w:r w:rsidR="00D924EE">
        <w:rPr>
          <w:rFonts w:ascii="Arial" w:hAnsi="Arial" w:cs="Arial"/>
          <w:sz w:val="22"/>
          <w:szCs w:val="22"/>
          <w:lang w:val="fr-FR"/>
        </w:rPr>
        <w:t>’</w:t>
      </w:r>
      <w:r w:rsidRPr="00D34818">
        <w:rPr>
          <w:rFonts w:ascii="Arial" w:hAnsi="Arial" w:cs="Arial"/>
          <w:sz w:val="22"/>
          <w:szCs w:val="22"/>
          <w:lang w:val="fr-FR"/>
        </w:rPr>
        <w:t>invention, des marques, des dessins et modèles, des licences, une protection, des concessions et d</w:t>
      </w:r>
      <w:r w:rsidR="00D924EE">
        <w:rPr>
          <w:rFonts w:ascii="Arial" w:hAnsi="Arial" w:cs="Arial"/>
          <w:sz w:val="22"/>
          <w:szCs w:val="22"/>
          <w:lang w:val="fr-FR"/>
        </w:rPr>
        <w:t>’</w:t>
      </w:r>
      <w:r w:rsidRPr="00D34818">
        <w:rPr>
          <w:rFonts w:ascii="Arial" w:hAnsi="Arial" w:cs="Arial"/>
          <w:sz w:val="22"/>
          <w:szCs w:val="22"/>
          <w:lang w:val="fr-FR"/>
        </w:rPr>
        <w:t>autres moyens similaires conférant une information exclusive ou autre, relative à tout procédé d</w:t>
      </w:r>
      <w:r w:rsidR="00D924EE">
        <w:rPr>
          <w:rFonts w:ascii="Arial" w:hAnsi="Arial" w:cs="Arial"/>
          <w:sz w:val="22"/>
          <w:szCs w:val="22"/>
          <w:lang w:val="fr-FR"/>
        </w:rPr>
        <w:t>’</w:t>
      </w:r>
      <w:r w:rsidRPr="00D34818">
        <w:rPr>
          <w:rFonts w:ascii="Arial" w:hAnsi="Arial" w:cs="Arial"/>
          <w:sz w:val="22"/>
          <w:szCs w:val="22"/>
          <w:lang w:val="fr-FR"/>
        </w:rPr>
        <w:t>invention susceptible d</w:t>
      </w:r>
      <w:r w:rsidR="00D924EE">
        <w:rPr>
          <w:rFonts w:ascii="Arial" w:hAnsi="Arial" w:cs="Arial"/>
          <w:sz w:val="22"/>
          <w:szCs w:val="22"/>
          <w:lang w:val="fr-FR"/>
        </w:rPr>
        <w:t>’</w:t>
      </w:r>
      <w:r w:rsidRPr="00D34818">
        <w:rPr>
          <w:rFonts w:ascii="Arial" w:hAnsi="Arial" w:cs="Arial"/>
          <w:sz w:val="22"/>
          <w:szCs w:val="22"/>
          <w:lang w:val="fr-FR"/>
        </w:rPr>
        <w:t>être utilisé pour servir l</w:t>
      </w:r>
      <w:r w:rsidR="00D924EE">
        <w:rPr>
          <w:rFonts w:ascii="Arial" w:hAnsi="Arial" w:cs="Arial"/>
          <w:sz w:val="22"/>
          <w:szCs w:val="22"/>
          <w:lang w:val="fr-FR"/>
        </w:rPr>
        <w:t>’</w:t>
      </w:r>
      <w:r w:rsidRPr="00D34818">
        <w:rPr>
          <w:rFonts w:ascii="Arial" w:hAnsi="Arial" w:cs="Arial"/>
          <w:sz w:val="22"/>
          <w:szCs w:val="22"/>
          <w:lang w:val="fr-FR"/>
        </w:rPr>
        <w:t>un des objectifs de la société, quel qu</w:t>
      </w:r>
      <w:r w:rsidR="00D924EE">
        <w:rPr>
          <w:rFonts w:ascii="Arial" w:hAnsi="Arial" w:cs="Arial"/>
          <w:sz w:val="22"/>
          <w:szCs w:val="22"/>
          <w:lang w:val="fr-FR"/>
        </w:rPr>
        <w:t>’</w:t>
      </w:r>
      <w:r w:rsidRPr="00D34818">
        <w:rPr>
          <w:rFonts w:ascii="Arial" w:hAnsi="Arial" w:cs="Arial"/>
          <w:sz w:val="22"/>
          <w:szCs w:val="22"/>
          <w:lang w:val="fr-FR"/>
        </w:rPr>
        <w:t>il soit.</w:t>
      </w:r>
    </w:p>
    <w:p w:rsidR="009E0253" w:rsidRDefault="00F207A6" w:rsidP="00F207A6">
      <w:pPr>
        <w:rPr>
          <w:rFonts w:eastAsia="Times New Roman"/>
          <w:szCs w:val="22"/>
          <w:lang w:val="fr-FR"/>
        </w:rPr>
      </w:pPr>
      <w:r w:rsidRPr="00D34818">
        <w:rPr>
          <w:rFonts w:eastAsia="Times New Roman"/>
          <w:szCs w:val="22"/>
          <w:u w:val="single"/>
          <w:lang w:val="fr-FR"/>
        </w:rPr>
        <w:lastRenderedPageBreak/>
        <w:t>Lien entre l</w:t>
      </w:r>
      <w:r w:rsidR="00D924EE">
        <w:rPr>
          <w:rFonts w:eastAsia="Times New Roman"/>
          <w:szCs w:val="22"/>
          <w:u w:val="single"/>
          <w:lang w:val="fr-FR"/>
        </w:rPr>
        <w:t>’</w:t>
      </w:r>
      <w:r w:rsidRPr="00D34818">
        <w:rPr>
          <w:rFonts w:eastAsia="Times New Roman"/>
          <w:szCs w:val="22"/>
          <w:u w:val="single"/>
          <w:lang w:val="fr-FR"/>
        </w:rPr>
        <w:t xml:space="preserve">organisation et les questions de propriété intellectuelle et exposé détaillé des raisons pour lesquelles </w:t>
      </w:r>
      <w:r w:rsidR="007F1389">
        <w:rPr>
          <w:rFonts w:eastAsia="Times New Roman"/>
          <w:szCs w:val="22"/>
          <w:u w:val="single"/>
          <w:lang w:val="fr-FR"/>
        </w:rPr>
        <w:t>vous vous intéressez aux</w:t>
      </w:r>
      <w:r w:rsidRPr="00D34818">
        <w:rPr>
          <w:rFonts w:eastAsia="Times New Roman"/>
          <w:szCs w:val="22"/>
          <w:u w:val="single"/>
          <w:lang w:val="fr-FR"/>
        </w:rPr>
        <w:t xml:space="preserve"> questions examinées par le comité</w:t>
      </w:r>
      <w:r w:rsidRPr="00D34818">
        <w:rPr>
          <w:rFonts w:eastAsia="Times New Roman"/>
          <w:szCs w:val="22"/>
          <w:lang w:val="fr-FR"/>
        </w:rPr>
        <w:t xml:space="preserve"> (</w:t>
      </w:r>
      <w:r w:rsidR="006246B5">
        <w:rPr>
          <w:rFonts w:eastAsia="Times New Roman"/>
          <w:szCs w:val="22"/>
          <w:lang w:val="fr-FR"/>
        </w:rPr>
        <w:t>150 mots</w:t>
      </w:r>
      <w:r w:rsidRPr="00D34818">
        <w:rPr>
          <w:rFonts w:eastAsia="Times New Roman"/>
          <w:szCs w:val="22"/>
          <w:lang w:val="fr-FR"/>
        </w:rPr>
        <w:t xml:space="preserve"> au maximum)</w:t>
      </w:r>
      <w:r w:rsidR="00D924EE">
        <w:rPr>
          <w:rFonts w:eastAsia="Times New Roman"/>
          <w:szCs w:val="22"/>
          <w:lang w:val="fr-FR"/>
        </w:rPr>
        <w:t> :</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Kosodum Welfare</w:t>
      </w:r>
      <w:r w:rsidR="007414C9">
        <w:rPr>
          <w:rFonts w:eastAsia="Times New Roman"/>
          <w:szCs w:val="22"/>
          <w:lang w:val="fr-FR"/>
        </w:rPr>
        <w:t> </w:t>
      </w:r>
      <w:r w:rsidRPr="00D34818">
        <w:rPr>
          <w:rFonts w:eastAsia="Times New Roman"/>
          <w:szCs w:val="22"/>
          <w:lang w:val="fr-FR"/>
        </w:rPr>
        <w:t>Private Limited est fondée et gérée par des directeurs tribaux originaires de l</w:t>
      </w:r>
      <w:r w:rsidR="00D924EE">
        <w:rPr>
          <w:rFonts w:eastAsia="Times New Roman"/>
          <w:szCs w:val="22"/>
          <w:lang w:val="fr-FR"/>
        </w:rPr>
        <w:t>’</w:t>
      </w:r>
      <w:r w:rsidRPr="00D34818">
        <w:rPr>
          <w:rFonts w:eastAsia="Times New Roman"/>
          <w:szCs w:val="22"/>
          <w:lang w:val="fr-FR"/>
        </w:rPr>
        <w:t>In</w:t>
      </w:r>
      <w:r w:rsidR="000814E5" w:rsidRPr="00D34818">
        <w:rPr>
          <w:rFonts w:eastAsia="Times New Roman"/>
          <w:szCs w:val="22"/>
          <w:lang w:val="fr-FR"/>
        </w:rPr>
        <w:t>de</w:t>
      </w:r>
      <w:r w:rsidR="000814E5">
        <w:rPr>
          <w:rFonts w:eastAsia="Times New Roman"/>
          <w:szCs w:val="22"/>
          <w:lang w:val="fr-FR"/>
        </w:rPr>
        <w:t xml:space="preserve">.  </w:t>
      </w:r>
      <w:r w:rsidR="000814E5" w:rsidRPr="00D34818">
        <w:rPr>
          <w:rFonts w:eastAsia="Times New Roman"/>
          <w:szCs w:val="22"/>
          <w:lang w:val="fr-FR"/>
        </w:rPr>
        <w:t>No</w:t>
      </w:r>
      <w:r w:rsidRPr="00D34818">
        <w:rPr>
          <w:rFonts w:eastAsia="Times New Roman"/>
          <w:szCs w:val="22"/>
          <w:lang w:val="fr-FR"/>
        </w:rPr>
        <w:t>us travaillons essentiellement dans l</w:t>
      </w:r>
      <w:r w:rsidR="00D924EE">
        <w:rPr>
          <w:rFonts w:eastAsia="Times New Roman"/>
          <w:szCs w:val="22"/>
          <w:lang w:val="fr-FR"/>
        </w:rPr>
        <w:t>’</w:t>
      </w:r>
      <w:r w:rsidRPr="00D34818">
        <w:rPr>
          <w:rFonts w:eastAsia="Times New Roman"/>
          <w:szCs w:val="22"/>
          <w:lang w:val="fr-FR"/>
        </w:rPr>
        <w:t>intérêt des communautés tribal</w:t>
      </w:r>
      <w:r w:rsidR="000814E5" w:rsidRPr="00D34818">
        <w:rPr>
          <w:rFonts w:eastAsia="Times New Roman"/>
          <w:szCs w:val="22"/>
          <w:lang w:val="fr-FR"/>
        </w:rPr>
        <w:t>es</w:t>
      </w:r>
      <w:r w:rsidR="000814E5">
        <w:rPr>
          <w:rFonts w:eastAsia="Times New Roman"/>
          <w:szCs w:val="22"/>
          <w:lang w:val="fr-FR"/>
        </w:rPr>
        <w:t xml:space="preserve">.  </w:t>
      </w:r>
      <w:r w:rsidR="000814E5" w:rsidRPr="00D34818">
        <w:rPr>
          <w:rFonts w:eastAsia="Times New Roman"/>
          <w:szCs w:val="22"/>
          <w:lang w:val="fr-FR"/>
        </w:rPr>
        <w:t>No</w:t>
      </w:r>
      <w:r w:rsidRPr="00D34818">
        <w:rPr>
          <w:rFonts w:eastAsia="Times New Roman"/>
          <w:szCs w:val="22"/>
          <w:lang w:val="fr-FR"/>
        </w:rPr>
        <w:t>us connaissons parfaitement la culture, les coutumes, les traditions et les arts tribaux parce que nous sommes nés dans des communautés tribal</w:t>
      </w:r>
      <w:r w:rsidR="000814E5" w:rsidRPr="00D34818">
        <w:rPr>
          <w:rFonts w:eastAsia="Times New Roman"/>
          <w:szCs w:val="22"/>
          <w:lang w:val="fr-FR"/>
        </w:rPr>
        <w:t>es</w:t>
      </w:r>
      <w:r w:rsidR="000814E5">
        <w:rPr>
          <w:rFonts w:eastAsia="Times New Roman"/>
          <w:szCs w:val="22"/>
          <w:lang w:val="fr-FR"/>
        </w:rPr>
        <w:t xml:space="preserve">.  </w:t>
      </w:r>
      <w:r w:rsidR="000814E5" w:rsidRPr="00D34818">
        <w:rPr>
          <w:rFonts w:eastAsia="Times New Roman"/>
          <w:szCs w:val="22"/>
          <w:lang w:val="fr-FR"/>
        </w:rPr>
        <w:t>To</w:t>
      </w:r>
      <w:r w:rsidRPr="00D34818">
        <w:rPr>
          <w:rFonts w:eastAsia="Times New Roman"/>
          <w:szCs w:val="22"/>
          <w:lang w:val="fr-FR"/>
        </w:rPr>
        <w:t>utefois, les savoirs traditionnels des peuples tribaux ne sont pas écrits et ont été transmis oralement d</w:t>
      </w:r>
      <w:r w:rsidR="00D924EE">
        <w:rPr>
          <w:rFonts w:eastAsia="Times New Roman"/>
          <w:szCs w:val="22"/>
          <w:lang w:val="fr-FR"/>
        </w:rPr>
        <w:t>’</w:t>
      </w:r>
      <w:r w:rsidRPr="00D34818">
        <w:rPr>
          <w:rFonts w:eastAsia="Times New Roman"/>
          <w:szCs w:val="22"/>
          <w:lang w:val="fr-FR"/>
        </w:rPr>
        <w:t>une génération à l</w:t>
      </w:r>
      <w:r w:rsidR="00D924EE">
        <w:rPr>
          <w:rFonts w:eastAsia="Times New Roman"/>
          <w:szCs w:val="22"/>
          <w:lang w:val="fr-FR"/>
        </w:rPr>
        <w:t>’</w:t>
      </w:r>
      <w:r w:rsidRPr="00D34818">
        <w:rPr>
          <w:rFonts w:eastAsia="Times New Roman"/>
          <w:szCs w:val="22"/>
          <w:lang w:val="fr-FR"/>
        </w:rPr>
        <w:t>aut</w:t>
      </w:r>
      <w:r w:rsidR="000814E5" w:rsidRPr="00D34818">
        <w:rPr>
          <w:rFonts w:eastAsia="Times New Roman"/>
          <w:szCs w:val="22"/>
          <w:lang w:val="fr-FR"/>
        </w:rPr>
        <w:t>re</w:t>
      </w:r>
      <w:r w:rsidR="000814E5">
        <w:rPr>
          <w:rFonts w:eastAsia="Times New Roman"/>
          <w:szCs w:val="22"/>
          <w:lang w:val="fr-FR"/>
        </w:rPr>
        <w:t xml:space="preserve">.  </w:t>
      </w:r>
      <w:r w:rsidR="000814E5" w:rsidRPr="00D34818">
        <w:rPr>
          <w:rFonts w:eastAsia="Times New Roman"/>
          <w:szCs w:val="22"/>
          <w:lang w:val="fr-FR"/>
        </w:rPr>
        <w:t>No</w:t>
      </w:r>
      <w:r w:rsidRPr="00D34818">
        <w:rPr>
          <w:rFonts w:eastAsia="Times New Roman"/>
          <w:szCs w:val="22"/>
          <w:lang w:val="fr-FR"/>
        </w:rPr>
        <w:t>us voulons protéger tous les savoirs hérités contre toute forme d</w:t>
      </w:r>
      <w:r w:rsidR="00D924EE">
        <w:rPr>
          <w:rFonts w:eastAsia="Times New Roman"/>
          <w:szCs w:val="22"/>
          <w:lang w:val="fr-FR"/>
        </w:rPr>
        <w:t>’</w:t>
      </w:r>
      <w:r w:rsidRPr="00D34818">
        <w:rPr>
          <w:rFonts w:eastAsia="Times New Roman"/>
          <w:szCs w:val="22"/>
          <w:lang w:val="fr-FR"/>
        </w:rPr>
        <w:t>exploitation.</w:t>
      </w:r>
    </w:p>
    <w:p w:rsidR="009E0253" w:rsidRDefault="009E0253" w:rsidP="00F207A6">
      <w:pPr>
        <w:rPr>
          <w:rFonts w:eastAsia="Times New Roman"/>
          <w:szCs w:val="22"/>
          <w:lang w:val="fr-FR"/>
        </w:rPr>
      </w:pPr>
    </w:p>
    <w:p w:rsidR="009E0253" w:rsidRDefault="00F207A6" w:rsidP="00F207A6">
      <w:pPr>
        <w:rPr>
          <w:rFonts w:eastAsia="Times New Roman"/>
          <w:snapToGrid w:val="0"/>
          <w:szCs w:val="22"/>
          <w:lang w:val="fr-FR"/>
        </w:rPr>
      </w:pPr>
      <w:r w:rsidRPr="00D34818">
        <w:rPr>
          <w:rFonts w:eastAsia="Times New Roman"/>
          <w:snapToGrid w:val="0"/>
          <w:szCs w:val="22"/>
          <w:u w:val="single"/>
          <w:lang w:val="fr-FR"/>
        </w:rPr>
        <w:t>Pays dans lequel l</w:t>
      </w:r>
      <w:r w:rsidR="00D924EE">
        <w:rPr>
          <w:rFonts w:eastAsia="Times New Roman"/>
          <w:snapToGrid w:val="0"/>
          <w:szCs w:val="22"/>
          <w:u w:val="single"/>
          <w:lang w:val="fr-FR"/>
        </w:rPr>
        <w:t>’</w:t>
      </w:r>
      <w:r w:rsidRPr="00D34818">
        <w:rPr>
          <w:rFonts w:eastAsia="Times New Roman"/>
          <w:snapToGrid w:val="0"/>
          <w:szCs w:val="22"/>
          <w:u w:val="single"/>
          <w:lang w:val="fr-FR"/>
        </w:rPr>
        <w:t>organisation exerce l</w:t>
      </w:r>
      <w:r w:rsidR="00D924EE">
        <w:rPr>
          <w:rFonts w:eastAsia="Times New Roman"/>
          <w:snapToGrid w:val="0"/>
          <w:szCs w:val="22"/>
          <w:u w:val="single"/>
          <w:lang w:val="fr-FR"/>
        </w:rPr>
        <w:t>’</w:t>
      </w:r>
      <w:r w:rsidRPr="00D34818">
        <w:rPr>
          <w:rFonts w:eastAsia="Times New Roman"/>
          <w:snapToGrid w:val="0"/>
          <w:szCs w:val="22"/>
          <w:u w:val="single"/>
          <w:lang w:val="fr-FR"/>
        </w:rPr>
        <w:t>essentiel de ses activités</w:t>
      </w:r>
      <w:r w:rsidR="00D924EE">
        <w:rPr>
          <w:rFonts w:eastAsia="Times New Roman"/>
          <w:snapToGrid w:val="0"/>
          <w:szCs w:val="22"/>
          <w:lang w:val="fr-FR"/>
        </w:rPr>
        <w:t> :</w:t>
      </w:r>
    </w:p>
    <w:p w:rsidR="009E0253" w:rsidRDefault="009E0253" w:rsidP="00F207A6">
      <w:pPr>
        <w:rPr>
          <w:rFonts w:eastAsia="Times New Roman"/>
          <w:szCs w:val="22"/>
          <w:u w:val="single"/>
          <w:lang w:val="fr-FR"/>
        </w:rPr>
      </w:pPr>
    </w:p>
    <w:p w:rsidR="009E0253" w:rsidRDefault="008E4C4E" w:rsidP="00F207A6">
      <w:pPr>
        <w:rPr>
          <w:rFonts w:eastAsia="Times New Roman"/>
          <w:szCs w:val="22"/>
          <w:lang w:val="fr-FR"/>
        </w:rPr>
      </w:pPr>
      <w:r>
        <w:rPr>
          <w:rFonts w:eastAsia="Times New Roman"/>
          <w:szCs w:val="22"/>
          <w:lang w:val="fr-FR"/>
        </w:rPr>
        <w:t>Maharashtra, Inde</w:t>
      </w:r>
      <w:r w:rsidR="00045B61">
        <w:rPr>
          <w:rFonts w:eastAsia="Times New Roman"/>
          <w:szCs w:val="22"/>
          <w:lang w:val="fr-FR"/>
        </w:rPr>
        <w:t>.</w:t>
      </w:r>
    </w:p>
    <w:p w:rsidR="009E0253" w:rsidRDefault="009E0253" w:rsidP="00F207A6">
      <w:pPr>
        <w:rPr>
          <w:rFonts w:eastAsia="Times New Roman"/>
          <w:szCs w:val="22"/>
          <w:u w:val="single"/>
          <w:lang w:val="fr-FR"/>
        </w:rPr>
      </w:pPr>
    </w:p>
    <w:p w:rsidR="009E0253" w:rsidRDefault="00C275AB" w:rsidP="00F207A6">
      <w:pPr>
        <w:rPr>
          <w:rFonts w:eastAsia="Times New Roman"/>
          <w:szCs w:val="22"/>
          <w:lang w:val="fr-FR"/>
        </w:rPr>
      </w:pPr>
      <w:r>
        <w:rPr>
          <w:rFonts w:eastAsia="Times New Roman"/>
          <w:szCs w:val="22"/>
          <w:u w:val="single"/>
          <w:lang w:val="fr-FR"/>
        </w:rPr>
        <w:t>Informations complémentaires</w:t>
      </w:r>
      <w:r w:rsidR="00D924EE">
        <w:rPr>
          <w:rFonts w:eastAsia="Times New Roman"/>
          <w:szCs w:val="22"/>
          <w:lang w:val="fr-FR"/>
        </w:rPr>
        <w:t> :</w:t>
      </w:r>
    </w:p>
    <w:p w:rsidR="009E0253" w:rsidRDefault="00045B61" w:rsidP="00F207A6">
      <w:pPr>
        <w:rPr>
          <w:rFonts w:eastAsia="Times New Roman"/>
          <w:szCs w:val="22"/>
          <w:lang w:val="fr-FR"/>
        </w:rPr>
      </w:pPr>
      <w:r>
        <w:rPr>
          <w:rFonts w:eastAsia="Times New Roman"/>
          <w:szCs w:val="22"/>
          <w:lang w:val="fr-FR"/>
        </w:rPr>
        <w:t>Veuillez fournir toute information complémentaire</w:t>
      </w:r>
      <w:r w:rsidR="00F207A6" w:rsidRPr="00D34818">
        <w:rPr>
          <w:rFonts w:eastAsia="Times New Roman"/>
          <w:szCs w:val="22"/>
          <w:lang w:val="fr-FR"/>
        </w:rPr>
        <w:t xml:space="preserve"> que vous jugez utile (</w:t>
      </w:r>
      <w:r w:rsidR="006246B5">
        <w:rPr>
          <w:rFonts w:eastAsia="Times New Roman"/>
          <w:szCs w:val="22"/>
          <w:lang w:val="fr-FR"/>
        </w:rPr>
        <w:t>150 mots</w:t>
      </w:r>
      <w:r w:rsidR="00F207A6" w:rsidRPr="00D34818">
        <w:rPr>
          <w:rFonts w:eastAsia="Times New Roman"/>
          <w:szCs w:val="22"/>
          <w:lang w:val="fr-FR"/>
        </w:rPr>
        <w:t xml:space="preserve"> au maximum).</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En Inde, les peuples tribaux ont des connaissances concernant la phytothérapie et son utilisation parce qu</w:t>
      </w:r>
      <w:r w:rsidR="00D924EE">
        <w:rPr>
          <w:rFonts w:eastAsia="Times New Roman"/>
          <w:szCs w:val="22"/>
          <w:lang w:val="fr-FR"/>
        </w:rPr>
        <w:t>’</w:t>
      </w:r>
      <w:r w:rsidRPr="00D34818">
        <w:rPr>
          <w:rFonts w:eastAsia="Times New Roman"/>
          <w:szCs w:val="22"/>
          <w:lang w:val="fr-FR"/>
        </w:rPr>
        <w:t>ils se transmettent oralement des savoirs de générations en générations depuis des milliers d</w:t>
      </w:r>
      <w:r w:rsidR="00D924EE">
        <w:rPr>
          <w:rFonts w:eastAsia="Times New Roman"/>
          <w:szCs w:val="22"/>
          <w:lang w:val="fr-FR"/>
        </w:rPr>
        <w:t>’</w:t>
      </w:r>
      <w:r w:rsidRPr="00D34818">
        <w:rPr>
          <w:rFonts w:eastAsia="Times New Roman"/>
          <w:szCs w:val="22"/>
          <w:lang w:val="fr-FR"/>
        </w:rPr>
        <w:t>anné</w:t>
      </w:r>
      <w:r w:rsidR="000814E5" w:rsidRPr="00D34818">
        <w:rPr>
          <w:rFonts w:eastAsia="Times New Roman"/>
          <w:szCs w:val="22"/>
          <w:lang w:val="fr-FR"/>
        </w:rPr>
        <w:t>es</w:t>
      </w:r>
      <w:r w:rsidR="000814E5">
        <w:rPr>
          <w:rFonts w:eastAsia="Times New Roman"/>
          <w:szCs w:val="22"/>
          <w:lang w:val="fr-FR"/>
        </w:rPr>
        <w:t xml:space="preserve">.  </w:t>
      </w:r>
      <w:r w:rsidR="000814E5" w:rsidRPr="00D34818">
        <w:rPr>
          <w:rFonts w:eastAsia="Times New Roman"/>
          <w:szCs w:val="22"/>
          <w:lang w:val="fr-FR"/>
        </w:rPr>
        <w:t>Ma</w:t>
      </w:r>
      <w:r w:rsidRPr="00D34818">
        <w:rPr>
          <w:rFonts w:eastAsia="Times New Roman"/>
          <w:szCs w:val="22"/>
          <w:lang w:val="fr-FR"/>
        </w:rPr>
        <w:t>is des chercheurs d</w:t>
      </w:r>
      <w:r w:rsidR="00D924EE">
        <w:rPr>
          <w:rFonts w:eastAsia="Times New Roman"/>
          <w:szCs w:val="22"/>
          <w:lang w:val="fr-FR"/>
        </w:rPr>
        <w:t>’</w:t>
      </w:r>
      <w:r w:rsidRPr="00D34818">
        <w:rPr>
          <w:rFonts w:eastAsia="Times New Roman"/>
          <w:szCs w:val="22"/>
          <w:lang w:val="fr-FR"/>
        </w:rPr>
        <w:t>autres communautés consignent ces usages médicinaux et les publient pour en tirer prof</w:t>
      </w:r>
      <w:r w:rsidR="000814E5" w:rsidRPr="00D34818">
        <w:rPr>
          <w:rFonts w:eastAsia="Times New Roman"/>
          <w:szCs w:val="22"/>
          <w:lang w:val="fr-FR"/>
        </w:rPr>
        <w:t>it</w:t>
      </w:r>
      <w:r w:rsidR="000814E5">
        <w:rPr>
          <w:rFonts w:eastAsia="Times New Roman"/>
          <w:szCs w:val="22"/>
          <w:lang w:val="fr-FR"/>
        </w:rPr>
        <w:t xml:space="preserve">.  </w:t>
      </w:r>
      <w:r w:rsidR="000814E5" w:rsidRPr="00D34818">
        <w:rPr>
          <w:rFonts w:eastAsia="Times New Roman"/>
          <w:szCs w:val="22"/>
          <w:lang w:val="fr-FR"/>
        </w:rPr>
        <w:t>Ai</w:t>
      </w:r>
      <w:r w:rsidRPr="00D34818">
        <w:rPr>
          <w:rFonts w:eastAsia="Times New Roman"/>
          <w:szCs w:val="22"/>
          <w:lang w:val="fr-FR"/>
        </w:rPr>
        <w:t>nsi, les savoirs des peuples tribaux font l</w:t>
      </w:r>
      <w:r w:rsidR="00D924EE">
        <w:rPr>
          <w:rFonts w:eastAsia="Times New Roman"/>
          <w:szCs w:val="22"/>
          <w:lang w:val="fr-FR"/>
        </w:rPr>
        <w:t>’</w:t>
      </w:r>
      <w:r w:rsidRPr="00D34818">
        <w:rPr>
          <w:rFonts w:eastAsia="Times New Roman"/>
          <w:szCs w:val="22"/>
          <w:lang w:val="fr-FR"/>
        </w:rPr>
        <w:t>objet d</w:t>
      </w:r>
      <w:r w:rsidR="00D924EE">
        <w:rPr>
          <w:rFonts w:eastAsia="Times New Roman"/>
          <w:szCs w:val="22"/>
          <w:lang w:val="fr-FR"/>
        </w:rPr>
        <w:t>’</w:t>
      </w:r>
      <w:r w:rsidRPr="00D34818">
        <w:rPr>
          <w:rFonts w:eastAsia="Times New Roman"/>
          <w:szCs w:val="22"/>
          <w:lang w:val="fr-FR"/>
        </w:rPr>
        <w:t>une exploitation.</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Ce n</w:t>
      </w:r>
      <w:r w:rsidR="00D924EE">
        <w:rPr>
          <w:rFonts w:eastAsia="Times New Roman"/>
          <w:szCs w:val="22"/>
          <w:lang w:val="fr-FR"/>
        </w:rPr>
        <w:t>’</w:t>
      </w:r>
      <w:r w:rsidRPr="00D34818">
        <w:rPr>
          <w:rFonts w:eastAsia="Times New Roman"/>
          <w:szCs w:val="22"/>
          <w:lang w:val="fr-FR"/>
        </w:rPr>
        <w:t>est qu</w:t>
      </w:r>
      <w:r w:rsidR="00D924EE">
        <w:rPr>
          <w:rFonts w:eastAsia="Times New Roman"/>
          <w:szCs w:val="22"/>
          <w:lang w:val="fr-FR"/>
        </w:rPr>
        <w:t>’</w:t>
      </w:r>
      <w:r w:rsidRPr="00D34818">
        <w:rPr>
          <w:rFonts w:eastAsia="Times New Roman"/>
          <w:szCs w:val="22"/>
          <w:lang w:val="fr-FR"/>
        </w:rPr>
        <w:t>un exemple, mais les peuples non tribaux rassemblent et consignent tous les savoirs tribaux, qu</w:t>
      </w:r>
      <w:r w:rsidR="00D924EE">
        <w:rPr>
          <w:rFonts w:eastAsia="Times New Roman"/>
          <w:szCs w:val="22"/>
          <w:lang w:val="fr-FR"/>
        </w:rPr>
        <w:t>’</w:t>
      </w:r>
      <w:r w:rsidRPr="00D34818">
        <w:rPr>
          <w:rFonts w:eastAsia="Times New Roman"/>
          <w:szCs w:val="22"/>
          <w:lang w:val="fr-FR"/>
        </w:rPr>
        <w:t>il s</w:t>
      </w:r>
      <w:r w:rsidR="00D924EE">
        <w:rPr>
          <w:rFonts w:eastAsia="Times New Roman"/>
          <w:szCs w:val="22"/>
          <w:lang w:val="fr-FR"/>
        </w:rPr>
        <w:t>’</w:t>
      </w:r>
      <w:r w:rsidRPr="00D34818">
        <w:rPr>
          <w:rFonts w:eastAsia="Times New Roman"/>
          <w:szCs w:val="22"/>
          <w:lang w:val="fr-FR"/>
        </w:rPr>
        <w:t>agisse d</w:t>
      </w:r>
      <w:r w:rsidR="00D924EE">
        <w:rPr>
          <w:rFonts w:eastAsia="Times New Roman"/>
          <w:szCs w:val="22"/>
          <w:lang w:val="fr-FR"/>
        </w:rPr>
        <w:t>’</w:t>
      </w:r>
      <w:r w:rsidRPr="00D34818">
        <w:rPr>
          <w:rFonts w:eastAsia="Times New Roman"/>
          <w:szCs w:val="22"/>
          <w:lang w:val="fr-FR"/>
        </w:rPr>
        <w:t>art, de musique ou de danse, pour leur propre bénéfice.</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lang w:val="fr-FR"/>
        </w:rPr>
        <w:t>Les photographes du monde entier prennent des photos de peuples tribaux candides, de leurs styles de vie, de leurs danses, coutumes, rituels, etc., sans leur consentement et les vendent pour en tirer profit.</w:t>
      </w:r>
    </w:p>
    <w:p w:rsidR="009E0253" w:rsidRDefault="009E0253" w:rsidP="00F207A6">
      <w:pPr>
        <w:rPr>
          <w:rFonts w:eastAsia="Times New Roman"/>
          <w:szCs w:val="22"/>
          <w:lang w:val="fr-FR"/>
        </w:rPr>
      </w:pPr>
    </w:p>
    <w:p w:rsidR="009E0253" w:rsidRDefault="00F207A6" w:rsidP="00F207A6">
      <w:pPr>
        <w:rPr>
          <w:szCs w:val="22"/>
          <w:lang w:val="fr-FR"/>
        </w:rPr>
      </w:pPr>
      <w:r w:rsidRPr="00D34818">
        <w:rPr>
          <w:szCs w:val="22"/>
          <w:lang w:val="fr-FR"/>
        </w:rPr>
        <w:t>Nous souhaitons donc protéger tous nos savoirs tribaux.</w:t>
      </w:r>
    </w:p>
    <w:p w:rsidR="009E0253" w:rsidRDefault="009E0253" w:rsidP="00F207A6">
      <w:pPr>
        <w:rPr>
          <w:rFonts w:eastAsia="Times New Roman"/>
          <w:szCs w:val="22"/>
          <w:lang w:val="fr-FR"/>
        </w:rPr>
      </w:pPr>
    </w:p>
    <w:p w:rsidR="009E0253" w:rsidRDefault="00F207A6" w:rsidP="00F207A6">
      <w:pPr>
        <w:rPr>
          <w:rFonts w:eastAsia="Times New Roman"/>
          <w:szCs w:val="22"/>
          <w:lang w:val="fr-FR"/>
        </w:rPr>
      </w:pPr>
      <w:r w:rsidRPr="00D34818">
        <w:rPr>
          <w:rFonts w:eastAsia="Times New Roman"/>
          <w:szCs w:val="22"/>
          <w:u w:val="single"/>
          <w:lang w:val="fr-FR"/>
        </w:rPr>
        <w:t>Coordonnées complètes de l</w:t>
      </w:r>
      <w:r w:rsidR="00D924EE">
        <w:rPr>
          <w:rFonts w:eastAsia="Times New Roman"/>
          <w:szCs w:val="22"/>
          <w:u w:val="single"/>
          <w:lang w:val="fr-FR"/>
        </w:rPr>
        <w:t>’</w:t>
      </w:r>
      <w:r w:rsidRPr="00D34818">
        <w:rPr>
          <w:rFonts w:eastAsia="Times New Roman"/>
          <w:szCs w:val="22"/>
          <w:u w:val="single"/>
          <w:lang w:val="fr-FR"/>
        </w:rPr>
        <w:t>organisation</w:t>
      </w:r>
      <w:r w:rsidR="00D924EE">
        <w:rPr>
          <w:rFonts w:eastAsia="Times New Roman"/>
          <w:szCs w:val="22"/>
          <w:lang w:val="fr-FR"/>
        </w:rPr>
        <w:t> :</w:t>
      </w:r>
    </w:p>
    <w:p w:rsidR="009E0253" w:rsidRDefault="009E0253" w:rsidP="00F207A6">
      <w:pPr>
        <w:rPr>
          <w:rFonts w:eastAsia="Times New Roman"/>
          <w:szCs w:val="22"/>
          <w:lang w:val="fr-FR"/>
        </w:rPr>
      </w:pPr>
    </w:p>
    <w:p w:rsidR="009E0253" w:rsidRDefault="00F207A6" w:rsidP="00F207A6">
      <w:pPr>
        <w:rPr>
          <w:rFonts w:eastAsia="Times New Roman"/>
          <w:bCs/>
          <w:szCs w:val="22"/>
          <w:lang w:val="pt-BR"/>
        </w:rPr>
      </w:pPr>
      <w:r w:rsidRPr="00D34818">
        <w:rPr>
          <w:rFonts w:eastAsia="Times New Roman"/>
          <w:bCs/>
          <w:szCs w:val="22"/>
          <w:lang w:val="pt-BR"/>
        </w:rPr>
        <w:t>Mme Vidya Meshram (Directrice),</w:t>
      </w:r>
    </w:p>
    <w:p w:rsidR="009E0253" w:rsidRDefault="00F207A6" w:rsidP="00F207A6">
      <w:pPr>
        <w:rPr>
          <w:rFonts w:eastAsia="Times New Roman"/>
          <w:bCs/>
          <w:szCs w:val="22"/>
          <w:lang w:val="pt-BR"/>
        </w:rPr>
      </w:pPr>
      <w:r w:rsidRPr="00D34818">
        <w:rPr>
          <w:rFonts w:eastAsia="Times New Roman"/>
          <w:bCs/>
          <w:szCs w:val="22"/>
          <w:lang w:val="pt-BR"/>
        </w:rPr>
        <w:t>Kosodum Welfare Private Limited</w:t>
      </w:r>
    </w:p>
    <w:p w:rsidR="009E0253" w:rsidRDefault="009E0253" w:rsidP="00F207A6">
      <w:pPr>
        <w:rPr>
          <w:rFonts w:eastAsia="Times New Roman"/>
          <w:bCs/>
          <w:szCs w:val="22"/>
          <w:lang w:val="pt-BR"/>
        </w:rPr>
      </w:pPr>
    </w:p>
    <w:p w:rsidR="009E0253" w:rsidRDefault="00F207A6" w:rsidP="00F207A6">
      <w:pPr>
        <w:rPr>
          <w:rFonts w:eastAsia="Times New Roman"/>
          <w:bCs/>
          <w:szCs w:val="22"/>
          <w:lang w:val="pt-BR"/>
        </w:rPr>
      </w:pPr>
      <w:r w:rsidRPr="00D34818">
        <w:rPr>
          <w:rFonts w:eastAsia="Times New Roman"/>
          <w:bCs/>
          <w:szCs w:val="22"/>
          <w:lang w:val="pt-BR"/>
        </w:rPr>
        <w:t>Adresse postale</w:t>
      </w:r>
      <w:r w:rsidR="00D924EE">
        <w:rPr>
          <w:rFonts w:eastAsia="Times New Roman"/>
          <w:bCs/>
          <w:szCs w:val="22"/>
          <w:lang w:val="pt-BR"/>
        </w:rPr>
        <w:t> :</w:t>
      </w:r>
    </w:p>
    <w:p w:rsidR="009E0253" w:rsidRDefault="009E0253" w:rsidP="00F207A6">
      <w:pPr>
        <w:rPr>
          <w:rFonts w:eastAsia="Times New Roman"/>
          <w:bCs/>
          <w:szCs w:val="22"/>
          <w:lang w:val="pt-BR"/>
        </w:rPr>
      </w:pPr>
    </w:p>
    <w:p w:rsidR="009E0253" w:rsidRDefault="00F207A6" w:rsidP="00F207A6">
      <w:pPr>
        <w:rPr>
          <w:rFonts w:eastAsia="Times New Roman"/>
          <w:bCs/>
          <w:szCs w:val="22"/>
          <w:lang w:val="pt-BR"/>
        </w:rPr>
      </w:pPr>
      <w:r w:rsidRPr="00D34818">
        <w:rPr>
          <w:rFonts w:eastAsia="Times New Roman"/>
          <w:bCs/>
          <w:szCs w:val="22"/>
          <w:lang w:val="pt-BR"/>
        </w:rPr>
        <w:t>D/7, Bhima Building, F n° 104, 1st Floor, Lokgram, Netwali</w:t>
      </w:r>
    </w:p>
    <w:p w:rsidR="009E0253" w:rsidRDefault="00F207A6" w:rsidP="00F207A6">
      <w:pPr>
        <w:rPr>
          <w:rFonts w:eastAsia="Times New Roman"/>
          <w:bCs/>
          <w:szCs w:val="22"/>
          <w:lang w:val="pt-BR"/>
        </w:rPr>
      </w:pPr>
      <w:r w:rsidRPr="00D34818">
        <w:rPr>
          <w:rFonts w:eastAsia="Times New Roman"/>
          <w:bCs/>
          <w:szCs w:val="22"/>
          <w:lang w:val="pt-BR"/>
        </w:rPr>
        <w:t>Kalyan (E), Thane, Maharashtra, India 421306</w:t>
      </w:r>
    </w:p>
    <w:p w:rsidR="009E0253" w:rsidRDefault="009E0253" w:rsidP="00F207A6">
      <w:pPr>
        <w:rPr>
          <w:rFonts w:eastAsia="Times New Roman"/>
          <w:bCs/>
          <w:szCs w:val="22"/>
          <w:lang w:val="pt-BR"/>
        </w:rPr>
      </w:pPr>
    </w:p>
    <w:p w:rsidR="009E0253" w:rsidRDefault="009E0253" w:rsidP="00F207A6">
      <w:pPr>
        <w:rPr>
          <w:rFonts w:eastAsia="Times New Roman"/>
          <w:bCs/>
          <w:szCs w:val="22"/>
          <w:lang w:val="pt-BR"/>
        </w:rPr>
      </w:pPr>
    </w:p>
    <w:p w:rsidR="009E0253" w:rsidRDefault="00F207A6" w:rsidP="00F207A6">
      <w:pPr>
        <w:rPr>
          <w:rFonts w:eastAsia="Times New Roman"/>
          <w:bCs/>
          <w:szCs w:val="22"/>
          <w:lang w:val="pt-BR"/>
        </w:rPr>
      </w:pPr>
      <w:r w:rsidRPr="00D34818">
        <w:rPr>
          <w:rFonts w:eastAsia="Times New Roman"/>
          <w:bCs/>
          <w:szCs w:val="22"/>
          <w:lang w:val="pt-BR"/>
        </w:rPr>
        <w:t>N° de téléphone</w:t>
      </w:r>
      <w:r w:rsidR="00D924EE">
        <w:rPr>
          <w:rFonts w:eastAsia="Times New Roman"/>
          <w:bCs/>
          <w:szCs w:val="22"/>
          <w:lang w:val="pt-BR"/>
        </w:rPr>
        <w:t> :</w:t>
      </w:r>
      <w:r w:rsidRPr="00D34818">
        <w:rPr>
          <w:rFonts w:eastAsia="Times New Roman"/>
          <w:bCs/>
          <w:szCs w:val="22"/>
          <w:lang w:val="pt-BR"/>
        </w:rPr>
        <w:t xml:space="preserve"> +91 9930230972</w:t>
      </w:r>
    </w:p>
    <w:p w:rsidR="009E0253" w:rsidRDefault="009E0253" w:rsidP="00F207A6">
      <w:pPr>
        <w:rPr>
          <w:rFonts w:eastAsia="Times New Roman"/>
          <w:bCs/>
          <w:szCs w:val="22"/>
          <w:lang w:val="pt-BR"/>
        </w:rPr>
      </w:pPr>
    </w:p>
    <w:p w:rsidR="009E0253" w:rsidRDefault="00F207A6" w:rsidP="00F207A6">
      <w:pPr>
        <w:rPr>
          <w:rFonts w:eastAsia="Times New Roman"/>
          <w:bCs/>
          <w:szCs w:val="22"/>
          <w:lang w:val="pt-BR"/>
        </w:rPr>
      </w:pPr>
      <w:r w:rsidRPr="00D34818">
        <w:rPr>
          <w:rFonts w:eastAsia="Times New Roman"/>
          <w:bCs/>
          <w:szCs w:val="22"/>
          <w:lang w:val="pt-BR"/>
        </w:rPr>
        <w:t>N° de télécopieur</w:t>
      </w:r>
      <w:r w:rsidR="00D924EE">
        <w:rPr>
          <w:rFonts w:eastAsia="Times New Roman"/>
          <w:bCs/>
          <w:szCs w:val="22"/>
          <w:lang w:val="pt-BR"/>
        </w:rPr>
        <w:t> :</w:t>
      </w:r>
      <w:r w:rsidRPr="00D34818">
        <w:rPr>
          <w:rFonts w:eastAsia="Times New Roman"/>
          <w:bCs/>
          <w:szCs w:val="22"/>
          <w:lang w:val="pt-BR"/>
        </w:rPr>
        <w:t xml:space="preserve"> NA</w:t>
      </w:r>
    </w:p>
    <w:p w:rsidR="009E0253" w:rsidRDefault="00F207A6" w:rsidP="00F207A6">
      <w:pPr>
        <w:rPr>
          <w:rFonts w:eastAsia="Times New Roman"/>
          <w:bCs/>
          <w:szCs w:val="22"/>
          <w:lang w:val="pt-BR"/>
        </w:rPr>
      </w:pPr>
      <w:r w:rsidRPr="00D34818">
        <w:rPr>
          <w:rFonts w:eastAsia="Times New Roman"/>
          <w:bCs/>
          <w:szCs w:val="22"/>
          <w:lang w:val="pt-BR"/>
        </w:rPr>
        <w:t>Adresse électronique</w:t>
      </w:r>
      <w:r w:rsidR="00D924EE">
        <w:rPr>
          <w:rFonts w:eastAsia="Times New Roman"/>
          <w:bCs/>
          <w:szCs w:val="22"/>
          <w:lang w:val="pt-BR"/>
        </w:rPr>
        <w:t> :</w:t>
      </w:r>
      <w:r w:rsidRPr="00D34818">
        <w:rPr>
          <w:rFonts w:eastAsia="Times New Roman"/>
          <w:bCs/>
          <w:szCs w:val="22"/>
          <w:lang w:val="pt-BR"/>
        </w:rPr>
        <w:t xml:space="preserve"> </w:t>
      </w:r>
      <w:hyperlink r:id="rId31" w:history="1">
        <w:r w:rsidRPr="006A0B85">
          <w:rPr>
            <w:rStyle w:val="Hyperlink"/>
            <w:rFonts w:eastAsia="Times New Roman"/>
            <w:bCs/>
            <w:szCs w:val="22"/>
            <w:lang w:val="pt-BR"/>
          </w:rPr>
          <w:t>Kosodumpvtlmt@gmail.com</w:t>
        </w:r>
      </w:hyperlink>
    </w:p>
    <w:p w:rsidR="009E0253" w:rsidRDefault="00F207A6" w:rsidP="00F207A6">
      <w:pPr>
        <w:rPr>
          <w:rFonts w:eastAsia="Times New Roman"/>
          <w:szCs w:val="22"/>
          <w:lang w:val="pt-BR"/>
        </w:rPr>
      </w:pPr>
      <w:r w:rsidRPr="00D34818">
        <w:rPr>
          <w:rFonts w:eastAsia="Times New Roman"/>
          <w:szCs w:val="22"/>
          <w:lang w:val="pt-BR"/>
        </w:rPr>
        <w:t>Site Web</w:t>
      </w:r>
      <w:r w:rsidR="00D924EE">
        <w:rPr>
          <w:rFonts w:eastAsia="Times New Roman"/>
          <w:szCs w:val="22"/>
          <w:lang w:val="pt-BR"/>
        </w:rPr>
        <w:t> :</w:t>
      </w:r>
      <w:r w:rsidRPr="00D34818">
        <w:rPr>
          <w:rFonts w:eastAsia="Times New Roman"/>
          <w:szCs w:val="22"/>
          <w:lang w:val="pt-BR"/>
        </w:rPr>
        <w:t xml:space="preserve"> </w:t>
      </w:r>
      <w:hyperlink r:id="rId32" w:history="1">
        <w:r w:rsidR="006A0B85" w:rsidRPr="006A0B85">
          <w:rPr>
            <w:rStyle w:val="Hyperlink"/>
            <w:rFonts w:eastAsia="Times New Roman"/>
            <w:bCs/>
            <w:szCs w:val="22"/>
            <w:lang w:val="pt-BR"/>
          </w:rPr>
          <w:t>www.kosodum.com</w:t>
        </w:r>
      </w:hyperlink>
    </w:p>
    <w:p w:rsidR="009E0253" w:rsidRDefault="009E0253" w:rsidP="00F207A6">
      <w:pPr>
        <w:rPr>
          <w:rFonts w:eastAsia="Times New Roman"/>
          <w:szCs w:val="22"/>
          <w:lang w:val="pt-BR"/>
        </w:rPr>
      </w:pPr>
    </w:p>
    <w:p w:rsidR="009E0253" w:rsidRDefault="00F207A6" w:rsidP="00F207A6">
      <w:pPr>
        <w:rPr>
          <w:rFonts w:eastAsia="Times New Roman"/>
          <w:szCs w:val="22"/>
          <w:lang w:val="fr-FR"/>
        </w:rPr>
      </w:pPr>
      <w:r w:rsidRPr="00D34818">
        <w:rPr>
          <w:rFonts w:eastAsia="Times New Roman"/>
          <w:szCs w:val="22"/>
          <w:u w:val="single"/>
          <w:lang w:val="fr-FR"/>
        </w:rPr>
        <w:t>Nom et titre du représentant de l</w:t>
      </w:r>
      <w:r w:rsidR="00D924EE">
        <w:rPr>
          <w:rFonts w:eastAsia="Times New Roman"/>
          <w:szCs w:val="22"/>
          <w:u w:val="single"/>
          <w:lang w:val="fr-FR"/>
        </w:rPr>
        <w:t>’</w:t>
      </w:r>
      <w:r w:rsidRPr="00D34818">
        <w:rPr>
          <w:rFonts w:eastAsia="Times New Roman"/>
          <w:szCs w:val="22"/>
          <w:u w:val="single"/>
          <w:lang w:val="fr-FR"/>
        </w:rPr>
        <w:t>organisation</w:t>
      </w:r>
      <w:r w:rsidR="00D924EE">
        <w:rPr>
          <w:rFonts w:eastAsia="Times New Roman"/>
          <w:szCs w:val="22"/>
          <w:lang w:val="fr-FR"/>
        </w:rPr>
        <w:t> :</w:t>
      </w:r>
    </w:p>
    <w:p w:rsidR="009E0253" w:rsidRDefault="009E0253" w:rsidP="00F207A6">
      <w:pPr>
        <w:pStyle w:val="BodyText"/>
        <w:spacing w:after="0" w:line="276" w:lineRule="auto"/>
        <w:rPr>
          <w:szCs w:val="22"/>
          <w:lang w:val="fr-FR"/>
        </w:rPr>
      </w:pPr>
    </w:p>
    <w:p w:rsidR="009E0253" w:rsidRDefault="00F207A6" w:rsidP="00F207A6">
      <w:pPr>
        <w:rPr>
          <w:szCs w:val="22"/>
          <w:lang w:val="fr-FR"/>
        </w:rPr>
      </w:pPr>
      <w:r w:rsidRPr="00D34818">
        <w:rPr>
          <w:szCs w:val="22"/>
          <w:lang w:val="fr-FR"/>
        </w:rPr>
        <w:t>Mme Vidya Meshram, directrice, Kosodum Private Limited</w:t>
      </w:r>
    </w:p>
    <w:p w:rsidR="009E0253" w:rsidRDefault="009E0253" w:rsidP="00F207A6">
      <w:pPr>
        <w:rPr>
          <w:szCs w:val="22"/>
          <w:lang w:val="fr-FR"/>
        </w:rPr>
      </w:pPr>
    </w:p>
    <w:p w:rsidR="009E0253" w:rsidRDefault="00F207A6" w:rsidP="00F207A6">
      <w:pPr>
        <w:rPr>
          <w:szCs w:val="22"/>
          <w:lang w:val="fr-FR"/>
        </w:rPr>
      </w:pPr>
      <w:r>
        <w:rPr>
          <w:szCs w:val="22"/>
          <w:lang w:val="fr-FR"/>
        </w:rPr>
        <w:br w:type="page"/>
      </w:r>
    </w:p>
    <w:p w:rsidR="009E0253" w:rsidRPr="00C275AB" w:rsidRDefault="009341A4" w:rsidP="00C275AB">
      <w:pPr>
        <w:spacing w:before="56"/>
        <w:jc w:val="both"/>
        <w:rPr>
          <w:u w:val="single"/>
        </w:rPr>
      </w:pPr>
      <w:r w:rsidRPr="00C275AB">
        <w:rPr>
          <w:u w:val="single"/>
        </w:rPr>
        <w:lastRenderedPageBreak/>
        <w:t xml:space="preserve">Association Voie éclairée des </w:t>
      </w:r>
      <w:r w:rsidR="00C275AB">
        <w:rPr>
          <w:u w:val="single"/>
        </w:rPr>
        <w:t>e</w:t>
      </w:r>
      <w:r w:rsidRPr="00C275AB">
        <w:rPr>
          <w:u w:val="single"/>
        </w:rPr>
        <w:t xml:space="preserve">nfants </w:t>
      </w:r>
      <w:r w:rsidR="00C275AB">
        <w:rPr>
          <w:u w:val="single"/>
        </w:rPr>
        <w:t>d</w:t>
      </w:r>
      <w:r w:rsidRPr="00C275AB">
        <w:rPr>
          <w:u w:val="single"/>
        </w:rPr>
        <w:t>émunis (V.E.D.)</w:t>
      </w:r>
    </w:p>
    <w:p w:rsidR="009E0253" w:rsidRDefault="009E0253" w:rsidP="009341A4">
      <w:pPr>
        <w:pStyle w:val="BodyText"/>
        <w:rPr>
          <w:b/>
          <w:szCs w:val="22"/>
        </w:rPr>
      </w:pPr>
    </w:p>
    <w:p w:rsidR="009E0253" w:rsidRDefault="009341A4" w:rsidP="009341A4">
      <w:pPr>
        <w:spacing w:before="206"/>
        <w:ind w:left="118"/>
      </w:pPr>
      <w:r w:rsidRPr="009374DC">
        <w:t>À</w:t>
      </w:r>
      <w:r w:rsidR="00D924EE">
        <w:t> :</w:t>
      </w:r>
      <w:r w:rsidRPr="009374DC">
        <w:t xml:space="preserve"> Division des savoirs traditionnels</w:t>
      </w:r>
    </w:p>
    <w:p w:rsidR="009E0253" w:rsidRDefault="009341A4" w:rsidP="009341A4">
      <w:pPr>
        <w:spacing w:before="1"/>
        <w:ind w:left="478" w:right="3064"/>
      </w:pPr>
      <w:r w:rsidRPr="009374DC">
        <w:t>Organisation Mondiale de la Propriété Intellectuelle (OMPI) 34, chemin des Colombettes</w:t>
      </w:r>
    </w:p>
    <w:p w:rsidR="009E0253" w:rsidRDefault="009341A4" w:rsidP="009341A4">
      <w:pPr>
        <w:ind w:left="478" w:right="7185"/>
      </w:pPr>
      <w:r w:rsidRPr="009374DC">
        <w:t>1211 Genève 20 Suisse</w:t>
      </w:r>
    </w:p>
    <w:p w:rsidR="009E0253" w:rsidRDefault="009E0253" w:rsidP="009341A4"/>
    <w:p w:rsidR="009E0253" w:rsidRDefault="009341A4" w:rsidP="009341A4">
      <w:pPr>
        <w:spacing w:line="252" w:lineRule="exact"/>
        <w:ind w:left="478"/>
      </w:pPr>
      <w:r w:rsidRPr="009374DC">
        <w:t>Tlcp.</w:t>
      </w:r>
      <w:r w:rsidR="00D924EE">
        <w:t> :</w:t>
      </w:r>
      <w:r w:rsidRPr="009374DC">
        <w:t xml:space="preserve"> +41 (0) 22 338 81 20</w:t>
      </w:r>
    </w:p>
    <w:p w:rsidR="009E0253" w:rsidRDefault="009341A4" w:rsidP="009341A4">
      <w:pPr>
        <w:spacing w:line="252" w:lineRule="exact"/>
        <w:ind w:left="478"/>
      </w:pPr>
      <w:r w:rsidRPr="009374DC">
        <w:t>Mél.</w:t>
      </w:r>
      <w:r w:rsidR="00D924EE">
        <w:t> :</w:t>
      </w:r>
      <w:r w:rsidRPr="009374DC">
        <w:t xml:space="preserve"> </w:t>
      </w:r>
      <w:hyperlink r:id="rId33">
        <w:r w:rsidRPr="009374DC">
          <w:rPr>
            <w:u w:val="single"/>
          </w:rPr>
          <w:t>grtkf@wipo.int</w:t>
        </w:r>
      </w:hyperlink>
    </w:p>
    <w:p w:rsidR="009E0253" w:rsidRDefault="009E0253" w:rsidP="009341A4"/>
    <w:p w:rsidR="009E0253" w:rsidRDefault="009341A4" w:rsidP="009341A4">
      <w:pPr>
        <w:spacing w:before="93"/>
        <w:ind w:left="118" w:right="154"/>
      </w:pPr>
      <w:r w:rsidRPr="009374DC">
        <w:rPr>
          <w:u w:val="single"/>
        </w:rPr>
        <w:t>Objet</w:t>
      </w:r>
      <w:r w:rsidR="00D924EE">
        <w:rPr>
          <w:u w:val="single"/>
        </w:rPr>
        <w:t> :</w:t>
      </w:r>
      <w:r w:rsidRPr="009374DC">
        <w:rPr>
          <w:u w:val="single"/>
        </w:rPr>
        <w:t xml:space="preserve"> Demande d</w:t>
      </w:r>
      <w:r w:rsidR="00D924EE">
        <w:rPr>
          <w:u w:val="single"/>
        </w:rPr>
        <w:t>’</w:t>
      </w:r>
      <w:r w:rsidRPr="009374DC">
        <w:rPr>
          <w:u w:val="single"/>
        </w:rPr>
        <w:t>accréditation en qualité d</w:t>
      </w:r>
      <w:r w:rsidR="00D924EE">
        <w:rPr>
          <w:u w:val="single"/>
        </w:rPr>
        <w:t>’</w:t>
      </w:r>
      <w:r w:rsidRPr="009374DC">
        <w:rPr>
          <w:u w:val="single"/>
        </w:rPr>
        <w:t>observateur pour les sessions à venir du</w:t>
      </w:r>
      <w:r w:rsidRPr="009374DC">
        <w:t xml:space="preserve"> </w:t>
      </w:r>
      <w:r w:rsidRPr="009374DC">
        <w:rPr>
          <w:u w:val="single"/>
        </w:rPr>
        <w:t>Comité intergouvernemental de la propriété intellectuelle relative aux ressources génétiques,</w:t>
      </w:r>
      <w:r w:rsidRPr="000814E5">
        <w:rPr>
          <w:u w:val="single"/>
        </w:rPr>
        <w:t xml:space="preserve"> </w:t>
      </w:r>
      <w:r w:rsidRPr="009374DC">
        <w:rPr>
          <w:u w:val="single"/>
        </w:rPr>
        <w:t>aux savoirs traditionnels et au folklore</w:t>
      </w:r>
    </w:p>
    <w:p w:rsidR="009E0253" w:rsidRDefault="009E0253" w:rsidP="009341A4"/>
    <w:p w:rsidR="009E0253" w:rsidRDefault="009341A4" w:rsidP="009341A4">
      <w:pPr>
        <w:spacing w:before="94"/>
        <w:ind w:left="118"/>
      </w:pPr>
      <w:r w:rsidRPr="009374DC">
        <w:t>Madame, Monsieur,</w:t>
      </w:r>
    </w:p>
    <w:p w:rsidR="009E0253" w:rsidRDefault="009E0253" w:rsidP="009341A4">
      <w:pPr>
        <w:spacing w:before="9"/>
      </w:pPr>
    </w:p>
    <w:p w:rsidR="009E0253" w:rsidRDefault="009341A4" w:rsidP="009341A4">
      <w:pPr>
        <w:ind w:left="118" w:right="257"/>
      </w:pPr>
      <w:r w:rsidRPr="009374DC">
        <w:t>J</w:t>
      </w:r>
      <w:r w:rsidR="00D924EE">
        <w:t>’</w:t>
      </w:r>
      <w:r w:rsidRPr="009374DC">
        <w:t>ai l</w:t>
      </w:r>
      <w:r w:rsidR="00D924EE">
        <w:t>’</w:t>
      </w:r>
      <w:r w:rsidRPr="009374DC">
        <w:t>honneur de vous informer que mon organisation souhaite participer en qualité d</w:t>
      </w:r>
      <w:r w:rsidR="00D924EE">
        <w:t>’</w:t>
      </w:r>
      <w:r w:rsidRPr="009374DC">
        <w:t xml:space="preserve">observateur </w:t>
      </w:r>
      <w:r w:rsidR="00B87504" w:rsidRPr="00B87504">
        <w:rPr>
          <w:i/>
        </w:rPr>
        <w:t>ad hoc</w:t>
      </w:r>
      <w:r w:rsidRPr="009374DC">
        <w:t xml:space="preserve"> aux sessions du Comité intergouvernemental de la propriété intellectuelle relative aux ressources génétiques, aux savoirs traditionnels et au folklo</w:t>
      </w:r>
      <w:r w:rsidR="000814E5" w:rsidRPr="009374DC">
        <w:t>re</w:t>
      </w:r>
      <w:r w:rsidR="000814E5">
        <w:t xml:space="preserve">.  </w:t>
      </w:r>
      <w:r w:rsidR="000814E5" w:rsidRPr="009374DC">
        <w:t>Ve</w:t>
      </w:r>
      <w:r w:rsidRPr="009374DC">
        <w:t>uillez trouver ci</w:t>
      </w:r>
      <w:r w:rsidR="007616A3">
        <w:noBreakHyphen/>
      </w:r>
      <w:r w:rsidRPr="009374DC">
        <w:t>joint les renseignements biographiques de mon organisation nécessaires à l</w:t>
      </w:r>
      <w:r w:rsidR="00D924EE">
        <w:t>’</w:t>
      </w:r>
      <w:r w:rsidRPr="009374DC">
        <w:t>examen de cette demande d</w:t>
      </w:r>
      <w:r w:rsidR="00D924EE">
        <w:t>’</w:t>
      </w:r>
      <w:r w:rsidRPr="009374DC">
        <w:t>accréditation par le comité.</w:t>
      </w:r>
    </w:p>
    <w:p w:rsidR="009E0253" w:rsidRDefault="009E0253" w:rsidP="009341A4">
      <w:pPr>
        <w:spacing w:before="2"/>
      </w:pPr>
    </w:p>
    <w:p w:rsidR="009E0253" w:rsidRDefault="009341A4" w:rsidP="009341A4">
      <w:pPr>
        <w:spacing w:line="480" w:lineRule="auto"/>
        <w:ind w:left="118" w:right="1296"/>
      </w:pPr>
      <w:r w:rsidRPr="009374DC">
        <w:t>Nous restons à votre entière disposition pour tout complément d</w:t>
      </w:r>
      <w:r w:rsidR="00D924EE">
        <w:t>’</w:t>
      </w:r>
      <w:r w:rsidRPr="009374DC">
        <w:t>informati</w:t>
      </w:r>
      <w:r w:rsidR="000814E5" w:rsidRPr="009374DC">
        <w:t>on</w:t>
      </w:r>
      <w:r w:rsidR="000814E5">
        <w:t xml:space="preserve">.  </w:t>
      </w:r>
      <w:r w:rsidR="000814E5" w:rsidRPr="009374DC">
        <w:t>Ve</w:t>
      </w:r>
      <w:r w:rsidRPr="009374DC">
        <w:t>uillez agréer, Madame, Monsieur, l</w:t>
      </w:r>
      <w:r w:rsidR="00D924EE">
        <w:t>’</w:t>
      </w:r>
      <w:r w:rsidRPr="009374DC">
        <w:t>assurance de ma considération distinguée.</w:t>
      </w:r>
    </w:p>
    <w:p w:rsidR="009E0253" w:rsidRDefault="009E0253" w:rsidP="009341A4"/>
    <w:p w:rsidR="009E0253" w:rsidRDefault="009E0253" w:rsidP="009341A4">
      <w:pPr>
        <w:spacing w:before="10"/>
      </w:pPr>
    </w:p>
    <w:p w:rsidR="009E0253" w:rsidRDefault="009341A4" w:rsidP="009341A4">
      <w:pPr>
        <w:rPr>
          <w:szCs w:val="22"/>
          <w:highlight w:val="yellow"/>
        </w:rPr>
      </w:pPr>
      <w:r w:rsidRPr="009374DC">
        <w:t>Sena</w:t>
      </w:r>
      <w:r w:rsidR="00C275AB">
        <w:t xml:space="preserve"> Zanou</w:t>
      </w:r>
    </w:p>
    <w:p w:rsidR="009E0253" w:rsidRDefault="00F207A6" w:rsidP="00F207A6">
      <w:pPr>
        <w:rPr>
          <w:szCs w:val="22"/>
          <w:highlight w:val="yellow"/>
        </w:rPr>
      </w:pPr>
      <w:r w:rsidRPr="009341A4">
        <w:rPr>
          <w:noProof/>
          <w:highlight w:val="yellow"/>
          <w:lang w:val="en-US" w:eastAsia="en-US"/>
        </w:rPr>
        <w:drawing>
          <wp:anchor distT="0" distB="0" distL="0" distR="0" simplePos="0" relativeHeight="251661312" behindDoc="0" locked="0" layoutInCell="1" allowOverlap="1" wp14:anchorId="4111BD0E" wp14:editId="608E96FA">
            <wp:simplePos x="0" y="0"/>
            <wp:positionH relativeFrom="page">
              <wp:posOffset>900430</wp:posOffset>
            </wp:positionH>
            <wp:positionV relativeFrom="paragraph">
              <wp:posOffset>161925</wp:posOffset>
            </wp:positionV>
            <wp:extent cx="1835149" cy="426719"/>
            <wp:effectExtent l="0" t="0" r="0" b="0"/>
            <wp:wrapTopAndBottom/>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4" cstate="print"/>
                    <a:stretch>
                      <a:fillRect/>
                    </a:stretch>
                  </pic:blipFill>
                  <pic:spPr>
                    <a:xfrm>
                      <a:off x="0" y="0"/>
                      <a:ext cx="1835149" cy="426719"/>
                    </a:xfrm>
                    <a:prstGeom prst="rect">
                      <a:avLst/>
                    </a:prstGeom>
                  </pic:spPr>
                </pic:pic>
              </a:graphicData>
            </a:graphic>
          </wp:anchor>
        </w:drawing>
      </w:r>
    </w:p>
    <w:p w:rsidR="009E0253" w:rsidRDefault="009E0253" w:rsidP="00F207A6">
      <w:pPr>
        <w:rPr>
          <w:szCs w:val="22"/>
          <w:highlight w:val="yellow"/>
        </w:rPr>
      </w:pPr>
    </w:p>
    <w:p w:rsidR="009E0253" w:rsidRDefault="00C275AB" w:rsidP="00F207A6">
      <w:pPr>
        <w:rPr>
          <w:szCs w:val="22"/>
        </w:rPr>
      </w:pPr>
      <w:r w:rsidRPr="00C275AB">
        <w:rPr>
          <w:szCs w:val="22"/>
        </w:rPr>
        <w:t>Division des savoirs traditionnels</w:t>
      </w:r>
    </w:p>
    <w:p w:rsidR="00C275AB" w:rsidRPr="00C275AB" w:rsidRDefault="00C275AB" w:rsidP="00F207A6">
      <w:pPr>
        <w:rPr>
          <w:szCs w:val="22"/>
        </w:rPr>
      </w:pPr>
      <w:r>
        <w:rPr>
          <w:szCs w:val="22"/>
        </w:rPr>
        <w:t>Organisation Mondiale de la Propriété Intellectuelle</w:t>
      </w:r>
    </w:p>
    <w:p w:rsidR="009E0253" w:rsidRPr="00B847D2" w:rsidRDefault="00F207A6" w:rsidP="00F207A6">
      <w:pPr>
        <w:rPr>
          <w:szCs w:val="22"/>
          <w:highlight w:val="yellow"/>
        </w:rPr>
      </w:pPr>
      <w:r w:rsidRPr="00B847D2">
        <w:rPr>
          <w:szCs w:val="22"/>
          <w:highlight w:val="yellow"/>
        </w:rPr>
        <w:br w:type="page"/>
      </w:r>
    </w:p>
    <w:p w:rsidR="009E0253" w:rsidRDefault="009341A4" w:rsidP="00F207A6">
      <w:pPr>
        <w:jc w:val="center"/>
        <w:rPr>
          <w:szCs w:val="22"/>
        </w:rPr>
      </w:pPr>
      <w:r w:rsidRPr="009374DC">
        <w:lastRenderedPageBreak/>
        <w:t>Formulaire de demande d</w:t>
      </w:r>
      <w:r w:rsidR="00D924EE">
        <w:t>’</w:t>
      </w:r>
      <w:r w:rsidRPr="009374DC">
        <w:t>accréditation en qualité d</w:t>
      </w:r>
      <w:r w:rsidR="00D924EE">
        <w:t>’</w:t>
      </w:r>
      <w:r w:rsidRPr="009374DC">
        <w:t xml:space="preserve">observateur </w:t>
      </w:r>
      <w:r w:rsidR="00B87504" w:rsidRPr="00B87504">
        <w:rPr>
          <w:i/>
        </w:rPr>
        <w:t>ad hoc</w:t>
      </w:r>
      <w:r w:rsidRPr="009374DC">
        <w:t xml:space="preserve"> auprès du</w:t>
      </w:r>
      <w:r>
        <w:t xml:space="preserve"> </w:t>
      </w:r>
      <w:r w:rsidRPr="009374DC">
        <w:t xml:space="preserve">Comité intergouvernemental de la propriété intellectuelle relative aux ressources génétiques, aux </w:t>
      </w:r>
      <w:r w:rsidRPr="009341A4">
        <w:t>savoirs traditionnels et au folklore</w:t>
      </w:r>
      <w:r w:rsidR="00F207A6" w:rsidRPr="00B847D2">
        <w:rPr>
          <w:szCs w:val="22"/>
          <w:vertAlign w:val="superscript"/>
        </w:rPr>
        <w:footnoteReference w:id="14"/>
      </w:r>
      <w:r w:rsidR="00F207A6" w:rsidRPr="00B847D2">
        <w:rPr>
          <w:szCs w:val="22"/>
          <w:vertAlign w:val="superscript"/>
        </w:rPr>
        <w:t>,</w:t>
      </w:r>
      <w:r w:rsidR="00F207A6" w:rsidRPr="009341A4">
        <w:rPr>
          <w:szCs w:val="22"/>
          <w:vertAlign w:val="superscript"/>
        </w:rPr>
        <w:footnoteReference w:id="15"/>
      </w:r>
    </w:p>
    <w:p w:rsidR="009E0253" w:rsidRDefault="009341A4" w:rsidP="002C306F">
      <w:pPr>
        <w:pStyle w:val="Heading2"/>
      </w:pPr>
      <w:r w:rsidRPr="009374DC">
        <w:t>RENSEIGNEMENTS BIOGRAPHIQUES DE L</w:t>
      </w:r>
      <w:r w:rsidR="00D924EE">
        <w:t>’</w:t>
      </w:r>
      <w:r w:rsidRPr="009374DC">
        <w:t>ORGANISATION POSTULANTE</w:t>
      </w:r>
    </w:p>
    <w:p w:rsidR="009E0253" w:rsidRDefault="009E0253" w:rsidP="009341A4"/>
    <w:p w:rsidR="009E0253" w:rsidRDefault="009341A4" w:rsidP="009341A4">
      <w:pPr>
        <w:ind w:left="118"/>
      </w:pPr>
      <w:r w:rsidRPr="009374DC">
        <w:rPr>
          <w:u w:val="single"/>
        </w:rPr>
        <w:t>Nom complet de l</w:t>
      </w:r>
      <w:r w:rsidR="00D924EE">
        <w:rPr>
          <w:u w:val="single"/>
        </w:rPr>
        <w:t>’</w:t>
      </w:r>
      <w:r w:rsidRPr="009374DC">
        <w:rPr>
          <w:u w:val="single"/>
        </w:rPr>
        <w:t>organisation</w:t>
      </w:r>
      <w:r w:rsidR="00D924EE">
        <w:t> :</w:t>
      </w:r>
    </w:p>
    <w:p w:rsidR="009E0253" w:rsidRDefault="009E0253" w:rsidP="009341A4">
      <w:pPr>
        <w:spacing w:before="10"/>
      </w:pPr>
    </w:p>
    <w:p w:rsidR="009E0253" w:rsidRDefault="009341A4" w:rsidP="009341A4">
      <w:pPr>
        <w:spacing w:before="94"/>
        <w:ind w:left="118"/>
      </w:pPr>
      <w:r w:rsidRPr="009374DC">
        <w:t>Voie</w:t>
      </w:r>
      <w:r w:rsidR="002C306F">
        <w:t xml:space="preserve"> éclairée des e</w:t>
      </w:r>
      <w:r>
        <w:t xml:space="preserve">nfants </w:t>
      </w:r>
      <w:r w:rsidR="002C306F">
        <w:t>d</w:t>
      </w:r>
      <w:r>
        <w:t>émunis (</w:t>
      </w:r>
      <w:r w:rsidRPr="009374DC">
        <w:t>VED)</w:t>
      </w:r>
    </w:p>
    <w:p w:rsidR="009E0253" w:rsidRDefault="009E0253" w:rsidP="009341A4"/>
    <w:p w:rsidR="009E0253" w:rsidRDefault="009341A4" w:rsidP="009341A4">
      <w:pPr>
        <w:ind w:left="118"/>
      </w:pPr>
      <w:r w:rsidRPr="009374DC">
        <w:rPr>
          <w:u w:val="single"/>
        </w:rPr>
        <w:t>Description de l</w:t>
      </w:r>
      <w:r w:rsidR="00D924EE">
        <w:rPr>
          <w:u w:val="single"/>
        </w:rPr>
        <w:t>’</w:t>
      </w:r>
      <w:r w:rsidRPr="009374DC">
        <w:rPr>
          <w:u w:val="single"/>
        </w:rPr>
        <w:t>organisation</w:t>
      </w:r>
      <w:r w:rsidRPr="009374DC">
        <w:t xml:space="preserve"> (</w:t>
      </w:r>
      <w:r w:rsidR="006246B5">
        <w:t>150 mots</w:t>
      </w:r>
      <w:r w:rsidRPr="009374DC">
        <w:t xml:space="preserve"> au maximum)</w:t>
      </w:r>
      <w:r w:rsidR="002C306F">
        <w:t> :</w:t>
      </w:r>
    </w:p>
    <w:p w:rsidR="009E0253" w:rsidRDefault="009E0253" w:rsidP="009341A4">
      <w:pPr>
        <w:spacing w:before="6"/>
      </w:pPr>
    </w:p>
    <w:p w:rsidR="009E0253" w:rsidRDefault="009341A4" w:rsidP="009341A4">
      <w:pPr>
        <w:pStyle w:val="BodyText"/>
        <w:spacing w:before="1"/>
        <w:ind w:left="118"/>
        <w:rPr>
          <w:szCs w:val="22"/>
        </w:rPr>
      </w:pPr>
      <w:r w:rsidRPr="009374DC">
        <w:rPr>
          <w:szCs w:val="22"/>
        </w:rPr>
        <w:t>Présentation de l</w:t>
      </w:r>
      <w:r w:rsidR="00D924EE">
        <w:rPr>
          <w:szCs w:val="22"/>
        </w:rPr>
        <w:t>’</w:t>
      </w:r>
      <w:r w:rsidRPr="009374DC">
        <w:rPr>
          <w:szCs w:val="22"/>
        </w:rPr>
        <w:t>association VED</w:t>
      </w:r>
    </w:p>
    <w:p w:rsidR="009E0253" w:rsidRDefault="009341A4" w:rsidP="009341A4">
      <w:pPr>
        <w:pStyle w:val="BodyText"/>
        <w:ind w:left="118" w:right="305"/>
        <w:rPr>
          <w:szCs w:val="22"/>
        </w:rPr>
      </w:pPr>
      <w:r w:rsidRPr="009374DC">
        <w:rPr>
          <w:szCs w:val="22"/>
        </w:rPr>
        <w:t>L</w:t>
      </w:r>
      <w:r w:rsidR="00D924EE">
        <w:rPr>
          <w:szCs w:val="22"/>
        </w:rPr>
        <w:t>’</w:t>
      </w:r>
      <w:r w:rsidRPr="009374DC">
        <w:rPr>
          <w:szCs w:val="22"/>
        </w:rPr>
        <w:t xml:space="preserve">association VED (Voie </w:t>
      </w:r>
      <w:r w:rsidR="002C306F">
        <w:rPr>
          <w:szCs w:val="22"/>
        </w:rPr>
        <w:t>é</w:t>
      </w:r>
      <w:r w:rsidRPr="009374DC">
        <w:rPr>
          <w:szCs w:val="22"/>
        </w:rPr>
        <w:t xml:space="preserve">clairée des </w:t>
      </w:r>
      <w:r w:rsidR="002C306F">
        <w:rPr>
          <w:szCs w:val="22"/>
        </w:rPr>
        <w:t>e</w:t>
      </w:r>
      <w:r w:rsidRPr="009374DC">
        <w:rPr>
          <w:szCs w:val="22"/>
        </w:rPr>
        <w:t xml:space="preserve">nfants </w:t>
      </w:r>
      <w:r w:rsidR="002C306F">
        <w:rPr>
          <w:szCs w:val="22"/>
        </w:rPr>
        <w:t>d</w:t>
      </w:r>
      <w:r w:rsidRPr="009374DC">
        <w:rPr>
          <w:szCs w:val="22"/>
        </w:rPr>
        <w:t>émunis) est une organisation à but non lucratif (loi 1901 enregistrée sous le n°</w:t>
      </w:r>
      <w:r w:rsidR="00A2059D">
        <w:rPr>
          <w:szCs w:val="22"/>
        </w:rPr>
        <w:t> </w:t>
      </w:r>
      <w:r w:rsidRPr="009374DC">
        <w:rPr>
          <w:szCs w:val="22"/>
        </w:rPr>
        <w:t>RNA W442018603, parue au JO n°</w:t>
      </w:r>
      <w:r w:rsidR="00A2059D">
        <w:rPr>
          <w:szCs w:val="22"/>
        </w:rPr>
        <w:t> </w:t>
      </w:r>
      <w:r w:rsidRPr="009374DC">
        <w:rPr>
          <w:szCs w:val="22"/>
        </w:rPr>
        <w:t>38 à l</w:t>
      </w:r>
      <w:r w:rsidR="00D924EE">
        <w:rPr>
          <w:szCs w:val="22"/>
        </w:rPr>
        <w:t>’</w:t>
      </w:r>
      <w:r w:rsidRPr="009374DC">
        <w:rPr>
          <w:szCs w:val="22"/>
        </w:rPr>
        <w:t>annonce n°</w:t>
      </w:r>
      <w:r w:rsidR="00A2059D">
        <w:rPr>
          <w:szCs w:val="22"/>
        </w:rPr>
        <w:t> </w:t>
      </w:r>
      <w:r w:rsidRPr="009374DC">
        <w:rPr>
          <w:szCs w:val="22"/>
        </w:rPr>
        <w:t>847), à vocation humanitai</w:t>
      </w:r>
      <w:r w:rsidR="000814E5" w:rsidRPr="009374DC">
        <w:rPr>
          <w:szCs w:val="22"/>
        </w:rPr>
        <w:t>re</w:t>
      </w:r>
      <w:r w:rsidR="000814E5">
        <w:rPr>
          <w:szCs w:val="22"/>
        </w:rPr>
        <w:t xml:space="preserve">.  </w:t>
      </w:r>
      <w:r w:rsidR="000814E5" w:rsidRPr="009374DC">
        <w:rPr>
          <w:szCs w:val="22"/>
        </w:rPr>
        <w:t>El</w:t>
      </w:r>
      <w:r w:rsidRPr="009374DC">
        <w:rPr>
          <w:szCs w:val="22"/>
        </w:rPr>
        <w:t xml:space="preserve">le est née de la volonté de jeunes togolais désirant réaliser des missions humanitaires en territoire togolais; </w:t>
      </w:r>
      <w:r w:rsidR="0025336E">
        <w:rPr>
          <w:szCs w:val="22"/>
        </w:rPr>
        <w:t xml:space="preserve"> </w:t>
      </w:r>
      <w:r w:rsidRPr="009374DC">
        <w:rPr>
          <w:szCs w:val="22"/>
        </w:rPr>
        <w:t xml:space="preserve">en Afrique; </w:t>
      </w:r>
      <w:r w:rsidR="0025336E">
        <w:rPr>
          <w:szCs w:val="22"/>
        </w:rPr>
        <w:t xml:space="preserve"> </w:t>
      </w:r>
      <w:r w:rsidRPr="009374DC">
        <w:rPr>
          <w:szCs w:val="22"/>
        </w:rPr>
        <w:t>dans le monde sans intermédiaires afin de garantir la bonne allocation des dons.</w:t>
      </w:r>
    </w:p>
    <w:p w:rsidR="009E0253" w:rsidRDefault="009341A4" w:rsidP="009341A4">
      <w:pPr>
        <w:pStyle w:val="BodyText"/>
        <w:ind w:left="118" w:right="827"/>
        <w:rPr>
          <w:szCs w:val="22"/>
        </w:rPr>
      </w:pPr>
      <w:r w:rsidRPr="009374DC">
        <w:rPr>
          <w:szCs w:val="22"/>
        </w:rPr>
        <w:t>Dotée du statut consultatif spécial auprès du Conseil économique et social (ECOSOC), l</w:t>
      </w:r>
      <w:r w:rsidR="00D924EE">
        <w:rPr>
          <w:szCs w:val="22"/>
        </w:rPr>
        <w:t>’</w:t>
      </w:r>
      <w:r w:rsidRPr="009374DC">
        <w:rPr>
          <w:szCs w:val="22"/>
        </w:rPr>
        <w:t>association VED donne l</w:t>
      </w:r>
      <w:r w:rsidR="00D924EE">
        <w:rPr>
          <w:szCs w:val="22"/>
        </w:rPr>
        <w:t>’</w:t>
      </w:r>
      <w:r w:rsidRPr="009374DC">
        <w:rPr>
          <w:szCs w:val="22"/>
        </w:rPr>
        <w:t>opportunité à chaque personne souhaitant participer au développement, d</w:t>
      </w:r>
      <w:r w:rsidR="00D924EE">
        <w:rPr>
          <w:szCs w:val="22"/>
        </w:rPr>
        <w:t>’</w:t>
      </w:r>
      <w:r w:rsidRPr="009374DC">
        <w:rPr>
          <w:szCs w:val="22"/>
        </w:rPr>
        <w:t>abord humain, à destination de personnes vivant dans les pays en</w:t>
      </w:r>
      <w:r>
        <w:rPr>
          <w:szCs w:val="22"/>
        </w:rPr>
        <w:t xml:space="preserve"> </w:t>
      </w:r>
      <w:r w:rsidRPr="009374DC">
        <w:rPr>
          <w:szCs w:val="22"/>
        </w:rPr>
        <w:t>développement (tiers monde), d</w:t>
      </w:r>
      <w:r w:rsidR="00D924EE">
        <w:rPr>
          <w:szCs w:val="22"/>
        </w:rPr>
        <w:t>’</w:t>
      </w:r>
      <w:r w:rsidRPr="009374DC">
        <w:rPr>
          <w:szCs w:val="22"/>
        </w:rPr>
        <w:t>offrir un don et de suivre des projets, les réalisations qui ont été rendus possibles par ces dons via les technologies de l</w:t>
      </w:r>
      <w:r w:rsidR="00D924EE">
        <w:rPr>
          <w:szCs w:val="22"/>
        </w:rPr>
        <w:t>’</w:t>
      </w:r>
      <w:r w:rsidRPr="009374DC">
        <w:rPr>
          <w:szCs w:val="22"/>
        </w:rPr>
        <w:t>information et de la communication.</w:t>
      </w:r>
    </w:p>
    <w:p w:rsidR="009E0253" w:rsidRDefault="009341A4" w:rsidP="009341A4">
      <w:pPr>
        <w:ind w:left="118"/>
      </w:pPr>
      <w:r w:rsidRPr="009374DC">
        <w:rPr>
          <w:u w:val="single"/>
        </w:rPr>
        <w:t>Veuillez énumérer les principaux objectifs de votre organisation</w:t>
      </w:r>
      <w:r w:rsidR="00D924EE">
        <w:t> :</w:t>
      </w:r>
    </w:p>
    <w:p w:rsidR="009E0253" w:rsidRDefault="009E0253" w:rsidP="009341A4">
      <w:pPr>
        <w:spacing w:before="6"/>
      </w:pPr>
    </w:p>
    <w:p w:rsidR="009E0253" w:rsidRPr="00B847D2" w:rsidRDefault="009341A4" w:rsidP="002C306F">
      <w:pPr>
        <w:pStyle w:val="ListParagraph"/>
        <w:widowControl w:val="0"/>
        <w:numPr>
          <w:ilvl w:val="0"/>
          <w:numId w:val="21"/>
        </w:numPr>
        <w:tabs>
          <w:tab w:val="left" w:pos="567"/>
        </w:tabs>
        <w:autoSpaceDE w:val="0"/>
        <w:autoSpaceDN w:val="0"/>
        <w:ind w:left="567" w:right="327" w:hanging="567"/>
        <w:contextualSpacing w:val="0"/>
        <w:rPr>
          <w:rFonts w:ascii="Arial" w:hAnsi="Arial" w:cs="Arial"/>
          <w:sz w:val="22"/>
          <w:lang w:val="fr-CH"/>
        </w:rPr>
      </w:pPr>
      <w:r w:rsidRPr="00B847D2">
        <w:rPr>
          <w:rFonts w:ascii="Arial" w:hAnsi="Arial" w:cs="Arial"/>
          <w:sz w:val="22"/>
          <w:lang w:val="fr-CH"/>
        </w:rPr>
        <w:t>Favoriser la compréhension et le dialogue de diverses natures pour développer les activités socioculturelles et</w:t>
      </w:r>
      <w:r w:rsidRPr="00B847D2">
        <w:rPr>
          <w:rFonts w:ascii="Arial" w:hAnsi="Arial" w:cs="Arial"/>
          <w:spacing w:val="1"/>
          <w:sz w:val="22"/>
          <w:lang w:val="fr-CH"/>
        </w:rPr>
        <w:t xml:space="preserve"> </w:t>
      </w:r>
      <w:r w:rsidRPr="00B847D2">
        <w:rPr>
          <w:rFonts w:ascii="Arial" w:hAnsi="Arial" w:cs="Arial"/>
          <w:sz w:val="22"/>
          <w:lang w:val="fr-CH"/>
        </w:rPr>
        <w:t>économiques;</w:t>
      </w:r>
    </w:p>
    <w:p w:rsidR="009E0253" w:rsidRPr="00B847D2" w:rsidRDefault="009341A4" w:rsidP="002C306F">
      <w:pPr>
        <w:pStyle w:val="ListParagraph"/>
        <w:widowControl w:val="0"/>
        <w:numPr>
          <w:ilvl w:val="0"/>
          <w:numId w:val="21"/>
        </w:numPr>
        <w:tabs>
          <w:tab w:val="left" w:pos="567"/>
        </w:tabs>
        <w:autoSpaceDE w:val="0"/>
        <w:autoSpaceDN w:val="0"/>
        <w:ind w:left="567" w:hanging="567"/>
        <w:contextualSpacing w:val="0"/>
        <w:rPr>
          <w:rFonts w:ascii="Arial" w:hAnsi="Arial" w:cs="Arial"/>
          <w:sz w:val="22"/>
          <w:lang w:val="fr-CH"/>
        </w:rPr>
      </w:pPr>
      <w:r w:rsidRPr="00B847D2">
        <w:rPr>
          <w:rFonts w:ascii="Arial" w:hAnsi="Arial" w:cs="Arial"/>
          <w:sz w:val="22"/>
          <w:lang w:val="fr-CH"/>
        </w:rPr>
        <w:t>Défendre et représenter les intérêts de l</w:t>
      </w:r>
      <w:r w:rsidR="00D924EE">
        <w:rPr>
          <w:rFonts w:ascii="Arial" w:hAnsi="Arial" w:cs="Arial"/>
          <w:sz w:val="22"/>
          <w:lang w:val="fr-CH"/>
        </w:rPr>
        <w:t>’</w:t>
      </w:r>
      <w:r w:rsidRPr="00B847D2">
        <w:rPr>
          <w:rFonts w:ascii="Arial" w:hAnsi="Arial" w:cs="Arial"/>
          <w:sz w:val="22"/>
          <w:lang w:val="fr-CH"/>
        </w:rPr>
        <w:t>association;</w:t>
      </w:r>
    </w:p>
    <w:p w:rsidR="00D924EE" w:rsidRDefault="009341A4" w:rsidP="002C306F">
      <w:pPr>
        <w:pStyle w:val="ListParagraph"/>
        <w:widowControl w:val="0"/>
        <w:numPr>
          <w:ilvl w:val="0"/>
          <w:numId w:val="21"/>
        </w:numPr>
        <w:tabs>
          <w:tab w:val="left" w:pos="567"/>
        </w:tabs>
        <w:autoSpaceDE w:val="0"/>
        <w:autoSpaceDN w:val="0"/>
        <w:ind w:left="567" w:right="978" w:hanging="567"/>
        <w:contextualSpacing w:val="0"/>
        <w:rPr>
          <w:rFonts w:ascii="Arial" w:hAnsi="Arial" w:cs="Arial"/>
          <w:spacing w:val="-1"/>
          <w:sz w:val="22"/>
          <w:lang w:val="fr-CH"/>
        </w:rPr>
      </w:pPr>
      <w:r w:rsidRPr="00B847D2">
        <w:rPr>
          <w:rFonts w:ascii="Arial" w:hAnsi="Arial" w:cs="Arial"/>
          <w:sz w:val="22"/>
          <w:lang w:val="fr-CH"/>
        </w:rPr>
        <w:t>Encourager les peuples autochtones à prendre leurs responsabilités et à participer au développement de leurs communautés;</w:t>
      </w:r>
    </w:p>
    <w:p w:rsidR="0025336E" w:rsidRPr="00B847D2" w:rsidRDefault="009341A4" w:rsidP="002C306F">
      <w:pPr>
        <w:pStyle w:val="ListParagraph"/>
        <w:widowControl w:val="0"/>
        <w:numPr>
          <w:ilvl w:val="0"/>
          <w:numId w:val="21"/>
        </w:numPr>
        <w:tabs>
          <w:tab w:val="left" w:pos="567"/>
        </w:tabs>
        <w:autoSpaceDE w:val="0"/>
        <w:autoSpaceDN w:val="0"/>
        <w:spacing w:before="1"/>
        <w:ind w:left="567" w:hanging="567"/>
        <w:contextualSpacing w:val="0"/>
        <w:rPr>
          <w:rFonts w:ascii="Arial" w:hAnsi="Arial" w:cs="Arial"/>
          <w:sz w:val="22"/>
          <w:lang w:val="fr-CH"/>
        </w:rPr>
      </w:pPr>
      <w:r w:rsidRPr="00B847D2">
        <w:rPr>
          <w:rFonts w:ascii="Arial" w:hAnsi="Arial" w:cs="Arial"/>
          <w:sz w:val="22"/>
          <w:lang w:val="fr-CH"/>
        </w:rPr>
        <w:t>Mettre en œuvre des activités liées à l</w:t>
      </w:r>
      <w:r w:rsidR="00D924EE">
        <w:rPr>
          <w:rFonts w:ascii="Arial" w:hAnsi="Arial" w:cs="Arial"/>
          <w:sz w:val="22"/>
          <w:lang w:val="fr-CH"/>
        </w:rPr>
        <w:t>’</w:t>
      </w:r>
      <w:r w:rsidRPr="00B847D2">
        <w:rPr>
          <w:rFonts w:ascii="Arial" w:hAnsi="Arial" w:cs="Arial"/>
          <w:sz w:val="22"/>
          <w:lang w:val="fr-CH"/>
        </w:rPr>
        <w:t>égalité des sexes, à la jeunesse et au</w:t>
      </w:r>
      <w:r w:rsidRPr="00B847D2">
        <w:rPr>
          <w:rFonts w:ascii="Arial" w:hAnsi="Arial" w:cs="Arial"/>
          <w:spacing w:val="-12"/>
          <w:sz w:val="22"/>
          <w:lang w:val="fr-CH"/>
        </w:rPr>
        <w:t xml:space="preserve"> </w:t>
      </w:r>
      <w:r w:rsidRPr="00B847D2">
        <w:rPr>
          <w:rFonts w:ascii="Arial" w:hAnsi="Arial" w:cs="Arial"/>
          <w:sz w:val="22"/>
          <w:lang w:val="fr-CH"/>
        </w:rPr>
        <w:t>développement</w:t>
      </w:r>
      <w:r w:rsidR="0025336E">
        <w:rPr>
          <w:rFonts w:ascii="Arial" w:hAnsi="Arial" w:cs="Arial"/>
          <w:sz w:val="22"/>
          <w:lang w:val="fr-CH"/>
        </w:rPr>
        <w:t>;</w:t>
      </w:r>
    </w:p>
    <w:p w:rsidR="009E0253" w:rsidRPr="002C306F" w:rsidRDefault="00EC58CE" w:rsidP="002C306F">
      <w:pPr>
        <w:pStyle w:val="ListParagraph"/>
        <w:widowControl w:val="0"/>
        <w:numPr>
          <w:ilvl w:val="0"/>
          <w:numId w:val="21"/>
        </w:numPr>
        <w:tabs>
          <w:tab w:val="left" w:pos="567"/>
        </w:tabs>
        <w:autoSpaceDE w:val="0"/>
        <w:autoSpaceDN w:val="0"/>
        <w:spacing w:before="1"/>
        <w:ind w:left="567" w:hanging="567"/>
        <w:contextualSpacing w:val="0"/>
        <w:rPr>
          <w:rFonts w:ascii="Arial" w:hAnsi="Arial" w:cs="Arial"/>
          <w:sz w:val="22"/>
          <w:lang w:val="fr-CH"/>
        </w:rPr>
      </w:pPr>
      <w:r w:rsidRPr="00B847D2">
        <w:rPr>
          <w:rFonts w:ascii="Arial" w:hAnsi="Arial" w:cs="Arial"/>
          <w:color w:val="202020"/>
          <w:sz w:val="22"/>
          <w:lang w:val="fr-CH"/>
        </w:rPr>
        <w:t>Lutter pour la protection des droits de l</w:t>
      </w:r>
      <w:r w:rsidR="00D924EE">
        <w:rPr>
          <w:rFonts w:ascii="Arial" w:hAnsi="Arial" w:cs="Arial"/>
          <w:color w:val="202020"/>
          <w:sz w:val="22"/>
          <w:lang w:val="fr-CH"/>
        </w:rPr>
        <w:t>’</w:t>
      </w:r>
      <w:r w:rsidRPr="00B847D2">
        <w:rPr>
          <w:rFonts w:ascii="Arial" w:hAnsi="Arial" w:cs="Arial"/>
          <w:color w:val="202020"/>
          <w:sz w:val="22"/>
          <w:lang w:val="fr-CH"/>
        </w:rPr>
        <w:t>homme et l</w:t>
      </w:r>
      <w:r w:rsidR="00D924EE">
        <w:rPr>
          <w:rFonts w:ascii="Arial" w:hAnsi="Arial" w:cs="Arial"/>
          <w:color w:val="202020"/>
          <w:sz w:val="22"/>
          <w:lang w:val="fr-CH"/>
        </w:rPr>
        <w:t>’</w:t>
      </w:r>
      <w:r w:rsidRPr="00B847D2">
        <w:rPr>
          <w:rFonts w:ascii="Arial" w:hAnsi="Arial" w:cs="Arial"/>
          <w:color w:val="202020"/>
          <w:sz w:val="22"/>
          <w:lang w:val="fr-CH"/>
        </w:rPr>
        <w:t>inclusion sociale des individus</w:t>
      </w:r>
      <w:r w:rsidRPr="00B847D2">
        <w:rPr>
          <w:rFonts w:ascii="Arial" w:hAnsi="Arial" w:cs="Arial"/>
          <w:color w:val="202020"/>
          <w:spacing w:val="-29"/>
          <w:sz w:val="22"/>
          <w:lang w:val="fr-CH"/>
        </w:rPr>
        <w:t xml:space="preserve"> </w:t>
      </w:r>
      <w:r w:rsidRPr="00B847D2">
        <w:rPr>
          <w:rFonts w:ascii="Arial" w:hAnsi="Arial" w:cs="Arial"/>
          <w:color w:val="202020"/>
          <w:sz w:val="22"/>
          <w:lang w:val="fr-CH"/>
        </w:rPr>
        <w:t>à tous les</w:t>
      </w:r>
      <w:r w:rsidRPr="00B847D2">
        <w:rPr>
          <w:rFonts w:ascii="Arial" w:hAnsi="Arial" w:cs="Arial"/>
          <w:color w:val="202020"/>
          <w:spacing w:val="-4"/>
          <w:sz w:val="22"/>
          <w:lang w:val="fr-CH"/>
        </w:rPr>
        <w:t xml:space="preserve"> </w:t>
      </w:r>
      <w:r w:rsidRPr="00B847D2">
        <w:rPr>
          <w:rFonts w:ascii="Arial" w:hAnsi="Arial" w:cs="Arial"/>
          <w:color w:val="202020"/>
          <w:sz w:val="22"/>
          <w:lang w:val="fr-CH"/>
        </w:rPr>
        <w:t>niveaux;</w:t>
      </w:r>
    </w:p>
    <w:p w:rsidR="002C306F" w:rsidRDefault="002C306F" w:rsidP="002C306F">
      <w:pPr>
        <w:pStyle w:val="ListParagraph"/>
        <w:widowControl w:val="0"/>
        <w:numPr>
          <w:ilvl w:val="0"/>
          <w:numId w:val="21"/>
        </w:numPr>
        <w:tabs>
          <w:tab w:val="left" w:pos="567"/>
        </w:tabs>
        <w:autoSpaceDE w:val="0"/>
        <w:autoSpaceDN w:val="0"/>
        <w:spacing w:before="1"/>
        <w:ind w:left="567" w:hanging="589"/>
        <w:contextualSpacing w:val="0"/>
        <w:rPr>
          <w:rFonts w:ascii="Arial" w:hAnsi="Arial" w:cs="Arial"/>
          <w:sz w:val="22"/>
          <w:lang w:val="fr-CH"/>
        </w:rPr>
      </w:pPr>
      <w:r w:rsidRPr="002C306F">
        <w:rPr>
          <w:rFonts w:ascii="Arial" w:hAnsi="Arial" w:cs="Arial"/>
          <w:sz w:val="22"/>
          <w:lang w:val="fr-CH"/>
        </w:rPr>
        <w:t>Amener les populations autochtones à accéder aux soins de santé primaires</w:t>
      </w:r>
    </w:p>
    <w:p w:rsidR="002C306F" w:rsidRPr="002C306F" w:rsidRDefault="002C306F" w:rsidP="002C306F">
      <w:pPr>
        <w:pStyle w:val="ListParagraph"/>
        <w:widowControl w:val="0"/>
        <w:numPr>
          <w:ilvl w:val="0"/>
          <w:numId w:val="21"/>
        </w:numPr>
        <w:tabs>
          <w:tab w:val="left" w:pos="567"/>
        </w:tabs>
        <w:autoSpaceDE w:val="0"/>
        <w:autoSpaceDN w:val="0"/>
        <w:spacing w:before="1"/>
        <w:ind w:left="567" w:hanging="589"/>
        <w:contextualSpacing w:val="0"/>
        <w:rPr>
          <w:rFonts w:ascii="Arial" w:hAnsi="Arial" w:cs="Arial"/>
          <w:sz w:val="22"/>
          <w:lang w:val="fr-CH"/>
        </w:rPr>
      </w:pPr>
      <w:r w:rsidRPr="002C306F">
        <w:rPr>
          <w:rFonts w:ascii="Arial" w:hAnsi="Arial" w:cs="Arial"/>
          <w:sz w:val="22"/>
          <w:lang w:val="fr-CH"/>
        </w:rPr>
        <w:t>Fournir aux communautés rurales de l’eau potable et des infrastructures socioculturelles.</w:t>
      </w:r>
    </w:p>
    <w:p w:rsidR="002C306F" w:rsidRDefault="002C306F" w:rsidP="002C306F">
      <w:pPr>
        <w:pStyle w:val="BodyText"/>
        <w:widowControl w:val="0"/>
        <w:tabs>
          <w:tab w:val="left" w:pos="567"/>
        </w:tabs>
        <w:autoSpaceDE w:val="0"/>
        <w:autoSpaceDN w:val="0"/>
        <w:spacing w:before="2" w:after="0"/>
        <w:ind w:left="567" w:right="700" w:hanging="567"/>
        <w:rPr>
          <w:color w:val="202020"/>
          <w:szCs w:val="22"/>
        </w:rPr>
      </w:pPr>
    </w:p>
    <w:p w:rsidR="009E0253" w:rsidRDefault="00EC58CE" w:rsidP="00EC58CE">
      <w:pPr>
        <w:ind w:left="118"/>
      </w:pPr>
      <w:r w:rsidRPr="009374DC">
        <w:rPr>
          <w:u w:val="single"/>
        </w:rPr>
        <w:t>Veuillez énumérer les principales activités de l</w:t>
      </w:r>
      <w:r w:rsidR="00D924EE">
        <w:rPr>
          <w:u w:val="single"/>
        </w:rPr>
        <w:t>’</w:t>
      </w:r>
      <w:r w:rsidRPr="009374DC">
        <w:rPr>
          <w:u w:val="single"/>
        </w:rPr>
        <w:t>organisation</w:t>
      </w:r>
      <w:r w:rsidR="00D924EE">
        <w:t> :</w:t>
      </w:r>
    </w:p>
    <w:p w:rsidR="009E0253" w:rsidRDefault="009E0253" w:rsidP="00EC58CE">
      <w:pPr>
        <w:spacing w:before="6"/>
      </w:pPr>
    </w:p>
    <w:p w:rsidR="009E0253" w:rsidRPr="00B847D2" w:rsidRDefault="00EC58CE" w:rsidP="002C306F">
      <w:pPr>
        <w:pStyle w:val="ListParagraph"/>
        <w:widowControl w:val="0"/>
        <w:numPr>
          <w:ilvl w:val="0"/>
          <w:numId w:val="22"/>
        </w:numPr>
        <w:tabs>
          <w:tab w:val="left" w:pos="567"/>
        </w:tabs>
        <w:autoSpaceDE w:val="0"/>
        <w:autoSpaceDN w:val="0"/>
        <w:ind w:left="567" w:right="883" w:hanging="567"/>
        <w:contextualSpacing w:val="0"/>
        <w:rPr>
          <w:rFonts w:ascii="Arial" w:hAnsi="Arial" w:cs="Arial"/>
          <w:sz w:val="22"/>
          <w:lang w:val="fr-CH"/>
        </w:rPr>
      </w:pPr>
      <w:r w:rsidRPr="00B847D2">
        <w:rPr>
          <w:rFonts w:ascii="Arial" w:hAnsi="Arial" w:cs="Arial"/>
          <w:sz w:val="22"/>
          <w:lang w:val="fr-CH"/>
        </w:rPr>
        <w:t>Sensibilisation des peuples autochtones à leur droit au développement et à la prise de décision;</w:t>
      </w:r>
    </w:p>
    <w:p w:rsidR="009E0253" w:rsidRPr="00B847D2" w:rsidRDefault="002C306F" w:rsidP="002C306F">
      <w:pPr>
        <w:pStyle w:val="ListParagraph"/>
        <w:widowControl w:val="0"/>
        <w:numPr>
          <w:ilvl w:val="0"/>
          <w:numId w:val="22"/>
        </w:numPr>
        <w:tabs>
          <w:tab w:val="left" w:pos="567"/>
        </w:tabs>
        <w:autoSpaceDE w:val="0"/>
        <w:autoSpaceDN w:val="0"/>
        <w:ind w:left="567" w:hanging="567"/>
        <w:contextualSpacing w:val="0"/>
        <w:rPr>
          <w:rFonts w:ascii="Arial" w:hAnsi="Arial" w:cs="Arial"/>
          <w:sz w:val="22"/>
          <w:lang w:val="fr-CH"/>
        </w:rPr>
      </w:pPr>
      <w:r>
        <w:rPr>
          <w:rFonts w:ascii="Arial" w:hAnsi="Arial" w:cs="Arial"/>
          <w:sz w:val="22"/>
          <w:lang w:val="fr-CH"/>
        </w:rPr>
        <w:t>Identification</w:t>
      </w:r>
      <w:r w:rsidR="00EC58CE" w:rsidRPr="00B847D2">
        <w:rPr>
          <w:rFonts w:ascii="Arial" w:hAnsi="Arial" w:cs="Arial"/>
          <w:sz w:val="22"/>
          <w:lang w:val="fr-CH"/>
        </w:rPr>
        <w:t xml:space="preserve"> des besoins des communautés autochtones sur la base d</w:t>
      </w:r>
      <w:r w:rsidR="00D924EE">
        <w:rPr>
          <w:rFonts w:ascii="Arial" w:hAnsi="Arial" w:cs="Arial"/>
          <w:sz w:val="22"/>
          <w:lang w:val="fr-CH"/>
        </w:rPr>
        <w:t>’</w:t>
      </w:r>
      <w:r w:rsidR="00EC58CE" w:rsidRPr="00B847D2">
        <w:rPr>
          <w:rFonts w:ascii="Arial" w:hAnsi="Arial" w:cs="Arial"/>
          <w:sz w:val="22"/>
          <w:lang w:val="fr-CH"/>
        </w:rPr>
        <w:t>enquêtes</w:t>
      </w:r>
      <w:r w:rsidR="00EC58CE" w:rsidRPr="00B847D2">
        <w:rPr>
          <w:rFonts w:ascii="Arial" w:hAnsi="Arial" w:cs="Arial"/>
          <w:spacing w:val="-9"/>
          <w:sz w:val="22"/>
          <w:lang w:val="fr-CH"/>
        </w:rPr>
        <w:t xml:space="preserve"> </w:t>
      </w:r>
      <w:r w:rsidR="00EC58CE" w:rsidRPr="00B847D2">
        <w:rPr>
          <w:rFonts w:ascii="Arial" w:hAnsi="Arial" w:cs="Arial"/>
          <w:sz w:val="22"/>
          <w:lang w:val="fr-CH"/>
        </w:rPr>
        <w:t>directes;</w:t>
      </w:r>
    </w:p>
    <w:p w:rsidR="009E0253" w:rsidRPr="00B847D2" w:rsidRDefault="00EC58CE" w:rsidP="0072039C">
      <w:pPr>
        <w:pStyle w:val="ListParagraph"/>
        <w:widowControl w:val="0"/>
        <w:numPr>
          <w:ilvl w:val="0"/>
          <w:numId w:val="22"/>
        </w:numPr>
        <w:tabs>
          <w:tab w:val="left" w:pos="567"/>
        </w:tabs>
        <w:autoSpaceDE w:val="0"/>
        <w:autoSpaceDN w:val="0"/>
        <w:ind w:left="567" w:hanging="567"/>
        <w:contextualSpacing w:val="0"/>
        <w:rPr>
          <w:rFonts w:ascii="Arial" w:hAnsi="Arial" w:cs="Arial"/>
          <w:sz w:val="22"/>
          <w:lang w:val="fr-CH"/>
        </w:rPr>
      </w:pPr>
      <w:r w:rsidRPr="00B847D2">
        <w:rPr>
          <w:rFonts w:ascii="Arial" w:hAnsi="Arial" w:cs="Arial"/>
          <w:sz w:val="22"/>
          <w:lang w:val="fr-CH"/>
        </w:rPr>
        <w:lastRenderedPageBreak/>
        <w:t>M</w:t>
      </w:r>
      <w:r w:rsidR="0072039C">
        <w:rPr>
          <w:rFonts w:ascii="Arial" w:hAnsi="Arial" w:cs="Arial"/>
          <w:sz w:val="22"/>
          <w:lang w:val="fr-CH"/>
        </w:rPr>
        <w:t>ise</w:t>
      </w:r>
      <w:r w:rsidRPr="00B847D2">
        <w:rPr>
          <w:rFonts w:ascii="Arial" w:hAnsi="Arial" w:cs="Arial"/>
          <w:sz w:val="22"/>
          <w:lang w:val="fr-CH"/>
        </w:rPr>
        <w:t xml:space="preserve"> en place des activités génératrices de</w:t>
      </w:r>
      <w:r w:rsidRPr="00B847D2">
        <w:rPr>
          <w:rFonts w:ascii="Arial" w:hAnsi="Arial" w:cs="Arial"/>
          <w:spacing w:val="-3"/>
          <w:sz w:val="22"/>
          <w:lang w:val="fr-CH"/>
        </w:rPr>
        <w:t xml:space="preserve"> </w:t>
      </w:r>
      <w:r w:rsidRPr="00B847D2">
        <w:rPr>
          <w:rFonts w:ascii="Arial" w:hAnsi="Arial" w:cs="Arial"/>
          <w:sz w:val="22"/>
          <w:lang w:val="fr-CH"/>
        </w:rPr>
        <w:t>revenus;</w:t>
      </w:r>
    </w:p>
    <w:p w:rsidR="00D924EE" w:rsidRDefault="0072039C" w:rsidP="0072039C">
      <w:pPr>
        <w:pStyle w:val="ListParagraph"/>
        <w:widowControl w:val="0"/>
        <w:numPr>
          <w:ilvl w:val="0"/>
          <w:numId w:val="22"/>
        </w:numPr>
        <w:tabs>
          <w:tab w:val="left" w:pos="567"/>
        </w:tabs>
        <w:autoSpaceDE w:val="0"/>
        <w:autoSpaceDN w:val="0"/>
        <w:ind w:left="567" w:hanging="567"/>
        <w:contextualSpacing w:val="0"/>
        <w:rPr>
          <w:rFonts w:ascii="Arial" w:hAnsi="Arial" w:cs="Arial"/>
          <w:spacing w:val="-4"/>
          <w:sz w:val="22"/>
          <w:lang w:val="fr-CH"/>
        </w:rPr>
      </w:pPr>
      <w:r>
        <w:rPr>
          <w:rFonts w:ascii="Arial" w:hAnsi="Arial" w:cs="Arial"/>
          <w:sz w:val="22"/>
          <w:lang w:val="fr-CH"/>
        </w:rPr>
        <w:t>Mobilisation</w:t>
      </w:r>
      <w:r w:rsidR="00EC58CE" w:rsidRPr="00B847D2">
        <w:rPr>
          <w:rFonts w:ascii="Arial" w:hAnsi="Arial" w:cs="Arial"/>
          <w:sz w:val="22"/>
          <w:lang w:val="fr-CH"/>
        </w:rPr>
        <w:t xml:space="preserve"> </w:t>
      </w:r>
      <w:r>
        <w:rPr>
          <w:rFonts w:ascii="Arial" w:hAnsi="Arial" w:cs="Arial"/>
          <w:sz w:val="22"/>
          <w:lang w:val="fr-CH"/>
        </w:rPr>
        <w:t>d</w:t>
      </w:r>
      <w:r w:rsidR="00EC58CE" w:rsidRPr="00B847D2">
        <w:rPr>
          <w:rFonts w:ascii="Arial" w:hAnsi="Arial" w:cs="Arial"/>
          <w:sz w:val="22"/>
          <w:lang w:val="fr-CH"/>
        </w:rPr>
        <w:t>es acteurs impliqués dans le suivi de chaque activité et projet;</w:t>
      </w:r>
    </w:p>
    <w:p w:rsidR="009E0253" w:rsidRPr="00B847D2" w:rsidRDefault="00EC58CE" w:rsidP="0072039C">
      <w:pPr>
        <w:pStyle w:val="ListParagraph"/>
        <w:widowControl w:val="0"/>
        <w:numPr>
          <w:ilvl w:val="0"/>
          <w:numId w:val="22"/>
        </w:numPr>
        <w:tabs>
          <w:tab w:val="left" w:pos="567"/>
        </w:tabs>
        <w:autoSpaceDE w:val="0"/>
        <w:autoSpaceDN w:val="0"/>
        <w:ind w:left="567" w:hanging="567"/>
        <w:contextualSpacing w:val="0"/>
        <w:rPr>
          <w:rFonts w:ascii="Arial" w:hAnsi="Arial" w:cs="Arial"/>
          <w:sz w:val="22"/>
          <w:lang w:val="fr-CH"/>
        </w:rPr>
      </w:pPr>
      <w:r w:rsidRPr="00B847D2">
        <w:rPr>
          <w:rFonts w:ascii="Arial" w:hAnsi="Arial" w:cs="Arial"/>
          <w:sz w:val="22"/>
          <w:lang w:val="fr-CH"/>
        </w:rPr>
        <w:t>Recherche de partenariats et de</w:t>
      </w:r>
      <w:r w:rsidRPr="00B847D2">
        <w:rPr>
          <w:rFonts w:ascii="Arial" w:hAnsi="Arial" w:cs="Arial"/>
          <w:spacing w:val="-4"/>
          <w:sz w:val="22"/>
          <w:lang w:val="fr-CH"/>
        </w:rPr>
        <w:t xml:space="preserve"> </w:t>
      </w:r>
      <w:r w:rsidRPr="00B847D2">
        <w:rPr>
          <w:rFonts w:ascii="Arial" w:hAnsi="Arial" w:cs="Arial"/>
          <w:sz w:val="22"/>
          <w:lang w:val="fr-CH"/>
        </w:rPr>
        <w:t>financements</w:t>
      </w:r>
      <w:r w:rsidR="0025336E">
        <w:rPr>
          <w:rFonts w:ascii="Arial" w:hAnsi="Arial" w:cs="Arial"/>
          <w:sz w:val="22"/>
          <w:lang w:val="fr-CH"/>
        </w:rPr>
        <w:t>;</w:t>
      </w:r>
    </w:p>
    <w:p w:rsidR="009E0253" w:rsidRPr="00B847D2" w:rsidRDefault="00EC58CE" w:rsidP="0072039C">
      <w:pPr>
        <w:pStyle w:val="ListParagraph"/>
        <w:widowControl w:val="0"/>
        <w:numPr>
          <w:ilvl w:val="0"/>
          <w:numId w:val="22"/>
        </w:numPr>
        <w:tabs>
          <w:tab w:val="left" w:pos="567"/>
        </w:tabs>
        <w:autoSpaceDE w:val="0"/>
        <w:autoSpaceDN w:val="0"/>
        <w:spacing w:before="1"/>
        <w:ind w:left="567" w:right="338" w:hanging="567"/>
        <w:contextualSpacing w:val="0"/>
        <w:rPr>
          <w:rFonts w:ascii="Arial" w:hAnsi="Arial" w:cs="Arial"/>
          <w:sz w:val="22"/>
          <w:lang w:val="fr-CH"/>
        </w:rPr>
      </w:pPr>
      <w:r w:rsidRPr="00B847D2">
        <w:rPr>
          <w:rFonts w:ascii="Arial" w:hAnsi="Arial" w:cs="Arial"/>
          <w:sz w:val="22"/>
          <w:lang w:val="fr-CH"/>
        </w:rPr>
        <w:t>Partage des vivres et non</w:t>
      </w:r>
      <w:r w:rsidR="007616A3">
        <w:rPr>
          <w:rFonts w:ascii="Arial" w:hAnsi="Arial" w:cs="Arial"/>
          <w:sz w:val="22"/>
          <w:lang w:val="fr-CH"/>
        </w:rPr>
        <w:noBreakHyphen/>
      </w:r>
      <w:r w:rsidRPr="00B847D2">
        <w:rPr>
          <w:rFonts w:ascii="Arial" w:hAnsi="Arial" w:cs="Arial"/>
          <w:sz w:val="22"/>
          <w:lang w:val="fr-CH"/>
        </w:rPr>
        <w:t>vivres à la population autochtones surtout les enfants démunis et les personnes en situation de</w:t>
      </w:r>
      <w:r w:rsidRPr="00B847D2">
        <w:rPr>
          <w:rFonts w:ascii="Arial" w:hAnsi="Arial" w:cs="Arial"/>
          <w:spacing w:val="-2"/>
          <w:sz w:val="22"/>
          <w:lang w:val="fr-CH"/>
        </w:rPr>
        <w:t xml:space="preserve"> </w:t>
      </w:r>
      <w:r w:rsidRPr="00B847D2">
        <w:rPr>
          <w:rFonts w:ascii="Arial" w:hAnsi="Arial" w:cs="Arial"/>
          <w:sz w:val="22"/>
          <w:lang w:val="fr-CH"/>
        </w:rPr>
        <w:t>handicaps</w:t>
      </w:r>
      <w:r w:rsidR="0025336E">
        <w:rPr>
          <w:rFonts w:ascii="Arial" w:hAnsi="Arial" w:cs="Arial"/>
          <w:sz w:val="22"/>
          <w:lang w:val="fr-CH"/>
        </w:rPr>
        <w:t>;</w:t>
      </w:r>
    </w:p>
    <w:p w:rsidR="009E0253" w:rsidRPr="00B847D2" w:rsidRDefault="0072039C" w:rsidP="0072039C">
      <w:pPr>
        <w:pStyle w:val="ListParagraph"/>
        <w:widowControl w:val="0"/>
        <w:numPr>
          <w:ilvl w:val="0"/>
          <w:numId w:val="22"/>
        </w:numPr>
        <w:tabs>
          <w:tab w:val="left" w:pos="567"/>
        </w:tabs>
        <w:autoSpaceDE w:val="0"/>
        <w:autoSpaceDN w:val="0"/>
        <w:ind w:left="567" w:hanging="567"/>
        <w:contextualSpacing w:val="0"/>
        <w:rPr>
          <w:rFonts w:ascii="Arial" w:hAnsi="Arial" w:cs="Arial"/>
          <w:sz w:val="22"/>
          <w:lang w:val="fr-CH"/>
        </w:rPr>
      </w:pPr>
      <w:r>
        <w:rPr>
          <w:rFonts w:ascii="Arial" w:hAnsi="Arial" w:cs="Arial"/>
          <w:sz w:val="22"/>
          <w:lang w:val="fr-CH"/>
        </w:rPr>
        <w:t>D</w:t>
      </w:r>
      <w:r w:rsidR="00EC58CE" w:rsidRPr="00B847D2">
        <w:rPr>
          <w:rFonts w:ascii="Arial" w:hAnsi="Arial" w:cs="Arial"/>
          <w:sz w:val="22"/>
          <w:lang w:val="fr-CH"/>
        </w:rPr>
        <w:t>istributions de fournitures scolaires aux</w:t>
      </w:r>
      <w:r w:rsidR="00EC58CE" w:rsidRPr="00B847D2">
        <w:rPr>
          <w:rFonts w:ascii="Arial" w:hAnsi="Arial" w:cs="Arial"/>
          <w:spacing w:val="3"/>
          <w:sz w:val="22"/>
          <w:lang w:val="fr-CH"/>
        </w:rPr>
        <w:t xml:space="preserve"> </w:t>
      </w:r>
      <w:r w:rsidR="00EC58CE" w:rsidRPr="00B847D2">
        <w:rPr>
          <w:rFonts w:ascii="Arial" w:hAnsi="Arial" w:cs="Arial"/>
          <w:sz w:val="22"/>
          <w:lang w:val="fr-CH"/>
        </w:rPr>
        <w:t>enfants.</w:t>
      </w:r>
    </w:p>
    <w:p w:rsidR="009E0253" w:rsidRDefault="009E0253" w:rsidP="00EC58CE">
      <w:pPr>
        <w:pStyle w:val="BodyText"/>
        <w:spacing w:before="6"/>
        <w:rPr>
          <w:szCs w:val="22"/>
        </w:rPr>
      </w:pPr>
    </w:p>
    <w:p w:rsidR="009E0253" w:rsidRDefault="00EC58CE" w:rsidP="00EC58CE">
      <w:pPr>
        <w:ind w:left="118" w:right="559"/>
        <w:jc w:val="both"/>
      </w:pPr>
      <w:r w:rsidRPr="009374DC">
        <w:rPr>
          <w:u w:val="single"/>
        </w:rPr>
        <w:t>Lien entre l</w:t>
      </w:r>
      <w:r w:rsidR="00D924EE">
        <w:rPr>
          <w:u w:val="single"/>
        </w:rPr>
        <w:t>’</w:t>
      </w:r>
      <w:r w:rsidRPr="009374DC">
        <w:rPr>
          <w:u w:val="single"/>
        </w:rPr>
        <w:t>organisation et les questions de propriété intellectuelle et exposé détaillé des</w:t>
      </w:r>
      <w:r w:rsidRPr="009374DC">
        <w:t xml:space="preserve"> </w:t>
      </w:r>
      <w:r w:rsidRPr="009374DC">
        <w:rPr>
          <w:u w:val="single"/>
        </w:rPr>
        <w:t xml:space="preserve">raisons pour lesquelles </w:t>
      </w:r>
      <w:r w:rsidR="007F1389">
        <w:rPr>
          <w:u w:val="single"/>
        </w:rPr>
        <w:t>vous vous intéressez aux</w:t>
      </w:r>
      <w:r w:rsidRPr="009374DC">
        <w:rPr>
          <w:u w:val="single"/>
        </w:rPr>
        <w:t xml:space="preserve"> questions examinées par le comité</w:t>
      </w:r>
      <w:r w:rsidRPr="009374DC">
        <w:t xml:space="preserve"> (</w:t>
      </w:r>
      <w:r w:rsidR="006246B5">
        <w:t>150 mots</w:t>
      </w:r>
      <w:r w:rsidRPr="009374DC">
        <w:t xml:space="preserve"> au maximum)</w:t>
      </w:r>
      <w:r w:rsidR="0072039C">
        <w:t> :</w:t>
      </w:r>
    </w:p>
    <w:p w:rsidR="009E0253" w:rsidRDefault="009E0253" w:rsidP="00EC58CE">
      <w:pPr>
        <w:spacing w:before="4"/>
      </w:pPr>
    </w:p>
    <w:p w:rsidR="009E0253" w:rsidRDefault="00EC58CE" w:rsidP="00EC58CE">
      <w:pPr>
        <w:pStyle w:val="BodyText"/>
        <w:spacing w:before="1"/>
        <w:ind w:left="118" w:right="257"/>
        <w:rPr>
          <w:szCs w:val="22"/>
        </w:rPr>
      </w:pPr>
      <w:r w:rsidRPr="009374DC">
        <w:rPr>
          <w:szCs w:val="22"/>
        </w:rPr>
        <w:t>Le lien entre l</w:t>
      </w:r>
      <w:r w:rsidR="00D924EE">
        <w:rPr>
          <w:szCs w:val="22"/>
        </w:rPr>
        <w:t>’</w:t>
      </w:r>
      <w:r w:rsidRPr="009374DC">
        <w:rPr>
          <w:szCs w:val="22"/>
        </w:rPr>
        <w:t>organisation et les questions de propriété intellectuelle est que la propriété intellectuelle fait référence aux créations et à la protection des œuvres intellectuelles et que l</w:t>
      </w:r>
      <w:r w:rsidR="00D924EE">
        <w:rPr>
          <w:szCs w:val="22"/>
        </w:rPr>
        <w:t>’</w:t>
      </w:r>
      <w:r w:rsidRPr="009374DC">
        <w:rPr>
          <w:szCs w:val="22"/>
        </w:rPr>
        <w:t>objectif principal de VED est de valoriser et de promouvoir ces œuvres de l</w:t>
      </w:r>
      <w:r w:rsidR="00D924EE">
        <w:rPr>
          <w:szCs w:val="22"/>
        </w:rPr>
        <w:t>’</w:t>
      </w:r>
      <w:r w:rsidRPr="009374DC">
        <w:rPr>
          <w:szCs w:val="22"/>
        </w:rPr>
        <w:t xml:space="preserve">esprit à travers la valorisation du patrimoine culturel matériel et immatériel des communes et chefferies </w:t>
      </w:r>
      <w:r w:rsidR="007414C9">
        <w:rPr>
          <w:szCs w:val="22"/>
        </w:rPr>
        <w:t>t</w:t>
      </w:r>
      <w:r w:rsidRPr="009374DC">
        <w:rPr>
          <w:szCs w:val="22"/>
        </w:rPr>
        <w:t>ogolaise</w:t>
      </w:r>
      <w:r w:rsidR="0025336E">
        <w:rPr>
          <w:szCs w:val="22"/>
        </w:rPr>
        <w:t>s</w:t>
      </w:r>
      <w:r w:rsidRPr="009374DC">
        <w:rPr>
          <w:szCs w:val="22"/>
        </w:rPr>
        <w:t>, qui constituent également des œuvres de l</w:t>
      </w:r>
      <w:r w:rsidR="00D924EE">
        <w:rPr>
          <w:szCs w:val="22"/>
        </w:rPr>
        <w:t>’</w:t>
      </w:r>
      <w:r w:rsidRPr="009374DC">
        <w:rPr>
          <w:szCs w:val="22"/>
        </w:rPr>
        <w:t>esprit.</w:t>
      </w:r>
    </w:p>
    <w:p w:rsidR="009E0253" w:rsidRDefault="00EC58CE" w:rsidP="00EC58CE">
      <w:pPr>
        <w:pStyle w:val="BodyText"/>
        <w:ind w:left="118" w:right="338"/>
        <w:rPr>
          <w:szCs w:val="22"/>
        </w:rPr>
      </w:pPr>
      <w:r w:rsidRPr="009374DC">
        <w:rPr>
          <w:szCs w:val="22"/>
        </w:rPr>
        <w:t>VED s</w:t>
      </w:r>
      <w:r w:rsidR="00D924EE">
        <w:rPr>
          <w:szCs w:val="22"/>
        </w:rPr>
        <w:t>’</w:t>
      </w:r>
      <w:r w:rsidRPr="009374DC">
        <w:rPr>
          <w:szCs w:val="22"/>
        </w:rPr>
        <w:t>intéresse aux questions examinées par le Comité intergouvernemental de la propriété intellectuelle car le mandat de l</w:t>
      </w:r>
      <w:r w:rsidR="00D924EE">
        <w:rPr>
          <w:szCs w:val="22"/>
        </w:rPr>
        <w:t>’</w:t>
      </w:r>
      <w:r w:rsidRPr="009374DC">
        <w:rPr>
          <w:szCs w:val="22"/>
        </w:rPr>
        <w:t>IGC, qui concerne les ressources génétiques, les savoirs traditionnels et le folklore, est également cohérent avec les activités VED.</w:t>
      </w:r>
    </w:p>
    <w:p w:rsidR="009E0253" w:rsidRDefault="00EC58CE" w:rsidP="00EC58CE">
      <w:pPr>
        <w:ind w:left="118"/>
        <w:jc w:val="both"/>
      </w:pPr>
      <w:r w:rsidRPr="009374DC">
        <w:rPr>
          <w:u w:val="single"/>
        </w:rPr>
        <w:t>Pays dans lequel l</w:t>
      </w:r>
      <w:r w:rsidR="00D924EE">
        <w:rPr>
          <w:u w:val="single"/>
        </w:rPr>
        <w:t>’</w:t>
      </w:r>
      <w:r w:rsidRPr="009374DC">
        <w:rPr>
          <w:u w:val="single"/>
        </w:rPr>
        <w:t>organisation exerce l</w:t>
      </w:r>
      <w:r w:rsidR="00D924EE">
        <w:rPr>
          <w:u w:val="single"/>
        </w:rPr>
        <w:t>’</w:t>
      </w:r>
      <w:r w:rsidRPr="009374DC">
        <w:rPr>
          <w:u w:val="single"/>
        </w:rPr>
        <w:t>essentiel de ses activités</w:t>
      </w:r>
      <w:r w:rsidR="00D924EE">
        <w:t> :</w:t>
      </w:r>
    </w:p>
    <w:p w:rsidR="009E0253" w:rsidRDefault="009E0253" w:rsidP="00EC58CE">
      <w:pPr>
        <w:spacing w:before="8"/>
      </w:pPr>
    </w:p>
    <w:p w:rsidR="009E0253" w:rsidRDefault="00EC58CE" w:rsidP="00EC58CE">
      <w:pPr>
        <w:spacing w:before="94"/>
        <w:ind w:left="118"/>
      </w:pPr>
      <w:r>
        <w:t>Togo, Ghana, Côte d</w:t>
      </w:r>
      <w:r w:rsidR="00D924EE">
        <w:t>’</w:t>
      </w:r>
      <w:r w:rsidR="007414C9">
        <w:t>I</w:t>
      </w:r>
      <w:r>
        <w:t>voire</w:t>
      </w:r>
      <w:r w:rsidRPr="009374DC">
        <w:t>,</w:t>
      </w:r>
      <w:r>
        <w:t xml:space="preserve"> </w:t>
      </w:r>
      <w:r w:rsidRPr="009374DC">
        <w:t>Mali.</w:t>
      </w:r>
    </w:p>
    <w:p w:rsidR="009E0253" w:rsidRDefault="009E0253" w:rsidP="00EC58CE">
      <w:pPr>
        <w:spacing w:before="10"/>
      </w:pPr>
    </w:p>
    <w:p w:rsidR="009E0253" w:rsidRDefault="00C275AB" w:rsidP="00EC58CE">
      <w:pPr>
        <w:spacing w:before="94"/>
        <w:ind w:left="118"/>
      </w:pPr>
      <w:r>
        <w:rPr>
          <w:u w:val="single"/>
        </w:rPr>
        <w:t>Informations complémentaires</w:t>
      </w:r>
      <w:r w:rsidR="00D924EE">
        <w:t> :</w:t>
      </w:r>
    </w:p>
    <w:p w:rsidR="009E0253" w:rsidRDefault="00045B61" w:rsidP="00EC58CE">
      <w:pPr>
        <w:spacing w:before="1"/>
        <w:ind w:left="118" w:right="1100"/>
      </w:pPr>
      <w:r>
        <w:t>Veuillez fournir toute information complémentaire</w:t>
      </w:r>
      <w:r w:rsidR="00EC58CE" w:rsidRPr="009374DC">
        <w:t xml:space="preserve"> que vous jugez utile (</w:t>
      </w:r>
      <w:r w:rsidR="006246B5">
        <w:t>150 mots</w:t>
      </w:r>
      <w:r w:rsidR="00EC58CE" w:rsidRPr="009374DC">
        <w:t xml:space="preserve"> au maximum).</w:t>
      </w:r>
    </w:p>
    <w:p w:rsidR="009E0253" w:rsidRDefault="009E0253" w:rsidP="00EC58CE"/>
    <w:p w:rsidR="009E0253" w:rsidRDefault="00EC58CE" w:rsidP="00EC58CE">
      <w:pPr>
        <w:ind w:left="118" w:right="293"/>
      </w:pPr>
      <w:r w:rsidRPr="009374DC">
        <w:t xml:space="preserve">Nous travaillons avec une population </w:t>
      </w:r>
      <w:r w:rsidR="0025336E">
        <w:t>en</w:t>
      </w:r>
      <w:r w:rsidR="0025336E" w:rsidRPr="009374DC">
        <w:t xml:space="preserve"> </w:t>
      </w:r>
      <w:r w:rsidRPr="009374DC">
        <w:t>qui nous avons confiance et surtout nous organisons des ateliers de formation sur le droit des peuples autochtones et l</w:t>
      </w:r>
      <w:r w:rsidR="00D924EE">
        <w:t>’</w:t>
      </w:r>
      <w:r w:rsidRPr="009374DC">
        <w:t xml:space="preserve">implication </w:t>
      </w:r>
      <w:r w:rsidR="0025336E">
        <w:t>dans</w:t>
      </w:r>
      <w:r w:rsidR="0025336E" w:rsidRPr="009374DC">
        <w:t xml:space="preserve"> </w:t>
      </w:r>
      <w:r w:rsidRPr="009374DC">
        <w:t xml:space="preserve">la vie active </w:t>
      </w:r>
      <w:r w:rsidR="0025336E" w:rsidRPr="009374DC">
        <w:t>d</w:t>
      </w:r>
      <w:r w:rsidR="0025336E">
        <w:t>e</w:t>
      </w:r>
      <w:r w:rsidR="0025336E" w:rsidRPr="009374DC">
        <w:t xml:space="preserve"> </w:t>
      </w:r>
      <w:r w:rsidRPr="009374DC">
        <w:t>la société.</w:t>
      </w:r>
    </w:p>
    <w:p w:rsidR="009E0253" w:rsidRDefault="009E0253" w:rsidP="00F207A6">
      <w:pPr>
        <w:rPr>
          <w:szCs w:val="22"/>
          <w:highlight w:val="yellow"/>
        </w:rPr>
      </w:pPr>
    </w:p>
    <w:p w:rsidR="009E0253" w:rsidRDefault="00EC58CE" w:rsidP="00EC58CE">
      <w:pPr>
        <w:keepNext/>
        <w:ind w:left="118"/>
      </w:pPr>
      <w:r w:rsidRPr="009374DC">
        <w:rPr>
          <w:u w:val="single"/>
        </w:rPr>
        <w:t>Coordonnées complètes de l</w:t>
      </w:r>
      <w:r w:rsidR="00D924EE">
        <w:rPr>
          <w:u w:val="single"/>
        </w:rPr>
        <w:t>’</w:t>
      </w:r>
      <w:r w:rsidRPr="009374DC">
        <w:rPr>
          <w:u w:val="single"/>
        </w:rPr>
        <w:t>organisation</w:t>
      </w:r>
      <w:r w:rsidR="00D924EE">
        <w:t> :</w:t>
      </w:r>
    </w:p>
    <w:p w:rsidR="009E0253" w:rsidRDefault="009E0253" w:rsidP="00EC58CE">
      <w:pPr>
        <w:spacing w:before="11"/>
      </w:pPr>
    </w:p>
    <w:p w:rsidR="009E0253" w:rsidRDefault="00EC58CE" w:rsidP="00EC58CE">
      <w:pPr>
        <w:spacing w:before="93"/>
        <w:ind w:left="118" w:right="7105"/>
      </w:pPr>
      <w:r w:rsidRPr="009374DC">
        <w:t>Adresse postale</w:t>
      </w:r>
      <w:r w:rsidR="00D924EE">
        <w:t> :</w:t>
      </w:r>
      <w:r w:rsidRPr="009374DC">
        <w:t xml:space="preserve"> Adresse VED France 122187 TSA 83627</w:t>
      </w:r>
    </w:p>
    <w:p w:rsidR="009E0253" w:rsidRDefault="00EC58CE" w:rsidP="00EC58CE">
      <w:pPr>
        <w:spacing w:line="252" w:lineRule="exact"/>
        <w:ind w:left="118"/>
      </w:pPr>
      <w:r w:rsidRPr="009374DC">
        <w:t xml:space="preserve">2 ter rue du pdt </w:t>
      </w:r>
      <w:r w:rsidR="007414C9">
        <w:t>H</w:t>
      </w:r>
      <w:r w:rsidRPr="009374DC">
        <w:t>erriot</w:t>
      </w:r>
    </w:p>
    <w:p w:rsidR="009E0253" w:rsidRDefault="00EC58CE" w:rsidP="00EC58CE">
      <w:pPr>
        <w:spacing w:line="252" w:lineRule="exact"/>
        <w:ind w:left="118"/>
      </w:pPr>
      <w:r w:rsidRPr="009374DC">
        <w:t>Nantes Cedex1</w:t>
      </w:r>
    </w:p>
    <w:p w:rsidR="009E0253" w:rsidRDefault="009E0253" w:rsidP="00EC58CE">
      <w:pPr>
        <w:spacing w:before="1"/>
      </w:pPr>
    </w:p>
    <w:p w:rsidR="009E0253" w:rsidRPr="0054774A" w:rsidRDefault="00EC58CE" w:rsidP="0072039C">
      <w:pPr>
        <w:ind w:left="118" w:right="6899" w:firstLine="24"/>
      </w:pPr>
      <w:r w:rsidRPr="0054774A">
        <w:t>Adresse VED Togo 18 Bp 54 Lomé 18</w:t>
      </w:r>
    </w:p>
    <w:p w:rsidR="009E0253" w:rsidRDefault="00EC58CE" w:rsidP="00EC58CE">
      <w:pPr>
        <w:spacing w:line="251" w:lineRule="exact"/>
        <w:ind w:left="118"/>
      </w:pPr>
      <w:r w:rsidRPr="009374DC">
        <w:t>Association Voie</w:t>
      </w:r>
      <w:r w:rsidR="000B6FB5">
        <w:t xml:space="preserve"> éclairée des e</w:t>
      </w:r>
      <w:r w:rsidRPr="009374DC">
        <w:t xml:space="preserve">nfants </w:t>
      </w:r>
      <w:r w:rsidR="000B6FB5">
        <w:t>d</w:t>
      </w:r>
      <w:r w:rsidRPr="009374DC">
        <w:t>émunis</w:t>
      </w:r>
    </w:p>
    <w:p w:rsidR="009E0253" w:rsidRDefault="009E0253" w:rsidP="00EC58CE"/>
    <w:p w:rsidR="009E0253" w:rsidRDefault="00EC58CE" w:rsidP="00EC58CE">
      <w:pPr>
        <w:ind w:left="118"/>
      </w:pPr>
      <w:r w:rsidRPr="009374DC">
        <w:t>N° de téléphone</w:t>
      </w:r>
      <w:r w:rsidR="00D924EE">
        <w:t> :</w:t>
      </w:r>
      <w:r w:rsidRPr="009374DC">
        <w:t xml:space="preserve"> + 33 7 49 34 18 40</w:t>
      </w:r>
    </w:p>
    <w:p w:rsidR="009E0253" w:rsidRDefault="00EC58CE" w:rsidP="0072039C">
      <w:pPr>
        <w:tabs>
          <w:tab w:val="left" w:pos="1418"/>
        </w:tabs>
        <w:ind w:left="118" w:right="4670"/>
      </w:pPr>
      <w:r w:rsidRPr="009374DC">
        <w:t>N° de télécopieur</w:t>
      </w:r>
      <w:r w:rsidR="00D924EE">
        <w:t> :</w:t>
      </w:r>
      <w:r w:rsidRPr="009374DC">
        <w:t xml:space="preserve"> + 33 7 49 34 18 40 Adresse électronique</w:t>
      </w:r>
      <w:r w:rsidR="00D924EE">
        <w:t> :</w:t>
      </w:r>
      <w:r w:rsidRPr="009374DC">
        <w:t xml:space="preserve"> </w:t>
      </w:r>
      <w:hyperlink r:id="rId35">
        <w:r w:rsidRPr="009374DC">
          <w:t>ved.france@gmail.com</w:t>
        </w:r>
      </w:hyperlink>
      <w:r w:rsidRPr="009374DC">
        <w:t xml:space="preserve"> Site</w:t>
      </w:r>
      <w:r w:rsidR="00A2059D">
        <w:t> </w:t>
      </w:r>
      <w:r w:rsidRPr="009374DC">
        <w:t>Web</w:t>
      </w:r>
      <w:r w:rsidR="00D924EE">
        <w:t> :</w:t>
      </w:r>
      <w:r w:rsidR="0072039C">
        <w:rPr>
          <w:spacing w:val="53"/>
        </w:rPr>
        <w:tab/>
      </w:r>
      <w:hyperlink r:id="rId36">
        <w:r w:rsidRPr="009374DC">
          <w:rPr>
            <w:color w:val="0000FF"/>
            <w:u w:val="single" w:color="0000FF"/>
          </w:rPr>
          <w:t>http://ong</w:t>
        </w:r>
        <w:r w:rsidR="007616A3">
          <w:rPr>
            <w:color w:val="0000FF"/>
            <w:u w:val="single" w:color="0000FF"/>
          </w:rPr>
          <w:noBreakHyphen/>
        </w:r>
        <w:r w:rsidRPr="009374DC">
          <w:rPr>
            <w:color w:val="0000FF"/>
            <w:u w:val="single" w:color="0000FF"/>
          </w:rPr>
          <w:t>ved.asso</w:t>
        </w:r>
        <w:r w:rsidR="007616A3">
          <w:rPr>
            <w:color w:val="0000FF"/>
            <w:u w:val="single" w:color="0000FF"/>
          </w:rPr>
          <w:noBreakHyphen/>
        </w:r>
        <w:r w:rsidRPr="009374DC">
          <w:rPr>
            <w:color w:val="0000FF"/>
            <w:u w:val="single" w:color="0000FF"/>
          </w:rPr>
          <w:t>ved.com</w:t>
        </w:r>
      </w:hyperlink>
    </w:p>
    <w:p w:rsidR="009E0253" w:rsidRDefault="003B7C3F" w:rsidP="0072039C">
      <w:pPr>
        <w:spacing w:line="252" w:lineRule="exact"/>
        <w:ind w:left="1418"/>
      </w:pPr>
      <w:hyperlink r:id="rId37">
        <w:r w:rsidR="00EC58CE" w:rsidRPr="009374DC">
          <w:rPr>
            <w:color w:val="0000FF"/>
            <w:u w:val="single" w:color="0000FF"/>
          </w:rPr>
          <w:t>https://www.facebook.com/ongved/</w:t>
        </w:r>
      </w:hyperlink>
    </w:p>
    <w:p w:rsidR="009E0253" w:rsidRDefault="009E0253" w:rsidP="00EC58CE"/>
    <w:p w:rsidR="00D924EE" w:rsidRDefault="00D924EE" w:rsidP="00EC58CE">
      <w:pPr>
        <w:spacing w:before="10"/>
      </w:pPr>
    </w:p>
    <w:p w:rsidR="009E0253" w:rsidRDefault="00EC58CE" w:rsidP="00EC58CE">
      <w:pPr>
        <w:spacing w:before="94"/>
        <w:ind w:left="118"/>
      </w:pPr>
      <w:r w:rsidRPr="009374DC">
        <w:rPr>
          <w:u w:val="single"/>
        </w:rPr>
        <w:lastRenderedPageBreak/>
        <w:t>Nom et titre du représentant de l</w:t>
      </w:r>
      <w:r w:rsidR="00D924EE">
        <w:rPr>
          <w:u w:val="single"/>
        </w:rPr>
        <w:t>’</w:t>
      </w:r>
      <w:r w:rsidRPr="009374DC">
        <w:rPr>
          <w:u w:val="single"/>
        </w:rPr>
        <w:t>Organisation</w:t>
      </w:r>
      <w:r w:rsidR="00D924EE">
        <w:rPr>
          <w:spacing w:val="-21"/>
        </w:rPr>
        <w:t> :</w:t>
      </w:r>
    </w:p>
    <w:p w:rsidR="009E0253" w:rsidRDefault="009E0253" w:rsidP="00EC58CE">
      <w:pPr>
        <w:spacing w:before="10"/>
      </w:pPr>
    </w:p>
    <w:p w:rsidR="009E0253" w:rsidRDefault="00EC58CE" w:rsidP="00EC58CE">
      <w:pPr>
        <w:spacing w:before="94"/>
        <w:ind w:left="118" w:right="6812"/>
      </w:pPr>
      <w:r w:rsidRPr="009374DC">
        <w:t>Monsieur ZANOU Sena Titre</w:t>
      </w:r>
      <w:r w:rsidR="00D924EE">
        <w:t> :</w:t>
      </w:r>
      <w:r w:rsidRPr="009374DC">
        <w:t xml:space="preserve"> Directeur Exécutif</w:t>
      </w:r>
    </w:p>
    <w:p w:rsidR="009E0253" w:rsidRDefault="00F207A6" w:rsidP="005E03E9">
      <w:pPr>
        <w:spacing w:before="720"/>
        <w:ind w:left="5533"/>
      </w:pPr>
      <w:r w:rsidRPr="00485BA5">
        <w:rPr>
          <w:szCs w:val="22"/>
          <w:lang w:val="fr-FR"/>
        </w:rPr>
        <w:t>[Fin de l</w:t>
      </w:r>
      <w:r w:rsidR="00D924EE">
        <w:rPr>
          <w:szCs w:val="22"/>
          <w:lang w:val="fr-FR"/>
        </w:rPr>
        <w:t>’</w:t>
      </w:r>
      <w:r w:rsidRPr="00485BA5">
        <w:rPr>
          <w:szCs w:val="22"/>
          <w:lang w:val="fr-FR"/>
        </w:rPr>
        <w:t>annexe et du document]</w:t>
      </w:r>
      <w:bookmarkStart w:id="4" w:name="Prepared"/>
      <w:bookmarkEnd w:id="2"/>
      <w:bookmarkEnd w:id="4"/>
    </w:p>
    <w:sectPr w:rsidR="009E0253" w:rsidSect="00B87504">
      <w:headerReference w:type="default" r:id="rId38"/>
      <w:headerReference w:type="first" r:id="rId39"/>
      <w:footnotePr>
        <w:numRestart w:val="eachPage"/>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E5" w:rsidRDefault="000814E5">
      <w:r>
        <w:separator/>
      </w:r>
    </w:p>
  </w:endnote>
  <w:endnote w:type="continuationSeparator" w:id="0">
    <w:p w:rsidR="000814E5" w:rsidRPr="009D30E6" w:rsidRDefault="000814E5" w:rsidP="00D45252">
      <w:pPr>
        <w:rPr>
          <w:sz w:val="17"/>
          <w:szCs w:val="17"/>
        </w:rPr>
      </w:pPr>
      <w:r w:rsidRPr="009D30E6">
        <w:rPr>
          <w:sz w:val="17"/>
          <w:szCs w:val="17"/>
        </w:rPr>
        <w:separator/>
      </w:r>
    </w:p>
    <w:p w:rsidR="000814E5" w:rsidRPr="009D30E6" w:rsidRDefault="000814E5" w:rsidP="00D45252">
      <w:pPr>
        <w:spacing w:after="60"/>
        <w:rPr>
          <w:sz w:val="17"/>
          <w:szCs w:val="17"/>
        </w:rPr>
      </w:pPr>
      <w:r w:rsidRPr="009D30E6">
        <w:rPr>
          <w:sz w:val="17"/>
          <w:szCs w:val="17"/>
        </w:rPr>
        <w:t>[Suite de la note de la page précédente]</w:t>
      </w:r>
    </w:p>
  </w:endnote>
  <w:endnote w:type="continuationNotice" w:id="1">
    <w:p w:rsidR="000814E5" w:rsidRPr="009D30E6" w:rsidRDefault="000814E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5" w:rsidRDefault="00081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5" w:rsidRDefault="00081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5" w:rsidRDefault="00081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E5" w:rsidRDefault="000814E5">
      <w:r>
        <w:separator/>
      </w:r>
    </w:p>
  </w:footnote>
  <w:footnote w:type="continuationSeparator" w:id="0">
    <w:p w:rsidR="000814E5" w:rsidRDefault="000814E5" w:rsidP="007461F1">
      <w:r>
        <w:separator/>
      </w:r>
    </w:p>
    <w:p w:rsidR="000814E5" w:rsidRPr="009D30E6" w:rsidRDefault="000814E5" w:rsidP="007461F1">
      <w:pPr>
        <w:spacing w:after="60"/>
        <w:rPr>
          <w:sz w:val="17"/>
          <w:szCs w:val="17"/>
        </w:rPr>
      </w:pPr>
      <w:r w:rsidRPr="009D30E6">
        <w:rPr>
          <w:sz w:val="17"/>
          <w:szCs w:val="17"/>
        </w:rPr>
        <w:t>[Suite de la note de la page précédente]</w:t>
      </w:r>
    </w:p>
  </w:footnote>
  <w:footnote w:type="continuationNotice" w:id="1">
    <w:p w:rsidR="000814E5" w:rsidRPr="009D30E6" w:rsidRDefault="000814E5" w:rsidP="007461F1">
      <w:pPr>
        <w:spacing w:before="60"/>
        <w:jc w:val="right"/>
        <w:rPr>
          <w:sz w:val="17"/>
          <w:szCs w:val="17"/>
        </w:rPr>
      </w:pPr>
      <w:r w:rsidRPr="009D30E6">
        <w:rPr>
          <w:sz w:val="17"/>
          <w:szCs w:val="17"/>
        </w:rPr>
        <w:t>[Suite de la note page suivante]</w:t>
      </w:r>
    </w:p>
  </w:footnote>
  <w:footnote w:id="2">
    <w:p w:rsidR="000814E5" w:rsidRPr="00C76EB6" w:rsidRDefault="000814E5" w:rsidP="00F43F8C">
      <w:pPr>
        <w:pStyle w:val="FootnoteText"/>
        <w:tabs>
          <w:tab w:val="left" w:pos="567"/>
        </w:tabs>
        <w:rPr>
          <w:b/>
          <w:lang w:val="fr-FR"/>
        </w:rPr>
      </w:pPr>
      <w:r w:rsidRPr="004B619F">
        <w:rPr>
          <w:lang w:val="fr-FR"/>
        </w:rPr>
        <w:tab/>
      </w:r>
      <w:r w:rsidRPr="004B619F">
        <w:rPr>
          <w:b/>
          <w:lang w:val="fr-FR"/>
        </w:rPr>
        <w:t>Merci de ne joindre aucun document à votre demande d</w:t>
      </w:r>
      <w:r>
        <w:rPr>
          <w:b/>
          <w:lang w:val="fr-FR"/>
        </w:rPr>
        <w:t>’</w:t>
      </w:r>
      <w:r w:rsidRPr="004B619F">
        <w:rPr>
          <w:b/>
          <w:lang w:val="fr-FR"/>
        </w:rPr>
        <w:t>accréditation.</w:t>
      </w:r>
    </w:p>
    <w:p w:rsidR="000814E5" w:rsidRPr="00C76EB6" w:rsidRDefault="000814E5" w:rsidP="00F43F8C">
      <w:pPr>
        <w:pStyle w:val="FootnoteText"/>
        <w:tabs>
          <w:tab w:val="left" w:pos="567"/>
        </w:tabs>
        <w:rPr>
          <w:lang w:val="fr-FR"/>
        </w:rPr>
      </w:pPr>
      <w:r w:rsidRPr="00C76EB6">
        <w:rPr>
          <w:rStyle w:val="FootnoteReference"/>
        </w:rPr>
        <w:footnoteRef/>
      </w:r>
      <w:r w:rsidRPr="00C76EB6">
        <w:rPr>
          <w:lang w:val="fr-FR"/>
        </w:rPr>
        <w:tab/>
      </w:r>
      <w:r w:rsidRPr="004B619F">
        <w:rPr>
          <w:lang w:val="fr-FR"/>
        </w:rPr>
        <w:t>Veuillez noter que la décision concernant l</w:t>
      </w:r>
      <w:r>
        <w:rPr>
          <w:lang w:val="fr-FR"/>
        </w:rPr>
        <w:t>’</w:t>
      </w:r>
      <w:r w:rsidRPr="004B619F">
        <w:rPr>
          <w:lang w:val="fr-FR"/>
        </w:rPr>
        <w:t>accréditation ne sera pas prise par le Secrétariat mais par les États membres au début de la session du comité intergouvernemental.  Il est donc possible que certaines organisations ne reçoivent pas d</w:t>
      </w:r>
      <w:r>
        <w:rPr>
          <w:lang w:val="fr-FR"/>
        </w:rPr>
        <w:t>’</w:t>
      </w:r>
      <w:r w:rsidRPr="004B619F">
        <w:rPr>
          <w:lang w:val="fr-FR"/>
        </w:rPr>
        <w:t>accréditation.  Par conséquent, si le siège de l</w:t>
      </w:r>
      <w:r>
        <w:rPr>
          <w:lang w:val="fr-FR"/>
        </w:rPr>
        <w:t>’</w:t>
      </w:r>
      <w:r w:rsidRPr="004B619F">
        <w:rPr>
          <w:lang w:val="fr-FR"/>
        </w:rPr>
        <w:t>organisation postulante ne se trouve pas à Genève, il est déconseillé de se déplacer jusqu</w:t>
      </w:r>
      <w:r>
        <w:rPr>
          <w:lang w:val="fr-FR"/>
        </w:rPr>
        <w:t>’</w:t>
      </w:r>
      <w:r w:rsidRPr="004B619F">
        <w:rPr>
          <w:lang w:val="fr-FR"/>
        </w:rPr>
        <w:t>à Genève dans le seul but de participer à la session du comité tant que l</w:t>
      </w:r>
      <w:r>
        <w:rPr>
          <w:lang w:val="fr-FR"/>
        </w:rPr>
        <w:t>’</w:t>
      </w:r>
      <w:r w:rsidRPr="004B619F">
        <w:rPr>
          <w:lang w:val="fr-FR"/>
        </w:rPr>
        <w:t>accréditation n</w:t>
      </w:r>
      <w:r>
        <w:rPr>
          <w:lang w:val="fr-FR"/>
        </w:rPr>
        <w:t>’</w:t>
      </w:r>
      <w:r w:rsidRPr="004B619F">
        <w:rPr>
          <w:lang w:val="fr-FR"/>
        </w:rPr>
        <w:t>a pas été accordée.</w:t>
      </w:r>
    </w:p>
  </w:footnote>
  <w:footnote w:id="3">
    <w:p w:rsidR="000814E5" w:rsidRPr="00C76EB6" w:rsidRDefault="000814E5" w:rsidP="00F43F8C">
      <w:pPr>
        <w:pStyle w:val="FootnoteText"/>
        <w:tabs>
          <w:tab w:val="left" w:pos="567"/>
        </w:tabs>
        <w:rPr>
          <w:lang w:val="fr-FR"/>
        </w:rPr>
      </w:pPr>
      <w:r w:rsidRPr="00C76EB6">
        <w:rPr>
          <w:rStyle w:val="FootnoteReference"/>
        </w:rPr>
        <w:footnoteRef/>
      </w:r>
      <w:r w:rsidRPr="00C76EB6">
        <w:rPr>
          <w:lang w:val="fr-FR"/>
        </w:rPr>
        <w:t xml:space="preserve"> </w:t>
      </w:r>
      <w:r w:rsidRPr="00C76EB6">
        <w:rPr>
          <w:lang w:val="fr-FR"/>
        </w:rPr>
        <w:tab/>
      </w:r>
      <w:r w:rsidRPr="004B619F">
        <w:rPr>
          <w:lang w:val="fr-FR"/>
        </w:rPr>
        <w:t>Veuillez noter que cette demande sera présentée au comité telle qu</w:t>
      </w:r>
      <w:r>
        <w:rPr>
          <w:lang w:val="fr-FR"/>
        </w:rPr>
        <w:t>’</w:t>
      </w:r>
      <w:r w:rsidRPr="004B619F">
        <w:rPr>
          <w:lang w:val="fr-FR"/>
        </w:rPr>
        <w:t>elle sera reçue.  En conséquence, dans la mesure du possible, veuillez remplir le formulaire à la machine à écrire ou à l</w:t>
      </w:r>
      <w:r>
        <w:rPr>
          <w:lang w:val="fr-FR"/>
        </w:rPr>
        <w:t>’</w:t>
      </w:r>
      <w:r w:rsidRPr="004B619F">
        <w:rPr>
          <w:lang w:val="fr-FR"/>
        </w:rPr>
        <w:t>ordinateur.  Le formulaire complété est à renvoyer de préférence par courrier électronique à l</w:t>
      </w:r>
      <w:r>
        <w:rPr>
          <w:lang w:val="fr-FR"/>
        </w:rPr>
        <w:t>’</w:t>
      </w:r>
      <w:r w:rsidRPr="004B619F">
        <w:rPr>
          <w:lang w:val="fr-FR"/>
        </w:rPr>
        <w:t xml:space="preserve">adresse </w:t>
      </w:r>
      <w:hyperlink r:id="rId1" w:history="1">
        <w:r w:rsidR="004F7379">
          <w:rPr>
            <w:rStyle w:val="Hyperlink"/>
            <w:lang w:val="fr-FR"/>
          </w:rPr>
          <w:t>grtkf@wipo.int</w:t>
        </w:r>
      </w:hyperlink>
      <w:r w:rsidRPr="004B619F">
        <w:rPr>
          <w:lang w:val="fr-FR"/>
        </w:rPr>
        <w:t>.</w:t>
      </w:r>
    </w:p>
  </w:footnote>
  <w:footnote w:id="4">
    <w:p w:rsidR="000814E5" w:rsidRPr="00C76EB6" w:rsidRDefault="000814E5" w:rsidP="00F207A6">
      <w:pPr>
        <w:pStyle w:val="FootnoteText"/>
        <w:rPr>
          <w:b/>
          <w:lang w:val="fr-FR"/>
        </w:rPr>
      </w:pPr>
      <w:r w:rsidRPr="004B619F">
        <w:rPr>
          <w:lang w:val="fr-FR"/>
        </w:rPr>
        <w:tab/>
      </w:r>
      <w:r w:rsidRPr="004B619F">
        <w:rPr>
          <w:b/>
          <w:lang w:val="fr-FR"/>
        </w:rPr>
        <w:t>Merci de ne joindre aucun document à votre demande d</w:t>
      </w:r>
      <w:r>
        <w:rPr>
          <w:b/>
          <w:lang w:val="fr-FR"/>
        </w:rPr>
        <w:t>’</w:t>
      </w:r>
      <w:r w:rsidRPr="004B619F">
        <w:rPr>
          <w:b/>
          <w:lang w:val="fr-FR"/>
        </w:rPr>
        <w:t>accréditation.</w:t>
      </w:r>
    </w:p>
    <w:p w:rsidR="000814E5" w:rsidRPr="00C76EB6" w:rsidRDefault="000814E5" w:rsidP="0088559E">
      <w:pPr>
        <w:pStyle w:val="FootnoteText"/>
        <w:tabs>
          <w:tab w:val="left" w:pos="567"/>
        </w:tabs>
        <w:rPr>
          <w:lang w:val="fr-FR"/>
        </w:rPr>
      </w:pPr>
      <w:r w:rsidRPr="00C76EB6">
        <w:rPr>
          <w:rStyle w:val="FootnoteReference"/>
        </w:rPr>
        <w:footnoteRef/>
      </w:r>
      <w:r w:rsidRPr="00C76EB6">
        <w:rPr>
          <w:lang w:val="fr-FR"/>
        </w:rPr>
        <w:tab/>
      </w:r>
      <w:r w:rsidRPr="004B619F">
        <w:rPr>
          <w:lang w:val="fr-FR"/>
        </w:rPr>
        <w:t>Veuillez noter que la décision concernant l</w:t>
      </w:r>
      <w:r>
        <w:rPr>
          <w:lang w:val="fr-FR"/>
        </w:rPr>
        <w:t>’</w:t>
      </w:r>
      <w:r w:rsidRPr="004B619F">
        <w:rPr>
          <w:lang w:val="fr-FR"/>
        </w:rPr>
        <w:t>accréditation ne sera pas prise par le Secrétariat mais par les États membres au début de la session du comité intergouvernemental.  Il est donc possible que certaines organisations ne reçoivent pas d</w:t>
      </w:r>
      <w:r>
        <w:rPr>
          <w:lang w:val="fr-FR"/>
        </w:rPr>
        <w:t>’</w:t>
      </w:r>
      <w:r w:rsidRPr="004B619F">
        <w:rPr>
          <w:lang w:val="fr-FR"/>
        </w:rPr>
        <w:t>accréditation.  Par conséquent, si le siège de l</w:t>
      </w:r>
      <w:r>
        <w:rPr>
          <w:lang w:val="fr-FR"/>
        </w:rPr>
        <w:t>’</w:t>
      </w:r>
      <w:r w:rsidRPr="004B619F">
        <w:rPr>
          <w:lang w:val="fr-FR"/>
        </w:rPr>
        <w:t>organisation postulante ne se trouve pas à Genève, il est déconseillé de se déplacer jusqu</w:t>
      </w:r>
      <w:r>
        <w:rPr>
          <w:lang w:val="fr-FR"/>
        </w:rPr>
        <w:t>’</w:t>
      </w:r>
      <w:r w:rsidRPr="004B619F">
        <w:rPr>
          <w:lang w:val="fr-FR"/>
        </w:rPr>
        <w:t>à Genève dans le seul but de participer à la session du comité tant que l</w:t>
      </w:r>
      <w:r>
        <w:rPr>
          <w:lang w:val="fr-FR"/>
        </w:rPr>
        <w:t>’</w:t>
      </w:r>
      <w:r w:rsidRPr="004B619F">
        <w:rPr>
          <w:lang w:val="fr-FR"/>
        </w:rPr>
        <w:t>accréditation n</w:t>
      </w:r>
      <w:r>
        <w:rPr>
          <w:lang w:val="fr-FR"/>
        </w:rPr>
        <w:t>’</w:t>
      </w:r>
      <w:r w:rsidRPr="004B619F">
        <w:rPr>
          <w:lang w:val="fr-FR"/>
        </w:rPr>
        <w:t>a pas été accordée.</w:t>
      </w:r>
    </w:p>
  </w:footnote>
  <w:footnote w:id="5">
    <w:p w:rsidR="000814E5" w:rsidRPr="00C76EB6" w:rsidRDefault="000814E5" w:rsidP="00F207A6">
      <w:pPr>
        <w:pStyle w:val="FootnoteText"/>
        <w:rPr>
          <w:lang w:val="fr-FR"/>
        </w:rPr>
      </w:pPr>
      <w:r w:rsidRPr="00C76EB6">
        <w:rPr>
          <w:rStyle w:val="FootnoteReference"/>
        </w:rPr>
        <w:footnoteRef/>
      </w:r>
      <w:r w:rsidRPr="00C76EB6">
        <w:rPr>
          <w:lang w:val="fr-FR"/>
        </w:rPr>
        <w:t xml:space="preserve"> </w:t>
      </w:r>
      <w:r w:rsidRPr="00C76EB6">
        <w:rPr>
          <w:lang w:val="fr-FR"/>
        </w:rPr>
        <w:tab/>
      </w:r>
      <w:r w:rsidRPr="004B619F">
        <w:rPr>
          <w:lang w:val="fr-FR"/>
        </w:rPr>
        <w:t>Veuillez noter que cette demande sera présentée au comité telle qu</w:t>
      </w:r>
      <w:r>
        <w:rPr>
          <w:lang w:val="fr-FR"/>
        </w:rPr>
        <w:t>’</w:t>
      </w:r>
      <w:r w:rsidRPr="004B619F">
        <w:rPr>
          <w:lang w:val="fr-FR"/>
        </w:rPr>
        <w:t>elle sera reçue.  En conséquence, dans la mesure du possible, veuillez remplir le formulaire à la machine à écrire ou à l</w:t>
      </w:r>
      <w:r>
        <w:rPr>
          <w:lang w:val="fr-FR"/>
        </w:rPr>
        <w:t>’</w:t>
      </w:r>
      <w:r w:rsidRPr="004B619F">
        <w:rPr>
          <w:lang w:val="fr-FR"/>
        </w:rPr>
        <w:t>ordinateur.  Le formulaire complété est à renvoyer de préférence par courrier électronique à l</w:t>
      </w:r>
      <w:r>
        <w:rPr>
          <w:lang w:val="fr-FR"/>
        </w:rPr>
        <w:t>’</w:t>
      </w:r>
      <w:r w:rsidRPr="004B619F">
        <w:rPr>
          <w:lang w:val="fr-FR"/>
        </w:rPr>
        <w:t xml:space="preserve">adresse </w:t>
      </w:r>
      <w:hyperlink r:id="rId2" w:history="1">
        <w:r w:rsidRPr="004F7379">
          <w:rPr>
            <w:rStyle w:val="Hyperlink"/>
            <w:lang w:val="fr-FR"/>
          </w:rPr>
          <w:t>grtkf@wipo.int</w:t>
        </w:r>
      </w:hyperlink>
      <w:r w:rsidRPr="004B619F">
        <w:rPr>
          <w:lang w:val="fr-FR"/>
        </w:rPr>
        <w:t>.</w:t>
      </w:r>
    </w:p>
  </w:footnote>
  <w:footnote w:id="6">
    <w:p w:rsidR="000814E5" w:rsidRPr="00485BA5" w:rsidRDefault="000814E5" w:rsidP="00D157A7">
      <w:pPr>
        <w:pStyle w:val="FootnoteText"/>
        <w:tabs>
          <w:tab w:val="left" w:pos="567"/>
        </w:tabs>
        <w:rPr>
          <w:szCs w:val="18"/>
        </w:rPr>
      </w:pPr>
      <w:r w:rsidRPr="00485BA5">
        <w:rPr>
          <w:b/>
          <w:szCs w:val="18"/>
        </w:rPr>
        <w:tab/>
      </w:r>
      <w:r w:rsidRPr="009374DC">
        <w:rPr>
          <w:b/>
          <w:szCs w:val="18"/>
        </w:rPr>
        <w:t>Merci de ne joindre aucun document à votre demande d</w:t>
      </w:r>
      <w:r>
        <w:rPr>
          <w:b/>
          <w:szCs w:val="18"/>
        </w:rPr>
        <w:t>’</w:t>
      </w:r>
      <w:r w:rsidRPr="009374DC">
        <w:rPr>
          <w:b/>
          <w:szCs w:val="18"/>
        </w:rPr>
        <w:t>accréditation.</w:t>
      </w:r>
    </w:p>
    <w:p w:rsidR="000814E5" w:rsidRPr="00485BA5" w:rsidRDefault="000814E5" w:rsidP="00D157A7">
      <w:pPr>
        <w:pStyle w:val="FootnoteText"/>
        <w:tabs>
          <w:tab w:val="left" w:pos="567"/>
        </w:tabs>
        <w:rPr>
          <w:b/>
          <w:szCs w:val="18"/>
        </w:rPr>
      </w:pPr>
      <w:r w:rsidRPr="00F62A6D">
        <w:rPr>
          <w:rStyle w:val="FootnoteReference"/>
          <w:szCs w:val="18"/>
        </w:rPr>
        <w:footnoteRef/>
      </w:r>
      <w:r w:rsidRPr="00485BA5">
        <w:rPr>
          <w:szCs w:val="18"/>
        </w:rPr>
        <w:t xml:space="preserve"> </w:t>
      </w:r>
      <w:r w:rsidRPr="00485BA5">
        <w:rPr>
          <w:szCs w:val="18"/>
        </w:rPr>
        <w:tab/>
      </w:r>
      <w:r w:rsidRPr="009374DC">
        <w:rPr>
          <w:szCs w:val="18"/>
        </w:rPr>
        <w:t>Veuillez noter que la décision concernant l</w:t>
      </w:r>
      <w:r>
        <w:rPr>
          <w:szCs w:val="18"/>
        </w:rPr>
        <w:t>’</w:t>
      </w:r>
      <w:r w:rsidRPr="009374DC">
        <w:rPr>
          <w:szCs w:val="18"/>
        </w:rPr>
        <w:t xml:space="preserve">accréditation ne sera pas prise par le Secrétariat mais par les États membres au début de la session du comité intergouvernemental. </w:t>
      </w:r>
      <w:r>
        <w:rPr>
          <w:szCs w:val="18"/>
        </w:rPr>
        <w:t xml:space="preserve"> </w:t>
      </w:r>
      <w:r w:rsidRPr="009374DC">
        <w:rPr>
          <w:szCs w:val="18"/>
        </w:rPr>
        <w:t>Il est donc possible que certaines organisations ne reçoivent pas d</w:t>
      </w:r>
      <w:r>
        <w:rPr>
          <w:szCs w:val="18"/>
        </w:rPr>
        <w:t>’</w:t>
      </w:r>
      <w:r w:rsidRPr="009374DC">
        <w:rPr>
          <w:szCs w:val="18"/>
        </w:rPr>
        <w:t>accréditation.</w:t>
      </w:r>
      <w:r>
        <w:rPr>
          <w:szCs w:val="18"/>
        </w:rPr>
        <w:t xml:space="preserve"> </w:t>
      </w:r>
      <w:r w:rsidRPr="009374DC">
        <w:rPr>
          <w:szCs w:val="18"/>
        </w:rPr>
        <w:t xml:space="preserve"> Par conséquent, si le siège de l</w:t>
      </w:r>
      <w:r>
        <w:rPr>
          <w:szCs w:val="18"/>
        </w:rPr>
        <w:t>’</w:t>
      </w:r>
      <w:r w:rsidRPr="009374DC">
        <w:rPr>
          <w:szCs w:val="18"/>
        </w:rPr>
        <w:t>organisation postulante ne se trouve pas à Genève, il est déconseillé de se déplacer jusqu</w:t>
      </w:r>
      <w:r>
        <w:rPr>
          <w:szCs w:val="18"/>
        </w:rPr>
        <w:t>’</w:t>
      </w:r>
      <w:r w:rsidRPr="009374DC">
        <w:rPr>
          <w:szCs w:val="18"/>
        </w:rPr>
        <w:t>à Genève dans le seul but de participer à la session du comité tant que l</w:t>
      </w:r>
      <w:r>
        <w:rPr>
          <w:szCs w:val="18"/>
        </w:rPr>
        <w:t>’</w:t>
      </w:r>
      <w:r w:rsidRPr="009374DC">
        <w:rPr>
          <w:szCs w:val="18"/>
        </w:rPr>
        <w:t>accréditation n</w:t>
      </w:r>
      <w:r>
        <w:rPr>
          <w:szCs w:val="18"/>
        </w:rPr>
        <w:t>’</w:t>
      </w:r>
      <w:r w:rsidRPr="009374DC">
        <w:rPr>
          <w:szCs w:val="18"/>
        </w:rPr>
        <w:t>a pas été</w:t>
      </w:r>
      <w:r w:rsidRPr="009374DC">
        <w:rPr>
          <w:spacing w:val="-18"/>
          <w:szCs w:val="18"/>
        </w:rPr>
        <w:t xml:space="preserve"> </w:t>
      </w:r>
      <w:r w:rsidRPr="009374DC">
        <w:rPr>
          <w:szCs w:val="18"/>
        </w:rPr>
        <w:t>accordée.</w:t>
      </w:r>
    </w:p>
  </w:footnote>
  <w:footnote w:id="7">
    <w:p w:rsidR="000814E5" w:rsidRPr="00485BA5" w:rsidRDefault="000814E5" w:rsidP="007703CD">
      <w:pPr>
        <w:tabs>
          <w:tab w:val="left" w:pos="567"/>
        </w:tabs>
        <w:spacing w:line="202" w:lineRule="exact"/>
      </w:pPr>
      <w:r w:rsidRPr="00F62A6D">
        <w:rPr>
          <w:rStyle w:val="FootnoteReference"/>
          <w:szCs w:val="18"/>
        </w:rPr>
        <w:footnoteRef/>
      </w:r>
      <w:r w:rsidRPr="00485BA5">
        <w:rPr>
          <w:szCs w:val="18"/>
        </w:rPr>
        <w:t xml:space="preserve"> </w:t>
      </w:r>
      <w:r w:rsidRPr="00485BA5">
        <w:rPr>
          <w:szCs w:val="18"/>
        </w:rPr>
        <w:tab/>
      </w:r>
      <w:r w:rsidRPr="009374DC">
        <w:rPr>
          <w:sz w:val="18"/>
          <w:szCs w:val="18"/>
        </w:rPr>
        <w:t>Veuillez noter que cette demande sera présentée au comité telle qu</w:t>
      </w:r>
      <w:r>
        <w:rPr>
          <w:sz w:val="18"/>
          <w:szCs w:val="18"/>
        </w:rPr>
        <w:t>’</w:t>
      </w:r>
      <w:r w:rsidRPr="009374DC">
        <w:rPr>
          <w:sz w:val="18"/>
          <w:szCs w:val="18"/>
        </w:rPr>
        <w:t>elle sera reçue.</w:t>
      </w:r>
      <w:r>
        <w:rPr>
          <w:sz w:val="18"/>
          <w:szCs w:val="18"/>
        </w:rPr>
        <w:t xml:space="preserve"> </w:t>
      </w:r>
      <w:r w:rsidRPr="009374DC">
        <w:rPr>
          <w:sz w:val="18"/>
          <w:szCs w:val="18"/>
        </w:rPr>
        <w:t xml:space="preserve"> Ainsi, prière</w:t>
      </w:r>
      <w:r w:rsidRPr="009374DC">
        <w:rPr>
          <w:spacing w:val="-26"/>
          <w:sz w:val="18"/>
          <w:szCs w:val="18"/>
        </w:rPr>
        <w:t xml:space="preserve"> </w:t>
      </w:r>
      <w:r w:rsidRPr="009374DC">
        <w:rPr>
          <w:sz w:val="18"/>
          <w:szCs w:val="18"/>
        </w:rPr>
        <w:t>de</w:t>
      </w:r>
      <w:r>
        <w:rPr>
          <w:sz w:val="18"/>
          <w:szCs w:val="18"/>
        </w:rPr>
        <w:t xml:space="preserve"> </w:t>
      </w:r>
      <w:r w:rsidRPr="009374DC">
        <w:rPr>
          <w:sz w:val="18"/>
          <w:szCs w:val="18"/>
        </w:rPr>
        <w:t>remplir le formulaire en utilisant une machine à écrire ou un ordinateur et de l</w:t>
      </w:r>
      <w:r>
        <w:rPr>
          <w:sz w:val="18"/>
          <w:szCs w:val="18"/>
        </w:rPr>
        <w:t>’</w:t>
      </w:r>
      <w:r w:rsidRPr="009374DC">
        <w:rPr>
          <w:sz w:val="18"/>
          <w:szCs w:val="18"/>
        </w:rPr>
        <w:t>envoyer à l</w:t>
      </w:r>
      <w:r>
        <w:rPr>
          <w:sz w:val="18"/>
          <w:szCs w:val="18"/>
        </w:rPr>
        <w:t>’</w:t>
      </w:r>
      <w:r w:rsidRPr="009374DC">
        <w:rPr>
          <w:sz w:val="18"/>
          <w:szCs w:val="18"/>
        </w:rPr>
        <w:t xml:space="preserve">adresse électronique </w:t>
      </w:r>
      <w:hyperlink r:id="rId3">
        <w:r w:rsidRPr="004F7379">
          <w:rPr>
            <w:sz w:val="18"/>
            <w:szCs w:val="18"/>
            <w:u w:val="single"/>
          </w:rPr>
          <w:t>grtkf@wipo.int</w:t>
        </w:r>
      </w:hyperlink>
      <w:r w:rsidR="004F7379" w:rsidRPr="004F7379">
        <w:rPr>
          <w:sz w:val="18"/>
          <w:szCs w:val="18"/>
        </w:rPr>
        <w:t>.</w:t>
      </w:r>
    </w:p>
  </w:footnote>
  <w:footnote w:id="8">
    <w:p w:rsidR="000814E5" w:rsidRPr="00C76EB6" w:rsidRDefault="000814E5" w:rsidP="00F207A6">
      <w:pPr>
        <w:pStyle w:val="FootnoteText"/>
        <w:rPr>
          <w:b/>
          <w:lang w:val="fr-FR"/>
        </w:rPr>
      </w:pPr>
      <w:r w:rsidRPr="004B619F">
        <w:tab/>
      </w:r>
      <w:r w:rsidRPr="00485BA5">
        <w:rPr>
          <w:b/>
          <w:lang w:val="fr-FR"/>
        </w:rPr>
        <w:t>Merci de ne joindre aucun document à votre demande d</w:t>
      </w:r>
      <w:r>
        <w:rPr>
          <w:b/>
          <w:lang w:val="fr-FR"/>
        </w:rPr>
        <w:t>’</w:t>
      </w:r>
      <w:r w:rsidRPr="00485BA5">
        <w:rPr>
          <w:b/>
          <w:lang w:val="fr-FR"/>
        </w:rPr>
        <w:t>accréditation.</w:t>
      </w:r>
    </w:p>
    <w:p w:rsidR="000814E5" w:rsidRPr="00C76EB6" w:rsidRDefault="000814E5" w:rsidP="00045B61">
      <w:pPr>
        <w:pStyle w:val="FootnoteText"/>
        <w:tabs>
          <w:tab w:val="left" w:pos="567"/>
        </w:tabs>
        <w:rPr>
          <w:lang w:val="fr-FR"/>
        </w:rPr>
      </w:pPr>
      <w:r w:rsidRPr="00C76EB6">
        <w:rPr>
          <w:rStyle w:val="FootnoteReference"/>
        </w:rPr>
        <w:footnoteRef/>
      </w:r>
      <w:r w:rsidRPr="00C76EB6">
        <w:rPr>
          <w:lang w:val="fr-FR"/>
        </w:rPr>
        <w:t xml:space="preserve"> </w:t>
      </w:r>
      <w:r w:rsidRPr="00C76EB6">
        <w:rPr>
          <w:lang w:val="fr-FR"/>
        </w:rPr>
        <w:tab/>
      </w:r>
      <w:r w:rsidRPr="00485BA5">
        <w:rPr>
          <w:lang w:val="fr-FR"/>
        </w:rPr>
        <w:t>Veuillez noter que la décision concernant l</w:t>
      </w:r>
      <w:r>
        <w:rPr>
          <w:lang w:val="fr-FR"/>
        </w:rPr>
        <w:t>’</w:t>
      </w:r>
      <w:r w:rsidRPr="00485BA5">
        <w:rPr>
          <w:lang w:val="fr-FR"/>
        </w:rPr>
        <w:t>accréditation ne sera pas prise par le Secrétariat mais par les États membres au début de la session du comité intergouvernemental.  Il est donc possible que certaines organisations ne reçoivent pas d</w:t>
      </w:r>
      <w:r>
        <w:rPr>
          <w:lang w:val="fr-FR"/>
        </w:rPr>
        <w:t>’</w:t>
      </w:r>
      <w:r w:rsidRPr="00485BA5">
        <w:rPr>
          <w:lang w:val="fr-FR"/>
        </w:rPr>
        <w:t>accréditation.  Par conséquent, si le siège de l</w:t>
      </w:r>
      <w:r>
        <w:rPr>
          <w:lang w:val="fr-FR"/>
        </w:rPr>
        <w:t>’</w:t>
      </w:r>
      <w:r w:rsidRPr="00485BA5">
        <w:rPr>
          <w:lang w:val="fr-FR"/>
        </w:rPr>
        <w:t>organisation postulante ne se trouve pas à Genève, il est déconseillé de se déplacer jusqu</w:t>
      </w:r>
      <w:r>
        <w:rPr>
          <w:lang w:val="fr-FR"/>
        </w:rPr>
        <w:t>’</w:t>
      </w:r>
      <w:r w:rsidRPr="00485BA5">
        <w:rPr>
          <w:lang w:val="fr-FR"/>
        </w:rPr>
        <w:t>à Genève dans le seul but de participer à la session du comité tant que l</w:t>
      </w:r>
      <w:r>
        <w:rPr>
          <w:lang w:val="fr-FR"/>
        </w:rPr>
        <w:t>’</w:t>
      </w:r>
      <w:r w:rsidRPr="00485BA5">
        <w:rPr>
          <w:lang w:val="fr-FR"/>
        </w:rPr>
        <w:t>accréditation n</w:t>
      </w:r>
      <w:r>
        <w:rPr>
          <w:lang w:val="fr-FR"/>
        </w:rPr>
        <w:t>’</w:t>
      </w:r>
      <w:r w:rsidRPr="00485BA5">
        <w:rPr>
          <w:lang w:val="fr-FR"/>
        </w:rPr>
        <w:t>a pas été accordée.</w:t>
      </w:r>
    </w:p>
  </w:footnote>
  <w:footnote w:id="9">
    <w:p w:rsidR="000814E5" w:rsidRPr="00C76EB6" w:rsidRDefault="000814E5" w:rsidP="00045B61">
      <w:pPr>
        <w:pStyle w:val="FootnoteText"/>
        <w:tabs>
          <w:tab w:val="left" w:pos="567"/>
        </w:tabs>
        <w:rPr>
          <w:lang w:val="fr-FR"/>
        </w:rPr>
      </w:pPr>
      <w:r w:rsidRPr="00C76EB6">
        <w:rPr>
          <w:rStyle w:val="FootnoteReference"/>
        </w:rPr>
        <w:footnoteRef/>
      </w:r>
      <w:r w:rsidRPr="00C76EB6">
        <w:rPr>
          <w:lang w:val="fr-FR"/>
        </w:rPr>
        <w:t xml:space="preserve"> </w:t>
      </w:r>
      <w:r w:rsidRPr="00C76EB6">
        <w:rPr>
          <w:lang w:val="fr-FR"/>
        </w:rPr>
        <w:tab/>
      </w:r>
      <w:r w:rsidRPr="00485BA5">
        <w:rPr>
          <w:lang w:val="fr-FR"/>
        </w:rPr>
        <w:t>Veuillez noter que cette demande sera présentée au comité telle qu</w:t>
      </w:r>
      <w:r>
        <w:rPr>
          <w:lang w:val="fr-FR"/>
        </w:rPr>
        <w:t>’</w:t>
      </w:r>
      <w:r w:rsidRPr="00485BA5">
        <w:rPr>
          <w:lang w:val="fr-FR"/>
        </w:rPr>
        <w:t>elle sera reçue.  En conséquence, dans la mesure du possible, veuillez remplir le formulaire à la machine à écrire ou à l</w:t>
      </w:r>
      <w:r>
        <w:rPr>
          <w:lang w:val="fr-FR"/>
        </w:rPr>
        <w:t>’</w:t>
      </w:r>
      <w:r w:rsidRPr="00485BA5">
        <w:rPr>
          <w:lang w:val="fr-FR"/>
        </w:rPr>
        <w:t>ordinateur.  Le formulaire complété est à renvoyer de préférence par courrier électronique à l</w:t>
      </w:r>
      <w:r>
        <w:rPr>
          <w:lang w:val="fr-FR"/>
        </w:rPr>
        <w:t>’</w:t>
      </w:r>
      <w:r w:rsidRPr="00485BA5">
        <w:rPr>
          <w:lang w:val="fr-FR"/>
        </w:rPr>
        <w:t xml:space="preserve">adresse </w:t>
      </w:r>
      <w:hyperlink r:id="rId4" w:history="1">
        <w:r w:rsidRPr="004F7379">
          <w:rPr>
            <w:rStyle w:val="Hyperlink"/>
            <w:lang w:val="fr-FR"/>
          </w:rPr>
          <w:t>grtkf@wipo.int</w:t>
        </w:r>
      </w:hyperlink>
      <w:r w:rsidRPr="00485BA5">
        <w:rPr>
          <w:lang w:val="fr-FR"/>
        </w:rPr>
        <w:t>.</w:t>
      </w:r>
    </w:p>
  </w:footnote>
  <w:footnote w:id="10">
    <w:p w:rsidR="000814E5" w:rsidRPr="005D00FD" w:rsidRDefault="000814E5" w:rsidP="00C275AB">
      <w:pPr>
        <w:pStyle w:val="FootnoteText"/>
        <w:tabs>
          <w:tab w:val="left" w:pos="567"/>
        </w:tabs>
        <w:rPr>
          <w:b/>
          <w:szCs w:val="18"/>
          <w:lang w:val="fr-FR"/>
        </w:rPr>
      </w:pPr>
      <w:r>
        <w:rPr>
          <w:lang w:val="fr-FR"/>
        </w:rPr>
        <w:tab/>
      </w:r>
      <w:r w:rsidRPr="005D00FD">
        <w:rPr>
          <w:b/>
          <w:szCs w:val="18"/>
          <w:lang w:val="fr-FR"/>
        </w:rPr>
        <w:t>Merci de ne joindre aucun document à votre demande d</w:t>
      </w:r>
      <w:r>
        <w:rPr>
          <w:b/>
          <w:szCs w:val="18"/>
          <w:lang w:val="fr-FR"/>
        </w:rPr>
        <w:t>’</w:t>
      </w:r>
      <w:r w:rsidRPr="005D00FD">
        <w:rPr>
          <w:b/>
          <w:szCs w:val="18"/>
          <w:lang w:val="fr-FR"/>
        </w:rPr>
        <w:t>accréditation.</w:t>
      </w:r>
    </w:p>
    <w:p w:rsidR="000814E5" w:rsidRPr="005D00FD" w:rsidRDefault="000814E5" w:rsidP="00C275AB">
      <w:pPr>
        <w:pStyle w:val="FootnoteText"/>
        <w:tabs>
          <w:tab w:val="left" w:pos="567"/>
        </w:tabs>
        <w:rPr>
          <w:b/>
          <w:szCs w:val="18"/>
          <w:lang w:val="fr-FR"/>
        </w:rPr>
      </w:pPr>
      <w:r w:rsidRPr="005D00FD">
        <w:rPr>
          <w:rStyle w:val="FootnoteCharacters"/>
          <w:szCs w:val="18"/>
        </w:rPr>
        <w:footnoteRef/>
      </w:r>
      <w:r w:rsidRPr="005D00FD">
        <w:rPr>
          <w:szCs w:val="18"/>
          <w:lang w:val="fr-FR"/>
        </w:rPr>
        <w:t xml:space="preserve"> </w:t>
      </w:r>
      <w:r w:rsidRPr="005D00FD">
        <w:rPr>
          <w:szCs w:val="18"/>
          <w:lang w:val="fr-FR"/>
        </w:rPr>
        <w:tab/>
        <w:t>Veuillez noter que la décision concernant l</w:t>
      </w:r>
      <w:r>
        <w:rPr>
          <w:szCs w:val="18"/>
          <w:lang w:val="fr-FR"/>
        </w:rPr>
        <w:t>’</w:t>
      </w:r>
      <w:r w:rsidRPr="005D00FD">
        <w:rPr>
          <w:szCs w:val="18"/>
          <w:lang w:val="fr-FR"/>
        </w:rPr>
        <w:t>accréditation ne sera pas prise par le Secrétariat mais par les États membres au début de la session du comité intergouvernemental.  Il est donc possible que certaines organisations ne reçoivent pas d</w:t>
      </w:r>
      <w:r>
        <w:rPr>
          <w:szCs w:val="18"/>
          <w:lang w:val="fr-FR"/>
        </w:rPr>
        <w:t>’</w:t>
      </w:r>
      <w:r w:rsidRPr="005D00FD">
        <w:rPr>
          <w:szCs w:val="18"/>
          <w:lang w:val="fr-FR"/>
        </w:rPr>
        <w:t>accréditation.  Par conséquent, si le siège de l</w:t>
      </w:r>
      <w:r>
        <w:rPr>
          <w:szCs w:val="18"/>
          <w:lang w:val="fr-FR"/>
        </w:rPr>
        <w:t>’</w:t>
      </w:r>
      <w:r w:rsidRPr="005D00FD">
        <w:rPr>
          <w:szCs w:val="18"/>
          <w:lang w:val="fr-FR"/>
        </w:rPr>
        <w:t>organisation postulante ne se trouve pas à Genève, il est déconseillé de se déplacer jusqu</w:t>
      </w:r>
      <w:r>
        <w:rPr>
          <w:szCs w:val="18"/>
          <w:lang w:val="fr-FR"/>
        </w:rPr>
        <w:t>’</w:t>
      </w:r>
      <w:r w:rsidRPr="005D00FD">
        <w:rPr>
          <w:szCs w:val="18"/>
          <w:lang w:val="fr-FR"/>
        </w:rPr>
        <w:t>à Genève dans le seul but de participer à la session du comité tant que l</w:t>
      </w:r>
      <w:r>
        <w:rPr>
          <w:szCs w:val="18"/>
          <w:lang w:val="fr-FR"/>
        </w:rPr>
        <w:t>’</w:t>
      </w:r>
      <w:r w:rsidRPr="005D00FD">
        <w:rPr>
          <w:szCs w:val="18"/>
          <w:lang w:val="fr-FR"/>
        </w:rPr>
        <w:t>accréditation n</w:t>
      </w:r>
      <w:r>
        <w:rPr>
          <w:szCs w:val="18"/>
          <w:lang w:val="fr-FR"/>
        </w:rPr>
        <w:t>’</w:t>
      </w:r>
      <w:r w:rsidRPr="005D00FD">
        <w:rPr>
          <w:szCs w:val="18"/>
          <w:lang w:val="fr-FR"/>
        </w:rPr>
        <w:t>a pas été accordée.</w:t>
      </w:r>
    </w:p>
  </w:footnote>
  <w:footnote w:id="11">
    <w:p w:rsidR="000814E5" w:rsidRPr="005D00FD" w:rsidRDefault="000814E5" w:rsidP="00C275AB">
      <w:pPr>
        <w:pStyle w:val="FootnoteText"/>
        <w:tabs>
          <w:tab w:val="left" w:pos="567"/>
        </w:tabs>
        <w:rPr>
          <w:szCs w:val="18"/>
          <w:lang w:val="fr-FR"/>
        </w:rPr>
      </w:pPr>
      <w:r w:rsidRPr="005D00FD">
        <w:rPr>
          <w:rStyle w:val="FootnoteReference"/>
          <w:szCs w:val="18"/>
        </w:rPr>
        <w:footnoteRef/>
      </w:r>
      <w:r w:rsidRPr="005D00FD">
        <w:rPr>
          <w:szCs w:val="18"/>
          <w:lang w:val="fr-FR"/>
        </w:rPr>
        <w:t xml:space="preserve"> </w:t>
      </w:r>
      <w:r w:rsidRPr="005D00FD">
        <w:rPr>
          <w:szCs w:val="18"/>
          <w:lang w:val="fr-FR"/>
        </w:rPr>
        <w:tab/>
        <w:t>Veuillez noter que cette demande sera présentée au comité te</w:t>
      </w:r>
      <w:r>
        <w:rPr>
          <w:szCs w:val="18"/>
          <w:lang w:val="fr-FR"/>
        </w:rPr>
        <w:t>l</w:t>
      </w:r>
      <w:r w:rsidRPr="005D00FD">
        <w:rPr>
          <w:szCs w:val="18"/>
          <w:lang w:val="fr-FR"/>
        </w:rPr>
        <w:t>l</w:t>
      </w:r>
      <w:r>
        <w:rPr>
          <w:szCs w:val="18"/>
          <w:lang w:val="fr-FR"/>
        </w:rPr>
        <w:t>e</w:t>
      </w:r>
      <w:r w:rsidRPr="005D00FD">
        <w:rPr>
          <w:szCs w:val="18"/>
          <w:lang w:val="fr-FR"/>
        </w:rPr>
        <w:t xml:space="preserve"> </w:t>
      </w:r>
      <w:r>
        <w:rPr>
          <w:szCs w:val="18"/>
          <w:lang w:val="fr-FR"/>
        </w:rPr>
        <w:t>qu’elle sera reçue.  Ainsi, priè</w:t>
      </w:r>
      <w:r w:rsidRPr="005D00FD">
        <w:rPr>
          <w:szCs w:val="18"/>
          <w:lang w:val="fr-FR"/>
        </w:rPr>
        <w:t>r</w:t>
      </w:r>
      <w:r>
        <w:rPr>
          <w:szCs w:val="18"/>
          <w:lang w:val="fr-FR"/>
        </w:rPr>
        <w:t>e</w:t>
      </w:r>
      <w:r w:rsidRPr="005D00FD">
        <w:rPr>
          <w:szCs w:val="18"/>
          <w:lang w:val="fr-FR"/>
        </w:rPr>
        <w:t xml:space="preserve"> de remplir le formulaire en utilisant une machine à écrire ou un ordinateur et de l</w:t>
      </w:r>
      <w:r>
        <w:rPr>
          <w:szCs w:val="18"/>
          <w:lang w:val="fr-FR"/>
        </w:rPr>
        <w:t>’</w:t>
      </w:r>
      <w:r w:rsidRPr="005D00FD">
        <w:rPr>
          <w:szCs w:val="18"/>
          <w:lang w:val="fr-FR"/>
        </w:rPr>
        <w:t>envoyer à l</w:t>
      </w:r>
      <w:r>
        <w:rPr>
          <w:szCs w:val="18"/>
          <w:lang w:val="fr-FR"/>
        </w:rPr>
        <w:t>’</w:t>
      </w:r>
      <w:r w:rsidRPr="005D00FD">
        <w:rPr>
          <w:szCs w:val="18"/>
          <w:lang w:val="fr-FR"/>
        </w:rPr>
        <w:t>adresse électroniq</w:t>
      </w:r>
      <w:r w:rsidRPr="00B06CAF">
        <w:rPr>
          <w:szCs w:val="18"/>
          <w:lang w:val="fr-FR"/>
        </w:rPr>
        <w:t xml:space="preserve">ue </w:t>
      </w:r>
      <w:hyperlink r:id="rId5" w:history="1">
        <w:r w:rsidRPr="004F7379">
          <w:rPr>
            <w:rStyle w:val="Hyperlink"/>
            <w:b/>
            <w:color w:val="auto"/>
            <w:szCs w:val="18"/>
            <w:lang w:val="fr-FR"/>
          </w:rPr>
          <w:t>grtkf@wipo.int</w:t>
        </w:r>
      </w:hyperlink>
      <w:r w:rsidR="004F7379" w:rsidRPr="004F7379">
        <w:rPr>
          <w:rStyle w:val="Hyperlink"/>
          <w:color w:val="auto"/>
          <w:szCs w:val="18"/>
          <w:u w:val="none"/>
          <w:lang w:val="fr-FR"/>
        </w:rPr>
        <w:t>.</w:t>
      </w:r>
    </w:p>
  </w:footnote>
  <w:footnote w:id="12">
    <w:p w:rsidR="000814E5" w:rsidRPr="00C76EB6" w:rsidRDefault="000814E5" w:rsidP="00C275AB">
      <w:pPr>
        <w:pStyle w:val="FootnoteText"/>
        <w:tabs>
          <w:tab w:val="left" w:pos="567"/>
        </w:tabs>
        <w:rPr>
          <w:b/>
          <w:lang w:val="fr-FR"/>
        </w:rPr>
      </w:pPr>
      <w:r w:rsidRPr="00B847D2">
        <w:tab/>
      </w:r>
      <w:r w:rsidRPr="004B619F">
        <w:rPr>
          <w:b/>
          <w:lang w:val="fr-FR"/>
        </w:rPr>
        <w:t>Merci de ne joindre aucun document à votre demande d</w:t>
      </w:r>
      <w:r>
        <w:rPr>
          <w:b/>
          <w:lang w:val="fr-FR"/>
        </w:rPr>
        <w:t>’</w:t>
      </w:r>
      <w:r w:rsidRPr="004B619F">
        <w:rPr>
          <w:b/>
          <w:lang w:val="fr-FR"/>
        </w:rPr>
        <w:t>accréditation.</w:t>
      </w:r>
    </w:p>
    <w:p w:rsidR="000814E5" w:rsidRPr="00C76EB6" w:rsidRDefault="000814E5" w:rsidP="00C275AB">
      <w:pPr>
        <w:pStyle w:val="FootnoteText"/>
        <w:tabs>
          <w:tab w:val="left" w:pos="567"/>
        </w:tabs>
        <w:rPr>
          <w:lang w:val="fr-FR"/>
        </w:rPr>
      </w:pPr>
      <w:r w:rsidRPr="00C76EB6">
        <w:rPr>
          <w:rStyle w:val="FootnoteReference"/>
        </w:rPr>
        <w:footnoteRef/>
      </w:r>
      <w:r w:rsidRPr="00C76EB6">
        <w:rPr>
          <w:lang w:val="fr-FR"/>
        </w:rPr>
        <w:t xml:space="preserve"> </w:t>
      </w:r>
      <w:r w:rsidRPr="00C76EB6">
        <w:rPr>
          <w:lang w:val="fr-FR"/>
        </w:rPr>
        <w:tab/>
      </w:r>
      <w:r w:rsidRPr="004B619F">
        <w:rPr>
          <w:lang w:val="fr-FR"/>
        </w:rPr>
        <w:t>Veuillez noter que la décision concernant l</w:t>
      </w:r>
      <w:r>
        <w:rPr>
          <w:lang w:val="fr-FR"/>
        </w:rPr>
        <w:t>’</w:t>
      </w:r>
      <w:r w:rsidRPr="004B619F">
        <w:rPr>
          <w:lang w:val="fr-FR"/>
        </w:rPr>
        <w:t>accréditation ne sera pas prise par le Secrétariat mais par les États membres au début de la session du comité intergouvernemental.  Il est donc possible que certaines organisations ne reçoivent pas d</w:t>
      </w:r>
      <w:r>
        <w:rPr>
          <w:lang w:val="fr-FR"/>
        </w:rPr>
        <w:t>’</w:t>
      </w:r>
      <w:r w:rsidRPr="004B619F">
        <w:rPr>
          <w:lang w:val="fr-FR"/>
        </w:rPr>
        <w:t>accréditation.  Par conséquent, si le siège de l</w:t>
      </w:r>
      <w:r>
        <w:rPr>
          <w:lang w:val="fr-FR"/>
        </w:rPr>
        <w:t>’</w:t>
      </w:r>
      <w:r w:rsidRPr="004B619F">
        <w:rPr>
          <w:lang w:val="fr-FR"/>
        </w:rPr>
        <w:t>organisation postulante ne se trouve pas à Genève, il est déconseillé de se déplacer jusqu</w:t>
      </w:r>
      <w:r>
        <w:rPr>
          <w:lang w:val="fr-FR"/>
        </w:rPr>
        <w:t>’</w:t>
      </w:r>
      <w:r w:rsidRPr="004B619F">
        <w:rPr>
          <w:lang w:val="fr-FR"/>
        </w:rPr>
        <w:t>à Genève dans le seul but de participer à la session du comité tant que l</w:t>
      </w:r>
      <w:r>
        <w:rPr>
          <w:lang w:val="fr-FR"/>
        </w:rPr>
        <w:t>’</w:t>
      </w:r>
      <w:r w:rsidRPr="004B619F">
        <w:rPr>
          <w:lang w:val="fr-FR"/>
        </w:rPr>
        <w:t>accréditation n</w:t>
      </w:r>
      <w:r>
        <w:rPr>
          <w:lang w:val="fr-FR"/>
        </w:rPr>
        <w:t>’</w:t>
      </w:r>
      <w:r w:rsidRPr="004B619F">
        <w:rPr>
          <w:lang w:val="fr-FR"/>
        </w:rPr>
        <w:t>a pas été accordée.</w:t>
      </w:r>
    </w:p>
  </w:footnote>
  <w:footnote w:id="13">
    <w:p w:rsidR="000814E5" w:rsidRPr="00C76EB6" w:rsidRDefault="000814E5" w:rsidP="00C275AB">
      <w:pPr>
        <w:pStyle w:val="FootnoteText"/>
        <w:tabs>
          <w:tab w:val="left" w:pos="567"/>
        </w:tabs>
        <w:rPr>
          <w:lang w:val="fr-FR"/>
        </w:rPr>
      </w:pPr>
      <w:r w:rsidRPr="00C76EB6">
        <w:rPr>
          <w:rStyle w:val="FootnoteReference"/>
        </w:rPr>
        <w:footnoteRef/>
      </w:r>
      <w:r w:rsidRPr="00C76EB6">
        <w:rPr>
          <w:lang w:val="fr-FR"/>
        </w:rPr>
        <w:t xml:space="preserve"> </w:t>
      </w:r>
      <w:r w:rsidRPr="00C76EB6">
        <w:rPr>
          <w:lang w:val="fr-FR"/>
        </w:rPr>
        <w:tab/>
      </w:r>
      <w:r w:rsidRPr="004B619F">
        <w:rPr>
          <w:lang w:val="fr-FR"/>
        </w:rPr>
        <w:t>Veuillez noter que cette demande sera présentée au comité telle qu</w:t>
      </w:r>
      <w:r>
        <w:rPr>
          <w:lang w:val="fr-FR"/>
        </w:rPr>
        <w:t>’</w:t>
      </w:r>
      <w:r w:rsidRPr="004B619F">
        <w:rPr>
          <w:lang w:val="fr-FR"/>
        </w:rPr>
        <w:t>elle sera reçue.  En conséquence, dans la mesure du possible, veuillez remplir le formulaire à la machine à écrire ou à l</w:t>
      </w:r>
      <w:r>
        <w:rPr>
          <w:lang w:val="fr-FR"/>
        </w:rPr>
        <w:t>’</w:t>
      </w:r>
      <w:r w:rsidRPr="004B619F">
        <w:rPr>
          <w:lang w:val="fr-FR"/>
        </w:rPr>
        <w:t>ordinateur.  Le formulaire complété est à renvoyer de préférence par courrier électronique à l</w:t>
      </w:r>
      <w:r>
        <w:rPr>
          <w:lang w:val="fr-FR"/>
        </w:rPr>
        <w:t>’</w:t>
      </w:r>
      <w:r w:rsidRPr="004B619F">
        <w:rPr>
          <w:lang w:val="fr-FR"/>
        </w:rPr>
        <w:t xml:space="preserve">adresse </w:t>
      </w:r>
      <w:hyperlink r:id="rId6" w:history="1">
        <w:r w:rsidRPr="004F7379">
          <w:rPr>
            <w:rStyle w:val="Hyperlink"/>
            <w:lang w:val="fr-FR"/>
          </w:rPr>
          <w:t>grtkf@wipo.int</w:t>
        </w:r>
      </w:hyperlink>
      <w:r w:rsidRPr="004B619F">
        <w:rPr>
          <w:lang w:val="fr-FR"/>
        </w:rPr>
        <w:t>.</w:t>
      </w:r>
    </w:p>
  </w:footnote>
  <w:footnote w:id="14">
    <w:p w:rsidR="000814E5" w:rsidRDefault="000814E5" w:rsidP="002C306F">
      <w:pPr>
        <w:pStyle w:val="FootnoteText"/>
        <w:tabs>
          <w:tab w:val="left" w:pos="567"/>
        </w:tabs>
        <w:rPr>
          <w:b/>
          <w:szCs w:val="18"/>
        </w:rPr>
      </w:pPr>
      <w:r w:rsidRPr="009341A4">
        <w:tab/>
      </w:r>
      <w:r w:rsidRPr="009374DC">
        <w:rPr>
          <w:b/>
          <w:szCs w:val="18"/>
        </w:rPr>
        <w:t>Merci de ne joindre aucun document à votre demande d</w:t>
      </w:r>
      <w:r>
        <w:rPr>
          <w:b/>
          <w:szCs w:val="18"/>
        </w:rPr>
        <w:t>’</w:t>
      </w:r>
      <w:r w:rsidRPr="009374DC">
        <w:rPr>
          <w:b/>
          <w:szCs w:val="18"/>
        </w:rPr>
        <w:t>accréditation.</w:t>
      </w:r>
    </w:p>
    <w:p w:rsidR="000814E5" w:rsidRPr="009341A4" w:rsidRDefault="000814E5" w:rsidP="002C306F">
      <w:pPr>
        <w:tabs>
          <w:tab w:val="left" w:pos="567"/>
        </w:tabs>
        <w:spacing w:before="3"/>
        <w:ind w:right="167"/>
        <w:rPr>
          <w:b/>
          <w:szCs w:val="18"/>
        </w:rPr>
      </w:pPr>
      <w:r w:rsidRPr="000D4591">
        <w:rPr>
          <w:rStyle w:val="FootnoteCharacters"/>
          <w:szCs w:val="18"/>
        </w:rPr>
        <w:footnoteRef/>
      </w:r>
      <w:r w:rsidRPr="009341A4">
        <w:rPr>
          <w:szCs w:val="18"/>
        </w:rPr>
        <w:t xml:space="preserve"> </w:t>
      </w:r>
      <w:r w:rsidRPr="009341A4">
        <w:rPr>
          <w:szCs w:val="18"/>
        </w:rPr>
        <w:tab/>
      </w:r>
      <w:r w:rsidRPr="009374DC">
        <w:rPr>
          <w:sz w:val="18"/>
          <w:szCs w:val="18"/>
        </w:rPr>
        <w:t>Veuillez noter que la décision concernant l</w:t>
      </w:r>
      <w:r>
        <w:rPr>
          <w:sz w:val="18"/>
          <w:szCs w:val="18"/>
        </w:rPr>
        <w:t>’</w:t>
      </w:r>
      <w:r w:rsidRPr="009374DC">
        <w:rPr>
          <w:sz w:val="18"/>
          <w:szCs w:val="18"/>
        </w:rPr>
        <w:t xml:space="preserve">accréditation ne sera pas prise par le Secrétariat mais par les États membres au début de la session du comité intergouvernemental. </w:t>
      </w:r>
      <w:r>
        <w:rPr>
          <w:sz w:val="18"/>
          <w:szCs w:val="18"/>
        </w:rPr>
        <w:t xml:space="preserve"> </w:t>
      </w:r>
      <w:r w:rsidRPr="009374DC">
        <w:rPr>
          <w:sz w:val="18"/>
          <w:szCs w:val="18"/>
        </w:rPr>
        <w:t>Il est donc possible que certaines organisations ne reçoivent pas d</w:t>
      </w:r>
      <w:r>
        <w:rPr>
          <w:sz w:val="18"/>
          <w:szCs w:val="18"/>
        </w:rPr>
        <w:t>’</w:t>
      </w:r>
      <w:r w:rsidRPr="009374DC">
        <w:rPr>
          <w:sz w:val="18"/>
          <w:szCs w:val="18"/>
        </w:rPr>
        <w:t>accréditation.</w:t>
      </w:r>
      <w:r>
        <w:rPr>
          <w:sz w:val="18"/>
          <w:szCs w:val="18"/>
        </w:rPr>
        <w:t xml:space="preserve"> </w:t>
      </w:r>
      <w:r w:rsidRPr="009374DC">
        <w:rPr>
          <w:sz w:val="18"/>
          <w:szCs w:val="18"/>
        </w:rPr>
        <w:t xml:space="preserve"> Par conséquent, si le siège de l</w:t>
      </w:r>
      <w:r>
        <w:rPr>
          <w:sz w:val="18"/>
          <w:szCs w:val="18"/>
        </w:rPr>
        <w:t>’</w:t>
      </w:r>
      <w:r w:rsidRPr="009374DC">
        <w:rPr>
          <w:sz w:val="18"/>
          <w:szCs w:val="18"/>
        </w:rPr>
        <w:t>organisation postulante ne se trouve pas à Genève, il est déconseillé de se déplacer jusqu</w:t>
      </w:r>
      <w:r>
        <w:rPr>
          <w:sz w:val="18"/>
          <w:szCs w:val="18"/>
        </w:rPr>
        <w:t>’</w:t>
      </w:r>
      <w:r w:rsidRPr="009374DC">
        <w:rPr>
          <w:sz w:val="18"/>
          <w:szCs w:val="18"/>
        </w:rPr>
        <w:t>à Genève dans le seul but de participer à la session du comité tant que l</w:t>
      </w:r>
      <w:r>
        <w:rPr>
          <w:sz w:val="18"/>
          <w:szCs w:val="18"/>
        </w:rPr>
        <w:t>’</w:t>
      </w:r>
      <w:r w:rsidRPr="009374DC">
        <w:rPr>
          <w:sz w:val="18"/>
          <w:szCs w:val="18"/>
        </w:rPr>
        <w:t>accréditation n</w:t>
      </w:r>
      <w:r>
        <w:rPr>
          <w:sz w:val="18"/>
          <w:szCs w:val="18"/>
        </w:rPr>
        <w:t>’</w:t>
      </w:r>
      <w:r w:rsidRPr="009374DC">
        <w:rPr>
          <w:sz w:val="18"/>
          <w:szCs w:val="18"/>
        </w:rPr>
        <w:t>a pas été</w:t>
      </w:r>
      <w:r w:rsidRPr="009374DC">
        <w:rPr>
          <w:spacing w:val="-18"/>
          <w:sz w:val="18"/>
          <w:szCs w:val="18"/>
        </w:rPr>
        <w:t xml:space="preserve"> </w:t>
      </w:r>
      <w:r w:rsidRPr="009374DC">
        <w:rPr>
          <w:sz w:val="18"/>
          <w:szCs w:val="18"/>
        </w:rPr>
        <w:t>accordée.</w:t>
      </w:r>
    </w:p>
  </w:footnote>
  <w:footnote w:id="15">
    <w:p w:rsidR="000814E5" w:rsidRPr="009341A4" w:rsidRDefault="000814E5" w:rsidP="002C306F">
      <w:pPr>
        <w:tabs>
          <w:tab w:val="left" w:pos="567"/>
        </w:tabs>
        <w:spacing w:line="202" w:lineRule="exact"/>
        <w:rPr>
          <w:color w:val="000000" w:themeColor="text1"/>
          <w:szCs w:val="18"/>
        </w:rPr>
      </w:pPr>
      <w:r w:rsidRPr="000D4591">
        <w:rPr>
          <w:rStyle w:val="FootnoteReference"/>
          <w:szCs w:val="18"/>
        </w:rPr>
        <w:footnoteRef/>
      </w:r>
      <w:r w:rsidRPr="009341A4">
        <w:rPr>
          <w:szCs w:val="18"/>
        </w:rPr>
        <w:t xml:space="preserve"> </w:t>
      </w:r>
      <w:r w:rsidRPr="009341A4">
        <w:rPr>
          <w:szCs w:val="18"/>
        </w:rPr>
        <w:tab/>
      </w:r>
      <w:r w:rsidRPr="009374DC">
        <w:rPr>
          <w:sz w:val="18"/>
          <w:szCs w:val="18"/>
        </w:rPr>
        <w:t>Veuillez noter que cette demande sera présentée au comité telle qu</w:t>
      </w:r>
      <w:r>
        <w:rPr>
          <w:sz w:val="18"/>
          <w:szCs w:val="18"/>
        </w:rPr>
        <w:t>’</w:t>
      </w:r>
      <w:r w:rsidRPr="009374DC">
        <w:rPr>
          <w:sz w:val="18"/>
          <w:szCs w:val="18"/>
        </w:rPr>
        <w:t>elle sera reçue.</w:t>
      </w:r>
      <w:r>
        <w:rPr>
          <w:sz w:val="18"/>
          <w:szCs w:val="18"/>
        </w:rPr>
        <w:t xml:space="preserve"> </w:t>
      </w:r>
      <w:r w:rsidRPr="009374DC">
        <w:rPr>
          <w:sz w:val="18"/>
          <w:szCs w:val="18"/>
        </w:rPr>
        <w:t xml:space="preserve"> Ainsi, prière</w:t>
      </w:r>
      <w:r w:rsidRPr="009374DC">
        <w:rPr>
          <w:spacing w:val="-26"/>
          <w:sz w:val="18"/>
          <w:szCs w:val="18"/>
        </w:rPr>
        <w:t xml:space="preserve"> </w:t>
      </w:r>
      <w:r w:rsidRPr="009374DC">
        <w:rPr>
          <w:sz w:val="18"/>
          <w:szCs w:val="18"/>
        </w:rPr>
        <w:t>de</w:t>
      </w:r>
      <w:r>
        <w:rPr>
          <w:sz w:val="18"/>
          <w:szCs w:val="18"/>
        </w:rPr>
        <w:t xml:space="preserve"> </w:t>
      </w:r>
      <w:r w:rsidRPr="009374DC">
        <w:rPr>
          <w:sz w:val="18"/>
          <w:szCs w:val="18"/>
        </w:rPr>
        <w:t>remplir le formulaire en utilisant une machine à écrire ou un ordinateur et de l</w:t>
      </w:r>
      <w:r>
        <w:rPr>
          <w:sz w:val="18"/>
          <w:szCs w:val="18"/>
        </w:rPr>
        <w:t>’</w:t>
      </w:r>
      <w:r w:rsidRPr="009374DC">
        <w:rPr>
          <w:sz w:val="18"/>
          <w:szCs w:val="18"/>
        </w:rPr>
        <w:t>envoyer à l</w:t>
      </w:r>
      <w:r>
        <w:rPr>
          <w:sz w:val="18"/>
          <w:szCs w:val="18"/>
        </w:rPr>
        <w:t>’</w:t>
      </w:r>
      <w:r w:rsidRPr="009374DC">
        <w:rPr>
          <w:sz w:val="18"/>
          <w:szCs w:val="18"/>
        </w:rPr>
        <w:t xml:space="preserve">adresse électronique </w:t>
      </w:r>
      <w:hyperlink r:id="rId7">
        <w:r w:rsidRPr="004F7379">
          <w:rPr>
            <w:rStyle w:val="Hyperlink"/>
            <w:sz w:val="18"/>
            <w:szCs w:val="18"/>
            <w:lang w:val="fr-FR"/>
          </w:rPr>
          <w:t>grtkf@wipo.int</w:t>
        </w:r>
      </w:hyperlink>
      <w:r w:rsidR="004F7379" w:rsidRPr="004F737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5" w:rsidRDefault="00081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5" w:rsidRDefault="000814E5" w:rsidP="00477D6B">
    <w:pPr>
      <w:jc w:val="right"/>
    </w:pPr>
    <w:r>
      <w:t>WIPO/GRTKF/IC/41/2</w:t>
    </w:r>
  </w:p>
  <w:p w:rsidR="000814E5" w:rsidRDefault="000814E5" w:rsidP="00477D6B">
    <w:pPr>
      <w:jc w:val="right"/>
    </w:pPr>
    <w:r>
      <w:t>Annex</w:t>
    </w:r>
    <w:r w:rsidR="007414C9">
      <w:t>e</w:t>
    </w:r>
    <w:r>
      <w:t xml:space="preserve">, page </w:t>
    </w:r>
    <w:r>
      <w:fldChar w:fldCharType="begin"/>
    </w:r>
    <w:r>
      <w:instrText xml:space="preserve"> PAGE  \* MERGEFORMAT </w:instrText>
    </w:r>
    <w:r>
      <w:fldChar w:fldCharType="separate"/>
    </w:r>
    <w:r w:rsidR="007616A3">
      <w:rPr>
        <w:noProof/>
      </w:rPr>
      <w:t>2</w:t>
    </w:r>
    <w:r>
      <w:fldChar w:fldCharType="end"/>
    </w:r>
  </w:p>
  <w:p w:rsidR="000814E5" w:rsidRDefault="000814E5" w:rsidP="00477D6B">
    <w:pPr>
      <w:jc w:val="right"/>
    </w:pPr>
  </w:p>
  <w:p w:rsidR="000814E5" w:rsidRDefault="000814E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5" w:rsidRPr="007616A3" w:rsidRDefault="000814E5" w:rsidP="007616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5" w:rsidRPr="00B45C15" w:rsidRDefault="000814E5" w:rsidP="00477D6B">
    <w:pPr>
      <w:jc w:val="right"/>
      <w:rPr>
        <w:caps/>
      </w:rPr>
    </w:pPr>
    <w:bookmarkStart w:id="5" w:name="Code2"/>
    <w:bookmarkEnd w:id="5"/>
    <w:r>
      <w:rPr>
        <w:caps/>
      </w:rPr>
      <w:t>WIPO/GRTKF/IC/41/</w:t>
    </w:r>
    <w:r w:rsidR="002D1201">
      <w:rPr>
        <w:caps/>
      </w:rPr>
      <w:t>2</w:t>
    </w:r>
  </w:p>
  <w:p w:rsidR="000814E5" w:rsidRDefault="00B87504" w:rsidP="00B87504">
    <w:pPr>
      <w:spacing w:after="400"/>
      <w:jc w:val="right"/>
    </w:pPr>
    <w:r>
      <w:t>Annexe, page </w:t>
    </w:r>
    <w:r w:rsidR="000814E5">
      <w:fldChar w:fldCharType="begin"/>
    </w:r>
    <w:r w:rsidR="000814E5">
      <w:instrText xml:space="preserve"> PAGE  \* MERGEFORMAT </w:instrText>
    </w:r>
    <w:r w:rsidR="000814E5">
      <w:fldChar w:fldCharType="separate"/>
    </w:r>
    <w:r w:rsidR="003B7C3F">
      <w:rPr>
        <w:noProof/>
      </w:rPr>
      <w:t>17</w:t>
    </w:r>
    <w:r w:rsidR="000814E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04" w:rsidRDefault="00B87504" w:rsidP="00B87504">
    <w:pPr>
      <w:pStyle w:val="Header"/>
      <w:jc w:val="right"/>
    </w:pPr>
    <w:r>
      <w:t>WIPO/GRTKF/IC/41/2</w:t>
    </w:r>
  </w:p>
  <w:p w:rsidR="00B87504" w:rsidRPr="007616A3" w:rsidRDefault="00B87504" w:rsidP="00B87504">
    <w:pPr>
      <w:pStyle w:val="Header"/>
      <w:spacing w:after="40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FB291F"/>
    <w:multiLevelType w:val="hybridMultilevel"/>
    <w:tmpl w:val="C9577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F7C4F0"/>
    <w:multiLevelType w:val="hybridMultilevel"/>
    <w:tmpl w:val="FC3568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CF0599"/>
    <w:multiLevelType w:val="hybridMultilevel"/>
    <w:tmpl w:val="10FB33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4" w15:restartNumberingAfterBreak="0">
    <w:nsid w:val="0091647B"/>
    <w:multiLevelType w:val="hybridMultilevel"/>
    <w:tmpl w:val="AF746126"/>
    <w:lvl w:ilvl="0" w:tplc="E3E69D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E0B24"/>
    <w:multiLevelType w:val="hybridMultilevel"/>
    <w:tmpl w:val="0316B110"/>
    <w:lvl w:ilvl="0" w:tplc="2216290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BD3F3E"/>
    <w:multiLevelType w:val="hybridMultilevel"/>
    <w:tmpl w:val="DE00648C"/>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85111"/>
    <w:multiLevelType w:val="hybridMultilevel"/>
    <w:tmpl w:val="249CE6D2"/>
    <w:lvl w:ilvl="0" w:tplc="AF12BF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816617C"/>
    <w:multiLevelType w:val="hybridMultilevel"/>
    <w:tmpl w:val="B5144C2C"/>
    <w:lvl w:ilvl="0" w:tplc="7DCC9A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2675F"/>
    <w:multiLevelType w:val="hybridMultilevel"/>
    <w:tmpl w:val="C59CAA7E"/>
    <w:lvl w:ilvl="0" w:tplc="5150C27C">
      <w:start w:val="1"/>
      <w:numFmt w:val="bullet"/>
      <w:lvlText w:val=""/>
      <w:lvlJc w:val="left"/>
      <w:pPr>
        <w:tabs>
          <w:tab w:val="num" w:pos="720"/>
        </w:tabs>
        <w:ind w:left="720" w:hanging="360"/>
      </w:pPr>
      <w:rPr>
        <w:rFonts w:ascii="Symbol" w:hAnsi="Symbol" w:hint="default"/>
      </w:rPr>
    </w:lvl>
    <w:lvl w:ilvl="1" w:tplc="84644E26">
      <w:start w:val="1"/>
      <w:numFmt w:val="bullet"/>
      <w:lvlText w:val=""/>
      <w:lvlJc w:val="left"/>
      <w:pPr>
        <w:tabs>
          <w:tab w:val="num" w:pos="1440"/>
        </w:tabs>
        <w:ind w:left="1440" w:hanging="360"/>
      </w:pPr>
      <w:rPr>
        <w:rFonts w:ascii="Symbol" w:hAnsi="Symbol" w:hint="default"/>
      </w:rPr>
    </w:lvl>
    <w:lvl w:ilvl="2" w:tplc="671E746E">
      <w:start w:val="1"/>
      <w:numFmt w:val="bullet"/>
      <w:lvlText w:val=""/>
      <w:lvlJc w:val="left"/>
      <w:pPr>
        <w:tabs>
          <w:tab w:val="num" w:pos="2160"/>
        </w:tabs>
        <w:ind w:left="2160" w:hanging="360"/>
      </w:pPr>
      <w:rPr>
        <w:rFonts w:ascii="Symbol" w:hAnsi="Symbol" w:hint="default"/>
      </w:rPr>
    </w:lvl>
    <w:lvl w:ilvl="3" w:tplc="0330C2EA">
      <w:start w:val="1"/>
      <w:numFmt w:val="bullet"/>
      <w:lvlText w:val=""/>
      <w:lvlJc w:val="left"/>
      <w:pPr>
        <w:tabs>
          <w:tab w:val="num" w:pos="2880"/>
        </w:tabs>
        <w:ind w:left="2880" w:hanging="360"/>
      </w:pPr>
      <w:rPr>
        <w:rFonts w:ascii="Symbol" w:hAnsi="Symbol" w:hint="default"/>
      </w:rPr>
    </w:lvl>
    <w:lvl w:ilvl="4" w:tplc="0BF656FA">
      <w:start w:val="1"/>
      <w:numFmt w:val="bullet"/>
      <w:lvlText w:val=""/>
      <w:lvlJc w:val="left"/>
      <w:pPr>
        <w:tabs>
          <w:tab w:val="num" w:pos="3600"/>
        </w:tabs>
        <w:ind w:left="3600" w:hanging="360"/>
      </w:pPr>
      <w:rPr>
        <w:rFonts w:ascii="Symbol" w:hAnsi="Symbol" w:hint="default"/>
      </w:rPr>
    </w:lvl>
    <w:lvl w:ilvl="5" w:tplc="0630A872">
      <w:start w:val="1"/>
      <w:numFmt w:val="bullet"/>
      <w:lvlText w:val=""/>
      <w:lvlJc w:val="left"/>
      <w:pPr>
        <w:tabs>
          <w:tab w:val="num" w:pos="4320"/>
        </w:tabs>
        <w:ind w:left="4320" w:hanging="360"/>
      </w:pPr>
      <w:rPr>
        <w:rFonts w:ascii="Symbol" w:hAnsi="Symbol" w:hint="default"/>
      </w:rPr>
    </w:lvl>
    <w:lvl w:ilvl="6" w:tplc="CD665528">
      <w:start w:val="1"/>
      <w:numFmt w:val="bullet"/>
      <w:lvlText w:val=""/>
      <w:lvlJc w:val="left"/>
      <w:pPr>
        <w:tabs>
          <w:tab w:val="num" w:pos="5040"/>
        </w:tabs>
        <w:ind w:left="5040" w:hanging="360"/>
      </w:pPr>
      <w:rPr>
        <w:rFonts w:ascii="Symbol" w:hAnsi="Symbol" w:hint="default"/>
      </w:rPr>
    </w:lvl>
    <w:lvl w:ilvl="7" w:tplc="74321A6C">
      <w:start w:val="1"/>
      <w:numFmt w:val="bullet"/>
      <w:lvlText w:val=""/>
      <w:lvlJc w:val="left"/>
      <w:pPr>
        <w:tabs>
          <w:tab w:val="num" w:pos="5760"/>
        </w:tabs>
        <w:ind w:left="5760" w:hanging="360"/>
      </w:pPr>
      <w:rPr>
        <w:rFonts w:ascii="Symbol" w:hAnsi="Symbol" w:hint="default"/>
      </w:rPr>
    </w:lvl>
    <w:lvl w:ilvl="8" w:tplc="F81CF50A">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C6C728F"/>
    <w:multiLevelType w:val="hybridMultilevel"/>
    <w:tmpl w:val="8C4CB01C"/>
    <w:lvl w:ilvl="0" w:tplc="43D242C2">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65F23"/>
    <w:multiLevelType w:val="hybridMultilevel"/>
    <w:tmpl w:val="3B84A724"/>
    <w:lvl w:ilvl="0" w:tplc="3752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C7706"/>
    <w:multiLevelType w:val="hybridMultilevel"/>
    <w:tmpl w:val="E9B4464A"/>
    <w:lvl w:ilvl="0" w:tplc="FE36F3D6">
      <w:numFmt w:val="bullet"/>
      <w:lvlText w:val="-"/>
      <w:lvlJc w:val="left"/>
      <w:pPr>
        <w:ind w:left="118" w:hanging="140"/>
      </w:pPr>
      <w:rPr>
        <w:rFonts w:ascii="Times New Roman" w:eastAsia="Times New Roman" w:hAnsi="Times New Roman" w:cs="Times New Roman" w:hint="default"/>
        <w:w w:val="99"/>
        <w:sz w:val="24"/>
        <w:szCs w:val="24"/>
        <w:lang w:val="fr-FR" w:eastAsia="fr-FR" w:bidi="fr-FR"/>
      </w:rPr>
    </w:lvl>
    <w:lvl w:ilvl="1" w:tplc="15EEBD56">
      <w:numFmt w:val="bullet"/>
      <w:lvlText w:val="•"/>
      <w:lvlJc w:val="left"/>
      <w:pPr>
        <w:ind w:left="1038" w:hanging="140"/>
      </w:pPr>
      <w:rPr>
        <w:rFonts w:hint="default"/>
        <w:lang w:val="fr-FR" w:eastAsia="fr-FR" w:bidi="fr-FR"/>
      </w:rPr>
    </w:lvl>
    <w:lvl w:ilvl="2" w:tplc="1576B80E">
      <w:numFmt w:val="bullet"/>
      <w:lvlText w:val="•"/>
      <w:lvlJc w:val="left"/>
      <w:pPr>
        <w:ind w:left="1957" w:hanging="140"/>
      </w:pPr>
      <w:rPr>
        <w:rFonts w:hint="default"/>
        <w:lang w:val="fr-FR" w:eastAsia="fr-FR" w:bidi="fr-FR"/>
      </w:rPr>
    </w:lvl>
    <w:lvl w:ilvl="3" w:tplc="607C0894">
      <w:numFmt w:val="bullet"/>
      <w:lvlText w:val="•"/>
      <w:lvlJc w:val="left"/>
      <w:pPr>
        <w:ind w:left="2875" w:hanging="140"/>
      </w:pPr>
      <w:rPr>
        <w:rFonts w:hint="default"/>
        <w:lang w:val="fr-FR" w:eastAsia="fr-FR" w:bidi="fr-FR"/>
      </w:rPr>
    </w:lvl>
    <w:lvl w:ilvl="4" w:tplc="93B4D54E">
      <w:numFmt w:val="bullet"/>
      <w:lvlText w:val="•"/>
      <w:lvlJc w:val="left"/>
      <w:pPr>
        <w:ind w:left="3794" w:hanging="140"/>
      </w:pPr>
      <w:rPr>
        <w:rFonts w:hint="default"/>
        <w:lang w:val="fr-FR" w:eastAsia="fr-FR" w:bidi="fr-FR"/>
      </w:rPr>
    </w:lvl>
    <w:lvl w:ilvl="5" w:tplc="AB00AB14">
      <w:numFmt w:val="bullet"/>
      <w:lvlText w:val="•"/>
      <w:lvlJc w:val="left"/>
      <w:pPr>
        <w:ind w:left="4713" w:hanging="140"/>
      </w:pPr>
      <w:rPr>
        <w:rFonts w:hint="default"/>
        <w:lang w:val="fr-FR" w:eastAsia="fr-FR" w:bidi="fr-FR"/>
      </w:rPr>
    </w:lvl>
    <w:lvl w:ilvl="6" w:tplc="9EBC0A7C">
      <w:numFmt w:val="bullet"/>
      <w:lvlText w:val="•"/>
      <w:lvlJc w:val="left"/>
      <w:pPr>
        <w:ind w:left="5631" w:hanging="140"/>
      </w:pPr>
      <w:rPr>
        <w:rFonts w:hint="default"/>
        <w:lang w:val="fr-FR" w:eastAsia="fr-FR" w:bidi="fr-FR"/>
      </w:rPr>
    </w:lvl>
    <w:lvl w:ilvl="7" w:tplc="93A46E3E">
      <w:numFmt w:val="bullet"/>
      <w:lvlText w:val="•"/>
      <w:lvlJc w:val="left"/>
      <w:pPr>
        <w:ind w:left="6550" w:hanging="140"/>
      </w:pPr>
      <w:rPr>
        <w:rFonts w:hint="default"/>
        <w:lang w:val="fr-FR" w:eastAsia="fr-FR" w:bidi="fr-FR"/>
      </w:rPr>
    </w:lvl>
    <w:lvl w:ilvl="8" w:tplc="CCDA3CF8">
      <w:numFmt w:val="bullet"/>
      <w:lvlText w:val="•"/>
      <w:lvlJc w:val="left"/>
      <w:pPr>
        <w:ind w:left="7469" w:hanging="140"/>
      </w:pPr>
      <w:rPr>
        <w:rFonts w:hint="default"/>
        <w:lang w:val="fr-FR" w:eastAsia="fr-FR" w:bidi="fr-FR"/>
      </w:rPr>
    </w:lvl>
  </w:abstractNum>
  <w:abstractNum w:abstractNumId="19" w15:restartNumberingAfterBreak="0">
    <w:nsid w:val="69AA6CD3"/>
    <w:multiLevelType w:val="hybridMultilevel"/>
    <w:tmpl w:val="72DCFD0A"/>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31053"/>
    <w:multiLevelType w:val="hybridMultilevel"/>
    <w:tmpl w:val="E218458C"/>
    <w:lvl w:ilvl="0" w:tplc="A2B44104">
      <w:numFmt w:val="bullet"/>
      <w:lvlText w:val="-"/>
      <w:lvlJc w:val="left"/>
      <w:pPr>
        <w:ind w:left="118" w:hanging="140"/>
      </w:pPr>
      <w:rPr>
        <w:rFonts w:ascii="Times New Roman" w:eastAsia="Times New Roman" w:hAnsi="Times New Roman" w:cs="Times New Roman" w:hint="default"/>
        <w:w w:val="99"/>
        <w:sz w:val="24"/>
        <w:szCs w:val="24"/>
        <w:lang w:val="fr-FR" w:eastAsia="fr-FR" w:bidi="fr-FR"/>
      </w:rPr>
    </w:lvl>
    <w:lvl w:ilvl="1" w:tplc="887696B6">
      <w:numFmt w:val="bullet"/>
      <w:lvlText w:val="•"/>
      <w:lvlJc w:val="left"/>
      <w:pPr>
        <w:ind w:left="1038" w:hanging="140"/>
      </w:pPr>
      <w:rPr>
        <w:rFonts w:hint="default"/>
        <w:lang w:val="fr-FR" w:eastAsia="fr-FR" w:bidi="fr-FR"/>
      </w:rPr>
    </w:lvl>
    <w:lvl w:ilvl="2" w:tplc="695A168E">
      <w:numFmt w:val="bullet"/>
      <w:lvlText w:val="•"/>
      <w:lvlJc w:val="left"/>
      <w:pPr>
        <w:ind w:left="1957" w:hanging="140"/>
      </w:pPr>
      <w:rPr>
        <w:rFonts w:hint="default"/>
        <w:lang w:val="fr-FR" w:eastAsia="fr-FR" w:bidi="fr-FR"/>
      </w:rPr>
    </w:lvl>
    <w:lvl w:ilvl="3" w:tplc="9BBAB8CC">
      <w:numFmt w:val="bullet"/>
      <w:lvlText w:val="•"/>
      <w:lvlJc w:val="left"/>
      <w:pPr>
        <w:ind w:left="2875" w:hanging="140"/>
      </w:pPr>
      <w:rPr>
        <w:rFonts w:hint="default"/>
        <w:lang w:val="fr-FR" w:eastAsia="fr-FR" w:bidi="fr-FR"/>
      </w:rPr>
    </w:lvl>
    <w:lvl w:ilvl="4" w:tplc="1FD49276">
      <w:numFmt w:val="bullet"/>
      <w:lvlText w:val="•"/>
      <w:lvlJc w:val="left"/>
      <w:pPr>
        <w:ind w:left="3794" w:hanging="140"/>
      </w:pPr>
      <w:rPr>
        <w:rFonts w:hint="default"/>
        <w:lang w:val="fr-FR" w:eastAsia="fr-FR" w:bidi="fr-FR"/>
      </w:rPr>
    </w:lvl>
    <w:lvl w:ilvl="5" w:tplc="1B9ED042">
      <w:numFmt w:val="bullet"/>
      <w:lvlText w:val="•"/>
      <w:lvlJc w:val="left"/>
      <w:pPr>
        <w:ind w:left="4713" w:hanging="140"/>
      </w:pPr>
      <w:rPr>
        <w:rFonts w:hint="default"/>
        <w:lang w:val="fr-FR" w:eastAsia="fr-FR" w:bidi="fr-FR"/>
      </w:rPr>
    </w:lvl>
    <w:lvl w:ilvl="6" w:tplc="2722BB4E">
      <w:numFmt w:val="bullet"/>
      <w:lvlText w:val="•"/>
      <w:lvlJc w:val="left"/>
      <w:pPr>
        <w:ind w:left="5631" w:hanging="140"/>
      </w:pPr>
      <w:rPr>
        <w:rFonts w:hint="default"/>
        <w:lang w:val="fr-FR" w:eastAsia="fr-FR" w:bidi="fr-FR"/>
      </w:rPr>
    </w:lvl>
    <w:lvl w:ilvl="7" w:tplc="520E4114">
      <w:numFmt w:val="bullet"/>
      <w:lvlText w:val="•"/>
      <w:lvlJc w:val="left"/>
      <w:pPr>
        <w:ind w:left="6550" w:hanging="140"/>
      </w:pPr>
      <w:rPr>
        <w:rFonts w:hint="default"/>
        <w:lang w:val="fr-FR" w:eastAsia="fr-FR" w:bidi="fr-FR"/>
      </w:rPr>
    </w:lvl>
    <w:lvl w:ilvl="8" w:tplc="017C4E2E">
      <w:numFmt w:val="bullet"/>
      <w:lvlText w:val="•"/>
      <w:lvlJc w:val="left"/>
      <w:pPr>
        <w:ind w:left="7469" w:hanging="140"/>
      </w:pPr>
      <w:rPr>
        <w:rFonts w:hint="default"/>
        <w:lang w:val="fr-FR" w:eastAsia="fr-FR" w:bidi="fr-FR"/>
      </w:rPr>
    </w:lvl>
  </w:abstractNum>
  <w:abstractNum w:abstractNumId="21" w15:restartNumberingAfterBreak="0">
    <w:nsid w:val="79FB73BA"/>
    <w:multiLevelType w:val="hybridMultilevel"/>
    <w:tmpl w:val="E0F6EBC2"/>
    <w:lvl w:ilvl="0" w:tplc="B10472A8">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num w:numId="1">
    <w:abstractNumId w:val="8"/>
  </w:num>
  <w:num w:numId="2">
    <w:abstractNumId w:val="13"/>
  </w:num>
  <w:num w:numId="3">
    <w:abstractNumId w:val="3"/>
  </w:num>
  <w:num w:numId="4">
    <w:abstractNumId w:val="14"/>
  </w:num>
  <w:num w:numId="5">
    <w:abstractNumId w:val="5"/>
  </w:num>
  <w:num w:numId="6">
    <w:abstractNumId w:val="11"/>
  </w:num>
  <w:num w:numId="7">
    <w:abstractNumId w:val="15"/>
  </w:num>
  <w:num w:numId="8">
    <w:abstractNumId w:val="7"/>
  </w:num>
  <w:num w:numId="9">
    <w:abstractNumId w:val="12"/>
  </w:num>
  <w:num w:numId="10">
    <w:abstractNumId w:val="4"/>
  </w:num>
  <w:num w:numId="11">
    <w:abstractNumId w:val="17"/>
  </w:num>
  <w:num w:numId="12">
    <w:abstractNumId w:val="9"/>
  </w:num>
  <w:num w:numId="13">
    <w:abstractNumId w:val="19"/>
  </w:num>
  <w:num w:numId="14">
    <w:abstractNumId w:val="6"/>
  </w:num>
  <w:num w:numId="15">
    <w:abstractNumId w:val="16"/>
  </w:num>
  <w:num w:numId="16">
    <w:abstractNumId w:val="10"/>
  </w:num>
  <w:num w:numId="17">
    <w:abstractNumId w:val="21"/>
  </w:num>
  <w:num w:numId="18">
    <w:abstractNumId w:val="2"/>
  </w:num>
  <w:num w:numId="19">
    <w:abstractNumId w:val="1"/>
  </w:num>
  <w:num w:numId="20">
    <w:abstractNumId w:val="0"/>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TextBase TMs\WorkspaceFTS\Treaties &amp; Laws\WIPO Lex|TextBase TMs\WorkspaceFTS\Treaties &amp; Laws\WIPO Treaties|TextBase TMs\WorkspaceFTS\Outreach\Academy|TextBase TMs\WorkspaceFTS\Outreach\ACE|TextBase TMs\WorkspaceFTS\Outreach\Communications|TextBase TMs\WorkspaceFTS\Outreach\Outreach|TextBase TMs\WorkspaceFTS\Outreach\Publications|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697BB8"/>
    <w:rsid w:val="0001118C"/>
    <w:rsid w:val="00011B7D"/>
    <w:rsid w:val="00045B61"/>
    <w:rsid w:val="00075432"/>
    <w:rsid w:val="000814E5"/>
    <w:rsid w:val="0009458A"/>
    <w:rsid w:val="000B6FB5"/>
    <w:rsid w:val="000F5E56"/>
    <w:rsid w:val="001035A5"/>
    <w:rsid w:val="001362EE"/>
    <w:rsid w:val="0016306A"/>
    <w:rsid w:val="001832A6"/>
    <w:rsid w:val="00195C6E"/>
    <w:rsid w:val="001A41CC"/>
    <w:rsid w:val="001B266A"/>
    <w:rsid w:val="001B488E"/>
    <w:rsid w:val="001C6508"/>
    <w:rsid w:val="001D3D56"/>
    <w:rsid w:val="00240654"/>
    <w:rsid w:val="0025336E"/>
    <w:rsid w:val="002634C4"/>
    <w:rsid w:val="002956DE"/>
    <w:rsid w:val="002C306F"/>
    <w:rsid w:val="002C4E13"/>
    <w:rsid w:val="002D1201"/>
    <w:rsid w:val="002E4D1A"/>
    <w:rsid w:val="002F16BC"/>
    <w:rsid w:val="002F4E68"/>
    <w:rsid w:val="0031324E"/>
    <w:rsid w:val="00322C0B"/>
    <w:rsid w:val="00323A45"/>
    <w:rsid w:val="0034728A"/>
    <w:rsid w:val="00381798"/>
    <w:rsid w:val="003845C1"/>
    <w:rsid w:val="003A67A3"/>
    <w:rsid w:val="003B7C3F"/>
    <w:rsid w:val="004008A2"/>
    <w:rsid w:val="004025DF"/>
    <w:rsid w:val="0040540C"/>
    <w:rsid w:val="00423E3E"/>
    <w:rsid w:val="00427AF4"/>
    <w:rsid w:val="00454918"/>
    <w:rsid w:val="00454F7E"/>
    <w:rsid w:val="004647DA"/>
    <w:rsid w:val="00470CD3"/>
    <w:rsid w:val="00477D6B"/>
    <w:rsid w:val="00485BA5"/>
    <w:rsid w:val="004B619F"/>
    <w:rsid w:val="004D6471"/>
    <w:rsid w:val="004F7379"/>
    <w:rsid w:val="0051455D"/>
    <w:rsid w:val="00525B63"/>
    <w:rsid w:val="00525E59"/>
    <w:rsid w:val="005279A8"/>
    <w:rsid w:val="00541348"/>
    <w:rsid w:val="00541E44"/>
    <w:rsid w:val="005421DD"/>
    <w:rsid w:val="0054774A"/>
    <w:rsid w:val="00554FA5"/>
    <w:rsid w:val="00567A4C"/>
    <w:rsid w:val="00574036"/>
    <w:rsid w:val="00595F07"/>
    <w:rsid w:val="005B1C48"/>
    <w:rsid w:val="005B73B0"/>
    <w:rsid w:val="005E03E9"/>
    <w:rsid w:val="005E6516"/>
    <w:rsid w:val="00604A38"/>
    <w:rsid w:val="00605827"/>
    <w:rsid w:val="0061198A"/>
    <w:rsid w:val="00616671"/>
    <w:rsid w:val="006246B5"/>
    <w:rsid w:val="00651A6D"/>
    <w:rsid w:val="00697BB8"/>
    <w:rsid w:val="006A0B85"/>
    <w:rsid w:val="006A314F"/>
    <w:rsid w:val="006B0DB5"/>
    <w:rsid w:val="0072039C"/>
    <w:rsid w:val="007414C9"/>
    <w:rsid w:val="007461F1"/>
    <w:rsid w:val="007616A3"/>
    <w:rsid w:val="007703CD"/>
    <w:rsid w:val="007D6961"/>
    <w:rsid w:val="007F07CB"/>
    <w:rsid w:val="007F1389"/>
    <w:rsid w:val="00810CEF"/>
    <w:rsid w:val="0081208D"/>
    <w:rsid w:val="0085778C"/>
    <w:rsid w:val="0088559E"/>
    <w:rsid w:val="008B2CC1"/>
    <w:rsid w:val="008E4C4E"/>
    <w:rsid w:val="008E7930"/>
    <w:rsid w:val="0090731E"/>
    <w:rsid w:val="009341A4"/>
    <w:rsid w:val="00966A22"/>
    <w:rsid w:val="00974CD6"/>
    <w:rsid w:val="009D30E6"/>
    <w:rsid w:val="009E0253"/>
    <w:rsid w:val="009E3F6F"/>
    <w:rsid w:val="009F499F"/>
    <w:rsid w:val="00A11D74"/>
    <w:rsid w:val="00A2059D"/>
    <w:rsid w:val="00A57E1B"/>
    <w:rsid w:val="00AC0AE4"/>
    <w:rsid w:val="00AD61DB"/>
    <w:rsid w:val="00B1090C"/>
    <w:rsid w:val="00B11DEF"/>
    <w:rsid w:val="00B35AF5"/>
    <w:rsid w:val="00B45C15"/>
    <w:rsid w:val="00B8280A"/>
    <w:rsid w:val="00B82F14"/>
    <w:rsid w:val="00B847D2"/>
    <w:rsid w:val="00B87504"/>
    <w:rsid w:val="00BE0BE0"/>
    <w:rsid w:val="00BF1F86"/>
    <w:rsid w:val="00C275AB"/>
    <w:rsid w:val="00C6648F"/>
    <w:rsid w:val="00C664C8"/>
    <w:rsid w:val="00C844F6"/>
    <w:rsid w:val="00CC1402"/>
    <w:rsid w:val="00CD4504"/>
    <w:rsid w:val="00CF0460"/>
    <w:rsid w:val="00D157A7"/>
    <w:rsid w:val="00D43E0F"/>
    <w:rsid w:val="00D45252"/>
    <w:rsid w:val="00D521DE"/>
    <w:rsid w:val="00D71B4D"/>
    <w:rsid w:val="00D75C1E"/>
    <w:rsid w:val="00D924EE"/>
    <w:rsid w:val="00D93D55"/>
    <w:rsid w:val="00DB1C48"/>
    <w:rsid w:val="00DB3C68"/>
    <w:rsid w:val="00DD4917"/>
    <w:rsid w:val="00DD6A16"/>
    <w:rsid w:val="00DF198E"/>
    <w:rsid w:val="00E0091A"/>
    <w:rsid w:val="00E203AA"/>
    <w:rsid w:val="00E47DCB"/>
    <w:rsid w:val="00E5217A"/>
    <w:rsid w:val="00E527A5"/>
    <w:rsid w:val="00E76456"/>
    <w:rsid w:val="00EB40BE"/>
    <w:rsid w:val="00EC58CE"/>
    <w:rsid w:val="00EE71CB"/>
    <w:rsid w:val="00F16975"/>
    <w:rsid w:val="00F207A6"/>
    <w:rsid w:val="00F43F8C"/>
    <w:rsid w:val="00F64666"/>
    <w:rsid w:val="00F66152"/>
    <w:rsid w:val="00F8388A"/>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3BEC8A"/>
  <w15:docId w15:val="{A7C9C832-ABE9-4E24-9E4C-4DB8E6A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F43F8C"/>
    <w:pPr>
      <w:keepNext/>
      <w:spacing w:before="240" w:after="60"/>
      <w:jc w:val="center"/>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F207A6"/>
    <w:rPr>
      <w:rFonts w:ascii="Arial" w:eastAsia="SimSun" w:hAnsi="Arial" w:cs="Arial"/>
      <w:sz w:val="22"/>
      <w:lang w:eastAsia="zh-CN"/>
    </w:rPr>
  </w:style>
  <w:style w:type="character" w:styleId="FootnoteReference">
    <w:name w:val="footnote reference"/>
    <w:semiHidden/>
    <w:rsid w:val="00F207A6"/>
    <w:rPr>
      <w:vertAlign w:val="superscript"/>
    </w:rPr>
  </w:style>
  <w:style w:type="character" w:customStyle="1" w:styleId="FootnoteCharacters">
    <w:name w:val="Footnote Characters"/>
    <w:rsid w:val="00F207A6"/>
    <w:rPr>
      <w:vertAlign w:val="superscript"/>
    </w:rPr>
  </w:style>
  <w:style w:type="character" w:styleId="Hyperlink">
    <w:name w:val="Hyperlink"/>
    <w:rsid w:val="00F207A6"/>
    <w:rPr>
      <w:color w:val="0000FF"/>
      <w:u w:val="single"/>
    </w:rPr>
  </w:style>
  <w:style w:type="paragraph" w:customStyle="1" w:styleId="ColorfulList-Accent11">
    <w:name w:val="Colorful List - Accent 11"/>
    <w:basedOn w:val="Normal"/>
    <w:uiPriority w:val="34"/>
    <w:qFormat/>
    <w:rsid w:val="00F207A6"/>
    <w:pPr>
      <w:spacing w:after="200" w:line="276" w:lineRule="auto"/>
      <w:ind w:left="720"/>
      <w:contextualSpacing/>
    </w:pPr>
    <w:rPr>
      <w:rFonts w:ascii="Calibri" w:eastAsia="Times New Roman" w:hAnsi="Calibri" w:cs="Times New Roman"/>
      <w:szCs w:val="22"/>
      <w:lang w:val="fr-FR" w:eastAsia="fr-FR"/>
    </w:rPr>
  </w:style>
  <w:style w:type="character" w:customStyle="1" w:styleId="FooterChar">
    <w:name w:val="Footer Char"/>
    <w:link w:val="Footer"/>
    <w:uiPriority w:val="99"/>
    <w:rsid w:val="00F207A6"/>
    <w:rPr>
      <w:rFonts w:ascii="Arial" w:eastAsia="SimSun" w:hAnsi="Arial" w:cs="Arial"/>
      <w:sz w:val="22"/>
      <w:lang w:eastAsia="zh-CN"/>
    </w:rPr>
  </w:style>
  <w:style w:type="paragraph" w:styleId="ListParagraph">
    <w:name w:val="List Paragraph"/>
    <w:basedOn w:val="Normal"/>
    <w:uiPriority w:val="1"/>
    <w:qFormat/>
    <w:rsid w:val="00F207A6"/>
    <w:pPr>
      <w:ind w:left="720"/>
      <w:contextualSpacing/>
    </w:pPr>
    <w:rPr>
      <w:rFonts w:ascii="Times New Roman" w:eastAsia="Times New Roman" w:hAnsi="Times New Roman" w:cs="Times New Roman"/>
      <w:sz w:val="24"/>
      <w:lang w:val="en-US" w:eastAsia="en-US"/>
    </w:rPr>
  </w:style>
  <w:style w:type="character" w:customStyle="1" w:styleId="FootnoteTextChar">
    <w:name w:val="Footnote Text Char"/>
    <w:basedOn w:val="DefaultParagraphFont"/>
    <w:link w:val="FootnoteText"/>
    <w:semiHidden/>
    <w:rsid w:val="00F207A6"/>
    <w:rPr>
      <w:rFonts w:ascii="Arial" w:eastAsia="SimSun" w:hAnsi="Arial" w:cs="Arial"/>
      <w:sz w:val="18"/>
      <w:lang w:eastAsia="zh-CN"/>
    </w:rPr>
  </w:style>
  <w:style w:type="paragraph" w:styleId="BalloonText">
    <w:name w:val="Balloon Text"/>
    <w:basedOn w:val="Normal"/>
    <w:link w:val="BalloonTextChar"/>
    <w:semiHidden/>
    <w:unhideWhenUsed/>
    <w:rsid w:val="00F207A6"/>
    <w:rPr>
      <w:rFonts w:ascii="Segoe UI" w:hAnsi="Segoe UI" w:cs="Segoe UI"/>
      <w:sz w:val="18"/>
      <w:szCs w:val="18"/>
      <w:lang w:val="en-US"/>
    </w:rPr>
  </w:style>
  <w:style w:type="character" w:customStyle="1" w:styleId="BalloonTextChar">
    <w:name w:val="Balloon Text Char"/>
    <w:basedOn w:val="DefaultParagraphFont"/>
    <w:link w:val="BalloonText"/>
    <w:semiHidden/>
    <w:rsid w:val="00F207A6"/>
    <w:rPr>
      <w:rFonts w:ascii="Segoe UI" w:eastAsia="SimSun" w:hAnsi="Segoe UI" w:cs="Segoe UI"/>
      <w:sz w:val="18"/>
      <w:szCs w:val="18"/>
      <w:lang w:val="en-US" w:eastAsia="zh-CN"/>
    </w:rPr>
  </w:style>
  <w:style w:type="character" w:customStyle="1" w:styleId="BodyTextChar">
    <w:name w:val="Body Text Char"/>
    <w:basedOn w:val="DefaultParagraphFont"/>
    <w:link w:val="BodyText"/>
    <w:rsid w:val="00F207A6"/>
    <w:rPr>
      <w:rFonts w:ascii="Arial" w:eastAsia="SimSun" w:hAnsi="Arial" w:cs="Arial"/>
      <w:sz w:val="22"/>
      <w:lang w:eastAsia="zh-CN"/>
    </w:rPr>
  </w:style>
  <w:style w:type="character" w:styleId="Emphasis">
    <w:name w:val="Emphasis"/>
    <w:basedOn w:val="DefaultParagraphFont"/>
    <w:uiPriority w:val="20"/>
    <w:qFormat/>
    <w:rsid w:val="00F207A6"/>
    <w:rPr>
      <w:i/>
      <w:iCs/>
    </w:rPr>
  </w:style>
  <w:style w:type="character" w:styleId="FollowedHyperlink">
    <w:name w:val="FollowedHyperlink"/>
    <w:basedOn w:val="DefaultParagraphFont"/>
    <w:semiHidden/>
    <w:unhideWhenUsed/>
    <w:rsid w:val="004F7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grtkf@wipo.int" TargetMode="External"/><Relationship Id="rId26" Type="http://schemas.openxmlformats.org/officeDocument/2006/relationships/hyperlink" Target="mailto:fundacionshiwiar@yahoo.es"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rtkf@wipo.int" TargetMode="External"/><Relationship Id="rId25" Type="http://schemas.openxmlformats.org/officeDocument/2006/relationships/image" Target="media/image5.emf"/><Relationship Id="rId33" Type="http://schemas.openxmlformats.org/officeDocument/2006/relationships/hyperlink" Target="mailto:grtkf@wipo.int"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hyperlink" Target="mailto:grtkf@wipo.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oliveimani2015@gmail.com" TargetMode="External"/><Relationship Id="rId32" Type="http://schemas.openxmlformats.org/officeDocument/2006/relationships/hyperlink" Target="http://www.kosodum.com" TargetMode="External"/><Relationship Id="rId37" Type="http://schemas.openxmlformats.org/officeDocument/2006/relationships/hyperlink" Target="https://www.facebook.com/ongve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tkf@wipo.int" TargetMode="External"/><Relationship Id="rId23" Type="http://schemas.openxmlformats.org/officeDocument/2006/relationships/hyperlink" Target="mailto:ctardc@yahoo.fr" TargetMode="External"/><Relationship Id="rId28" Type="http://schemas.openxmlformats.org/officeDocument/2006/relationships/hyperlink" Target="http://www.ikiam-ecuador.info" TargetMode="External"/><Relationship Id="rId36" Type="http://schemas.openxmlformats.org/officeDocument/2006/relationships/hyperlink" Target="http://ong-ved.asso-ved.com/" TargetMode="Externa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hyperlink" Target="mailto:Kosodumpvtlmt@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grtkf@wipo.int" TargetMode="External"/><Relationship Id="rId27" Type="http://schemas.openxmlformats.org/officeDocument/2006/relationships/hyperlink" Target="mailto:shiwiarfund@hotmail.com" TargetMode="External"/><Relationship Id="rId30" Type="http://schemas.openxmlformats.org/officeDocument/2006/relationships/image" Target="media/image6.emf"/><Relationship Id="rId35" Type="http://schemas.openxmlformats.org/officeDocument/2006/relationships/hyperlink" Target="mailto:ved.france@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7"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6"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5909-5ABC-4C2E-9906-E8105008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(F)</Template>
  <TotalTime>252</TotalTime>
  <Pages>28</Pages>
  <Words>6856</Words>
  <Characters>42170</Characters>
  <Application>Microsoft Office Word</Application>
  <DocSecurity>0</DocSecurity>
  <Lines>766</Lines>
  <Paragraphs>538</Paragraphs>
  <ScaleCrop>false</ScaleCrop>
  <HeadingPairs>
    <vt:vector size="2" baseType="variant">
      <vt:variant>
        <vt:lpstr>Title</vt:lpstr>
      </vt:variant>
      <vt:variant>
        <vt:i4>1</vt:i4>
      </vt:variant>
    </vt:vector>
  </HeadingPairs>
  <TitlesOfParts>
    <vt:vector size="1" baseType="lpstr">
      <vt:lpstr>WIPO/GRTKF/IC/41/2</vt:lpstr>
    </vt:vector>
  </TitlesOfParts>
  <Company>WIPO</Company>
  <LinksUpToDate>false</LinksUpToDate>
  <CharactersWithSpaces>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WIPO/GRTKF/IC/41/2</dc:title>
  <dc:creator>OLIVIÉ Karen</dc:creator>
  <cp:keywords>FOR OFFICIAL USE ONLY</cp:keywords>
  <cp:lastModifiedBy>BERNARD Nadège</cp:lastModifiedBy>
  <cp:revision>44</cp:revision>
  <cp:lastPrinted>2011-05-19T12:37:00Z</cp:lastPrinted>
  <dcterms:created xsi:type="dcterms:W3CDTF">2021-08-26T10:40:00Z</dcterms:created>
  <dcterms:modified xsi:type="dcterms:W3CDTF">2021-08-27T10:44:00Z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