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CC199" w14:textId="77777777" w:rsidR="008B2CC1" w:rsidRPr="00495AC6" w:rsidRDefault="0040540C" w:rsidP="00A511F6">
      <w:pPr>
        <w:pBdr>
          <w:bottom w:val="single" w:sz="4" w:space="10" w:color="auto"/>
        </w:pBdr>
        <w:spacing w:after="120"/>
        <w:jc w:val="right"/>
      </w:pPr>
      <w:r w:rsidRPr="00495AC6">
        <w:rPr>
          <w:noProof/>
          <w:lang w:eastAsia="en-US"/>
        </w:rPr>
        <w:drawing>
          <wp:inline distT="0" distB="0" distL="0" distR="0" wp14:anchorId="60952DE9" wp14:editId="560F1E3B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BCE05" w14:textId="77777777" w:rsidR="00B1090C" w:rsidRPr="003E5F87" w:rsidRDefault="00A511F6" w:rsidP="0040540C">
      <w:pPr>
        <w:jc w:val="right"/>
        <w:rPr>
          <w:rFonts w:ascii="Arial Black" w:hAnsi="Arial Black"/>
          <w:caps/>
          <w:sz w:val="15"/>
          <w:szCs w:val="15"/>
        </w:rPr>
      </w:pPr>
      <w:r w:rsidRPr="00495AC6">
        <w:rPr>
          <w:rFonts w:ascii="Arial Black" w:hAnsi="Arial Black"/>
          <w:caps/>
          <w:sz w:val="15"/>
        </w:rPr>
        <w:t>wipo/grtkf/ic/4</w:t>
      </w:r>
      <w:r w:rsidR="00BB4458" w:rsidRPr="00495AC6">
        <w:rPr>
          <w:rFonts w:ascii="Arial Black" w:hAnsi="Arial Black"/>
          <w:caps/>
          <w:sz w:val="15"/>
        </w:rPr>
        <w:t>9</w:t>
      </w:r>
      <w:r w:rsidRPr="00495AC6"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3E5F87" w:rsidRPr="003E5F87">
        <w:rPr>
          <w:rFonts w:ascii="Arial Black" w:hAnsi="Arial Black"/>
          <w:caps/>
          <w:sz w:val="15"/>
          <w:szCs w:val="15"/>
        </w:rPr>
        <w:t>1 Prov.</w:t>
      </w:r>
    </w:p>
    <w:p w14:paraId="3A9B5B93" w14:textId="77777777" w:rsidR="008B2CC1" w:rsidRPr="003E5F87" w:rsidRDefault="00B1090C" w:rsidP="0040540C">
      <w:pPr>
        <w:jc w:val="right"/>
        <w:rPr>
          <w:rFonts w:ascii="Arial Black" w:hAnsi="Arial Black"/>
          <w:sz w:val="15"/>
          <w:szCs w:val="15"/>
        </w:rPr>
      </w:pPr>
      <w:r w:rsidRPr="003E5F87">
        <w:rPr>
          <w:rFonts w:ascii="Arial Black" w:hAnsi="Arial Black"/>
          <w:caps/>
          <w:sz w:val="15"/>
          <w:szCs w:val="15"/>
        </w:rPr>
        <w:t>ORIGINAL</w:t>
      </w:r>
      <w:r w:rsidR="003D4A2C" w:rsidRPr="003E5F87">
        <w:rPr>
          <w:rFonts w:ascii="Arial Black" w:hAnsi="Arial Black"/>
          <w:b/>
          <w:caps/>
          <w:sz w:val="15"/>
          <w:szCs w:val="15"/>
        </w:rPr>
        <w:t> </w:t>
      </w:r>
      <w:r w:rsidRPr="003E5F87">
        <w:rPr>
          <w:rFonts w:ascii="Arial Black" w:hAnsi="Arial Black"/>
          <w:caps/>
          <w:sz w:val="15"/>
          <w:szCs w:val="15"/>
        </w:rPr>
        <w:t>:</w:t>
      </w:r>
      <w:r w:rsidR="002956DE" w:rsidRPr="003E5F87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3E5F87" w:rsidRPr="003E5F87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7514F45C" w14:textId="77777777" w:rsidR="008B2CC1" w:rsidRPr="003E5F87" w:rsidRDefault="00B1090C" w:rsidP="00B1090C">
      <w:pPr>
        <w:spacing w:after="1200"/>
        <w:jc w:val="right"/>
        <w:rPr>
          <w:rFonts w:ascii="Arial Black" w:hAnsi="Arial Black"/>
          <w:sz w:val="15"/>
          <w:szCs w:val="15"/>
        </w:rPr>
      </w:pPr>
      <w:r w:rsidRPr="003E5F87">
        <w:rPr>
          <w:rFonts w:ascii="Arial Black" w:hAnsi="Arial Black"/>
          <w:caps/>
          <w:sz w:val="15"/>
          <w:szCs w:val="15"/>
        </w:rPr>
        <w:t>DATE</w:t>
      </w:r>
      <w:r w:rsidR="003D4A2C" w:rsidRPr="003E5F87">
        <w:rPr>
          <w:rFonts w:ascii="Arial Black" w:hAnsi="Arial Black"/>
          <w:b/>
          <w:caps/>
          <w:sz w:val="15"/>
          <w:szCs w:val="15"/>
        </w:rPr>
        <w:t> </w:t>
      </w:r>
      <w:r w:rsidRPr="003E5F87">
        <w:rPr>
          <w:rFonts w:ascii="Arial Black" w:hAnsi="Arial Black"/>
          <w:caps/>
          <w:sz w:val="15"/>
          <w:szCs w:val="15"/>
        </w:rPr>
        <w:t>:</w:t>
      </w:r>
      <w:r w:rsidR="002956DE" w:rsidRPr="003E5F87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3E5F87" w:rsidRPr="003E5F87">
        <w:rPr>
          <w:rFonts w:ascii="Arial Black" w:hAnsi="Arial Black"/>
          <w:caps/>
          <w:sz w:val="15"/>
          <w:szCs w:val="15"/>
        </w:rPr>
        <w:t>25 septembre 2024</w:t>
      </w:r>
    </w:p>
    <w:bookmarkEnd w:id="2"/>
    <w:p w14:paraId="3FEF6515" w14:textId="77777777" w:rsidR="003845C1" w:rsidRPr="00495AC6" w:rsidRDefault="00A511F6" w:rsidP="00992AE4">
      <w:pPr>
        <w:spacing w:after="480"/>
        <w:outlineLvl w:val="0"/>
        <w:rPr>
          <w:b/>
          <w:sz w:val="28"/>
          <w:szCs w:val="28"/>
        </w:rPr>
      </w:pPr>
      <w:r w:rsidRPr="00495AC6">
        <w:rPr>
          <w:b/>
          <w:sz w:val="28"/>
          <w:szCs w:val="28"/>
        </w:rPr>
        <w:t>Comité intergouvernemental de la propriété intellectuelle relative aux</w:t>
      </w:r>
      <w:r w:rsidR="00495AC6" w:rsidRPr="00495AC6">
        <w:rPr>
          <w:b/>
          <w:sz w:val="28"/>
          <w:szCs w:val="28"/>
        </w:rPr>
        <w:t> </w:t>
      </w:r>
      <w:r w:rsidRPr="00495AC6">
        <w:rPr>
          <w:b/>
          <w:sz w:val="28"/>
          <w:szCs w:val="28"/>
        </w:rPr>
        <w:t>ressources génétiques, aux savoirs traditionnels et au folklore</w:t>
      </w:r>
    </w:p>
    <w:p w14:paraId="5E05B39D" w14:textId="7DF7D13C" w:rsidR="00FE19E9" w:rsidRPr="00495AC6" w:rsidRDefault="00A511F6" w:rsidP="00FE19E9">
      <w:pPr>
        <w:outlineLvl w:val="1"/>
        <w:rPr>
          <w:b/>
          <w:sz w:val="24"/>
          <w:szCs w:val="24"/>
        </w:rPr>
      </w:pPr>
      <w:r w:rsidRPr="00495AC6">
        <w:rPr>
          <w:b/>
          <w:sz w:val="24"/>
          <w:szCs w:val="24"/>
        </w:rPr>
        <w:t>Quarante</w:t>
      </w:r>
      <w:r w:rsidR="009C5064">
        <w:rPr>
          <w:b/>
          <w:sz w:val="24"/>
          <w:szCs w:val="24"/>
        </w:rPr>
        <w:noBreakHyphen/>
      </w:r>
      <w:r w:rsidR="00BB4458" w:rsidRPr="00495AC6">
        <w:rPr>
          <w:b/>
          <w:sz w:val="24"/>
          <w:szCs w:val="24"/>
        </w:rPr>
        <w:t>neuvième </w:t>
      </w:r>
      <w:r w:rsidRPr="00495AC6">
        <w:rPr>
          <w:b/>
          <w:sz w:val="24"/>
          <w:szCs w:val="24"/>
        </w:rPr>
        <w:t>session</w:t>
      </w:r>
    </w:p>
    <w:p w14:paraId="1BC877D6" w14:textId="77777777" w:rsidR="008B2CC1" w:rsidRPr="00495AC6" w:rsidRDefault="00A511F6" w:rsidP="00B1090C">
      <w:pPr>
        <w:spacing w:after="960"/>
        <w:outlineLvl w:val="1"/>
        <w:rPr>
          <w:b/>
          <w:sz w:val="24"/>
          <w:szCs w:val="24"/>
        </w:rPr>
      </w:pPr>
      <w:r w:rsidRPr="00495AC6">
        <w:rPr>
          <w:b/>
          <w:sz w:val="24"/>
          <w:szCs w:val="24"/>
        </w:rPr>
        <w:t>Genève</w:t>
      </w:r>
      <w:r w:rsidR="00BB4458" w:rsidRPr="00495AC6">
        <w:rPr>
          <w:b/>
          <w:sz w:val="24"/>
          <w:szCs w:val="24"/>
        </w:rPr>
        <w:t>, 2 – 6 décembre 2024</w:t>
      </w:r>
    </w:p>
    <w:p w14:paraId="74AA127F" w14:textId="5317CE0C" w:rsidR="008B2CC1" w:rsidRPr="00495AC6" w:rsidRDefault="003E5F87" w:rsidP="00B1090C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Projet d’ordre du jour</w:t>
      </w:r>
    </w:p>
    <w:bookmarkEnd w:id="3"/>
    <w:p w14:paraId="3B949676" w14:textId="6858FFA6" w:rsidR="008B2CC1" w:rsidRPr="00495AC6" w:rsidRDefault="003E5F87" w:rsidP="00B1090C">
      <w:pPr>
        <w:spacing w:after="1040"/>
        <w:rPr>
          <w:i/>
        </w:rPr>
      </w:pPr>
      <w:proofErr w:type="gramStart"/>
      <w:r>
        <w:rPr>
          <w:i/>
        </w:rPr>
        <w:t>établi</w:t>
      </w:r>
      <w:proofErr w:type="gramEnd"/>
      <w:r>
        <w:rPr>
          <w:i/>
        </w:rPr>
        <w:t xml:space="preserve"> par le Secrétariat</w:t>
      </w:r>
    </w:p>
    <w:p w14:paraId="1051F135" w14:textId="77777777" w:rsidR="003E5F87" w:rsidRPr="000D155C" w:rsidRDefault="003E5F87" w:rsidP="003E5F87">
      <w:pPr>
        <w:pStyle w:val="ONUMFS"/>
        <w:rPr>
          <w:lang w:val="fr-FR"/>
        </w:rPr>
      </w:pPr>
      <w:r w:rsidRPr="000D155C">
        <w:rPr>
          <w:lang w:val="fr-FR"/>
        </w:rPr>
        <w:t>Ouverture de la session</w:t>
      </w:r>
    </w:p>
    <w:p w14:paraId="329F370D" w14:textId="77777777" w:rsidR="003E5F87" w:rsidRPr="000D155C" w:rsidRDefault="003E5F87" w:rsidP="003E5F87">
      <w:pPr>
        <w:pStyle w:val="ONUMFS"/>
        <w:spacing w:after="0"/>
        <w:rPr>
          <w:lang w:val="fr-FR"/>
        </w:rPr>
      </w:pPr>
      <w:r w:rsidRPr="000D155C">
        <w:rPr>
          <w:lang w:val="fr-FR"/>
        </w:rPr>
        <w:t>Adoption de l</w:t>
      </w:r>
      <w:r>
        <w:rPr>
          <w:lang w:val="fr-FR"/>
        </w:rPr>
        <w:t>’</w:t>
      </w:r>
      <w:r w:rsidRPr="000D155C">
        <w:rPr>
          <w:lang w:val="fr-FR"/>
        </w:rPr>
        <w:t>ordre du jour</w:t>
      </w:r>
    </w:p>
    <w:p w14:paraId="210FBB6D" w14:textId="11A159D1" w:rsidR="003E5F87" w:rsidRPr="000D155C" w:rsidRDefault="003E5F87" w:rsidP="003E5F87">
      <w:pPr>
        <w:pStyle w:val="Footer"/>
        <w:spacing w:after="220"/>
        <w:ind w:left="567"/>
        <w:outlineLvl w:val="0"/>
        <w:rPr>
          <w:szCs w:val="22"/>
          <w:lang w:val="fr-FR"/>
        </w:rPr>
      </w:pPr>
      <w:r w:rsidRPr="000D155C">
        <w:rPr>
          <w:szCs w:val="22"/>
          <w:lang w:val="fr-FR"/>
        </w:rPr>
        <w:t>Voir le présent document et les documents WIPO/GRTKF/IC/4</w:t>
      </w:r>
      <w:r w:rsidR="00705B32">
        <w:rPr>
          <w:szCs w:val="22"/>
          <w:lang w:val="fr-FR"/>
        </w:rPr>
        <w:t>9</w:t>
      </w:r>
      <w:r w:rsidRPr="000D155C">
        <w:rPr>
          <w:szCs w:val="22"/>
          <w:lang w:val="fr-FR"/>
        </w:rPr>
        <w:t>/INF/2 et WIPO/GRTKF/IC/4</w:t>
      </w:r>
      <w:r w:rsidR="00705B32">
        <w:rPr>
          <w:szCs w:val="22"/>
          <w:lang w:val="fr-FR"/>
        </w:rPr>
        <w:t>9</w:t>
      </w:r>
      <w:r w:rsidRPr="000D155C">
        <w:rPr>
          <w:szCs w:val="22"/>
          <w:lang w:val="fr-FR"/>
        </w:rPr>
        <w:t>/INF/3.</w:t>
      </w:r>
    </w:p>
    <w:p w14:paraId="739605EF" w14:textId="77777777" w:rsidR="003E5F87" w:rsidRPr="000D155C" w:rsidRDefault="003E5F87" w:rsidP="003E5F87">
      <w:pPr>
        <w:pStyle w:val="ONUMFS"/>
        <w:spacing w:after="0"/>
        <w:rPr>
          <w:lang w:val="fr-FR"/>
        </w:rPr>
      </w:pPr>
      <w:r w:rsidRPr="000D155C">
        <w:rPr>
          <w:lang w:val="fr-FR"/>
        </w:rPr>
        <w:t>Accréditation de certaines organisations</w:t>
      </w:r>
    </w:p>
    <w:p w14:paraId="5D6E8AA6" w14:textId="60D177DD" w:rsidR="003E5F87" w:rsidRPr="000D155C" w:rsidRDefault="003E5F87" w:rsidP="003E5F87">
      <w:pPr>
        <w:pStyle w:val="Footer"/>
        <w:spacing w:after="220"/>
        <w:ind w:left="567"/>
        <w:rPr>
          <w:szCs w:val="22"/>
          <w:lang w:val="fr-FR"/>
        </w:rPr>
      </w:pPr>
      <w:r w:rsidRPr="000D155C">
        <w:rPr>
          <w:szCs w:val="22"/>
          <w:lang w:val="fr-FR"/>
        </w:rPr>
        <w:t>Voir le document WIPO/GRTKF/IC/4</w:t>
      </w:r>
      <w:r w:rsidR="00705B32">
        <w:rPr>
          <w:szCs w:val="22"/>
          <w:lang w:val="fr-FR"/>
        </w:rPr>
        <w:t>9</w:t>
      </w:r>
      <w:r w:rsidRPr="000D155C">
        <w:rPr>
          <w:szCs w:val="22"/>
          <w:lang w:val="fr-FR"/>
        </w:rPr>
        <w:t>/2.</w:t>
      </w:r>
    </w:p>
    <w:p w14:paraId="74C9E0A3" w14:textId="77777777" w:rsidR="003E5F87" w:rsidRPr="000D155C" w:rsidRDefault="003E5F87" w:rsidP="003E5F87">
      <w:pPr>
        <w:pStyle w:val="ONUMFS"/>
        <w:rPr>
          <w:lang w:val="fr-FR"/>
        </w:rPr>
      </w:pPr>
      <w:r w:rsidRPr="000D155C">
        <w:rPr>
          <w:lang w:val="fr-FR"/>
        </w:rPr>
        <w:t>Participation des peuples autochtones et des communautés locales</w:t>
      </w:r>
    </w:p>
    <w:p w14:paraId="7FBBC15A" w14:textId="77777777" w:rsidR="003E5F87" w:rsidRPr="000D155C" w:rsidRDefault="003E5F87" w:rsidP="003E5F87">
      <w:pPr>
        <w:pStyle w:val="Footer"/>
        <w:numPr>
          <w:ilvl w:val="0"/>
          <w:numId w:val="7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  <w:lang w:val="fr-FR"/>
        </w:rPr>
      </w:pPr>
      <w:r w:rsidRPr="000D155C">
        <w:rPr>
          <w:szCs w:val="22"/>
          <w:lang w:val="fr-FR"/>
        </w:rPr>
        <w:t>Actualités concernant l</w:t>
      </w:r>
      <w:r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utilisation du Fonds de contributions volontaires</w:t>
      </w:r>
    </w:p>
    <w:p w14:paraId="60F58883" w14:textId="379BDA05" w:rsidR="003E5F87" w:rsidRPr="000D155C" w:rsidRDefault="003E5F87" w:rsidP="003E5F87">
      <w:pPr>
        <w:spacing w:after="220"/>
        <w:ind w:left="1134"/>
        <w:rPr>
          <w:szCs w:val="22"/>
          <w:lang w:val="fr-FR"/>
        </w:rPr>
      </w:pPr>
      <w:r w:rsidRPr="000D155C">
        <w:rPr>
          <w:szCs w:val="22"/>
          <w:lang w:val="fr-FR"/>
        </w:rPr>
        <w:t>Voir les documents WIPO/GRTKF/IC/4</w:t>
      </w:r>
      <w:r w:rsidR="00705B32">
        <w:rPr>
          <w:szCs w:val="22"/>
          <w:lang w:val="fr-FR"/>
        </w:rPr>
        <w:t>9</w:t>
      </w:r>
      <w:r w:rsidRPr="000D155C">
        <w:rPr>
          <w:szCs w:val="22"/>
          <w:lang w:val="fr-FR"/>
        </w:rPr>
        <w:t>/3, WIPO/GRTKF/IC/4</w:t>
      </w:r>
      <w:r w:rsidR="00705B32">
        <w:rPr>
          <w:szCs w:val="22"/>
          <w:lang w:val="fr-FR"/>
        </w:rPr>
        <w:t>9</w:t>
      </w:r>
      <w:r w:rsidRPr="000D155C">
        <w:rPr>
          <w:szCs w:val="22"/>
          <w:lang w:val="fr-FR"/>
        </w:rPr>
        <w:t>/INF/4 et WIPO/GRTKF/IC/4</w:t>
      </w:r>
      <w:r w:rsidR="00705B32">
        <w:rPr>
          <w:szCs w:val="22"/>
          <w:lang w:val="fr-FR"/>
        </w:rPr>
        <w:t>9</w:t>
      </w:r>
      <w:r w:rsidRPr="000D155C">
        <w:rPr>
          <w:szCs w:val="22"/>
          <w:lang w:val="fr-FR"/>
        </w:rPr>
        <w:t>/INF/6.</w:t>
      </w:r>
    </w:p>
    <w:p w14:paraId="4682FC4E" w14:textId="77777777" w:rsidR="003E5F87" w:rsidRPr="000D155C" w:rsidRDefault="003E5F87" w:rsidP="003E5F87">
      <w:pPr>
        <w:pStyle w:val="Footer"/>
        <w:numPr>
          <w:ilvl w:val="0"/>
          <w:numId w:val="7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  <w:lang w:val="fr-FR"/>
        </w:rPr>
      </w:pPr>
      <w:r w:rsidRPr="000D155C">
        <w:rPr>
          <w:szCs w:val="22"/>
          <w:lang w:val="fr-FR"/>
        </w:rPr>
        <w:t>Constitution du Conseil consultatif chargé d</w:t>
      </w:r>
      <w:r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administrer le Fonds de contributions volontaires</w:t>
      </w:r>
    </w:p>
    <w:p w14:paraId="2A1619B3" w14:textId="5208CA1E" w:rsidR="003E5F87" w:rsidRPr="000D155C" w:rsidRDefault="003E5F87" w:rsidP="003E5F87">
      <w:pPr>
        <w:spacing w:after="220"/>
        <w:ind w:left="1134"/>
        <w:rPr>
          <w:szCs w:val="22"/>
          <w:lang w:val="fr-FR"/>
        </w:rPr>
      </w:pPr>
      <w:r w:rsidRPr="000D155C">
        <w:rPr>
          <w:szCs w:val="22"/>
          <w:lang w:val="fr-FR"/>
        </w:rPr>
        <w:t>Voir le document WIPO/GRTKF/IC/4</w:t>
      </w:r>
      <w:r w:rsidR="00705B32">
        <w:rPr>
          <w:szCs w:val="22"/>
          <w:lang w:val="fr-FR"/>
        </w:rPr>
        <w:t>9</w:t>
      </w:r>
      <w:r w:rsidRPr="000D155C">
        <w:rPr>
          <w:szCs w:val="22"/>
          <w:lang w:val="fr-FR"/>
        </w:rPr>
        <w:t>/3.</w:t>
      </w:r>
    </w:p>
    <w:p w14:paraId="2CE4A7F1" w14:textId="77777777" w:rsidR="003E5F87" w:rsidRPr="000D155C" w:rsidRDefault="003E5F87" w:rsidP="003E5F87">
      <w:pPr>
        <w:pStyle w:val="Footer"/>
        <w:numPr>
          <w:ilvl w:val="0"/>
          <w:numId w:val="7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  <w:lang w:val="fr-FR"/>
        </w:rPr>
      </w:pPr>
      <w:r w:rsidRPr="000D155C">
        <w:rPr>
          <w:szCs w:val="22"/>
          <w:lang w:val="fr-FR"/>
        </w:rPr>
        <w:t>Note d</w:t>
      </w:r>
      <w:r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information à l</w:t>
      </w:r>
      <w:r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intention du Groupe d</w:t>
      </w:r>
      <w:r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experts des peuples autochtones et des communautés locales</w:t>
      </w:r>
    </w:p>
    <w:p w14:paraId="5B0BA011" w14:textId="214F2229" w:rsidR="003E5F87" w:rsidRPr="000D155C" w:rsidRDefault="003E5F87" w:rsidP="003E5F87">
      <w:pPr>
        <w:spacing w:after="220"/>
        <w:ind w:left="1134"/>
        <w:rPr>
          <w:szCs w:val="22"/>
          <w:lang w:val="fr-FR"/>
        </w:rPr>
      </w:pPr>
      <w:r w:rsidRPr="000D155C">
        <w:rPr>
          <w:szCs w:val="22"/>
          <w:lang w:val="fr-FR"/>
        </w:rPr>
        <w:t>Voir le document WIPO/GRTKF/IC/4</w:t>
      </w:r>
      <w:r w:rsidR="00705B32">
        <w:rPr>
          <w:szCs w:val="22"/>
          <w:lang w:val="fr-FR"/>
        </w:rPr>
        <w:t>9</w:t>
      </w:r>
      <w:r w:rsidRPr="000D155C">
        <w:rPr>
          <w:szCs w:val="22"/>
          <w:lang w:val="fr-FR"/>
        </w:rPr>
        <w:t>/INF/5.</w:t>
      </w:r>
    </w:p>
    <w:p w14:paraId="68088C02" w14:textId="3DA1C942" w:rsidR="003E5F87" w:rsidRPr="000D155C" w:rsidRDefault="003E5F87" w:rsidP="003E5F87">
      <w:pPr>
        <w:pStyle w:val="ONUMFS"/>
        <w:keepNext/>
        <w:rPr>
          <w:lang w:val="fr-FR"/>
        </w:rPr>
      </w:pPr>
      <w:r w:rsidRPr="000D155C">
        <w:rPr>
          <w:lang w:val="fr-FR"/>
        </w:rPr>
        <w:lastRenderedPageBreak/>
        <w:t>Savoirs traditionnels</w:t>
      </w:r>
      <w:r w:rsidR="009C5064">
        <w:rPr>
          <w:lang w:val="fr-FR"/>
        </w:rPr>
        <w:t>/</w:t>
      </w:r>
      <w:r w:rsidRPr="000D155C">
        <w:rPr>
          <w:lang w:val="fr-FR"/>
        </w:rPr>
        <w:t>expressions culturelles traditionnelles</w:t>
      </w:r>
    </w:p>
    <w:p w14:paraId="2AF00EC8" w14:textId="77777777" w:rsidR="003E5F87" w:rsidRPr="000D155C" w:rsidRDefault="003E5F87" w:rsidP="003E5F87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fr-FR"/>
        </w:rPr>
      </w:pPr>
      <w:r w:rsidRPr="000D155C">
        <w:rPr>
          <w:szCs w:val="22"/>
          <w:lang w:val="fr-FR"/>
        </w:rPr>
        <w:t>La protection des savoirs traditionnels</w:t>
      </w:r>
      <w:r>
        <w:rPr>
          <w:szCs w:val="22"/>
          <w:lang w:val="fr-FR"/>
        </w:rPr>
        <w:t> :</w:t>
      </w:r>
      <w:r w:rsidRPr="000D155C">
        <w:rPr>
          <w:szCs w:val="22"/>
          <w:lang w:val="fr-FR"/>
        </w:rPr>
        <w:t xml:space="preserve"> projets d</w:t>
      </w:r>
      <w:r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articles</w:t>
      </w:r>
    </w:p>
    <w:p w14:paraId="5673D144" w14:textId="2F9268ED" w:rsidR="003E5F87" w:rsidRPr="000D155C" w:rsidRDefault="003E5F87" w:rsidP="003E5F87">
      <w:pPr>
        <w:spacing w:after="220"/>
        <w:ind w:left="1134"/>
        <w:rPr>
          <w:szCs w:val="22"/>
          <w:lang w:val="fr-FR"/>
        </w:rPr>
      </w:pPr>
      <w:r w:rsidRPr="000D155C">
        <w:rPr>
          <w:szCs w:val="22"/>
          <w:lang w:val="fr-FR"/>
        </w:rPr>
        <w:t>Voir le document WIPO/GRTKF/IC/4</w:t>
      </w:r>
      <w:r w:rsidR="00705B32">
        <w:rPr>
          <w:szCs w:val="22"/>
          <w:lang w:val="fr-FR"/>
        </w:rPr>
        <w:t>9</w:t>
      </w:r>
      <w:r w:rsidRPr="000D155C">
        <w:rPr>
          <w:szCs w:val="22"/>
          <w:lang w:val="fr-FR"/>
        </w:rPr>
        <w:t>/4.</w:t>
      </w:r>
    </w:p>
    <w:p w14:paraId="343009E7" w14:textId="77777777" w:rsidR="003E5F87" w:rsidRPr="000D155C" w:rsidRDefault="003E5F87" w:rsidP="003E5F87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contextualSpacing/>
        <w:outlineLvl w:val="0"/>
        <w:rPr>
          <w:i/>
          <w:szCs w:val="22"/>
          <w:lang w:val="fr-FR"/>
        </w:rPr>
      </w:pPr>
      <w:r w:rsidRPr="000D155C">
        <w:rPr>
          <w:szCs w:val="22"/>
          <w:lang w:val="fr-FR"/>
        </w:rPr>
        <w:t xml:space="preserve">La protection des </w:t>
      </w:r>
      <w:r w:rsidRPr="000D155C">
        <w:rPr>
          <w:lang w:val="fr-FR"/>
        </w:rPr>
        <w:t>expressions culturelles traditionnelles</w:t>
      </w:r>
      <w:r>
        <w:rPr>
          <w:szCs w:val="22"/>
          <w:lang w:val="fr-FR"/>
        </w:rPr>
        <w:t> :</w:t>
      </w:r>
      <w:r w:rsidRPr="000D155C">
        <w:rPr>
          <w:szCs w:val="22"/>
          <w:lang w:val="fr-FR"/>
        </w:rPr>
        <w:t xml:space="preserve"> projets d</w:t>
      </w:r>
      <w:r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articles</w:t>
      </w:r>
    </w:p>
    <w:p w14:paraId="31F8A17C" w14:textId="2E586762" w:rsidR="003E5F87" w:rsidRPr="000D155C" w:rsidRDefault="003E5F87" w:rsidP="003E5F87">
      <w:pPr>
        <w:spacing w:after="220"/>
        <w:ind w:left="1134"/>
        <w:rPr>
          <w:szCs w:val="22"/>
          <w:lang w:val="fr-FR"/>
        </w:rPr>
      </w:pPr>
      <w:r w:rsidRPr="000D155C">
        <w:rPr>
          <w:szCs w:val="22"/>
          <w:lang w:val="fr-FR"/>
        </w:rPr>
        <w:t>Voir le document WIPO/GRTKF/IC/4</w:t>
      </w:r>
      <w:r w:rsidR="00705B32">
        <w:rPr>
          <w:szCs w:val="22"/>
          <w:lang w:val="fr-FR"/>
        </w:rPr>
        <w:t>9</w:t>
      </w:r>
      <w:r w:rsidRPr="000D155C">
        <w:rPr>
          <w:szCs w:val="22"/>
          <w:lang w:val="fr-FR"/>
        </w:rPr>
        <w:t>/5.</w:t>
      </w:r>
    </w:p>
    <w:p w14:paraId="2A57DF3A" w14:textId="77777777" w:rsidR="003E5F87" w:rsidRPr="000D155C" w:rsidRDefault="003E5F87" w:rsidP="003E5F87">
      <w:pPr>
        <w:pStyle w:val="Footer"/>
        <w:numPr>
          <w:ilvl w:val="0"/>
          <w:numId w:val="8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fr-FR"/>
        </w:rPr>
      </w:pPr>
      <w:r w:rsidRPr="000D155C">
        <w:rPr>
          <w:szCs w:val="22"/>
          <w:lang w:val="fr-FR"/>
        </w:rPr>
        <w:t>La protection des savoirs traditionnels</w:t>
      </w:r>
      <w:r>
        <w:rPr>
          <w:szCs w:val="22"/>
          <w:lang w:val="fr-FR"/>
        </w:rPr>
        <w:t> :</w:t>
      </w:r>
      <w:r w:rsidRPr="000D155C">
        <w:rPr>
          <w:lang w:val="fr-FR"/>
        </w:rPr>
        <w:t xml:space="preserve"> projet actualisé d</w:t>
      </w:r>
      <w:r>
        <w:rPr>
          <w:lang w:val="fr-FR"/>
        </w:rPr>
        <w:t>’</w:t>
      </w:r>
      <w:r w:rsidRPr="000D155C">
        <w:rPr>
          <w:lang w:val="fr-FR"/>
        </w:rPr>
        <w:t>analyse des lacunes</w:t>
      </w:r>
    </w:p>
    <w:p w14:paraId="081B6AFF" w14:textId="09C331EB" w:rsidR="003E5F87" w:rsidRPr="000D155C" w:rsidRDefault="003E5F87" w:rsidP="003E5F87">
      <w:pPr>
        <w:pStyle w:val="Footer"/>
        <w:tabs>
          <w:tab w:val="clear" w:pos="4320"/>
          <w:tab w:val="clear" w:pos="8640"/>
        </w:tabs>
        <w:spacing w:after="220"/>
        <w:ind w:left="1123"/>
        <w:rPr>
          <w:lang w:val="fr-FR"/>
        </w:rPr>
      </w:pPr>
      <w:r w:rsidRPr="000D155C">
        <w:rPr>
          <w:lang w:val="fr-FR"/>
        </w:rPr>
        <w:t>Voir le document WIPO/GRTKF/IC/4</w:t>
      </w:r>
      <w:r w:rsidR="00705B32">
        <w:rPr>
          <w:lang w:val="fr-FR"/>
        </w:rPr>
        <w:t>9</w:t>
      </w:r>
      <w:r w:rsidRPr="000D155C">
        <w:rPr>
          <w:lang w:val="fr-FR"/>
        </w:rPr>
        <w:t>/6.</w:t>
      </w:r>
    </w:p>
    <w:p w14:paraId="1EE47196" w14:textId="77777777" w:rsidR="003E5F87" w:rsidRPr="000D155C" w:rsidRDefault="003E5F87" w:rsidP="003E5F87">
      <w:pPr>
        <w:pStyle w:val="Footer"/>
        <w:numPr>
          <w:ilvl w:val="0"/>
          <w:numId w:val="8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fr-FR"/>
        </w:rPr>
      </w:pPr>
      <w:r w:rsidRPr="000D155C">
        <w:rPr>
          <w:szCs w:val="22"/>
          <w:lang w:val="fr-FR"/>
        </w:rPr>
        <w:t xml:space="preserve">La protection des </w:t>
      </w:r>
      <w:r w:rsidRPr="000D155C">
        <w:rPr>
          <w:lang w:val="fr-FR"/>
        </w:rPr>
        <w:t>expressions culturelles traditionnelles</w:t>
      </w:r>
      <w:r>
        <w:rPr>
          <w:szCs w:val="22"/>
          <w:lang w:val="fr-FR"/>
        </w:rPr>
        <w:t> :</w:t>
      </w:r>
      <w:r w:rsidRPr="000D155C">
        <w:rPr>
          <w:lang w:val="fr-FR"/>
        </w:rPr>
        <w:t xml:space="preserve"> projet actualisé d</w:t>
      </w:r>
      <w:r>
        <w:rPr>
          <w:lang w:val="fr-FR"/>
        </w:rPr>
        <w:t>’</w:t>
      </w:r>
      <w:r w:rsidRPr="000D155C">
        <w:rPr>
          <w:lang w:val="fr-FR"/>
        </w:rPr>
        <w:t>analyse des lacunes</w:t>
      </w:r>
    </w:p>
    <w:p w14:paraId="3CE63CC4" w14:textId="6C6F551F" w:rsidR="003E5F87" w:rsidRPr="000D155C" w:rsidRDefault="003E5F87" w:rsidP="003E5F87">
      <w:pPr>
        <w:pStyle w:val="Footer"/>
        <w:tabs>
          <w:tab w:val="clear" w:pos="4320"/>
          <w:tab w:val="clear" w:pos="8640"/>
        </w:tabs>
        <w:spacing w:after="220"/>
        <w:ind w:left="1123"/>
        <w:rPr>
          <w:lang w:val="fr-FR"/>
        </w:rPr>
      </w:pPr>
      <w:r w:rsidRPr="000D155C">
        <w:rPr>
          <w:lang w:val="fr-FR"/>
        </w:rPr>
        <w:t>Voir le document WIPO/GRTKF/IC/4</w:t>
      </w:r>
      <w:r w:rsidR="00705B32">
        <w:rPr>
          <w:lang w:val="fr-FR"/>
        </w:rPr>
        <w:t>9</w:t>
      </w:r>
      <w:r w:rsidRPr="000D155C">
        <w:rPr>
          <w:lang w:val="fr-FR"/>
        </w:rPr>
        <w:t>/7.</w:t>
      </w:r>
    </w:p>
    <w:p w14:paraId="2B7277A0" w14:textId="77777777" w:rsidR="003E5F87" w:rsidRPr="000D155C" w:rsidRDefault="003E5F87" w:rsidP="003E5F87">
      <w:pPr>
        <w:pStyle w:val="Footer"/>
        <w:numPr>
          <w:ilvl w:val="0"/>
          <w:numId w:val="8"/>
        </w:numPr>
        <w:tabs>
          <w:tab w:val="clear" w:pos="1122"/>
          <w:tab w:val="clear" w:pos="4320"/>
          <w:tab w:val="clear" w:pos="8640"/>
        </w:tabs>
        <w:ind w:left="1123"/>
        <w:rPr>
          <w:szCs w:val="22"/>
          <w:lang w:val="fr-FR"/>
        </w:rPr>
      </w:pPr>
      <w:r w:rsidRPr="000D155C">
        <w:rPr>
          <w:szCs w:val="22"/>
          <w:lang w:val="fr-FR"/>
        </w:rPr>
        <w:t>Glossaire des principaux termes relatifs à la propriété intellectuelle, aux ressources génétiques, aux savoirs traditionnels et aux expressions culturelles traditionnelles</w:t>
      </w:r>
    </w:p>
    <w:p w14:paraId="61640B4B" w14:textId="063081B7" w:rsidR="003E5F87" w:rsidRPr="000D155C" w:rsidRDefault="003E5F87" w:rsidP="003E5F87">
      <w:pPr>
        <w:spacing w:after="220"/>
        <w:ind w:left="1134"/>
        <w:rPr>
          <w:szCs w:val="22"/>
          <w:lang w:val="fr-FR"/>
        </w:rPr>
      </w:pPr>
      <w:r w:rsidRPr="000D155C">
        <w:rPr>
          <w:szCs w:val="22"/>
          <w:lang w:val="fr-FR"/>
        </w:rPr>
        <w:t>Voir le document WIPO/GRTKF/IC/4</w:t>
      </w:r>
      <w:r w:rsidR="00705B32">
        <w:rPr>
          <w:szCs w:val="22"/>
          <w:lang w:val="fr-FR"/>
        </w:rPr>
        <w:t>9</w:t>
      </w:r>
      <w:r w:rsidRPr="000D155C">
        <w:rPr>
          <w:szCs w:val="22"/>
          <w:lang w:val="fr-FR"/>
        </w:rPr>
        <w:t>/INF/7.</w:t>
      </w:r>
    </w:p>
    <w:p w14:paraId="56121D3D" w14:textId="77777777" w:rsidR="003E5F87" w:rsidRPr="000D155C" w:rsidRDefault="003E5F87" w:rsidP="003E5F87">
      <w:pPr>
        <w:pStyle w:val="Footer"/>
        <w:numPr>
          <w:ilvl w:val="0"/>
          <w:numId w:val="8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fr-FR"/>
        </w:rPr>
      </w:pPr>
      <w:r w:rsidRPr="000D155C">
        <w:rPr>
          <w:szCs w:val="22"/>
          <w:lang w:val="fr-FR"/>
        </w:rPr>
        <w:t>Actualisation de l</w:t>
      </w:r>
      <w:r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étude technique des principales questions relatives à la propriété intellectuelle soulevées dans les projets d</w:t>
      </w:r>
      <w:r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instruments de l</w:t>
      </w:r>
      <w:r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OMPI sur les ressources génétiques, les savoirs traditionnels et les expressions culturelles traditionnelles du point de vue des droits des peuples autochtones</w:t>
      </w:r>
    </w:p>
    <w:p w14:paraId="0FF89F5B" w14:textId="57B6D46A" w:rsidR="003E5F87" w:rsidRPr="000D155C" w:rsidRDefault="003E5F87" w:rsidP="003E5F87">
      <w:pPr>
        <w:spacing w:after="220"/>
        <w:ind w:left="1134"/>
        <w:rPr>
          <w:szCs w:val="22"/>
          <w:lang w:val="fr-FR"/>
        </w:rPr>
      </w:pPr>
      <w:r w:rsidRPr="000D155C">
        <w:rPr>
          <w:szCs w:val="22"/>
          <w:lang w:val="fr-FR"/>
        </w:rPr>
        <w:t>Voir le document WIPO/GRTKF/IC/4</w:t>
      </w:r>
      <w:r w:rsidR="00705B32">
        <w:rPr>
          <w:szCs w:val="22"/>
          <w:lang w:val="fr-FR"/>
        </w:rPr>
        <w:t>9</w:t>
      </w:r>
      <w:r w:rsidRPr="000D155C">
        <w:rPr>
          <w:szCs w:val="22"/>
          <w:lang w:val="fr-FR"/>
        </w:rPr>
        <w:t>/INF/8.</w:t>
      </w:r>
    </w:p>
    <w:p w14:paraId="1405FA58" w14:textId="77777777" w:rsidR="003E5F87" w:rsidRPr="000D155C" w:rsidRDefault="003E5F87" w:rsidP="003E5F87">
      <w:pPr>
        <w:pStyle w:val="ONUMFS"/>
        <w:rPr>
          <w:lang w:val="fr-FR"/>
        </w:rPr>
      </w:pPr>
      <w:r w:rsidRPr="000D155C">
        <w:rPr>
          <w:lang w:val="fr-FR"/>
        </w:rPr>
        <w:t>Questions diverses</w:t>
      </w:r>
    </w:p>
    <w:p w14:paraId="4461B080" w14:textId="77777777" w:rsidR="003E5F87" w:rsidRPr="000D155C" w:rsidRDefault="003E5F87" w:rsidP="003E5F87">
      <w:pPr>
        <w:pStyle w:val="ONUMFS"/>
        <w:rPr>
          <w:lang w:val="fr-FR"/>
        </w:rPr>
      </w:pPr>
      <w:r w:rsidRPr="000D155C">
        <w:rPr>
          <w:lang w:val="fr-FR"/>
        </w:rPr>
        <w:t>Clôture de la session</w:t>
      </w:r>
    </w:p>
    <w:p w14:paraId="4E5CFE50" w14:textId="0AF3CD59" w:rsidR="000F5E56" w:rsidRPr="005A6884" w:rsidRDefault="003E5F87" w:rsidP="005A6884">
      <w:pPr>
        <w:pStyle w:val="Endofdocument-Annex"/>
      </w:pPr>
      <w:r w:rsidRPr="005A6884">
        <w:t>[Fin du document]</w:t>
      </w:r>
    </w:p>
    <w:sectPr w:rsidR="000F5E56" w:rsidRPr="005A6884" w:rsidSect="003E5F8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98B66" w14:textId="77777777" w:rsidR="003E5F87" w:rsidRDefault="003E5F87">
      <w:r>
        <w:separator/>
      </w:r>
    </w:p>
  </w:endnote>
  <w:endnote w:type="continuationSeparator" w:id="0">
    <w:p w14:paraId="11702DE4" w14:textId="77777777" w:rsidR="003E5F87" w:rsidRPr="009D30E6" w:rsidRDefault="003E5F8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79D397B" w14:textId="77777777" w:rsidR="003E5F87" w:rsidRPr="009D30E6" w:rsidRDefault="003E5F8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9458DF2" w14:textId="77777777" w:rsidR="003E5F87" w:rsidRPr="009D30E6" w:rsidRDefault="003E5F8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C2C69" w14:textId="77777777" w:rsidR="003E5F87" w:rsidRDefault="003E5F87">
      <w:r>
        <w:separator/>
      </w:r>
    </w:p>
  </w:footnote>
  <w:footnote w:type="continuationSeparator" w:id="0">
    <w:p w14:paraId="4A2A00ED" w14:textId="77777777" w:rsidR="003E5F87" w:rsidRDefault="003E5F87" w:rsidP="007461F1">
      <w:r>
        <w:separator/>
      </w:r>
    </w:p>
    <w:p w14:paraId="48725AA4" w14:textId="77777777" w:rsidR="003E5F87" w:rsidRPr="009D30E6" w:rsidRDefault="003E5F8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78F04B1E" w14:textId="77777777" w:rsidR="003E5F87" w:rsidRPr="009D30E6" w:rsidRDefault="003E5F8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73D14" w14:textId="5405F752" w:rsidR="00F16975" w:rsidRPr="00B45C15" w:rsidRDefault="003E5F87" w:rsidP="00477D6B">
    <w:pPr>
      <w:jc w:val="right"/>
      <w:rPr>
        <w:caps/>
      </w:rPr>
    </w:pPr>
    <w:bookmarkStart w:id="4" w:name="Code2"/>
    <w:bookmarkEnd w:id="4"/>
    <w:r>
      <w:rPr>
        <w:caps/>
      </w:rPr>
      <w:t>WIPO/GRTKF/IC/49/1 </w:t>
    </w:r>
    <w:r w:rsidR="005A6884">
      <w:t>Prov</w:t>
    </w:r>
    <w:r>
      <w:rPr>
        <w:caps/>
      </w:rPr>
      <w:t>.</w:t>
    </w:r>
  </w:p>
  <w:p w14:paraId="73AD5F92" w14:textId="15CE08DC" w:rsidR="00574036" w:rsidRDefault="005A6884" w:rsidP="005A6884">
    <w:pPr>
      <w:spacing w:after="480"/>
      <w:jc w:val="right"/>
    </w:pPr>
    <w:proofErr w:type="gramStart"/>
    <w:r>
      <w:t>p</w:t>
    </w:r>
    <w:r w:rsidR="00F16975">
      <w:t>age</w:t>
    </w:r>
    <w:proofErr w:type="gramEnd"/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B45C15">
      <w:rPr>
        <w:noProof/>
      </w:rPr>
      <w:t>2</w:t>
    </w:r>
    <w:r w:rsidR="00F1697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7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96684936">
    <w:abstractNumId w:val="2"/>
  </w:num>
  <w:num w:numId="2" w16cid:durableId="2012097583">
    <w:abstractNumId w:val="4"/>
  </w:num>
  <w:num w:numId="3" w16cid:durableId="437482932">
    <w:abstractNumId w:val="0"/>
  </w:num>
  <w:num w:numId="4" w16cid:durableId="1100831227">
    <w:abstractNumId w:val="5"/>
  </w:num>
  <w:num w:numId="5" w16cid:durableId="1741171197">
    <w:abstractNumId w:val="1"/>
  </w:num>
  <w:num w:numId="6" w16cid:durableId="61564625">
    <w:abstractNumId w:val="3"/>
  </w:num>
  <w:num w:numId="7" w16cid:durableId="96606701">
    <w:abstractNumId w:val="6"/>
  </w:num>
  <w:num w:numId="8" w16cid:durableId="1333067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87"/>
    <w:rsid w:val="00011B7D"/>
    <w:rsid w:val="00075432"/>
    <w:rsid w:val="0009458A"/>
    <w:rsid w:val="000F5E56"/>
    <w:rsid w:val="001362EE"/>
    <w:rsid w:val="001832A6"/>
    <w:rsid w:val="00195C6E"/>
    <w:rsid w:val="001B266A"/>
    <w:rsid w:val="001B488E"/>
    <w:rsid w:val="001C6508"/>
    <w:rsid w:val="001D3D56"/>
    <w:rsid w:val="00240654"/>
    <w:rsid w:val="002634C4"/>
    <w:rsid w:val="002956DE"/>
    <w:rsid w:val="002E4D1A"/>
    <w:rsid w:val="002E6F4C"/>
    <w:rsid w:val="002F16BC"/>
    <w:rsid w:val="002F4E68"/>
    <w:rsid w:val="00322C0B"/>
    <w:rsid w:val="00381798"/>
    <w:rsid w:val="003845C1"/>
    <w:rsid w:val="003A4DEE"/>
    <w:rsid w:val="003A67A3"/>
    <w:rsid w:val="003D4A2C"/>
    <w:rsid w:val="003E5F87"/>
    <w:rsid w:val="004008A2"/>
    <w:rsid w:val="004025DF"/>
    <w:rsid w:val="0040540C"/>
    <w:rsid w:val="00423E3E"/>
    <w:rsid w:val="00427AF4"/>
    <w:rsid w:val="004647DA"/>
    <w:rsid w:val="00477D6B"/>
    <w:rsid w:val="00495AC6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A6884"/>
    <w:rsid w:val="005E6516"/>
    <w:rsid w:val="005E6F05"/>
    <w:rsid w:val="005F7716"/>
    <w:rsid w:val="00605827"/>
    <w:rsid w:val="00610F1A"/>
    <w:rsid w:val="00616671"/>
    <w:rsid w:val="006B0DB5"/>
    <w:rsid w:val="00705B32"/>
    <w:rsid w:val="007461F1"/>
    <w:rsid w:val="007D0AEA"/>
    <w:rsid w:val="007D6961"/>
    <w:rsid w:val="007F07CB"/>
    <w:rsid w:val="00810CEF"/>
    <w:rsid w:val="0081208D"/>
    <w:rsid w:val="008B2CC1"/>
    <w:rsid w:val="008E7930"/>
    <w:rsid w:val="0090731E"/>
    <w:rsid w:val="00966A22"/>
    <w:rsid w:val="00974CD6"/>
    <w:rsid w:val="00992AE4"/>
    <w:rsid w:val="009C5064"/>
    <w:rsid w:val="009D30E6"/>
    <w:rsid w:val="009E3F6F"/>
    <w:rsid w:val="009E5D9B"/>
    <w:rsid w:val="009F499F"/>
    <w:rsid w:val="00A11D74"/>
    <w:rsid w:val="00A124C8"/>
    <w:rsid w:val="00A511F6"/>
    <w:rsid w:val="00AC0AE4"/>
    <w:rsid w:val="00AD61DB"/>
    <w:rsid w:val="00B1090C"/>
    <w:rsid w:val="00B35AF5"/>
    <w:rsid w:val="00B45C15"/>
    <w:rsid w:val="00BB4458"/>
    <w:rsid w:val="00BE0BE0"/>
    <w:rsid w:val="00C314CD"/>
    <w:rsid w:val="00C664C8"/>
    <w:rsid w:val="00CF0460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17981"/>
    <w:rsid w:val="00E203AA"/>
    <w:rsid w:val="00E5217A"/>
    <w:rsid w:val="00E527A5"/>
    <w:rsid w:val="00E76456"/>
    <w:rsid w:val="00E96A2E"/>
    <w:rsid w:val="00EE71CB"/>
    <w:rsid w:val="00F16975"/>
    <w:rsid w:val="00F66152"/>
    <w:rsid w:val="00FE19E9"/>
    <w:rsid w:val="00FF4371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45F75"/>
  <w15:docId w15:val="{69331CC3-A6C3-49DD-AFDF-9E8BEADB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5A6884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3E5F87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9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155C-1C31-4715-8884-AD797779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WIPO_GRTKF_IC_49 (F).dotm</Template>
  <TotalTime>33</TotalTime>
  <Pages>2</Pages>
  <Words>277</Words>
  <Characters>1909</Characters>
  <Application>Microsoft Office Word</Application>
  <DocSecurity>0</DocSecurity>
  <Lines>100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WIPO/GRTKF/IC/49/1 Prov.</vt:lpstr>
    </vt:vector>
  </TitlesOfParts>
  <Company>WIPO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WIPO/GRTKF/IC/49/1 Prov.</dc:title>
  <dc:creator>OLIVIÉ Karen</dc:creator>
  <cp:keywords>FOR OFFICIAL USE ONLY</cp:keywords>
  <cp:lastModifiedBy>OLIVIÉ Karen</cp:lastModifiedBy>
  <cp:revision>3</cp:revision>
  <cp:lastPrinted>2011-05-19T12:37:00Z</cp:lastPrinted>
  <dcterms:created xsi:type="dcterms:W3CDTF">2024-10-02T08:25:00Z</dcterms:created>
  <dcterms:modified xsi:type="dcterms:W3CDTF">2024-10-02T09:01:00Z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2024-10-02T08:27:38Z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9aefa334-c52c-4b46-91ec-a2690465cb21</vt:lpwstr>
  </property>
  <property fmtid="{D5CDD505-2E9C-101B-9397-08002B2CF9AE}" pid="14" name="MSIP_Label_20773ee6-353b-4fb9-a59d-0b94c8c67bea_ContentBits">
    <vt:lpwstr>0</vt:lpwstr>
  </property>
</Properties>
</file>