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A071BC" w:rsidP="00254151">
            <w:r>
              <w:t xml:space="preserve"> </w:t>
            </w:r>
            <w:r w:rsidR="007C7BE0"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585C24" w:rsidP="00254151">
            <w:r>
              <w:rPr>
                <w:noProof/>
                <w:lang w:eastAsia="en-US"/>
              </w:rPr>
              <w:drawing>
                <wp:inline distT="0" distB="0" distL="0" distR="0" wp14:anchorId="7CBCA40E" wp14:editId="6BEEA87E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585C24" w:rsidRDefault="00585C24" w:rsidP="00585C24">
            <w:pPr>
              <w:jc w:val="right"/>
              <w:rPr>
                <w:sz w:val="40"/>
                <w:szCs w:val="40"/>
              </w:rPr>
            </w:pPr>
            <w:r w:rsidRPr="00585C24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302338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585C24" w:rsidP="00585C2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585C24">
              <w:rPr>
                <w:rFonts w:ascii="Arial Black" w:hAnsi="Arial Black"/>
                <w:caps/>
                <w:sz w:val="15"/>
                <w:lang w:val="ru-RU"/>
              </w:rPr>
              <w:t>WIPO/GRTKF/IC/30/INF/4</w:t>
            </w:r>
            <w:r w:rsidR="00237730">
              <w:rPr>
                <w:rFonts w:ascii="Arial Black" w:hAnsi="Arial Black"/>
                <w:caps/>
                <w:sz w:val="15"/>
              </w:rPr>
              <w:t xml:space="preserve"> </w:t>
            </w:r>
            <w:r w:rsidR="008A5CE8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0233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90731E" w:rsidRDefault="00585C24" w:rsidP="00585C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5C24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30233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90731E" w:rsidRDefault="00585C24" w:rsidP="00585C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5C24">
              <w:rPr>
                <w:rFonts w:ascii="Arial Black" w:hAnsi="Arial Black"/>
                <w:caps/>
                <w:sz w:val="15"/>
                <w:lang w:val="ru-RU"/>
              </w:rPr>
              <w:t>Дата:  19 апреля 2016 г.</w:t>
            </w:r>
          </w:p>
        </w:tc>
      </w:tr>
    </w:tbl>
    <w:p w:rsidR="00585C24" w:rsidRDefault="00585C24" w:rsidP="00302338"/>
    <w:p w:rsidR="00585C24" w:rsidRDefault="00585C24" w:rsidP="00302338"/>
    <w:p w:rsidR="00585C24" w:rsidRDefault="00585C24" w:rsidP="00302338"/>
    <w:p w:rsidR="00585C24" w:rsidRDefault="00585C24" w:rsidP="00302338"/>
    <w:p w:rsidR="00585C24" w:rsidRDefault="00585C24" w:rsidP="00302338"/>
    <w:p w:rsidR="00585C24" w:rsidRPr="00585C24" w:rsidRDefault="00585C24" w:rsidP="00585C24">
      <w:pPr>
        <w:rPr>
          <w:b/>
          <w:sz w:val="28"/>
          <w:szCs w:val="28"/>
          <w:lang w:val="ru-RU"/>
        </w:rPr>
      </w:pPr>
      <w:r w:rsidRPr="00585C2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585C24">
      <w:pPr>
        <w:rPr>
          <w:b/>
          <w:sz w:val="24"/>
          <w:szCs w:val="24"/>
          <w:lang w:val="ru-RU"/>
        </w:rPr>
      </w:pPr>
      <w:r w:rsidRPr="00585C24">
        <w:rPr>
          <w:b/>
          <w:sz w:val="24"/>
          <w:szCs w:val="24"/>
          <w:lang w:val="ru-RU"/>
        </w:rPr>
        <w:t>Тридцатая сессия</w:t>
      </w:r>
    </w:p>
    <w:p w:rsidR="00585C24" w:rsidRPr="00585C24" w:rsidRDefault="00585C24" w:rsidP="00585C24">
      <w:pPr>
        <w:rPr>
          <w:b/>
          <w:sz w:val="24"/>
          <w:szCs w:val="24"/>
          <w:lang w:val="ru-RU"/>
        </w:rPr>
      </w:pPr>
      <w:r w:rsidRPr="00585C24">
        <w:rPr>
          <w:b/>
          <w:sz w:val="24"/>
          <w:szCs w:val="24"/>
          <w:lang w:val="ru-RU"/>
        </w:rPr>
        <w:t>Женева, 30 мая – 3 июня 2016 г.</w:t>
      </w: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585C24">
      <w:pPr>
        <w:rPr>
          <w:caps/>
          <w:sz w:val="24"/>
          <w:lang w:val="ru-RU"/>
        </w:rPr>
      </w:pPr>
      <w:bookmarkStart w:id="1" w:name="TitleOfDoc"/>
      <w:bookmarkEnd w:id="1"/>
      <w:r w:rsidRPr="00585C24">
        <w:rPr>
          <w:caps/>
          <w:sz w:val="24"/>
          <w:lang w:val="ru-RU"/>
        </w:rPr>
        <w:t xml:space="preserve">Добровольный фонд воис для аккредитованных коренных и местных общин: </w:t>
      </w:r>
      <w:r w:rsidR="00801D06">
        <w:rPr>
          <w:caps/>
          <w:sz w:val="24"/>
          <w:lang w:val="ru-RU"/>
        </w:rPr>
        <w:t xml:space="preserve"> </w:t>
      </w:r>
      <w:r w:rsidRPr="00585C24">
        <w:rPr>
          <w:caps/>
          <w:sz w:val="24"/>
          <w:lang w:val="ru-RU"/>
        </w:rPr>
        <w:t>информационная записка о взносах и заявлениях об оказании финансовой поддержки</w:t>
      </w:r>
      <w:r w:rsidR="00302338" w:rsidRPr="00585C24">
        <w:rPr>
          <w:caps/>
          <w:sz w:val="24"/>
          <w:lang w:val="ru-RU"/>
        </w:rPr>
        <w:t xml:space="preserve"> </w:t>
      </w:r>
    </w:p>
    <w:p w:rsidR="00585C24" w:rsidRPr="00585C24" w:rsidRDefault="00585C24" w:rsidP="00302338">
      <w:pPr>
        <w:rPr>
          <w:lang w:val="ru-RU"/>
        </w:rPr>
      </w:pPr>
    </w:p>
    <w:p w:rsidR="00585C24" w:rsidRDefault="00585C24" w:rsidP="00585C24">
      <w:pPr>
        <w:rPr>
          <w:i/>
        </w:rPr>
      </w:pPr>
      <w:bookmarkStart w:id="2" w:name="Prepared"/>
      <w:bookmarkEnd w:id="2"/>
      <w:r w:rsidRPr="00585C24">
        <w:rPr>
          <w:i/>
          <w:lang w:val="ru-RU"/>
        </w:rPr>
        <w:t>Документ подготовлен Секретариатом</w:t>
      </w:r>
    </w:p>
    <w:p w:rsidR="00585C24" w:rsidRDefault="00585C24" w:rsidP="00302338">
      <w:pPr>
        <w:rPr>
          <w:i/>
        </w:rPr>
      </w:pPr>
    </w:p>
    <w:p w:rsidR="00585C24" w:rsidRDefault="00585C24" w:rsidP="00302338">
      <w:pPr>
        <w:rPr>
          <w:i/>
        </w:rPr>
      </w:pPr>
    </w:p>
    <w:p w:rsidR="00585C24" w:rsidRDefault="00585C24" w:rsidP="00302338">
      <w:pPr>
        <w:rPr>
          <w:i/>
        </w:rPr>
      </w:pPr>
    </w:p>
    <w:p w:rsidR="00585C24" w:rsidRDefault="00585C24" w:rsidP="00302338">
      <w:pPr>
        <w:rPr>
          <w:i/>
        </w:rPr>
      </w:pPr>
    </w:p>
    <w:p w:rsidR="00585C24" w:rsidRDefault="00585C24" w:rsidP="00302338">
      <w:pPr>
        <w:rPr>
          <w:i/>
          <w:szCs w:val="22"/>
        </w:rPr>
      </w:pPr>
    </w:p>
    <w:p w:rsidR="00585C24" w:rsidRPr="00585C24" w:rsidRDefault="00585C24" w:rsidP="00585C24">
      <w:pPr>
        <w:pStyle w:val="ONUME"/>
        <w:rPr>
          <w:szCs w:val="22"/>
          <w:lang w:val="ru-RU"/>
        </w:rPr>
      </w:pPr>
      <w:r w:rsidRPr="00585C24">
        <w:rPr>
          <w:szCs w:val="22"/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(«Комитет») о деятельности Добровольного фонда для аккредитованных коренных и местных общин («Фонд»).  Правила Фонда изложены в приложении к документу WO/GA/32/6, который был одобрен Генеральной Ассамблеей ВОИС на 32-й сессии в сентябре 2005 г. и впоследствии изменен Генеральной Ассамблеей на 39-й сессии в сентябре 2010 г.</w:t>
      </w:r>
    </w:p>
    <w:p w:rsidR="00585C24" w:rsidRDefault="00585C24" w:rsidP="00585C24">
      <w:pPr>
        <w:pStyle w:val="ONUME"/>
        <w:rPr>
          <w:szCs w:val="22"/>
        </w:rPr>
      </w:pPr>
      <w:r w:rsidRPr="00585C24">
        <w:rPr>
          <w:szCs w:val="22"/>
          <w:lang w:val="ru-RU"/>
        </w:rPr>
        <w:t>Статья 6(f) правил гласит:</w:t>
      </w:r>
    </w:p>
    <w:p w:rsidR="00585C24" w:rsidRPr="00585C24" w:rsidRDefault="00801D06" w:rsidP="00585C24">
      <w:pPr>
        <w:pStyle w:val="BodyTextIndent2"/>
        <w:spacing w:line="260" w:lineRule="atLeast"/>
        <w:ind w:left="567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«(f)</w:t>
      </w:r>
      <w:r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="00585C24" w:rsidRPr="00585C24">
        <w:rPr>
          <w:rFonts w:ascii="Arial" w:hAnsi="Arial" w:cs="Arial"/>
          <w:color w:val="000000"/>
          <w:sz w:val="22"/>
          <w:szCs w:val="22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585C24" w:rsidRPr="00585C24" w:rsidRDefault="00801D06" w:rsidP="00585C2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801D06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</w:t>
      </w:r>
      <w:r w:rsidR="00585C24" w:rsidRPr="00585C24">
        <w:rPr>
          <w:color w:val="000000"/>
          <w:szCs w:val="22"/>
          <w:lang w:val="ru-RU"/>
        </w:rPr>
        <w:t>;</w:t>
      </w:r>
    </w:p>
    <w:p w:rsidR="00585C24" w:rsidRPr="00585C24" w:rsidRDefault="00585C24" w:rsidP="00302338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585C24" w:rsidRPr="00585C24" w:rsidRDefault="00801D06" w:rsidP="00585C2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801D06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анонимность)</w:t>
      </w:r>
      <w:r w:rsidR="00585C24" w:rsidRPr="00585C24">
        <w:rPr>
          <w:color w:val="000000"/>
          <w:szCs w:val="22"/>
          <w:lang w:val="ru-RU"/>
        </w:rPr>
        <w:t>;</w:t>
      </w:r>
    </w:p>
    <w:p w:rsidR="00585C24" w:rsidRPr="00585C24" w:rsidRDefault="00585C24" w:rsidP="00302338">
      <w:pPr>
        <w:tabs>
          <w:tab w:val="num" w:pos="1418"/>
        </w:tabs>
        <w:spacing w:line="260" w:lineRule="atLeast"/>
        <w:ind w:left="851"/>
        <w:rPr>
          <w:color w:val="000000"/>
          <w:szCs w:val="22"/>
          <w:lang w:val="ru-RU"/>
        </w:rPr>
      </w:pPr>
    </w:p>
    <w:p w:rsidR="00585C24" w:rsidRPr="00585C24" w:rsidRDefault="00585C24" w:rsidP="00585C2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суммы наличных средств с учетом произведенных расходов;</w:t>
      </w:r>
    </w:p>
    <w:p w:rsidR="00585C24" w:rsidRPr="00585C24" w:rsidRDefault="00585C24" w:rsidP="00302338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585C24" w:rsidRPr="00585C24" w:rsidRDefault="006F1D09" w:rsidP="00585C24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6F1D09">
        <w:rPr>
          <w:color w:val="000000"/>
          <w:szCs w:val="22"/>
          <w:lang w:val="ru-RU"/>
        </w:rPr>
        <w:lastRenderedPageBreak/>
        <w:t>списка лиц, которые стали бенефициарами Фонда со времени представления предыдущей информационной записки</w:t>
      </w:r>
      <w:r w:rsidR="00585C24" w:rsidRPr="00585C24">
        <w:rPr>
          <w:color w:val="000000"/>
          <w:szCs w:val="22"/>
          <w:lang w:val="ru-RU"/>
        </w:rPr>
        <w:t>;</w:t>
      </w:r>
    </w:p>
    <w:p w:rsidR="00585C24" w:rsidRPr="00585C24" w:rsidRDefault="00585C24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585C24" w:rsidRPr="00585C24" w:rsidRDefault="006F1D09" w:rsidP="006F1D09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  <w:lang w:val="ru-RU"/>
        </w:rPr>
      </w:pPr>
      <w:r w:rsidRPr="006F1D09">
        <w:rPr>
          <w:color w:val="000000"/>
          <w:szCs w:val="22"/>
          <w:lang w:val="ru-RU"/>
        </w:rPr>
        <w:t>лиц, которые были включены в число бенефициаров Фонда, но были вынуждены отозвать свое заявление</w:t>
      </w:r>
      <w:r w:rsidR="00585C24" w:rsidRPr="00585C24">
        <w:rPr>
          <w:color w:val="000000"/>
          <w:szCs w:val="22"/>
          <w:lang w:val="ru-RU"/>
        </w:rPr>
        <w:t>;</w:t>
      </w:r>
    </w:p>
    <w:p w:rsidR="00585C24" w:rsidRPr="00585C24" w:rsidRDefault="00585C24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585C24" w:rsidRPr="00585C24" w:rsidRDefault="00585C24" w:rsidP="006F1D09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суммы, выделенной в виде поддержки каждому бенефициару;  и</w:t>
      </w:r>
    </w:p>
    <w:p w:rsidR="00585C24" w:rsidRPr="00585C24" w:rsidRDefault="00585C24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585C24" w:rsidRPr="00585C24" w:rsidRDefault="00585C24" w:rsidP="006F1D09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достаточно подробных данных о кандидатах, запросивших поддержку для обеспечения их участия в следующей сессии.</w:t>
      </w:r>
    </w:p>
    <w:p w:rsidR="00585C24" w:rsidRPr="00585C24" w:rsidRDefault="00585C24" w:rsidP="00302338">
      <w:pPr>
        <w:spacing w:line="260" w:lineRule="atLeast"/>
        <w:ind w:left="993" w:firstLine="567"/>
        <w:rPr>
          <w:color w:val="000000"/>
          <w:szCs w:val="22"/>
          <w:lang w:val="ru-RU"/>
        </w:rPr>
      </w:pPr>
    </w:p>
    <w:p w:rsidR="00585C24" w:rsidRPr="00585C24" w:rsidRDefault="00585C24" w:rsidP="00585C24">
      <w:pPr>
        <w:spacing w:line="240" w:lineRule="atLeast"/>
        <w:ind w:left="55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Этот документ также направляется на имя каждого члена Консультативного совета для рассмотрения и обсуждения</w:t>
      </w:r>
      <w:r w:rsidR="006F1D09">
        <w:rPr>
          <w:color w:val="000000"/>
          <w:szCs w:val="22"/>
          <w:lang w:val="ru-RU"/>
        </w:rPr>
        <w:t>».</w:t>
      </w:r>
    </w:p>
    <w:p w:rsidR="00585C24" w:rsidRPr="00585C24" w:rsidRDefault="00585C24" w:rsidP="00302338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585C24" w:rsidRPr="00585C24" w:rsidRDefault="00585C24" w:rsidP="00585C24">
      <w:pPr>
        <w:pStyle w:val="ONUME"/>
        <w:spacing w:after="0"/>
        <w:rPr>
          <w:szCs w:val="22"/>
          <w:lang w:val="ru-RU"/>
        </w:rPr>
      </w:pPr>
      <w:r w:rsidRPr="00C758C3">
        <w:rPr>
          <w:szCs w:val="22"/>
          <w:lang w:val="ru-RU"/>
        </w:rPr>
        <w:t xml:space="preserve">Настоящий документ является информационной запиской, </w:t>
      </w:r>
      <w:r>
        <w:rPr>
          <w:szCs w:val="22"/>
          <w:lang w:val="ru-RU"/>
        </w:rPr>
        <w:t xml:space="preserve">которая представляется в соответствии с </w:t>
      </w:r>
      <w:r w:rsidRPr="00C758C3">
        <w:rPr>
          <w:szCs w:val="22"/>
          <w:lang w:val="ru-RU"/>
        </w:rPr>
        <w:t>решени</w:t>
      </w:r>
      <w:r>
        <w:rPr>
          <w:szCs w:val="22"/>
          <w:lang w:val="ru-RU"/>
        </w:rPr>
        <w:t>ем</w:t>
      </w:r>
      <w:r w:rsidRPr="00C758C3">
        <w:rPr>
          <w:szCs w:val="22"/>
          <w:lang w:val="ru-RU"/>
        </w:rPr>
        <w:t xml:space="preserve"> Генеральной Ассамблеи ВОИС</w:t>
      </w:r>
      <w:r>
        <w:rPr>
          <w:szCs w:val="22"/>
          <w:lang w:val="ru-RU"/>
        </w:rPr>
        <w:t xml:space="preserve"> в двадцать первый раз</w:t>
      </w:r>
      <w:r w:rsidR="00302338" w:rsidRPr="00585C24">
        <w:rPr>
          <w:szCs w:val="22"/>
          <w:lang w:val="ru-RU"/>
        </w:rPr>
        <w:t xml:space="preserve">.  </w:t>
      </w:r>
      <w:r w:rsidRPr="00C758C3">
        <w:rPr>
          <w:szCs w:val="22"/>
          <w:lang w:val="ru-RU"/>
        </w:rPr>
        <w:t xml:space="preserve">Информация, которую необходимо сообщить участникам </w:t>
      </w:r>
      <w:r>
        <w:rPr>
          <w:szCs w:val="22"/>
          <w:lang w:val="ru-RU"/>
        </w:rPr>
        <w:t>тридцатой</w:t>
      </w:r>
      <w:r w:rsidRPr="00C758C3">
        <w:rPr>
          <w:szCs w:val="22"/>
          <w:lang w:val="ru-RU"/>
        </w:rPr>
        <w:t xml:space="preserve"> сессии Комитета,</w:t>
      </w:r>
      <w:r>
        <w:rPr>
          <w:szCs w:val="22"/>
          <w:lang w:val="ru-RU"/>
        </w:rPr>
        <w:t xml:space="preserve"> представляет собой следующее</w:t>
      </w:r>
      <w:r w:rsidR="00302338" w:rsidRPr="00585C24">
        <w:rPr>
          <w:szCs w:val="22"/>
          <w:lang w:val="ru-RU"/>
        </w:rPr>
        <w:t>:</w:t>
      </w:r>
      <w:r w:rsidR="00302338" w:rsidRPr="00585C24">
        <w:rPr>
          <w:szCs w:val="22"/>
          <w:lang w:val="ru-RU"/>
        </w:rPr>
        <w:br/>
      </w:r>
    </w:p>
    <w:p w:rsidR="00585C24" w:rsidRPr="00585C24" w:rsidRDefault="00585C24" w:rsidP="00302338">
      <w:pPr>
        <w:pStyle w:val="BodyText"/>
        <w:rPr>
          <w:szCs w:val="22"/>
          <w:lang w:val="ru-RU"/>
        </w:rPr>
      </w:pPr>
      <w:r w:rsidRPr="00041935">
        <w:rPr>
          <w:szCs w:val="22"/>
          <w:u w:val="single"/>
          <w:lang w:val="ru-RU"/>
        </w:rPr>
        <w:t>Объем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добровольных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взносов</w:t>
      </w:r>
      <w:r w:rsidRPr="007B7880">
        <w:rPr>
          <w:szCs w:val="22"/>
          <w:u w:val="single"/>
          <w:lang w:val="ru-RU"/>
        </w:rPr>
        <w:t xml:space="preserve">, </w:t>
      </w:r>
      <w:r w:rsidRPr="00041935">
        <w:rPr>
          <w:szCs w:val="22"/>
          <w:u w:val="single"/>
          <w:lang w:val="ru-RU"/>
        </w:rPr>
        <w:t>внесенных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в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Фонд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по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состоянию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на</w:t>
      </w:r>
      <w:r w:rsidRPr="007B788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14 апреля</w:t>
      </w:r>
      <w:r w:rsidRPr="007B7880">
        <w:rPr>
          <w:szCs w:val="22"/>
          <w:u w:val="single"/>
          <w:lang w:val="ru-RU"/>
        </w:rPr>
        <w:t xml:space="preserve"> 2016</w:t>
      </w:r>
      <w:r>
        <w:rPr>
          <w:szCs w:val="22"/>
          <w:u w:val="single"/>
          <w:lang w:val="ru-RU"/>
        </w:rPr>
        <w:t> </w:t>
      </w:r>
      <w:r w:rsidRPr="00041935">
        <w:rPr>
          <w:szCs w:val="22"/>
          <w:u w:val="single"/>
          <w:lang w:val="ru-RU"/>
        </w:rPr>
        <w:t>г</w:t>
      </w:r>
      <w:r w:rsidRPr="007B7880">
        <w:rPr>
          <w:szCs w:val="22"/>
          <w:u w:val="single"/>
          <w:lang w:val="ru-RU"/>
        </w:rPr>
        <w:t>.</w:t>
      </w:r>
      <w:r>
        <w:rPr>
          <w:szCs w:val="22"/>
          <w:u w:val="single"/>
          <w:lang w:val="ru-RU"/>
        </w:rPr>
        <w:t>,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и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имена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доноров</w:t>
      </w:r>
      <w:r w:rsidR="00302338" w:rsidRPr="00585C24">
        <w:rPr>
          <w:szCs w:val="22"/>
          <w:lang w:val="ru-RU"/>
        </w:rPr>
        <w:t xml:space="preserve">: 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86 092,60 шв. франка (эквивалент 500 тыс. шв. крон на у</w:t>
      </w:r>
      <w:r w:rsidR="006F1D09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7 ноября 2006 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Шведской международной программой по биоразнообразию (SwedBio/CBM);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31 684 шв. франка (эквивалент 20 тыс. евро на у</w:t>
      </w:r>
      <w:r w:rsidR="006F1D09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20 декабря 2006 г. правительством Франции;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29 992,50 шв. франка (эквивалент 25 тыс. долл.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США на у</w:t>
      </w:r>
      <w:r w:rsidR="006F1D09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27 марта 2007</w:t>
      </w:r>
      <w:r w:rsidR="006F1D09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Фондом Кристенсена;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150 тыс. шв. франков, переведенных 8 июня 2007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Швейцарским федеральным институтом интеллектуальной собственности, Берн, Швейцария;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5 965,27 шв. франков (эквивалент 5 тыс. долл. США на указанную дату), переведенных 14 августа 2007 г. Министерством науки и технологии, Южная Африка;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98 255,16 шв. франков (эквивалент 60 тыс. евро на указанную дату), переведенных 20 декабря 2007 г. правительством Норвегии;</w:t>
      </w:r>
      <w:r w:rsidR="00302338" w:rsidRPr="00585C24">
        <w:rPr>
          <w:szCs w:val="22"/>
          <w:lang w:val="ru-RU"/>
        </w:rPr>
        <w:t xml:space="preserve">  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100 </w:t>
      </w:r>
      <w:r w:rsidR="00DB5E34">
        <w:rPr>
          <w:szCs w:val="22"/>
          <w:lang w:val="ru-RU"/>
        </w:rPr>
        <w:t xml:space="preserve">тыс. </w:t>
      </w:r>
      <w:r w:rsidRPr="00585C24">
        <w:rPr>
          <w:szCs w:val="22"/>
          <w:lang w:val="ru-RU"/>
        </w:rPr>
        <w:t>шв. франков, переведенных 7 февраля 2008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 xml:space="preserve">Швейцарским </w:t>
      </w:r>
      <w:r w:rsidR="00DB5E34">
        <w:rPr>
          <w:szCs w:val="22"/>
          <w:lang w:val="ru-RU"/>
        </w:rPr>
        <w:t>ф</w:t>
      </w:r>
      <w:r w:rsidRPr="00585C24">
        <w:rPr>
          <w:szCs w:val="22"/>
          <w:lang w:val="ru-RU"/>
        </w:rPr>
        <w:t>едеральным институтом интеллектуальной собственности, Берн, Швейцария;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12 500 шв. франков (эквивалент 13 441 долл.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США на у</w:t>
      </w:r>
      <w:r w:rsidR="00DB5E34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25 марта 2011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Министерством науки и технологии, Южная Африка;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500 шв. франков (эквивалент 573 долл.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США на у</w:t>
      </w:r>
      <w:r w:rsidR="00DB5E34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10 мая 2011 г. анонимным спонсором;</w:t>
      </w:r>
      <w:r w:rsidR="008246AA" w:rsidRPr="00585C24">
        <w:rPr>
          <w:szCs w:val="22"/>
          <w:lang w:val="ru-RU"/>
        </w:rPr>
        <w:t xml:space="preserve"> 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89 500 шв. франков (эквивалент 100 тыс. австралийских долл. на у</w:t>
      </w:r>
      <w:r w:rsidR="00DB5E34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20 октября 2011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 правительством Австралии;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lastRenderedPageBreak/>
        <w:t>15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тыс. шв. франков, переведенных 20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июня 2013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 правительством Австралии</w:t>
      </w:r>
      <w:r w:rsidR="004A1588" w:rsidRPr="00274EC6">
        <w:rPr>
          <w:rStyle w:val="FootnoteReference"/>
          <w:szCs w:val="22"/>
        </w:rPr>
        <w:footnoteReference w:id="1"/>
      </w:r>
      <w:r w:rsidRPr="00585C24">
        <w:rPr>
          <w:szCs w:val="22"/>
          <w:lang w:val="ru-RU"/>
        </w:rPr>
        <w:t>; и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4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694,40 шв. франка, переведенных 20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июня 2013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 правительством Новой Зеландии.</w:t>
      </w:r>
    </w:p>
    <w:p w:rsidR="00585C24" w:rsidRPr="00585C24" w:rsidRDefault="00585C24" w:rsidP="008D7EE2">
      <w:pPr>
        <w:pStyle w:val="BodyText"/>
        <w:rPr>
          <w:szCs w:val="22"/>
          <w:lang w:val="ru-RU"/>
        </w:rPr>
      </w:pPr>
      <w:r w:rsidRPr="00041935">
        <w:rPr>
          <w:szCs w:val="22"/>
          <w:lang w:val="ru-RU"/>
        </w:rPr>
        <w:t>Общая сумма внесенных в Фонд добровольных взносов по состоянию на</w:t>
      </w:r>
      <w:r w:rsidR="00807DFC"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14</w:t>
      </w:r>
      <w:r w:rsidR="00DB5E34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апреля 2016 г. составляет </w:t>
      </w:r>
      <w:r w:rsidR="008D7EE2" w:rsidRPr="00585C24">
        <w:rPr>
          <w:szCs w:val="22"/>
          <w:lang w:val="ru-RU"/>
        </w:rPr>
        <w:t>623</w:t>
      </w:r>
      <w:r>
        <w:rPr>
          <w:szCs w:val="22"/>
          <w:lang w:val="ru-RU"/>
        </w:rPr>
        <w:t> 401,</w:t>
      </w:r>
      <w:r w:rsidR="008D7EE2" w:rsidRPr="00585C24">
        <w:rPr>
          <w:szCs w:val="22"/>
          <w:lang w:val="ru-RU"/>
        </w:rPr>
        <w:t xml:space="preserve">71 </w:t>
      </w:r>
      <w:r>
        <w:rPr>
          <w:szCs w:val="22"/>
          <w:lang w:val="ru-RU"/>
        </w:rPr>
        <w:t>шв. франк</w:t>
      </w:r>
      <w:r w:rsidR="00302338" w:rsidRPr="00585C24">
        <w:rPr>
          <w:szCs w:val="22"/>
          <w:lang w:val="ru-RU"/>
        </w:rPr>
        <w:t xml:space="preserve">. 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u w:val="single"/>
          <w:lang w:val="ru-RU"/>
        </w:rPr>
        <w:t xml:space="preserve">Сумма </w:t>
      </w:r>
      <w:r w:rsidR="00DB5E34">
        <w:rPr>
          <w:szCs w:val="22"/>
          <w:u w:val="single"/>
          <w:lang w:val="ru-RU"/>
        </w:rPr>
        <w:t xml:space="preserve">наличных </w:t>
      </w:r>
      <w:r w:rsidRPr="00585C24">
        <w:rPr>
          <w:szCs w:val="22"/>
          <w:u w:val="single"/>
          <w:lang w:val="ru-RU"/>
        </w:rPr>
        <w:t>средств:</w:t>
      </w:r>
      <w:r w:rsidR="00302338" w:rsidRPr="00585C24">
        <w:rPr>
          <w:szCs w:val="22"/>
          <w:lang w:val="ru-RU"/>
        </w:rPr>
        <w:t xml:space="preserve"> </w:t>
      </w:r>
    </w:p>
    <w:p w:rsidR="00585C24" w:rsidRPr="00585C24" w:rsidRDefault="00585C24" w:rsidP="00585C24">
      <w:pPr>
        <w:pStyle w:val="BodyText"/>
        <w:numPr>
          <w:ilvl w:val="0"/>
          <w:numId w:val="9"/>
        </w:numPr>
        <w:tabs>
          <w:tab w:val="clear" w:pos="737"/>
          <w:tab w:val="num" w:pos="1100"/>
        </w:tabs>
        <w:ind w:left="1100" w:hanging="533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790F02">
        <w:rPr>
          <w:szCs w:val="22"/>
          <w:lang w:val="ru-RU"/>
        </w:rPr>
        <w:t>умма</w:t>
      </w:r>
      <w:r>
        <w:rPr>
          <w:szCs w:val="22"/>
          <w:lang w:val="ru-RU"/>
        </w:rPr>
        <w:t xml:space="preserve"> средств, имеющихся в</w:t>
      </w:r>
      <w:r w:rsidRPr="00790F02">
        <w:rPr>
          <w:szCs w:val="22"/>
          <w:lang w:val="ru-RU"/>
        </w:rPr>
        <w:t xml:space="preserve"> налич</w:t>
      </w:r>
      <w:r>
        <w:rPr>
          <w:szCs w:val="22"/>
          <w:lang w:val="ru-RU"/>
        </w:rPr>
        <w:t>ии</w:t>
      </w:r>
      <w:r w:rsidRPr="00790F02">
        <w:rPr>
          <w:szCs w:val="22"/>
          <w:lang w:val="ru-RU"/>
        </w:rPr>
        <w:t xml:space="preserve"> Фонд</w:t>
      </w:r>
      <w:r>
        <w:rPr>
          <w:szCs w:val="22"/>
          <w:lang w:val="ru-RU"/>
        </w:rPr>
        <w:t>а,</w:t>
      </w:r>
      <w:r w:rsidRPr="00790F02">
        <w:rPr>
          <w:szCs w:val="22"/>
          <w:lang w:val="ru-RU"/>
        </w:rPr>
        <w:t xml:space="preserve"> по состоянию на</w:t>
      </w:r>
      <w:r w:rsidR="00302338" w:rsidRPr="00585C24">
        <w:rPr>
          <w:szCs w:val="22"/>
          <w:lang w:val="ru-RU"/>
        </w:rPr>
        <w:t xml:space="preserve"> </w:t>
      </w:r>
      <w:r w:rsidR="00487FE0" w:rsidRPr="00585C24">
        <w:rPr>
          <w:szCs w:val="22"/>
          <w:lang w:val="ru-RU"/>
        </w:rPr>
        <w:t>14</w:t>
      </w:r>
      <w:r w:rsidR="00DB5E34">
        <w:rPr>
          <w:szCs w:val="22"/>
          <w:lang w:val="ru-RU"/>
        </w:rPr>
        <w:t> апреля</w:t>
      </w:r>
      <w:r w:rsidR="00C451E7" w:rsidRPr="00585C24">
        <w:rPr>
          <w:szCs w:val="22"/>
          <w:lang w:val="ru-RU"/>
        </w:rPr>
        <w:t xml:space="preserve"> </w:t>
      </w:r>
      <w:r w:rsidR="00302338" w:rsidRPr="00585C24">
        <w:rPr>
          <w:szCs w:val="22"/>
          <w:lang w:val="ru-RU"/>
        </w:rPr>
        <w:t>201</w:t>
      </w:r>
      <w:r w:rsidR="00CF77E4" w:rsidRPr="00585C24">
        <w:rPr>
          <w:szCs w:val="22"/>
          <w:lang w:val="ru-RU"/>
        </w:rPr>
        <w:t>6</w:t>
      </w:r>
      <w:r w:rsidR="00DB5E34">
        <w:rPr>
          <w:szCs w:val="22"/>
          <w:lang w:val="ru-RU"/>
        </w:rPr>
        <w:t> г.</w:t>
      </w:r>
      <w:r w:rsidR="00302338" w:rsidRPr="00585C24">
        <w:rPr>
          <w:color w:val="000000"/>
          <w:szCs w:val="22"/>
          <w:lang w:val="ru-RU"/>
        </w:rPr>
        <w:t>,</w:t>
      </w:r>
      <w:r w:rsidR="00302338" w:rsidRPr="00585C24">
        <w:rPr>
          <w:color w:val="0000FF"/>
          <w:szCs w:val="22"/>
          <w:lang w:val="ru-RU"/>
        </w:rPr>
        <w:t xml:space="preserve"> </w:t>
      </w:r>
      <w:r w:rsidRPr="00790F02">
        <w:rPr>
          <w:color w:val="000000"/>
          <w:szCs w:val="22"/>
          <w:lang w:val="ru-RU"/>
        </w:rPr>
        <w:t xml:space="preserve">включая </w:t>
      </w:r>
      <w:r>
        <w:rPr>
          <w:color w:val="000000"/>
          <w:szCs w:val="22"/>
          <w:lang w:val="ru-RU"/>
        </w:rPr>
        <w:t>сборы и банковский процент</w:t>
      </w:r>
      <w:r w:rsidR="00302338" w:rsidRPr="00585C24">
        <w:rPr>
          <w:szCs w:val="22"/>
          <w:lang w:val="ru-RU"/>
        </w:rPr>
        <w:t xml:space="preserve">:  </w:t>
      </w:r>
      <w:r w:rsidR="00DB3C04" w:rsidRPr="00585C24">
        <w:rPr>
          <w:szCs w:val="22"/>
          <w:lang w:val="ru-RU"/>
        </w:rPr>
        <w:br/>
      </w:r>
      <w:r w:rsidR="00BC418C" w:rsidRPr="00585C24">
        <w:rPr>
          <w:szCs w:val="22"/>
          <w:lang w:val="ru-RU"/>
        </w:rPr>
        <w:t>6</w:t>
      </w:r>
      <w:r w:rsidR="00487FE0" w:rsidRPr="00585C24">
        <w:rPr>
          <w:szCs w:val="22"/>
          <w:lang w:val="ru-RU"/>
        </w:rPr>
        <w:t>43</w:t>
      </w:r>
      <w:r>
        <w:rPr>
          <w:szCs w:val="22"/>
          <w:lang w:val="ru-RU"/>
        </w:rPr>
        <w:t>,</w:t>
      </w:r>
      <w:r w:rsidR="00BC418C" w:rsidRPr="00585C24">
        <w:rPr>
          <w:szCs w:val="22"/>
          <w:lang w:val="ru-RU"/>
        </w:rPr>
        <w:t>20</w:t>
      </w:r>
      <w:r w:rsidR="008A3699"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шв. франка</w:t>
      </w:r>
      <w:r w:rsidR="00302338" w:rsidRPr="00585C24">
        <w:rPr>
          <w:szCs w:val="22"/>
          <w:lang w:val="ru-RU"/>
        </w:rPr>
        <w:t>.</w:t>
      </w:r>
    </w:p>
    <w:p w:rsidR="00585C24" w:rsidRPr="00585C24" w:rsidRDefault="00585C24" w:rsidP="00585C24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134" w:hanging="567"/>
        <w:rPr>
          <w:szCs w:val="22"/>
          <w:lang w:val="ru-RU"/>
        </w:rPr>
      </w:pPr>
      <w:r>
        <w:rPr>
          <w:szCs w:val="22"/>
          <w:lang w:val="ru-RU"/>
        </w:rPr>
        <w:t xml:space="preserve">Сумма зарезервированных средств по состоянию на </w:t>
      </w:r>
      <w:r w:rsidR="00487FE0" w:rsidRPr="00585C24">
        <w:rPr>
          <w:szCs w:val="22"/>
          <w:lang w:val="ru-RU"/>
        </w:rPr>
        <w:t>14</w:t>
      </w:r>
      <w:r w:rsidR="00DB5E34">
        <w:rPr>
          <w:szCs w:val="22"/>
          <w:lang w:val="ru-RU"/>
        </w:rPr>
        <w:t> </w:t>
      </w:r>
      <w:r>
        <w:rPr>
          <w:szCs w:val="22"/>
          <w:lang w:val="ru-RU"/>
        </w:rPr>
        <w:t>апреля</w:t>
      </w:r>
      <w:r w:rsidR="00C451E7" w:rsidRPr="00585C24">
        <w:rPr>
          <w:szCs w:val="22"/>
          <w:lang w:val="ru-RU"/>
        </w:rPr>
        <w:t xml:space="preserve"> </w:t>
      </w:r>
      <w:r w:rsidR="00302338" w:rsidRPr="00585C24">
        <w:rPr>
          <w:szCs w:val="22"/>
          <w:lang w:val="ru-RU"/>
        </w:rPr>
        <w:t>201</w:t>
      </w:r>
      <w:r w:rsidR="00CF77E4" w:rsidRPr="00585C24">
        <w:rPr>
          <w:szCs w:val="22"/>
          <w:lang w:val="ru-RU"/>
        </w:rPr>
        <w:t>6</w:t>
      </w:r>
      <w:r>
        <w:rPr>
          <w:szCs w:val="22"/>
          <w:lang w:val="ru-RU"/>
        </w:rPr>
        <w:t> г.</w:t>
      </w:r>
      <w:r w:rsidR="00302338" w:rsidRPr="00585C24">
        <w:rPr>
          <w:szCs w:val="22"/>
          <w:lang w:val="ru-RU"/>
        </w:rPr>
        <w:t xml:space="preserve">:  </w:t>
      </w:r>
      <w:r>
        <w:rPr>
          <w:i/>
          <w:szCs w:val="22"/>
          <w:lang w:val="ru-RU"/>
        </w:rPr>
        <w:t>ноль</w:t>
      </w:r>
      <w:r w:rsidR="00302338" w:rsidRPr="00585C24">
        <w:rPr>
          <w:szCs w:val="22"/>
          <w:lang w:val="ru-RU"/>
        </w:rPr>
        <w:t>.</w:t>
      </w:r>
    </w:p>
    <w:p w:rsidR="00585C24" w:rsidRPr="00585C24" w:rsidRDefault="00585C24" w:rsidP="00302338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100" w:hanging="533"/>
        <w:rPr>
          <w:szCs w:val="22"/>
          <w:lang w:val="ru-RU"/>
        </w:rPr>
      </w:pPr>
      <w:r>
        <w:rPr>
          <w:szCs w:val="22"/>
          <w:lang w:val="ru-RU"/>
        </w:rPr>
        <w:t>Сумма</w:t>
      </w:r>
      <w:r w:rsidRPr="007117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</w:t>
      </w:r>
      <w:r w:rsidRPr="007117A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имеющихся в наличии Фонда, за вычетом ассигнованных средств по состоянию на</w:t>
      </w:r>
      <w:r w:rsidR="00302338"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14</w:t>
      </w:r>
      <w:r w:rsidR="00DB5E34">
        <w:rPr>
          <w:szCs w:val="22"/>
          <w:lang w:val="ru-RU"/>
        </w:rPr>
        <w:t> </w:t>
      </w:r>
      <w:r>
        <w:rPr>
          <w:szCs w:val="22"/>
          <w:lang w:val="ru-RU"/>
        </w:rPr>
        <w:t>апреля 2016</w:t>
      </w:r>
      <w:r w:rsidR="00DB5E34">
        <w:rPr>
          <w:szCs w:val="22"/>
          <w:lang w:val="ru-RU"/>
        </w:rPr>
        <w:t> </w:t>
      </w:r>
      <w:r>
        <w:rPr>
          <w:szCs w:val="22"/>
          <w:lang w:val="ru-RU"/>
        </w:rPr>
        <w:t>г.</w:t>
      </w:r>
      <w:r w:rsidR="00302338" w:rsidRPr="00585C24">
        <w:rPr>
          <w:szCs w:val="22"/>
          <w:lang w:val="ru-RU"/>
        </w:rPr>
        <w:t xml:space="preserve">:  </w:t>
      </w:r>
      <w:r w:rsidR="00BC418C" w:rsidRPr="00585C24">
        <w:rPr>
          <w:szCs w:val="22"/>
          <w:lang w:val="ru-RU"/>
        </w:rPr>
        <w:t>6</w:t>
      </w:r>
      <w:r w:rsidR="00487FE0" w:rsidRPr="00585C24">
        <w:rPr>
          <w:szCs w:val="22"/>
          <w:lang w:val="ru-RU"/>
        </w:rPr>
        <w:t>43</w:t>
      </w:r>
      <w:r>
        <w:rPr>
          <w:szCs w:val="22"/>
          <w:lang w:val="ru-RU"/>
        </w:rPr>
        <w:t>,</w:t>
      </w:r>
      <w:r w:rsidR="00BC418C" w:rsidRPr="00585C24">
        <w:rPr>
          <w:szCs w:val="22"/>
          <w:lang w:val="ru-RU"/>
        </w:rPr>
        <w:t>20</w:t>
      </w:r>
      <w:r w:rsidR="00D21685" w:rsidRPr="00274EC6">
        <w:rPr>
          <w:szCs w:val="22"/>
        </w:rPr>
        <w:t> </w:t>
      </w:r>
      <w:r>
        <w:rPr>
          <w:szCs w:val="22"/>
          <w:lang w:val="ru-RU"/>
        </w:rPr>
        <w:t>шв. франк</w:t>
      </w:r>
      <w:r w:rsidR="00DB5E34">
        <w:rPr>
          <w:szCs w:val="22"/>
          <w:lang w:val="ru-RU"/>
        </w:rPr>
        <w:t>а</w:t>
      </w:r>
      <w:r w:rsidR="00302338" w:rsidRPr="00585C24">
        <w:rPr>
          <w:szCs w:val="22"/>
          <w:lang w:val="ru-RU"/>
        </w:rPr>
        <w:t>.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u w:val="single"/>
          <w:lang w:val="ru-RU"/>
        </w:rPr>
        <w:t>Список лиц, получивших финансовую поддержку со времени представления предыдущей информационной записки</w:t>
      </w:r>
      <w:r w:rsidR="004A1588" w:rsidRPr="00274EC6">
        <w:rPr>
          <w:rStyle w:val="FootnoteReference"/>
          <w:color w:val="000000"/>
          <w:szCs w:val="22"/>
        </w:rPr>
        <w:footnoteReference w:id="2"/>
      </w:r>
      <w:r w:rsidRPr="00585C24">
        <w:rPr>
          <w:szCs w:val="22"/>
          <w:lang w:val="ru-RU"/>
        </w:rPr>
        <w:t>:</w:t>
      </w:r>
      <w:r w:rsidR="00302338" w:rsidRPr="00585C24">
        <w:rPr>
          <w:szCs w:val="22"/>
          <w:lang w:val="ru-RU"/>
        </w:rPr>
        <w:t xml:space="preserve"> </w:t>
      </w:r>
    </w:p>
    <w:p w:rsidR="00585C24" w:rsidRPr="004A1588" w:rsidRDefault="004A1588" w:rsidP="00302338">
      <w:pPr>
        <w:rPr>
          <w:szCs w:val="22"/>
          <w:u w:val="single"/>
          <w:lang w:val="ru-RU"/>
        </w:rPr>
      </w:pPr>
      <w:r w:rsidRPr="00790F02">
        <w:rPr>
          <w:szCs w:val="22"/>
          <w:u w:val="single"/>
          <w:lang w:val="ru-RU"/>
        </w:rPr>
        <w:t xml:space="preserve">Кандидаты, которые были рекомендованы для получения финансовой поддержки для участия в двадцать </w:t>
      </w:r>
      <w:r>
        <w:rPr>
          <w:szCs w:val="22"/>
          <w:u w:val="single"/>
          <w:lang w:val="ru-RU"/>
        </w:rPr>
        <w:t>девятой</w:t>
      </w:r>
      <w:r w:rsidRPr="00790F02">
        <w:rPr>
          <w:szCs w:val="22"/>
          <w:u w:val="single"/>
          <w:lang w:val="ru-RU"/>
        </w:rPr>
        <w:t xml:space="preserve"> сессии Комитета</w:t>
      </w:r>
      <w:r w:rsidR="00487FE0" w:rsidRPr="00274EC6">
        <w:rPr>
          <w:rStyle w:val="FootnoteReference"/>
          <w:szCs w:val="22"/>
          <w:u w:val="single"/>
        </w:rPr>
        <w:footnoteReference w:id="3"/>
      </w:r>
      <w:r w:rsidR="00487FE0" w:rsidRPr="004A1588">
        <w:rPr>
          <w:szCs w:val="22"/>
          <w:u w:val="single"/>
          <w:lang w:val="ru-RU"/>
        </w:rPr>
        <w:t xml:space="preserve">, </w:t>
      </w:r>
      <w:r>
        <w:rPr>
          <w:szCs w:val="22"/>
          <w:u w:val="single"/>
          <w:lang w:val="ru-RU"/>
        </w:rPr>
        <w:t>но для финансирования которых в Фонде не имелось достаточных средств по состоянию на 9 января</w:t>
      </w:r>
      <w:r w:rsidRPr="00790F02">
        <w:rPr>
          <w:szCs w:val="22"/>
          <w:u w:val="single"/>
          <w:lang w:val="ru-RU"/>
        </w:rPr>
        <w:t xml:space="preserve"> 201</w:t>
      </w:r>
      <w:r>
        <w:rPr>
          <w:szCs w:val="22"/>
          <w:u w:val="single"/>
          <w:lang w:val="ru-RU"/>
        </w:rPr>
        <w:t>6 г.</w:t>
      </w:r>
      <w:r w:rsidR="00487FE0" w:rsidRPr="004A1588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в порядке очередности</w:t>
      </w:r>
      <w:r w:rsidR="00487FE0" w:rsidRPr="004A1588">
        <w:rPr>
          <w:szCs w:val="22"/>
          <w:u w:val="single"/>
          <w:lang w:val="ru-RU"/>
        </w:rPr>
        <w:t>)</w:t>
      </w:r>
    </w:p>
    <w:p w:rsidR="00585C24" w:rsidRPr="004A1588" w:rsidRDefault="00585C24" w:rsidP="00302338">
      <w:pPr>
        <w:rPr>
          <w:szCs w:val="22"/>
          <w:u w:val="single"/>
          <w:lang w:val="ru-RU"/>
        </w:rPr>
      </w:pPr>
    </w:p>
    <w:p w:rsidR="00585C24" w:rsidRPr="00585C24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>Г-н Нельсон ДЕ ЛЕОН КАНТУЛЕ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Национальность:  Панама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Почтовый адрес: Панама-Сити, Панама</w:t>
      </w:r>
    </w:p>
    <w:p w:rsidR="00585C24" w:rsidRPr="00DB5E34" w:rsidRDefault="00DB5E34" w:rsidP="00585C24">
      <w:pPr>
        <w:rPr>
          <w:color w:val="000000"/>
          <w:szCs w:val="22"/>
          <w:lang w:val="ru-RU"/>
        </w:rPr>
      </w:pPr>
      <w:r w:rsidRPr="00DB5E34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585C24" w:rsidRPr="00DB5E34">
        <w:rPr>
          <w:color w:val="000000"/>
          <w:szCs w:val="22"/>
          <w:lang w:val="ru-RU"/>
        </w:rPr>
        <w:t>:</w:t>
      </w:r>
    </w:p>
    <w:p w:rsidR="00585C24" w:rsidRDefault="00585C24" w:rsidP="00585C24">
      <w:pPr>
        <w:rPr>
          <w:color w:val="000000"/>
          <w:szCs w:val="22"/>
        </w:rPr>
      </w:pPr>
      <w:r w:rsidRPr="00585C24">
        <w:rPr>
          <w:color w:val="000000"/>
          <w:szCs w:val="22"/>
        </w:rPr>
        <w:t>Asociación Kunas Unidos por Napguana (KUNA)</w:t>
      </w:r>
    </w:p>
    <w:p w:rsidR="00585C24" w:rsidRPr="00585C24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>Местонахождение аккредитованного наблюдателя: Сан-Фелипе (район), Панама</w:t>
      </w:r>
    </w:p>
    <w:p w:rsidR="00585C24" w:rsidRPr="00585C24" w:rsidRDefault="00585C24" w:rsidP="00CF77E4">
      <w:pPr>
        <w:rPr>
          <w:color w:val="000000"/>
          <w:szCs w:val="22"/>
          <w:lang w:val="ru-RU"/>
        </w:rPr>
      </w:pPr>
    </w:p>
    <w:p w:rsidR="00DB5E34" w:rsidRPr="00DB5E34" w:rsidRDefault="00DB5E34" w:rsidP="00DB5E34">
      <w:pPr>
        <w:ind w:left="2"/>
        <w:rPr>
          <w:color w:val="000000"/>
          <w:szCs w:val="22"/>
          <w:lang w:val="ru-RU"/>
        </w:rPr>
      </w:pPr>
      <w:r w:rsidRPr="00DB5E34">
        <w:rPr>
          <w:color w:val="000000"/>
          <w:szCs w:val="22"/>
          <w:lang w:val="ru-RU"/>
        </w:rPr>
        <w:t>Г-н Хамади АГ МОХАМЕД АББА</w:t>
      </w:r>
    </w:p>
    <w:p w:rsidR="00DB5E34" w:rsidRPr="00DB5E34" w:rsidRDefault="00DB5E34" w:rsidP="00DB5E34">
      <w:pPr>
        <w:ind w:left="2"/>
        <w:rPr>
          <w:color w:val="000000"/>
          <w:szCs w:val="22"/>
          <w:lang w:val="ru-RU"/>
        </w:rPr>
      </w:pPr>
      <w:r w:rsidRPr="00DB5E34">
        <w:rPr>
          <w:color w:val="000000"/>
          <w:szCs w:val="22"/>
          <w:lang w:val="ru-RU"/>
        </w:rPr>
        <w:t>Национальность:  Мали</w:t>
      </w:r>
    </w:p>
    <w:p w:rsidR="00DB5E34" w:rsidRPr="00DB5E34" w:rsidRDefault="00DB5E34" w:rsidP="00DB5E34">
      <w:pPr>
        <w:ind w:left="2"/>
        <w:rPr>
          <w:color w:val="000000"/>
          <w:szCs w:val="22"/>
          <w:lang w:val="ru-RU"/>
        </w:rPr>
      </w:pPr>
      <w:r w:rsidRPr="00DB5E34">
        <w:rPr>
          <w:color w:val="000000"/>
          <w:szCs w:val="22"/>
          <w:lang w:val="ru-RU"/>
        </w:rPr>
        <w:t>Почтовый адрес:  Нуакшот, Мавритания</w:t>
      </w:r>
    </w:p>
    <w:p w:rsidR="00585C24" w:rsidRDefault="00DB5E34" w:rsidP="00DB5E34">
      <w:pPr>
        <w:ind w:left="2"/>
        <w:rPr>
          <w:color w:val="000000"/>
          <w:szCs w:val="22"/>
          <w:lang w:val="ru-RU"/>
        </w:rPr>
      </w:pPr>
      <w:r w:rsidRPr="00DB5E3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  ADJMOR Местонахождение аккредитованного наблюдателя:  Томбукту, Мали</w:t>
      </w:r>
    </w:p>
    <w:p w:rsidR="00DB5E34" w:rsidRPr="00585C24" w:rsidRDefault="00DB5E34" w:rsidP="00DB5E34">
      <w:pPr>
        <w:ind w:left="2"/>
        <w:rPr>
          <w:color w:val="000000"/>
          <w:szCs w:val="22"/>
          <w:lang w:val="ru-RU"/>
        </w:rPr>
      </w:pPr>
    </w:p>
    <w:p w:rsidR="004127EC" w:rsidRPr="004127EC" w:rsidRDefault="004127EC" w:rsidP="004127EC">
      <w:pPr>
        <w:rPr>
          <w:color w:val="000000"/>
          <w:szCs w:val="22"/>
          <w:lang w:val="ru-RU"/>
        </w:rPr>
      </w:pPr>
      <w:r w:rsidRPr="004127EC">
        <w:rPr>
          <w:color w:val="000000"/>
          <w:szCs w:val="22"/>
          <w:lang w:val="ru-RU"/>
        </w:rPr>
        <w:t>Г-жа Кэти ХОДГСОН-СМИТ</w:t>
      </w:r>
    </w:p>
    <w:p w:rsidR="004127EC" w:rsidRPr="004127EC" w:rsidRDefault="004127EC" w:rsidP="004127EC">
      <w:pPr>
        <w:rPr>
          <w:color w:val="000000"/>
          <w:szCs w:val="22"/>
          <w:lang w:val="ru-RU"/>
        </w:rPr>
      </w:pPr>
      <w:r w:rsidRPr="004127EC">
        <w:rPr>
          <w:color w:val="000000"/>
          <w:szCs w:val="22"/>
          <w:lang w:val="ru-RU"/>
        </w:rPr>
        <w:t>Национальность:  Канада</w:t>
      </w:r>
    </w:p>
    <w:p w:rsidR="004127EC" w:rsidRPr="004127EC" w:rsidRDefault="004127EC" w:rsidP="004127EC">
      <w:pPr>
        <w:rPr>
          <w:color w:val="000000"/>
          <w:szCs w:val="22"/>
          <w:lang w:val="ru-RU"/>
        </w:rPr>
      </w:pPr>
      <w:r w:rsidRPr="004127EC">
        <w:rPr>
          <w:color w:val="000000"/>
          <w:szCs w:val="22"/>
          <w:lang w:val="ru-RU"/>
        </w:rPr>
        <w:t>Почтовый адрес:  Саскатун, Саскачеван, Канада</w:t>
      </w:r>
    </w:p>
    <w:p w:rsidR="004127EC" w:rsidRPr="004127EC" w:rsidRDefault="004127EC" w:rsidP="004127EC">
      <w:pPr>
        <w:rPr>
          <w:color w:val="000000"/>
          <w:szCs w:val="22"/>
          <w:lang w:val="ru-RU"/>
        </w:rPr>
      </w:pPr>
      <w:r w:rsidRPr="004127EC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4127EC" w:rsidRPr="004127EC" w:rsidRDefault="004127EC" w:rsidP="004127EC">
      <w:pPr>
        <w:rPr>
          <w:color w:val="000000"/>
          <w:szCs w:val="22"/>
          <w:lang w:val="ru-RU"/>
        </w:rPr>
      </w:pPr>
      <w:r w:rsidRPr="004127EC">
        <w:rPr>
          <w:color w:val="000000"/>
          <w:szCs w:val="22"/>
          <w:lang w:val="ru-RU"/>
        </w:rPr>
        <w:t>Национальный совет метисов</w:t>
      </w:r>
    </w:p>
    <w:p w:rsidR="00585C24" w:rsidRDefault="004127EC" w:rsidP="004127EC">
      <w:pPr>
        <w:rPr>
          <w:color w:val="000000"/>
          <w:szCs w:val="22"/>
          <w:lang w:val="ru-RU"/>
        </w:rPr>
      </w:pPr>
      <w:r w:rsidRPr="004127EC">
        <w:rPr>
          <w:color w:val="000000"/>
          <w:szCs w:val="22"/>
          <w:lang w:val="ru-RU"/>
        </w:rPr>
        <w:t>Местонахождение аккредитованного наблюдателя:  Оттава, Канада</w:t>
      </w:r>
    </w:p>
    <w:p w:rsidR="004127EC" w:rsidRDefault="004127EC" w:rsidP="004127EC">
      <w:pPr>
        <w:rPr>
          <w:szCs w:val="22"/>
          <w:u w:val="single"/>
        </w:rPr>
      </w:pPr>
    </w:p>
    <w:p w:rsidR="00585C24" w:rsidRPr="004A1588" w:rsidRDefault="004A1588" w:rsidP="00B464B8">
      <w:pPr>
        <w:rPr>
          <w:szCs w:val="22"/>
          <w:u w:val="single"/>
          <w:lang w:val="ru-RU"/>
        </w:rPr>
      </w:pPr>
      <w:r w:rsidRPr="00E91C2C">
        <w:rPr>
          <w:szCs w:val="22"/>
          <w:u w:val="single"/>
          <w:lang w:val="ru-RU"/>
        </w:rPr>
        <w:t>Кандидаты</w:t>
      </w:r>
      <w:r w:rsidRPr="004A1588">
        <w:rPr>
          <w:szCs w:val="22"/>
          <w:u w:val="single"/>
          <w:lang w:val="ru-RU"/>
        </w:rPr>
        <w:t xml:space="preserve">, </w:t>
      </w:r>
      <w:r w:rsidRPr="00E91C2C">
        <w:rPr>
          <w:szCs w:val="22"/>
          <w:u w:val="single"/>
          <w:lang w:val="ru-RU"/>
        </w:rPr>
        <w:t>которые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были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рекомендованы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для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получения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финансовой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поддержки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для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участия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в</w:t>
      </w:r>
      <w:r w:rsidRPr="004A1588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тридцатой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сессии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Комитета</w:t>
      </w:r>
      <w:r w:rsidRPr="004A1588">
        <w:rPr>
          <w:rStyle w:val="FootnoteReference"/>
          <w:szCs w:val="22"/>
          <w:u w:val="single"/>
          <w:lang w:val="ru-RU"/>
        </w:rPr>
        <w:t xml:space="preserve"> </w:t>
      </w:r>
      <w:r w:rsidR="00CC7CA8" w:rsidRPr="00274EC6">
        <w:rPr>
          <w:rStyle w:val="FootnoteReference"/>
          <w:szCs w:val="22"/>
          <w:u w:val="single"/>
        </w:rPr>
        <w:footnoteReference w:id="4"/>
      </w:r>
      <w:r w:rsidR="00094DB0" w:rsidRPr="004A1588">
        <w:rPr>
          <w:szCs w:val="22"/>
          <w:u w:val="single"/>
          <w:lang w:val="ru-RU"/>
        </w:rPr>
        <w:t xml:space="preserve">, </w:t>
      </w:r>
      <w:r w:rsidRPr="00E91C2C">
        <w:rPr>
          <w:szCs w:val="22"/>
          <w:u w:val="single"/>
          <w:lang w:val="ru-RU"/>
        </w:rPr>
        <w:t xml:space="preserve">но для финансирования которых в Фонде не имелось достаточных средств по состоянию на </w:t>
      </w:r>
      <w:r>
        <w:rPr>
          <w:szCs w:val="22"/>
          <w:u w:val="single"/>
          <w:lang w:val="ru-RU"/>
        </w:rPr>
        <w:t>18</w:t>
      </w:r>
      <w:r w:rsidRPr="00E91C2C">
        <w:rPr>
          <w:szCs w:val="22"/>
          <w:u w:val="single"/>
          <w:lang w:val="ru-RU"/>
        </w:rPr>
        <w:t> </w:t>
      </w:r>
      <w:r>
        <w:rPr>
          <w:szCs w:val="22"/>
          <w:u w:val="single"/>
          <w:lang w:val="ru-RU"/>
        </w:rPr>
        <w:t>апреля</w:t>
      </w:r>
      <w:r w:rsidRPr="00E91C2C">
        <w:rPr>
          <w:szCs w:val="22"/>
          <w:u w:val="single"/>
          <w:lang w:val="ru-RU"/>
        </w:rPr>
        <w:t xml:space="preserve"> 2016 г.</w:t>
      </w:r>
      <w:r w:rsidR="00094DB0" w:rsidRPr="004A1588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в порядке очередности</w:t>
      </w:r>
      <w:r w:rsidR="00094DB0" w:rsidRPr="004A1588">
        <w:rPr>
          <w:szCs w:val="22"/>
          <w:u w:val="single"/>
          <w:lang w:val="ru-RU"/>
        </w:rPr>
        <w:t>):</w:t>
      </w:r>
    </w:p>
    <w:p w:rsidR="00585C24" w:rsidRPr="004A1588" w:rsidRDefault="00585C24" w:rsidP="00CF77E4">
      <w:pPr>
        <w:jc w:val="both"/>
        <w:rPr>
          <w:szCs w:val="22"/>
          <w:u w:val="single"/>
          <w:lang w:val="ru-RU"/>
        </w:rPr>
      </w:pP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lastRenderedPageBreak/>
        <w:t>Г-жа Эдит Магнолия БАСТИДАС КАЛЬДЕРОН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Национальность:  Колумбия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Почтовый адрес:  Нариньо, Колумбия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585C24" w:rsidRPr="00585C24" w:rsidRDefault="00C11C0E" w:rsidP="00C11C0E">
      <w:pPr>
        <w:rPr>
          <w:color w:val="000000"/>
          <w:szCs w:val="22"/>
          <w:lang w:val="ru-RU"/>
        </w:rPr>
      </w:pPr>
      <w:r w:rsidRPr="00197506">
        <w:rPr>
          <w:color w:val="000000"/>
          <w:szCs w:val="22"/>
        </w:rPr>
        <w:t>Centro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de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Estudios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Multidisciplinarios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Aymara</w:t>
      </w:r>
      <w:r w:rsidRPr="00197506">
        <w:rPr>
          <w:color w:val="000000"/>
          <w:szCs w:val="22"/>
          <w:lang w:val="ru-RU"/>
        </w:rPr>
        <w:t xml:space="preserve"> (</w:t>
      </w:r>
      <w:r w:rsidRPr="00197506">
        <w:rPr>
          <w:color w:val="000000"/>
          <w:szCs w:val="22"/>
        </w:rPr>
        <w:t>CEM</w:t>
      </w:r>
      <w:r w:rsidRPr="00C11C0E">
        <w:rPr>
          <w:color w:val="000000"/>
          <w:szCs w:val="22"/>
          <w:lang w:val="ru-RU"/>
        </w:rPr>
        <w:t xml:space="preserve"> </w:t>
      </w:r>
      <w:r w:rsidRPr="00C11C0E">
        <w:rPr>
          <w:color w:val="000000"/>
          <w:szCs w:val="22"/>
        </w:rPr>
        <w:t>Amayra</w:t>
      </w:r>
      <w:r w:rsidRPr="00C11C0E">
        <w:rPr>
          <w:color w:val="000000"/>
          <w:szCs w:val="22"/>
          <w:lang w:val="ru-RU"/>
        </w:rPr>
        <w:t xml:space="preserve">) </w:t>
      </w:r>
      <w:r w:rsidRPr="00C11C0E">
        <w:rPr>
          <w:color w:val="000000"/>
          <w:szCs w:val="22"/>
          <w:lang w:val="ru-RU"/>
        </w:rPr>
        <w:br/>
        <w:t>Местонахождение аккредитованного наблюдателя:  Ла-Пас, Боливия</w:t>
      </w:r>
    </w:p>
    <w:p w:rsidR="00585C24" w:rsidRPr="00585C24" w:rsidRDefault="00585C24" w:rsidP="00CF77E4">
      <w:pPr>
        <w:ind w:left="2"/>
        <w:rPr>
          <w:color w:val="000000"/>
          <w:szCs w:val="22"/>
          <w:lang w:val="ru-RU"/>
        </w:rPr>
      </w:pP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Г-н Стивен РВАГВЕРИ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 xml:space="preserve">Национальность:  Уганда 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 xml:space="preserve">Почтовый адрес:  Форт-Портал, Уганда </w:t>
      </w:r>
    </w:p>
    <w:p w:rsid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C11C0E" w:rsidRPr="00F06A19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</w:rPr>
        <w:t>Engabu</w:t>
      </w:r>
      <w:r w:rsidRPr="00F06A19">
        <w:rPr>
          <w:color w:val="000000"/>
          <w:szCs w:val="22"/>
          <w:lang w:val="ru-RU"/>
        </w:rPr>
        <w:t xml:space="preserve"> </w:t>
      </w:r>
      <w:r w:rsidRPr="00C11C0E">
        <w:rPr>
          <w:color w:val="000000"/>
          <w:szCs w:val="22"/>
        </w:rPr>
        <w:t>Za</w:t>
      </w:r>
      <w:r w:rsidRPr="00F06A19">
        <w:rPr>
          <w:color w:val="000000"/>
          <w:szCs w:val="22"/>
          <w:lang w:val="ru-RU"/>
        </w:rPr>
        <w:t xml:space="preserve"> </w:t>
      </w:r>
      <w:r w:rsidRPr="00C11C0E">
        <w:rPr>
          <w:color w:val="000000"/>
          <w:szCs w:val="22"/>
        </w:rPr>
        <w:t>Tooro</w:t>
      </w:r>
      <w:r w:rsidRPr="00F06A19">
        <w:rPr>
          <w:color w:val="000000"/>
          <w:szCs w:val="22"/>
          <w:lang w:val="ru-RU"/>
        </w:rPr>
        <w:t xml:space="preserve"> (</w:t>
      </w:r>
      <w:r w:rsidR="00F06A19">
        <w:rPr>
          <w:color w:val="000000"/>
          <w:szCs w:val="22"/>
          <w:lang w:val="ru-RU"/>
        </w:rPr>
        <w:t>Платформа в поддержку молодежи народа торо</w:t>
      </w:r>
      <w:r w:rsidRPr="00F06A19">
        <w:rPr>
          <w:color w:val="000000"/>
          <w:szCs w:val="22"/>
          <w:lang w:val="ru-RU"/>
        </w:rPr>
        <w:t>)</w:t>
      </w:r>
    </w:p>
    <w:p w:rsidR="00585C24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Местонахождение аккредитованного наблюдателя:  Форт-Портал, Уганда</w:t>
      </w:r>
    </w:p>
    <w:p w:rsidR="00C11C0E" w:rsidRPr="00585C24" w:rsidRDefault="00C11C0E" w:rsidP="00C11C0E">
      <w:pPr>
        <w:rPr>
          <w:color w:val="000000"/>
          <w:szCs w:val="22"/>
          <w:lang w:val="ru-RU"/>
        </w:rPr>
      </w:pP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Г-н Сиддхартха Прия АШОК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Национальность:  Индия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Почтовый адрес:  Мумбаи, Индия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Национальный фонд в поддержку образования, социальной интеграции и традиционных знаний (</w:t>
      </w:r>
      <w:r w:rsidRPr="00C11C0E">
        <w:rPr>
          <w:color w:val="000000"/>
          <w:szCs w:val="22"/>
        </w:rPr>
        <w:t>NEST</w:t>
      </w:r>
      <w:r w:rsidRPr="00C11C0E">
        <w:rPr>
          <w:color w:val="000000"/>
          <w:szCs w:val="22"/>
          <w:lang w:val="ru-RU"/>
        </w:rPr>
        <w:t>)</w:t>
      </w:r>
    </w:p>
    <w:p w:rsidR="00585C24" w:rsidRPr="00585C24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Местонахождение аккредитованного наблюдателя:  Сивасагар (Ассам), Индия</w:t>
      </w:r>
    </w:p>
    <w:p w:rsidR="00585C24" w:rsidRPr="00585C24" w:rsidRDefault="00585C24" w:rsidP="00CF77E4">
      <w:pPr>
        <w:rPr>
          <w:szCs w:val="22"/>
          <w:lang w:val="ru-RU"/>
        </w:rPr>
      </w:pP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Г-жа Кэти ХОДГСОН-СМИТ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Национальность:  Канада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Почтовый адрес:  Саскатун, Саскачеван, Канада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126C94">
        <w:rPr>
          <w:color w:val="000000"/>
          <w:szCs w:val="22"/>
          <w:lang w:val="ru-RU"/>
        </w:rPr>
        <w:t xml:space="preserve">  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Национальный совет метисов</w:t>
      </w:r>
    </w:p>
    <w:p w:rsidR="00585C24" w:rsidRPr="00585C24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Местонахождение аккредитованного наблюдателя:  Оттава, Канада</w:t>
      </w:r>
    </w:p>
    <w:p w:rsidR="00585C24" w:rsidRPr="00585C24" w:rsidRDefault="00585C24" w:rsidP="00094DB0">
      <w:pPr>
        <w:rPr>
          <w:szCs w:val="22"/>
          <w:lang w:val="ru-RU"/>
        </w:rPr>
      </w:pPr>
    </w:p>
    <w:p w:rsidR="004A1588" w:rsidRPr="00F2516C" w:rsidRDefault="004A1588" w:rsidP="004A1588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Покрыты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расходы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на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участие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двадцать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девятой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сессии</w:t>
      </w:r>
      <w:r w:rsidRPr="00F2516C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Комитета</w:t>
      </w:r>
      <w:r w:rsidRPr="00F2516C">
        <w:rPr>
          <w:szCs w:val="22"/>
          <w:u w:val="single"/>
          <w:lang w:val="ru-RU"/>
        </w:rPr>
        <w:t>:</w:t>
      </w:r>
    </w:p>
    <w:p w:rsidR="00585C24" w:rsidRPr="004A1588" w:rsidRDefault="00585C24" w:rsidP="00302338">
      <w:pPr>
        <w:rPr>
          <w:szCs w:val="22"/>
          <w:u w:val="single"/>
          <w:lang w:val="ru-RU"/>
        </w:rPr>
      </w:pPr>
    </w:p>
    <w:p w:rsidR="00585C24" w:rsidRPr="00585C24" w:rsidRDefault="00C66E56" w:rsidP="00585C24">
      <w:pPr>
        <w:rPr>
          <w:szCs w:val="22"/>
          <w:lang w:val="ru-RU"/>
        </w:rPr>
      </w:pPr>
      <w:r>
        <w:rPr>
          <w:szCs w:val="22"/>
          <w:lang w:val="ru-RU"/>
        </w:rPr>
        <w:t>Расходы не покрыты</w:t>
      </w:r>
      <w:r w:rsidR="00585C24" w:rsidRPr="00585C24">
        <w:rPr>
          <w:szCs w:val="22"/>
          <w:lang w:val="ru-RU"/>
        </w:rPr>
        <w:t>.</w:t>
      </w:r>
    </w:p>
    <w:p w:rsidR="00585C24" w:rsidRPr="00585C24" w:rsidRDefault="00585C24" w:rsidP="00FF41E2">
      <w:pPr>
        <w:rPr>
          <w:szCs w:val="22"/>
          <w:lang w:val="ru-RU"/>
        </w:rPr>
      </w:pPr>
    </w:p>
    <w:p w:rsidR="00585C24" w:rsidRDefault="004A1588" w:rsidP="00302338">
      <w:pPr>
        <w:spacing w:line="240" w:lineRule="atLeast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Зарезервированы средства или покрыты расходы на участие в тридцатой сессии Комитета</w:t>
      </w:r>
    </w:p>
    <w:p w:rsidR="004A1588" w:rsidRPr="004A1588" w:rsidRDefault="004A1588" w:rsidP="00302338">
      <w:pPr>
        <w:spacing w:line="240" w:lineRule="atLeast"/>
        <w:rPr>
          <w:szCs w:val="22"/>
          <w:u w:val="single"/>
          <w:lang w:val="ru-RU"/>
        </w:rPr>
      </w:pP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Средства не зарезервированы;  расходы не покрыты.</w:t>
      </w:r>
    </w:p>
    <w:p w:rsidR="00585C24" w:rsidRPr="00585C24" w:rsidRDefault="00585C24" w:rsidP="00FF41E2">
      <w:pPr>
        <w:rPr>
          <w:color w:val="000000"/>
          <w:szCs w:val="22"/>
          <w:lang w:val="ru-RU"/>
        </w:rPr>
      </w:pPr>
    </w:p>
    <w:p w:rsidR="00585C24" w:rsidRPr="00585C24" w:rsidRDefault="00585C24" w:rsidP="00585C24">
      <w:pPr>
        <w:rPr>
          <w:color w:val="000000"/>
          <w:szCs w:val="22"/>
          <w:u w:val="single"/>
          <w:lang w:val="ru-RU"/>
        </w:rPr>
      </w:pPr>
      <w:r w:rsidRPr="00585C24">
        <w:rPr>
          <w:color w:val="000000"/>
          <w:szCs w:val="22"/>
          <w:u w:val="single"/>
          <w:lang w:val="ru-RU"/>
        </w:rPr>
        <w:t>Список кандидатов, запросивших поддержку для участия в следующей сессии Комитета</w:t>
      </w:r>
      <w:r w:rsidR="00C66E56">
        <w:rPr>
          <w:color w:val="000000"/>
          <w:szCs w:val="22"/>
          <w:u w:val="single"/>
          <w:lang w:val="ru-RU"/>
        </w:rPr>
        <w:t>:</w:t>
      </w:r>
    </w:p>
    <w:p w:rsidR="00585C24" w:rsidRPr="00585C24" w:rsidRDefault="00585C24" w:rsidP="00585C24">
      <w:pPr>
        <w:rPr>
          <w:color w:val="000000"/>
          <w:szCs w:val="22"/>
          <w:u w:val="single"/>
          <w:lang w:val="ru-RU"/>
        </w:rPr>
      </w:pPr>
      <w:r w:rsidRPr="00585C24">
        <w:rPr>
          <w:color w:val="000000"/>
          <w:szCs w:val="22"/>
          <w:lang w:val="ru-RU"/>
        </w:rPr>
        <w:t>(</w:t>
      </w:r>
      <w:r w:rsidRPr="00585C24">
        <w:rPr>
          <w:color w:val="000000"/>
          <w:szCs w:val="22"/>
          <w:u w:val="single"/>
          <w:lang w:val="ru-RU"/>
        </w:rPr>
        <w:t>в алфавитном порядке</w:t>
      </w:r>
      <w:r w:rsidRPr="00585C24">
        <w:rPr>
          <w:color w:val="000000"/>
          <w:szCs w:val="22"/>
          <w:lang w:val="ru-RU"/>
        </w:rPr>
        <w:t>)</w:t>
      </w:r>
    </w:p>
    <w:p w:rsidR="00585C24" w:rsidRPr="00585C24" w:rsidRDefault="00585C24" w:rsidP="00B47038">
      <w:pPr>
        <w:rPr>
          <w:color w:val="000000"/>
          <w:szCs w:val="22"/>
          <w:u w:val="single"/>
          <w:lang w:val="ru-RU"/>
        </w:rPr>
      </w:pPr>
    </w:p>
    <w:p w:rsidR="00585C24" w:rsidRPr="00C66E56" w:rsidRDefault="00C66E56" w:rsidP="00585C24">
      <w:pPr>
        <w:rPr>
          <w:color w:val="000000"/>
          <w:szCs w:val="22"/>
          <w:lang w:val="ru-RU"/>
        </w:rPr>
      </w:pPr>
      <w:r w:rsidRPr="00C66E56">
        <w:rPr>
          <w:color w:val="000000"/>
          <w:szCs w:val="22"/>
          <w:lang w:val="ru-RU"/>
        </w:rPr>
        <w:t>Г-н</w:t>
      </w:r>
      <w:r w:rsidR="00585C24" w:rsidRPr="00C66E56">
        <w:rPr>
          <w:color w:val="000000"/>
          <w:szCs w:val="22"/>
          <w:lang w:val="ru-RU"/>
        </w:rPr>
        <w:t xml:space="preserve"> </w:t>
      </w:r>
      <w:r w:rsidRPr="00C66E56">
        <w:rPr>
          <w:color w:val="000000"/>
          <w:szCs w:val="22"/>
          <w:lang w:val="ru-RU"/>
        </w:rPr>
        <w:t>Бабагана АБУБАКАР</w:t>
      </w:r>
    </w:p>
    <w:p w:rsidR="00585C24" w:rsidRPr="00C66E56" w:rsidRDefault="00585C24" w:rsidP="00585C24">
      <w:pPr>
        <w:rPr>
          <w:color w:val="000000"/>
          <w:szCs w:val="22"/>
          <w:lang w:val="ru-RU"/>
        </w:rPr>
      </w:pPr>
      <w:r w:rsidRPr="00C66E56">
        <w:rPr>
          <w:color w:val="000000"/>
          <w:szCs w:val="22"/>
          <w:lang w:val="ru-RU"/>
        </w:rPr>
        <w:t>Национальность:  Нигерия</w:t>
      </w:r>
    </w:p>
    <w:p w:rsidR="00585C24" w:rsidRPr="00C66E56" w:rsidRDefault="00585C24" w:rsidP="00585C24">
      <w:pPr>
        <w:rPr>
          <w:color w:val="000000"/>
          <w:szCs w:val="22"/>
          <w:lang w:val="ru-RU"/>
        </w:rPr>
      </w:pPr>
      <w:r w:rsidRPr="00C66E56">
        <w:rPr>
          <w:color w:val="000000"/>
          <w:szCs w:val="22"/>
          <w:lang w:val="ru-RU"/>
        </w:rPr>
        <w:t xml:space="preserve">Почтовый адрес:  </w:t>
      </w:r>
      <w:r w:rsidR="00C66E56">
        <w:rPr>
          <w:color w:val="000000"/>
          <w:szCs w:val="22"/>
          <w:lang w:val="ru-RU"/>
        </w:rPr>
        <w:t>Майдугури</w:t>
      </w:r>
      <w:r w:rsidRPr="00C66E56">
        <w:rPr>
          <w:color w:val="000000"/>
          <w:szCs w:val="22"/>
          <w:lang w:val="ru-RU"/>
        </w:rPr>
        <w:t xml:space="preserve"> (</w:t>
      </w:r>
      <w:r w:rsidR="00C66E56">
        <w:rPr>
          <w:color w:val="000000"/>
          <w:szCs w:val="22"/>
          <w:lang w:val="ru-RU"/>
        </w:rPr>
        <w:t>штат Борно</w:t>
      </w:r>
      <w:r w:rsidRPr="00C66E56">
        <w:rPr>
          <w:color w:val="000000"/>
          <w:szCs w:val="22"/>
          <w:lang w:val="ru-RU"/>
        </w:rPr>
        <w:t xml:space="preserve">), </w:t>
      </w:r>
      <w:r w:rsidR="00C66E56">
        <w:rPr>
          <w:color w:val="000000"/>
          <w:szCs w:val="22"/>
          <w:lang w:val="ru-RU"/>
        </w:rPr>
        <w:t>Нигерия</w:t>
      </w:r>
    </w:p>
    <w:p w:rsid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C66E56">
        <w:rPr>
          <w:color w:val="000000"/>
          <w:szCs w:val="22"/>
          <w:lang w:val="ru-RU"/>
        </w:rPr>
        <w:t xml:space="preserve">  Ассоциация развития народа канури</w:t>
      </w:r>
    </w:p>
    <w:p w:rsidR="00C66E56" w:rsidRPr="00585C24" w:rsidRDefault="00C66E56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 w:rsidRPr="00C66E56">
        <w:rPr>
          <w:color w:val="000000"/>
          <w:szCs w:val="22"/>
          <w:lang w:val="ru-RU"/>
        </w:rPr>
        <w:t>Майдугури (штат Борно), Нигерия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</w:p>
    <w:p w:rsidR="003B08C8" w:rsidRPr="003B08C8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Г-н Иса АДАМУ</w:t>
      </w:r>
    </w:p>
    <w:p w:rsidR="003B08C8" w:rsidRPr="003B08C8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Национальность:  Камерун</w:t>
      </w:r>
    </w:p>
    <w:p w:rsidR="003B08C8" w:rsidRPr="003B08C8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Почтовый адрес:  Яунде</w:t>
      </w:r>
    </w:p>
    <w:p w:rsidR="003B08C8" w:rsidRPr="003B08C8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  <w:r w:rsidRPr="003B08C8">
        <w:rPr>
          <w:color w:val="000000"/>
          <w:szCs w:val="22"/>
        </w:rPr>
        <w:t>SAMUSA</w:t>
      </w:r>
    </w:p>
    <w:p w:rsidR="00585C24" w:rsidRPr="00CD2A8C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Местонахождение аккредитованного наблюдателя:  Яунде, Камерун</w:t>
      </w:r>
    </w:p>
    <w:p w:rsidR="00126C94" w:rsidRDefault="00126C94">
      <w:pPr>
        <w:rPr>
          <w:color w:val="000000"/>
          <w:szCs w:val="22"/>
          <w:highlight w:val="yellow"/>
          <w:lang w:val="ru-RU"/>
        </w:rPr>
      </w:pPr>
      <w:r>
        <w:rPr>
          <w:color w:val="000000"/>
          <w:szCs w:val="22"/>
          <w:highlight w:val="yellow"/>
          <w:lang w:val="ru-RU"/>
        </w:rPr>
        <w:br w:type="page"/>
      </w:r>
    </w:p>
    <w:p w:rsidR="00126C94" w:rsidRPr="00CD2A8C" w:rsidRDefault="00126C94" w:rsidP="00252052">
      <w:pPr>
        <w:rPr>
          <w:color w:val="000000"/>
          <w:szCs w:val="22"/>
          <w:highlight w:val="yellow"/>
          <w:lang w:val="ru-RU"/>
        </w:rPr>
      </w:pPr>
    </w:p>
    <w:p w:rsidR="00585C24" w:rsidRPr="00CD2A8C" w:rsidRDefault="00CD2A8C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Pr="00CD2A8C">
        <w:rPr>
          <w:color w:val="000000"/>
          <w:szCs w:val="22"/>
          <w:lang w:val="ru-RU"/>
        </w:rPr>
        <w:t xml:space="preserve">Томас </w:t>
      </w:r>
      <w:r w:rsidR="00126C94" w:rsidRPr="00CD2A8C">
        <w:rPr>
          <w:color w:val="000000"/>
          <w:szCs w:val="22"/>
          <w:lang w:val="ru-RU"/>
        </w:rPr>
        <w:t>АЛАРКОН ЭЙЗАГИРРЕ</w:t>
      </w:r>
    </w:p>
    <w:p w:rsidR="00126C94" w:rsidRPr="00126C94" w:rsidRDefault="00126C94" w:rsidP="00585C24">
      <w:pPr>
        <w:rPr>
          <w:color w:val="000000"/>
          <w:szCs w:val="22"/>
        </w:rPr>
      </w:pPr>
      <w:r>
        <w:rPr>
          <w:color w:val="000000"/>
          <w:szCs w:val="22"/>
          <w:lang w:val="ru-RU"/>
        </w:rPr>
        <w:t>Национальность</w:t>
      </w:r>
      <w:r w:rsidRPr="00126C94">
        <w:rPr>
          <w:color w:val="000000"/>
          <w:szCs w:val="22"/>
        </w:rPr>
        <w:t xml:space="preserve">:  </w:t>
      </w:r>
      <w:r>
        <w:rPr>
          <w:color w:val="000000"/>
          <w:szCs w:val="22"/>
          <w:lang w:val="ru-RU"/>
        </w:rPr>
        <w:t>Перу</w:t>
      </w:r>
    </w:p>
    <w:p w:rsidR="00126C94" w:rsidRPr="00126C94" w:rsidRDefault="00126C94" w:rsidP="00585C24">
      <w:pPr>
        <w:rPr>
          <w:color w:val="000000"/>
          <w:szCs w:val="22"/>
        </w:rPr>
      </w:pPr>
      <w:r>
        <w:rPr>
          <w:color w:val="000000"/>
          <w:szCs w:val="22"/>
          <w:lang w:val="ru-RU"/>
        </w:rPr>
        <w:t>Почтовый</w:t>
      </w:r>
      <w:r w:rsidRPr="00126C94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адрес</w:t>
      </w:r>
      <w:r w:rsidRPr="00126C94">
        <w:rPr>
          <w:color w:val="000000"/>
          <w:szCs w:val="22"/>
        </w:rPr>
        <w:t>:</w:t>
      </w:r>
      <w:r w:rsidR="00585C24" w:rsidRPr="00585C24">
        <w:rPr>
          <w:color w:val="000000"/>
          <w:szCs w:val="22"/>
        </w:rPr>
        <w:t xml:space="preserve">  </w:t>
      </w:r>
      <w:r>
        <w:rPr>
          <w:color w:val="000000"/>
          <w:szCs w:val="22"/>
          <w:lang w:val="ru-RU"/>
        </w:rPr>
        <w:t>Такна</w:t>
      </w:r>
      <w:r w:rsidR="00585C24" w:rsidRPr="00585C24">
        <w:rPr>
          <w:color w:val="000000"/>
          <w:szCs w:val="22"/>
        </w:rPr>
        <w:t xml:space="preserve">, </w:t>
      </w:r>
      <w:r>
        <w:rPr>
          <w:color w:val="000000"/>
          <w:szCs w:val="22"/>
          <w:lang w:val="ru-RU"/>
        </w:rPr>
        <w:t>Перу</w:t>
      </w:r>
    </w:p>
    <w:p w:rsidR="00126C94" w:rsidRDefault="00126C94" w:rsidP="00585C24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Название</w:t>
      </w:r>
      <w:r w:rsidRPr="00126C94">
        <w:rPr>
          <w:color w:val="000000"/>
          <w:szCs w:val="22"/>
        </w:rPr>
        <w:t xml:space="preserve"> </w:t>
      </w:r>
      <w:r w:rsidRPr="003B08C8">
        <w:rPr>
          <w:color w:val="000000"/>
          <w:szCs w:val="22"/>
          <w:lang w:val="ru-RU"/>
        </w:rPr>
        <w:t>аккредитованного</w:t>
      </w:r>
      <w:r w:rsidRPr="00126C94">
        <w:rPr>
          <w:color w:val="000000"/>
          <w:szCs w:val="22"/>
        </w:rPr>
        <w:t xml:space="preserve"> </w:t>
      </w:r>
      <w:r w:rsidRPr="003B08C8">
        <w:rPr>
          <w:color w:val="000000"/>
          <w:szCs w:val="22"/>
          <w:lang w:val="ru-RU"/>
        </w:rPr>
        <w:t>наблюдателя</w:t>
      </w:r>
      <w:r w:rsidRPr="00126C94">
        <w:rPr>
          <w:color w:val="000000"/>
          <w:szCs w:val="22"/>
        </w:rPr>
        <w:t xml:space="preserve">, </w:t>
      </w:r>
      <w:r w:rsidRPr="003B08C8">
        <w:rPr>
          <w:color w:val="000000"/>
          <w:szCs w:val="22"/>
          <w:lang w:val="ru-RU"/>
        </w:rPr>
        <w:t>который</w:t>
      </w:r>
      <w:r w:rsidRPr="00126C94">
        <w:rPr>
          <w:color w:val="000000"/>
          <w:szCs w:val="22"/>
        </w:rPr>
        <w:t xml:space="preserve"> </w:t>
      </w:r>
      <w:r w:rsidRPr="003B08C8">
        <w:rPr>
          <w:color w:val="000000"/>
          <w:szCs w:val="22"/>
          <w:lang w:val="ru-RU"/>
        </w:rPr>
        <w:t>предлагает</w:t>
      </w:r>
      <w:r w:rsidRPr="00126C94">
        <w:rPr>
          <w:color w:val="000000"/>
          <w:szCs w:val="22"/>
        </w:rPr>
        <w:t xml:space="preserve"> </w:t>
      </w:r>
      <w:r w:rsidRPr="003B08C8">
        <w:rPr>
          <w:color w:val="000000"/>
          <w:szCs w:val="22"/>
          <w:lang w:val="ru-RU"/>
        </w:rPr>
        <w:t>кандидата</w:t>
      </w:r>
      <w:r w:rsidR="00585C24" w:rsidRPr="00585C24">
        <w:rPr>
          <w:color w:val="000000"/>
          <w:szCs w:val="22"/>
        </w:rPr>
        <w:t xml:space="preserve">:  </w:t>
      </w:r>
    </w:p>
    <w:p w:rsidR="00126C94" w:rsidRPr="00126C94" w:rsidRDefault="00585C24" w:rsidP="00585C24">
      <w:pPr>
        <w:rPr>
          <w:color w:val="000000"/>
          <w:szCs w:val="22"/>
          <w:lang w:val="fr-CH"/>
        </w:rPr>
      </w:pPr>
      <w:r w:rsidRPr="00126C94">
        <w:rPr>
          <w:color w:val="000000"/>
          <w:szCs w:val="22"/>
          <w:lang w:val="fr-CH"/>
        </w:rPr>
        <w:t>Comisión Jurídica para el Autodesarrollo de los Pueblos Originarios Andinos (CAPAJ)</w:t>
      </w:r>
    </w:p>
    <w:p w:rsidR="00585C24" w:rsidRPr="00126C94" w:rsidRDefault="00126C94" w:rsidP="00585C24">
      <w:pPr>
        <w:rPr>
          <w:color w:val="000000"/>
          <w:szCs w:val="22"/>
          <w:lang w:val="ru-RU"/>
        </w:rPr>
      </w:pPr>
      <w:r w:rsidRPr="00126C94">
        <w:rPr>
          <w:color w:val="000000"/>
          <w:szCs w:val="22"/>
          <w:lang w:val="ru-RU"/>
        </w:rPr>
        <w:t>Местонахождение аккредитованного наблюдателя</w:t>
      </w:r>
      <w:r w:rsidR="00585C24" w:rsidRPr="00126C94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Такна</w:t>
      </w:r>
      <w:r w:rsidR="00585C24" w:rsidRPr="00126C9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Перу</w:t>
      </w:r>
    </w:p>
    <w:p w:rsidR="00585C24" w:rsidRPr="00126C94" w:rsidRDefault="00585C24" w:rsidP="00A94251">
      <w:pPr>
        <w:rPr>
          <w:color w:val="000000"/>
          <w:szCs w:val="22"/>
          <w:lang w:val="ru-RU"/>
        </w:rPr>
      </w:pPr>
    </w:p>
    <w:p w:rsidR="00585C24" w:rsidRPr="00126C94" w:rsidRDefault="00126C94" w:rsidP="00A9425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Будан АЛКАССУМ</w:t>
      </w:r>
    </w:p>
    <w:p w:rsidR="00585C24" w:rsidRDefault="00126C94" w:rsidP="00A9425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Национальность</w:t>
      </w:r>
      <w:r w:rsidR="00A94251" w:rsidRPr="007D638C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Нигер</w:t>
      </w:r>
      <w:r w:rsidR="00A94251" w:rsidRPr="007D638C">
        <w:rPr>
          <w:color w:val="000000"/>
          <w:szCs w:val="22"/>
          <w:lang w:val="ru-RU"/>
        </w:rPr>
        <w:br/>
      </w:r>
      <w:r w:rsidRPr="007D638C">
        <w:rPr>
          <w:color w:val="000000"/>
          <w:szCs w:val="22"/>
          <w:lang w:val="ru-RU"/>
        </w:rPr>
        <w:t>Почтовый адрес</w:t>
      </w:r>
      <w:r w:rsidR="00A94251" w:rsidRPr="007D638C">
        <w:rPr>
          <w:color w:val="000000"/>
          <w:szCs w:val="22"/>
          <w:lang w:val="ru-RU"/>
        </w:rPr>
        <w:t xml:space="preserve">:  </w:t>
      </w:r>
      <w:r w:rsidR="007D638C" w:rsidRPr="007D638C">
        <w:rPr>
          <w:color w:val="000000"/>
          <w:szCs w:val="22"/>
          <w:lang w:val="ru-RU"/>
        </w:rPr>
        <w:t>Чин-</w:t>
      </w:r>
      <w:r w:rsidRPr="007D638C">
        <w:rPr>
          <w:color w:val="000000"/>
          <w:szCs w:val="22"/>
          <w:lang w:val="ru-RU"/>
        </w:rPr>
        <w:t>Табар</w:t>
      </w:r>
      <w:r w:rsidR="007D638C" w:rsidRPr="007D638C">
        <w:rPr>
          <w:color w:val="000000"/>
          <w:szCs w:val="22"/>
          <w:lang w:val="ru-RU"/>
        </w:rPr>
        <w:t>д</w:t>
      </w:r>
      <w:r w:rsidRPr="007D638C">
        <w:rPr>
          <w:color w:val="000000"/>
          <w:szCs w:val="22"/>
          <w:lang w:val="ru-RU"/>
        </w:rPr>
        <w:t>ен</w:t>
      </w:r>
      <w:r w:rsidR="00A94251" w:rsidRPr="007D638C">
        <w:rPr>
          <w:color w:val="000000"/>
          <w:szCs w:val="22"/>
          <w:lang w:val="ru-RU"/>
        </w:rPr>
        <w:t xml:space="preserve">, </w:t>
      </w:r>
      <w:r w:rsidRPr="007D638C">
        <w:rPr>
          <w:color w:val="000000"/>
          <w:szCs w:val="22"/>
          <w:lang w:val="ru-RU"/>
        </w:rPr>
        <w:t>Нигер</w:t>
      </w:r>
      <w:r w:rsidR="00A94251" w:rsidRPr="007D638C">
        <w:rPr>
          <w:color w:val="000000"/>
          <w:szCs w:val="22"/>
          <w:lang w:val="ru-RU"/>
        </w:rPr>
        <w:br/>
      </w:r>
      <w:r w:rsidR="007D638C" w:rsidRPr="007D638C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A94251" w:rsidRPr="007D638C">
        <w:rPr>
          <w:color w:val="000000"/>
          <w:szCs w:val="22"/>
          <w:lang w:val="ru-RU"/>
        </w:rPr>
        <w:t xml:space="preserve">: </w:t>
      </w:r>
      <w:r w:rsidR="00A94251" w:rsidRPr="007D638C">
        <w:rPr>
          <w:color w:val="000000"/>
          <w:szCs w:val="22"/>
          <w:lang w:val="ru-RU"/>
        </w:rPr>
        <w:br/>
      </w:r>
      <w:r w:rsidR="007D638C" w:rsidRPr="007D638C">
        <w:rPr>
          <w:iCs/>
          <w:color w:val="000000"/>
          <w:szCs w:val="22"/>
          <w:lang w:val="ru-RU"/>
        </w:rPr>
        <w:t>НПО «</w:t>
      </w:r>
      <w:r w:rsidR="007D638C">
        <w:rPr>
          <w:iCs/>
          <w:color w:val="000000"/>
          <w:szCs w:val="22"/>
          <w:lang w:val="ru-RU"/>
        </w:rPr>
        <w:t>Ж</w:t>
      </w:r>
      <w:r w:rsidR="007D638C" w:rsidRPr="007D638C">
        <w:rPr>
          <w:iCs/>
          <w:color w:val="000000"/>
          <w:szCs w:val="22"/>
          <w:lang w:val="ru-RU"/>
        </w:rPr>
        <w:t>енщины и дети</w:t>
      </w:r>
      <w:r w:rsidR="007D638C">
        <w:rPr>
          <w:iCs/>
          <w:color w:val="000000"/>
          <w:szCs w:val="22"/>
          <w:lang w:val="ru-RU"/>
        </w:rPr>
        <w:t xml:space="preserve"> в отчаянии</w:t>
      </w:r>
      <w:r w:rsidR="007D638C" w:rsidRPr="007D638C">
        <w:rPr>
          <w:iCs/>
          <w:color w:val="000000"/>
          <w:szCs w:val="22"/>
          <w:lang w:val="ru-RU"/>
        </w:rPr>
        <w:t>»</w:t>
      </w:r>
      <w:r w:rsidR="00A94251" w:rsidRPr="007D638C">
        <w:rPr>
          <w:i/>
          <w:iCs/>
          <w:color w:val="000000"/>
          <w:szCs w:val="22"/>
          <w:lang w:val="ru-RU"/>
        </w:rPr>
        <w:br/>
      </w:r>
      <w:r w:rsidR="007D638C" w:rsidRPr="007D638C">
        <w:rPr>
          <w:color w:val="000000"/>
          <w:szCs w:val="22"/>
          <w:lang w:val="ru-RU"/>
        </w:rPr>
        <w:t>Местонахождение аккредитованного</w:t>
      </w:r>
      <w:r w:rsidR="007D638C" w:rsidRPr="00126C94">
        <w:rPr>
          <w:color w:val="000000"/>
          <w:szCs w:val="22"/>
          <w:lang w:val="ru-RU"/>
        </w:rPr>
        <w:t xml:space="preserve"> наблюдателя</w:t>
      </w:r>
      <w:r w:rsidR="00A94251" w:rsidRPr="007D638C">
        <w:rPr>
          <w:color w:val="000000"/>
          <w:szCs w:val="22"/>
          <w:lang w:val="ru-RU"/>
        </w:rPr>
        <w:t xml:space="preserve">:  </w:t>
      </w:r>
      <w:r w:rsidR="007D638C">
        <w:rPr>
          <w:color w:val="000000"/>
          <w:szCs w:val="22"/>
          <w:lang w:val="ru-RU"/>
        </w:rPr>
        <w:t>Чин</w:t>
      </w:r>
      <w:r w:rsidR="007D638C" w:rsidRPr="007D638C">
        <w:rPr>
          <w:color w:val="000000"/>
          <w:szCs w:val="22"/>
          <w:lang w:val="ru-RU"/>
        </w:rPr>
        <w:t>-</w:t>
      </w:r>
      <w:r w:rsidR="007D638C">
        <w:rPr>
          <w:color w:val="000000"/>
          <w:szCs w:val="22"/>
          <w:lang w:val="ru-RU"/>
        </w:rPr>
        <w:t>Табарден</w:t>
      </w:r>
      <w:r w:rsidR="007D638C" w:rsidRPr="007D638C">
        <w:rPr>
          <w:color w:val="000000"/>
          <w:szCs w:val="22"/>
          <w:lang w:val="ru-RU"/>
        </w:rPr>
        <w:t xml:space="preserve">, </w:t>
      </w:r>
      <w:r w:rsidR="007D638C">
        <w:rPr>
          <w:color w:val="000000"/>
          <w:szCs w:val="22"/>
          <w:lang w:val="ru-RU"/>
        </w:rPr>
        <w:t>Нигер</w:t>
      </w:r>
    </w:p>
    <w:p w:rsidR="007D638C" w:rsidRDefault="007D638C" w:rsidP="00A94251">
      <w:pPr>
        <w:rPr>
          <w:color w:val="000000"/>
          <w:szCs w:val="22"/>
          <w:lang w:val="ru-RU"/>
        </w:rPr>
      </w:pPr>
    </w:p>
    <w:p w:rsidR="00585C24" w:rsidRPr="00585C24" w:rsidRDefault="00585C24" w:rsidP="00585C24">
      <w:pPr>
        <w:widowControl w:val="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Г-н Эстебансио КАСТРО ДИАС</w:t>
      </w:r>
    </w:p>
    <w:p w:rsidR="00585C24" w:rsidRPr="00585C24" w:rsidRDefault="00585C24" w:rsidP="00585C24">
      <w:pPr>
        <w:widowControl w:val="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Национальность: Панама</w:t>
      </w:r>
    </w:p>
    <w:p w:rsidR="00585C24" w:rsidRPr="00585C24" w:rsidRDefault="00585C24" w:rsidP="00585C24">
      <w:pPr>
        <w:widowControl w:val="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Почтовый адрес: Веллингтон, Новая Зеландия</w:t>
      </w:r>
    </w:p>
    <w:p w:rsidR="007D638C" w:rsidRDefault="00585C24" w:rsidP="00585C24">
      <w:pPr>
        <w:widowControl w:val="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</w:t>
      </w:r>
    </w:p>
    <w:p w:rsidR="00585C24" w:rsidRPr="00585C24" w:rsidRDefault="007D638C" w:rsidP="00585C24">
      <w:pPr>
        <w:widowControl w:val="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Международный совет по договорам индейцев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Местонахождение аккредитованного наблюдателя: Панама-Сити, Панама</w:t>
      </w:r>
    </w:p>
    <w:p w:rsidR="00585C24" w:rsidRPr="00585C24" w:rsidRDefault="00585C24" w:rsidP="00CE5669">
      <w:pPr>
        <w:rPr>
          <w:color w:val="000000"/>
          <w:szCs w:val="22"/>
          <w:highlight w:val="yellow"/>
          <w:lang w:val="ru-RU"/>
        </w:rPr>
      </w:pPr>
    </w:p>
    <w:p w:rsidR="00585C24" w:rsidRPr="007D638C" w:rsidRDefault="007D638C" w:rsidP="00A9758A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</w:t>
      </w:r>
      <w:r w:rsidR="00A9758A" w:rsidRPr="007D63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</w:t>
      </w:r>
      <w:r w:rsidRPr="007D638C">
        <w:rPr>
          <w:color w:val="000000"/>
          <w:szCs w:val="22"/>
          <w:lang w:val="ru-RU"/>
        </w:rPr>
        <w:t>апай КОНДЕ ЧОКЕ</w:t>
      </w:r>
    </w:p>
    <w:p w:rsidR="00585C24" w:rsidRPr="007D638C" w:rsidRDefault="007D638C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Национальность</w:t>
      </w:r>
      <w:r w:rsidR="00585C24" w:rsidRPr="007D638C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Боливия</w:t>
      </w:r>
    </w:p>
    <w:p w:rsidR="00585C24" w:rsidRPr="007D638C" w:rsidRDefault="007D638C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Почтовый</w:t>
      </w:r>
      <w:r w:rsidRPr="007D63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адрес</w:t>
      </w:r>
      <w:r w:rsidR="00585C24" w:rsidRPr="007D638C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Ла-Пас</w:t>
      </w:r>
      <w:r w:rsidR="00585C24" w:rsidRPr="007D638C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Боливия</w:t>
      </w:r>
    </w:p>
    <w:p w:rsidR="00585C24" w:rsidRPr="007D638C" w:rsidRDefault="007D638C" w:rsidP="00585C24">
      <w:pPr>
        <w:rPr>
          <w:color w:val="000000"/>
          <w:szCs w:val="22"/>
          <w:lang w:val="ru-RU"/>
        </w:rPr>
      </w:pPr>
      <w:r w:rsidRPr="007D638C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585C24" w:rsidRPr="007D638C">
        <w:rPr>
          <w:color w:val="000000"/>
          <w:szCs w:val="22"/>
          <w:lang w:val="ru-RU"/>
        </w:rPr>
        <w:t>:</w:t>
      </w:r>
    </w:p>
    <w:p w:rsidR="00585C24" w:rsidRPr="007D638C" w:rsidRDefault="00930028" w:rsidP="002C457D">
      <w:pPr>
        <w:rPr>
          <w:color w:val="000000"/>
          <w:szCs w:val="22"/>
          <w:lang w:val="ru-RU"/>
        </w:rPr>
      </w:pPr>
      <w:r w:rsidRPr="007D638C">
        <w:rPr>
          <w:color w:val="000000"/>
          <w:szCs w:val="22"/>
        </w:rPr>
        <w:t>Centro</w:t>
      </w:r>
      <w:r w:rsidRPr="007D638C">
        <w:rPr>
          <w:color w:val="000000"/>
          <w:szCs w:val="22"/>
          <w:lang w:val="ru-RU"/>
        </w:rPr>
        <w:t xml:space="preserve"> </w:t>
      </w:r>
      <w:r w:rsidRPr="007D638C">
        <w:rPr>
          <w:color w:val="000000"/>
          <w:szCs w:val="22"/>
        </w:rPr>
        <w:t>de</w:t>
      </w:r>
      <w:r w:rsidRPr="007D638C">
        <w:rPr>
          <w:color w:val="000000"/>
          <w:szCs w:val="22"/>
          <w:lang w:val="ru-RU"/>
        </w:rPr>
        <w:t xml:space="preserve"> </w:t>
      </w:r>
      <w:r w:rsidRPr="007D638C">
        <w:rPr>
          <w:color w:val="000000"/>
          <w:szCs w:val="22"/>
        </w:rPr>
        <w:t>Estudios</w:t>
      </w:r>
      <w:r w:rsidRPr="007D638C">
        <w:rPr>
          <w:color w:val="000000"/>
          <w:szCs w:val="22"/>
          <w:lang w:val="ru-RU"/>
        </w:rPr>
        <w:t xml:space="preserve"> </w:t>
      </w:r>
      <w:r w:rsidRPr="007D638C">
        <w:rPr>
          <w:color w:val="000000"/>
          <w:szCs w:val="22"/>
        </w:rPr>
        <w:t>Multidisciplinarios</w:t>
      </w:r>
      <w:r w:rsidRPr="007D638C">
        <w:rPr>
          <w:color w:val="000000"/>
          <w:szCs w:val="22"/>
          <w:lang w:val="ru-RU"/>
        </w:rPr>
        <w:t xml:space="preserve"> </w:t>
      </w:r>
      <w:r w:rsidRPr="007D638C">
        <w:rPr>
          <w:color w:val="000000"/>
          <w:szCs w:val="22"/>
        </w:rPr>
        <w:t>Aymara</w:t>
      </w:r>
      <w:r w:rsidRPr="007D638C">
        <w:rPr>
          <w:color w:val="000000"/>
          <w:szCs w:val="22"/>
          <w:lang w:val="ru-RU"/>
        </w:rPr>
        <w:t xml:space="preserve"> (</w:t>
      </w:r>
      <w:r w:rsidRPr="007D638C">
        <w:rPr>
          <w:color w:val="000000"/>
          <w:szCs w:val="22"/>
        </w:rPr>
        <w:t>CEM</w:t>
      </w:r>
      <w:r w:rsidRPr="007D638C">
        <w:rPr>
          <w:color w:val="000000"/>
          <w:szCs w:val="22"/>
          <w:lang w:val="ru-RU"/>
        </w:rPr>
        <w:t>-</w:t>
      </w:r>
      <w:r w:rsidRPr="007D638C">
        <w:rPr>
          <w:color w:val="000000"/>
          <w:szCs w:val="22"/>
        </w:rPr>
        <w:t>Aymara</w:t>
      </w:r>
      <w:r w:rsidRPr="007D638C">
        <w:rPr>
          <w:color w:val="000000"/>
          <w:szCs w:val="22"/>
          <w:lang w:val="ru-RU"/>
        </w:rPr>
        <w:t>)/</w:t>
      </w:r>
      <w:r w:rsidR="007D638C" w:rsidRPr="007D638C">
        <w:rPr>
          <w:color w:val="000000"/>
          <w:szCs w:val="22"/>
          <w:lang w:val="ru-RU"/>
        </w:rPr>
        <w:t>Центр междисциплинарных исследований народности аймара</w:t>
      </w:r>
      <w:r w:rsidRPr="007D638C">
        <w:rPr>
          <w:color w:val="000000"/>
          <w:szCs w:val="22"/>
          <w:lang w:val="ru-RU"/>
        </w:rPr>
        <w:t xml:space="preserve"> (</w:t>
      </w:r>
      <w:r w:rsidRPr="007D638C">
        <w:rPr>
          <w:color w:val="000000"/>
          <w:szCs w:val="22"/>
        </w:rPr>
        <w:t>CEM</w:t>
      </w:r>
      <w:r w:rsidRPr="007D638C">
        <w:rPr>
          <w:color w:val="000000"/>
          <w:szCs w:val="22"/>
          <w:lang w:val="ru-RU"/>
        </w:rPr>
        <w:t>-</w:t>
      </w:r>
      <w:r w:rsidRPr="007D638C">
        <w:rPr>
          <w:color w:val="000000"/>
          <w:szCs w:val="22"/>
        </w:rPr>
        <w:t>Aymara</w:t>
      </w:r>
      <w:r w:rsidRPr="007D638C">
        <w:rPr>
          <w:color w:val="000000"/>
          <w:szCs w:val="22"/>
          <w:lang w:val="ru-RU"/>
        </w:rPr>
        <w:t>)</w:t>
      </w:r>
      <w:r w:rsidR="00A9758A" w:rsidRPr="007D638C">
        <w:rPr>
          <w:color w:val="000000"/>
          <w:szCs w:val="22"/>
          <w:lang w:val="ru-RU"/>
        </w:rPr>
        <w:br/>
      </w:r>
      <w:r w:rsidR="007D638C" w:rsidRPr="007D638C">
        <w:rPr>
          <w:color w:val="000000"/>
          <w:szCs w:val="22"/>
          <w:lang w:val="ru-RU"/>
        </w:rPr>
        <w:t>Местонахождение аккредитованного наблюдателя</w:t>
      </w:r>
      <w:r w:rsidR="00A9758A" w:rsidRPr="007D638C">
        <w:rPr>
          <w:color w:val="000000"/>
          <w:szCs w:val="22"/>
          <w:lang w:val="ru-RU"/>
        </w:rPr>
        <w:t xml:space="preserve">:  </w:t>
      </w:r>
      <w:r w:rsidR="007D638C">
        <w:rPr>
          <w:color w:val="000000"/>
          <w:szCs w:val="22"/>
          <w:lang w:val="ru-RU"/>
        </w:rPr>
        <w:t>Ла-Пас</w:t>
      </w:r>
      <w:r w:rsidRPr="007D638C">
        <w:rPr>
          <w:color w:val="000000"/>
          <w:szCs w:val="22"/>
          <w:lang w:val="ru-RU"/>
        </w:rPr>
        <w:t xml:space="preserve">, </w:t>
      </w:r>
      <w:r w:rsidR="007D638C">
        <w:rPr>
          <w:color w:val="000000"/>
          <w:szCs w:val="22"/>
          <w:lang w:val="ru-RU"/>
        </w:rPr>
        <w:t>Боливия</w:t>
      </w:r>
    </w:p>
    <w:p w:rsidR="00585C24" w:rsidRPr="007D638C" w:rsidRDefault="00585C24" w:rsidP="002C457D">
      <w:pPr>
        <w:rPr>
          <w:color w:val="000000"/>
          <w:szCs w:val="22"/>
          <w:lang w:val="ru-RU"/>
        </w:rPr>
      </w:pPr>
    </w:p>
    <w:p w:rsidR="00585C24" w:rsidRPr="00DA250F" w:rsidRDefault="00DA250F" w:rsidP="00923334">
      <w:pPr>
        <w:rPr>
          <w:color w:val="000000"/>
          <w:lang w:val="ru-RU"/>
        </w:rPr>
      </w:pPr>
      <w:r w:rsidRPr="00DA250F">
        <w:rPr>
          <w:color w:val="000000"/>
          <w:lang w:val="ru-RU"/>
        </w:rPr>
        <w:t>Г-н</w:t>
      </w:r>
      <w:r w:rsidR="00923334" w:rsidRPr="00DA250F">
        <w:rPr>
          <w:color w:val="000000"/>
          <w:lang w:val="ru-RU"/>
        </w:rPr>
        <w:t xml:space="preserve"> </w:t>
      </w:r>
      <w:r w:rsidRPr="00DA250F">
        <w:rPr>
          <w:color w:val="000000"/>
          <w:lang w:val="ru-RU"/>
        </w:rPr>
        <w:t>Родриго ДЕ ЛА КРУС ИНЛАГО</w:t>
      </w:r>
    </w:p>
    <w:p w:rsidR="00585C24" w:rsidRPr="00DA250F" w:rsidRDefault="00DA250F" w:rsidP="00585C24">
      <w:pPr>
        <w:rPr>
          <w:color w:val="000000"/>
        </w:rPr>
      </w:pPr>
      <w:r>
        <w:rPr>
          <w:color w:val="000000"/>
          <w:lang w:val="ru-RU"/>
        </w:rPr>
        <w:t>Национальность</w:t>
      </w:r>
      <w:r w:rsidR="00585C24" w:rsidRPr="00DA250F">
        <w:rPr>
          <w:color w:val="000000"/>
        </w:rPr>
        <w:t xml:space="preserve">:  </w:t>
      </w:r>
      <w:r>
        <w:rPr>
          <w:color w:val="000000"/>
          <w:lang w:val="ru-RU"/>
        </w:rPr>
        <w:t>Эквадор</w:t>
      </w:r>
    </w:p>
    <w:p w:rsidR="00585C24" w:rsidRPr="00DA250F" w:rsidRDefault="00DA250F" w:rsidP="00585C24">
      <w:pPr>
        <w:rPr>
          <w:color w:val="000000"/>
          <w:lang w:val="ru-RU"/>
        </w:rPr>
      </w:pPr>
      <w:r>
        <w:rPr>
          <w:color w:val="000000"/>
          <w:lang w:val="ru-RU"/>
        </w:rPr>
        <w:t>Почтовый адрес</w:t>
      </w:r>
      <w:r w:rsidR="00585C24" w:rsidRPr="00DA250F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Кито, Эквадор</w:t>
      </w:r>
    </w:p>
    <w:p w:rsidR="00585C24" w:rsidRPr="00DA250F" w:rsidRDefault="00585C24" w:rsidP="00585C24">
      <w:pPr>
        <w:rPr>
          <w:color w:val="000000"/>
          <w:lang w:val="ru-RU"/>
        </w:rPr>
      </w:pPr>
      <w:r w:rsidRPr="00DA250F">
        <w:rPr>
          <w:color w:val="000000"/>
          <w:lang w:val="ru-RU"/>
        </w:rPr>
        <w:t>Название аккредитованного наблюдателя, который предлагает кандидата:</w:t>
      </w:r>
    </w:p>
    <w:p w:rsidR="00585C24" w:rsidRPr="00E247D7" w:rsidRDefault="00E247D7" w:rsidP="00585C24">
      <w:pPr>
        <w:rPr>
          <w:color w:val="000000"/>
          <w:lang w:val="fr-CH"/>
        </w:rPr>
      </w:pPr>
      <w:r w:rsidRPr="00E247D7">
        <w:rPr>
          <w:color w:val="000000"/>
          <w:lang w:val="fr-CH"/>
        </w:rPr>
        <w:t>«</w:t>
      </w:r>
      <w:r>
        <w:rPr>
          <w:color w:val="000000"/>
          <w:lang w:val="ru-RU"/>
        </w:rPr>
        <w:t>Зов</w:t>
      </w:r>
      <w:r w:rsidRPr="00E247D7">
        <w:rPr>
          <w:color w:val="000000"/>
          <w:lang w:val="fr-CH"/>
        </w:rPr>
        <w:t xml:space="preserve"> </w:t>
      </w:r>
      <w:r>
        <w:rPr>
          <w:color w:val="000000"/>
          <w:lang w:val="ru-RU"/>
        </w:rPr>
        <w:t>Земли</w:t>
      </w:r>
      <w:r w:rsidRPr="00E247D7">
        <w:rPr>
          <w:color w:val="000000"/>
          <w:lang w:val="fr-CH"/>
        </w:rPr>
        <w:t>» –</w:t>
      </w:r>
      <w:r w:rsidR="00585C24" w:rsidRPr="00E247D7">
        <w:rPr>
          <w:color w:val="000000"/>
          <w:lang w:val="fr-CH"/>
        </w:rPr>
        <w:t xml:space="preserve"> Llamado de la Tierra</w:t>
      </w:r>
    </w:p>
    <w:p w:rsidR="00585C24" w:rsidRPr="00E247D7" w:rsidRDefault="00E247D7" w:rsidP="00585C24">
      <w:pPr>
        <w:rPr>
          <w:color w:val="000000"/>
          <w:lang w:val="ru-RU"/>
        </w:rPr>
      </w:pPr>
      <w:r w:rsidRPr="007D638C">
        <w:rPr>
          <w:color w:val="000000"/>
          <w:szCs w:val="22"/>
          <w:lang w:val="ru-RU"/>
        </w:rPr>
        <w:t>Местонахождение аккредитованного наблюдателя</w:t>
      </w:r>
      <w:r w:rsidR="00585C24" w:rsidRPr="00E247D7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Куско</w:t>
      </w:r>
      <w:r w:rsidR="00585C24" w:rsidRPr="00E247D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Перу</w:t>
      </w:r>
    </w:p>
    <w:p w:rsidR="00585C24" w:rsidRPr="00E247D7" w:rsidRDefault="00585C24" w:rsidP="002C457D">
      <w:pPr>
        <w:rPr>
          <w:color w:val="000000"/>
          <w:szCs w:val="22"/>
          <w:lang w:val="ru-RU"/>
        </w:rPr>
      </w:pPr>
    </w:p>
    <w:p w:rsidR="00585C24" w:rsidRPr="00DA250F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Г-н Нельсон ДЕ ЛЕОН КАНТУЛЕ</w:t>
      </w:r>
    </w:p>
    <w:p w:rsidR="00585C24" w:rsidRPr="00DA250F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Национальность: Панама</w:t>
      </w:r>
    </w:p>
    <w:p w:rsidR="00585C24" w:rsidRPr="00DA250F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Почтовый адрес: Панама-Сити, Панама</w:t>
      </w:r>
    </w:p>
    <w:p w:rsidR="00585C24" w:rsidRPr="00DA250F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585C24" w:rsidRPr="00DA250F" w:rsidRDefault="00DD7C4E" w:rsidP="00585C24">
      <w:pPr>
        <w:rPr>
          <w:color w:val="000000"/>
          <w:szCs w:val="22"/>
          <w:lang w:val="ru-RU"/>
        </w:rPr>
      </w:pPr>
      <w:r w:rsidRPr="00197506">
        <w:rPr>
          <w:color w:val="000000"/>
          <w:szCs w:val="22"/>
        </w:rPr>
        <w:t>Asociaci</w:t>
      </w:r>
      <w:r w:rsidRPr="00197506">
        <w:rPr>
          <w:color w:val="000000"/>
          <w:szCs w:val="22"/>
          <w:lang w:val="ru-RU"/>
        </w:rPr>
        <w:t>ó</w:t>
      </w:r>
      <w:r w:rsidRPr="00197506">
        <w:rPr>
          <w:color w:val="000000"/>
          <w:szCs w:val="22"/>
        </w:rPr>
        <w:t>n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Kunas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Unidos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por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Napguana</w:t>
      </w:r>
      <w:r w:rsidRPr="00197506">
        <w:rPr>
          <w:color w:val="000000"/>
          <w:szCs w:val="22"/>
          <w:lang w:val="ru-RU"/>
        </w:rPr>
        <w:t>/</w:t>
      </w:r>
      <w:r w:rsidR="00E247D7" w:rsidRPr="00197506">
        <w:rPr>
          <w:color w:val="000000"/>
          <w:szCs w:val="22"/>
          <w:lang w:val="ru-RU"/>
        </w:rPr>
        <w:t>Ассоциация</w:t>
      </w:r>
      <w:r w:rsidR="00E247D7">
        <w:rPr>
          <w:color w:val="000000"/>
          <w:szCs w:val="22"/>
          <w:lang w:val="ru-RU"/>
        </w:rPr>
        <w:t xml:space="preserve"> «О</w:t>
      </w:r>
      <w:r w:rsidR="00585C24" w:rsidRPr="00DA250F">
        <w:rPr>
          <w:color w:val="000000"/>
          <w:szCs w:val="22"/>
          <w:lang w:val="ru-RU"/>
        </w:rPr>
        <w:t xml:space="preserve">бъединенные куны за </w:t>
      </w:r>
      <w:r w:rsidR="00E247D7">
        <w:rPr>
          <w:color w:val="000000"/>
          <w:szCs w:val="22"/>
          <w:lang w:val="ru-RU"/>
        </w:rPr>
        <w:t>М</w:t>
      </w:r>
      <w:r w:rsidR="00585C24" w:rsidRPr="00DA250F">
        <w:rPr>
          <w:color w:val="000000"/>
          <w:szCs w:val="22"/>
          <w:lang w:val="ru-RU"/>
        </w:rPr>
        <w:t>ать-</w:t>
      </w:r>
      <w:r w:rsidR="00E247D7">
        <w:rPr>
          <w:color w:val="000000"/>
          <w:szCs w:val="22"/>
          <w:lang w:val="ru-RU"/>
        </w:rPr>
        <w:t>З</w:t>
      </w:r>
      <w:r w:rsidR="00585C24" w:rsidRPr="00DA250F">
        <w:rPr>
          <w:color w:val="000000"/>
          <w:szCs w:val="22"/>
          <w:lang w:val="ru-RU"/>
        </w:rPr>
        <w:t>емлю»</w:t>
      </w:r>
      <w:r w:rsidRPr="00DA250F">
        <w:rPr>
          <w:color w:val="000000"/>
          <w:szCs w:val="22"/>
          <w:lang w:val="ru-RU"/>
        </w:rPr>
        <w:t xml:space="preserve"> (</w:t>
      </w:r>
      <w:r w:rsidRPr="00DA250F">
        <w:rPr>
          <w:color w:val="000000"/>
          <w:szCs w:val="22"/>
        </w:rPr>
        <w:t>KUNA</w:t>
      </w:r>
      <w:r w:rsidRPr="00DA250F">
        <w:rPr>
          <w:color w:val="000000"/>
          <w:szCs w:val="22"/>
          <w:lang w:val="ru-RU"/>
        </w:rPr>
        <w:t>)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Местонахождение аккредитов</w:t>
      </w:r>
      <w:bookmarkStart w:id="3" w:name="_GoBack"/>
      <w:bookmarkEnd w:id="3"/>
      <w:r w:rsidRPr="00DA250F">
        <w:rPr>
          <w:color w:val="000000"/>
          <w:szCs w:val="22"/>
          <w:lang w:val="ru-RU"/>
        </w:rPr>
        <w:t xml:space="preserve">анного наблюдателя:  </w:t>
      </w:r>
      <w:r w:rsidR="00E247D7" w:rsidRPr="00E247D7">
        <w:rPr>
          <w:color w:val="000000"/>
          <w:szCs w:val="22"/>
          <w:lang w:val="ru-RU"/>
        </w:rPr>
        <w:t>Сан-Фелипе (район), Панама</w:t>
      </w:r>
    </w:p>
    <w:p w:rsidR="00585C24" w:rsidRPr="00585C24" w:rsidRDefault="00585C24" w:rsidP="002C457D">
      <w:pPr>
        <w:rPr>
          <w:color w:val="000000"/>
          <w:szCs w:val="22"/>
          <w:lang w:val="ru-RU"/>
        </w:rPr>
      </w:pPr>
    </w:p>
    <w:p w:rsidR="00585C24" w:rsidRPr="00585C24" w:rsidRDefault="00E247D7" w:rsidP="00585C24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="00585C24" w:rsidRPr="00585C24">
        <w:rPr>
          <w:szCs w:val="22"/>
          <w:lang w:val="ru-RU"/>
        </w:rPr>
        <w:t>-н Альберт ДЕТЕРВИЛЬ</w:t>
      </w:r>
    </w:p>
    <w:p w:rsidR="00E247D7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>Национальность:  Сент-Люсия</w:t>
      </w:r>
    </w:p>
    <w:p w:rsidR="00E247D7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 xml:space="preserve">Почтовый адрес: </w:t>
      </w:r>
      <w:r w:rsidR="00E247D7">
        <w:rPr>
          <w:szCs w:val="22"/>
          <w:lang w:val="ru-RU"/>
        </w:rPr>
        <w:t>Кастрис</w:t>
      </w:r>
      <w:r w:rsidRPr="00585C24">
        <w:rPr>
          <w:szCs w:val="22"/>
          <w:lang w:val="ru-RU"/>
        </w:rPr>
        <w:t xml:space="preserve">, </w:t>
      </w:r>
      <w:r w:rsidR="00E247D7">
        <w:rPr>
          <w:szCs w:val="22"/>
          <w:lang w:val="ru-RU"/>
        </w:rPr>
        <w:t>Сент-Люсия</w:t>
      </w:r>
    </w:p>
    <w:p w:rsidR="00E247D7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585C24" w:rsidRPr="00585C24" w:rsidRDefault="00E247D7" w:rsidP="00585C24">
      <w:pPr>
        <w:rPr>
          <w:szCs w:val="22"/>
          <w:lang w:val="ru-RU"/>
        </w:rPr>
      </w:pPr>
      <w:r w:rsidRPr="00E247D7">
        <w:rPr>
          <w:szCs w:val="22"/>
          <w:lang w:val="ru-RU"/>
        </w:rPr>
        <w:t>Руководящ</w:t>
      </w:r>
      <w:r>
        <w:rPr>
          <w:szCs w:val="22"/>
          <w:lang w:val="ru-RU"/>
        </w:rPr>
        <w:t>ий</w:t>
      </w:r>
      <w:r w:rsidRPr="00E247D7">
        <w:rPr>
          <w:szCs w:val="22"/>
          <w:lang w:val="ru-RU"/>
        </w:rPr>
        <w:t xml:space="preserve"> совет коренного народа (бетечилоконо) Сент-Люсии </w:t>
      </w:r>
      <w:r w:rsidR="00585C24" w:rsidRPr="00585C24">
        <w:rPr>
          <w:szCs w:val="22"/>
          <w:lang w:val="ru-RU"/>
        </w:rPr>
        <w:t xml:space="preserve">(BCG) Местонахождение аккредитованного наблюдателя:  </w:t>
      </w:r>
      <w:r>
        <w:rPr>
          <w:szCs w:val="22"/>
          <w:lang w:val="ru-RU"/>
        </w:rPr>
        <w:t>Кастрис, Сент-Люсия</w:t>
      </w:r>
    </w:p>
    <w:p w:rsidR="00585C24" w:rsidRDefault="00585C24" w:rsidP="00930028">
      <w:pPr>
        <w:rPr>
          <w:szCs w:val="22"/>
          <w:lang w:val="ru-RU"/>
        </w:rPr>
      </w:pPr>
    </w:p>
    <w:p w:rsidR="00E247D7" w:rsidRDefault="00E247D7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585C24" w:rsidRPr="00204156" w:rsidRDefault="00E247D7" w:rsidP="00930028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Г</w:t>
      </w:r>
      <w:r w:rsidRPr="00204156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="00930028" w:rsidRPr="002041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Хамат</w:t>
      </w:r>
      <w:r w:rsidR="00930028" w:rsidRPr="002041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Бубу</w:t>
      </w:r>
      <w:r w:rsidR="00930028" w:rsidRPr="002041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ДИАЛЛО</w:t>
      </w:r>
    </w:p>
    <w:p w:rsidR="00585C24" w:rsidRPr="00204156" w:rsidRDefault="00E247D7" w:rsidP="00930028">
      <w:pPr>
        <w:rPr>
          <w:szCs w:val="22"/>
          <w:lang w:val="ru-RU"/>
        </w:rPr>
      </w:pPr>
      <w:r>
        <w:rPr>
          <w:szCs w:val="22"/>
          <w:lang w:val="ru-RU"/>
        </w:rPr>
        <w:t>Национальность</w:t>
      </w:r>
      <w:r w:rsidR="00930028" w:rsidRPr="00204156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Сенегал</w:t>
      </w:r>
      <w:r w:rsidR="00930028" w:rsidRPr="00204156">
        <w:rPr>
          <w:szCs w:val="22"/>
          <w:lang w:val="ru-RU"/>
        </w:rPr>
        <w:br/>
      </w:r>
      <w:r>
        <w:rPr>
          <w:szCs w:val="22"/>
          <w:lang w:val="ru-RU"/>
        </w:rPr>
        <w:t>Почтовый</w:t>
      </w:r>
      <w:r w:rsidRPr="002041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адрес</w:t>
      </w:r>
      <w:r w:rsidR="00930028" w:rsidRPr="00204156">
        <w:rPr>
          <w:szCs w:val="22"/>
          <w:lang w:val="ru-RU"/>
        </w:rPr>
        <w:t xml:space="preserve">: </w:t>
      </w:r>
      <w:r w:rsidR="00B464B8" w:rsidRPr="002041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Дакар</w:t>
      </w:r>
      <w:r w:rsidR="00930028" w:rsidRPr="002041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Сенегал</w:t>
      </w:r>
      <w:r w:rsidR="00930028" w:rsidRPr="00204156">
        <w:rPr>
          <w:szCs w:val="22"/>
          <w:lang w:val="ru-RU"/>
        </w:rPr>
        <w:br/>
      </w:r>
      <w:r w:rsidR="00204156" w:rsidRPr="00585C24">
        <w:rPr>
          <w:szCs w:val="22"/>
          <w:lang w:val="ru-RU"/>
        </w:rPr>
        <w:t>Название аккредитованного наблюдателя, который предлагает кандидата</w:t>
      </w:r>
      <w:r w:rsidR="00930028" w:rsidRPr="00204156">
        <w:rPr>
          <w:szCs w:val="22"/>
          <w:lang w:val="ru-RU"/>
        </w:rPr>
        <w:t xml:space="preserve">: </w:t>
      </w:r>
      <w:r w:rsidR="00930028" w:rsidRPr="00204156">
        <w:rPr>
          <w:szCs w:val="22"/>
          <w:lang w:val="ru-RU"/>
        </w:rPr>
        <w:br/>
      </w:r>
      <w:r w:rsidR="00204156" w:rsidRPr="00204156">
        <w:rPr>
          <w:szCs w:val="22"/>
          <w:lang w:val="ru-RU"/>
        </w:rPr>
        <w:t>Организация «Белый мост» (</w:t>
      </w:r>
      <w:r w:rsidR="00930028" w:rsidRPr="00204156">
        <w:rPr>
          <w:szCs w:val="22"/>
        </w:rPr>
        <w:t>White</w:t>
      </w:r>
      <w:r w:rsidR="00930028" w:rsidRPr="00204156">
        <w:rPr>
          <w:szCs w:val="22"/>
          <w:lang w:val="ru-RU"/>
        </w:rPr>
        <w:t xml:space="preserve"> </w:t>
      </w:r>
      <w:r w:rsidR="00930028" w:rsidRPr="00204156">
        <w:rPr>
          <w:szCs w:val="22"/>
        </w:rPr>
        <w:t>Bridge</w:t>
      </w:r>
      <w:r w:rsidR="00204156" w:rsidRPr="00204156">
        <w:rPr>
          <w:szCs w:val="22"/>
          <w:lang w:val="ru-RU"/>
        </w:rPr>
        <w:t>)</w:t>
      </w:r>
      <w:r w:rsidR="00930028" w:rsidRPr="00204156">
        <w:rPr>
          <w:szCs w:val="22"/>
          <w:lang w:val="ru-RU"/>
        </w:rPr>
        <w:br/>
      </w:r>
      <w:r w:rsidR="00204156" w:rsidRPr="00204156">
        <w:rPr>
          <w:szCs w:val="22"/>
          <w:lang w:val="ru-RU"/>
        </w:rPr>
        <w:t>Местонахождение аккредитованного наблюдателя</w:t>
      </w:r>
      <w:r w:rsidR="00930028" w:rsidRPr="00204156">
        <w:rPr>
          <w:szCs w:val="22"/>
          <w:lang w:val="ru-RU"/>
        </w:rPr>
        <w:t xml:space="preserve">:  </w:t>
      </w:r>
      <w:r w:rsidR="00204156">
        <w:rPr>
          <w:szCs w:val="22"/>
          <w:lang w:val="ru-RU"/>
        </w:rPr>
        <w:t>Дакар</w:t>
      </w:r>
      <w:r w:rsidR="00930028" w:rsidRPr="00204156">
        <w:rPr>
          <w:szCs w:val="22"/>
          <w:lang w:val="ru-RU"/>
        </w:rPr>
        <w:t xml:space="preserve">, </w:t>
      </w:r>
      <w:r w:rsidR="00204156">
        <w:rPr>
          <w:szCs w:val="22"/>
          <w:lang w:val="ru-RU"/>
        </w:rPr>
        <w:t>Сенегал</w:t>
      </w:r>
    </w:p>
    <w:p w:rsidR="00585C24" w:rsidRPr="00204156" w:rsidRDefault="00585C24" w:rsidP="00930028">
      <w:pPr>
        <w:rPr>
          <w:szCs w:val="22"/>
          <w:lang w:val="ru-RU"/>
        </w:rPr>
      </w:pP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Г-жа Сесилия Энек НДИФОН</w:t>
      </w: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Национальность:  Камерун</w:t>
      </w: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 xml:space="preserve">Почтовый адрес:  </w:t>
      </w:r>
      <w:r w:rsidRPr="00AA33C2">
        <w:rPr>
          <w:color w:val="000000"/>
          <w:szCs w:val="22"/>
        </w:rPr>
        <w:t>Ekmen</w:t>
      </w:r>
      <w:r w:rsidRPr="00AA33C2">
        <w:rPr>
          <w:color w:val="000000"/>
          <w:szCs w:val="22"/>
          <w:lang w:val="ru-RU"/>
        </w:rPr>
        <w:t>-</w:t>
      </w:r>
      <w:r w:rsidRPr="00AA33C2">
        <w:rPr>
          <w:color w:val="000000"/>
          <w:szCs w:val="22"/>
        </w:rPr>
        <w:t>Batibo</w:t>
      </w:r>
      <w:r w:rsidRPr="00AA33C2">
        <w:rPr>
          <w:color w:val="000000"/>
          <w:szCs w:val="22"/>
          <w:lang w:val="ru-RU"/>
        </w:rPr>
        <w:t>, Камерун</w:t>
      </w: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Ассоциация возрождения и развития народа мокоо (AFTRADEMOP)</w:t>
      </w:r>
    </w:p>
    <w:p w:rsidR="00585C24" w:rsidRPr="00585C24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Местонахождение аккредитованного наблюдателя:  Ekmen-Batibo, Камерун</w:t>
      </w:r>
    </w:p>
    <w:p w:rsidR="00585C24" w:rsidRPr="00585C24" w:rsidRDefault="00585C24" w:rsidP="002C457D">
      <w:pPr>
        <w:rPr>
          <w:color w:val="000000"/>
          <w:szCs w:val="22"/>
          <w:highlight w:val="yellow"/>
          <w:lang w:val="ru-RU"/>
        </w:rPr>
      </w:pP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Г-н Сантьяго ОБИСПО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Национальность: Венесуэла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Почтовый адрес: Пуэрто-Аякучо, Венесуэла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585C24" w:rsidRDefault="00585C24" w:rsidP="00585C24">
      <w:pPr>
        <w:rPr>
          <w:color w:val="000000"/>
          <w:szCs w:val="22"/>
          <w:lang w:val="es-ES"/>
        </w:rPr>
      </w:pPr>
      <w:r w:rsidRPr="00197506">
        <w:rPr>
          <w:color w:val="000000"/>
          <w:szCs w:val="22"/>
        </w:rPr>
        <w:t>Red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de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Cooperaci</w:t>
      </w:r>
      <w:r w:rsidRPr="00197506">
        <w:rPr>
          <w:color w:val="000000"/>
          <w:szCs w:val="22"/>
          <w:lang w:val="ru-RU"/>
        </w:rPr>
        <w:t>ó</w:t>
      </w:r>
      <w:r w:rsidRPr="00197506">
        <w:rPr>
          <w:color w:val="000000"/>
          <w:szCs w:val="22"/>
        </w:rPr>
        <w:t>n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Amaz</w:t>
      </w:r>
      <w:r w:rsidRPr="00197506">
        <w:rPr>
          <w:color w:val="000000"/>
          <w:szCs w:val="22"/>
          <w:lang w:val="ru-RU"/>
        </w:rPr>
        <w:t>ó</w:t>
      </w:r>
      <w:r w:rsidRPr="00197506">
        <w:rPr>
          <w:color w:val="000000"/>
          <w:szCs w:val="22"/>
        </w:rPr>
        <w:t>nica</w:t>
      </w:r>
      <w:r w:rsidRPr="00197506">
        <w:rPr>
          <w:color w:val="000000"/>
          <w:szCs w:val="22"/>
          <w:lang w:val="ru-RU"/>
        </w:rPr>
        <w:t>/</w:t>
      </w:r>
      <w:r w:rsidR="00B71E69">
        <w:rPr>
          <w:color w:val="000000"/>
          <w:szCs w:val="22"/>
          <w:lang w:val="ru-RU"/>
        </w:rPr>
        <w:t>Сеть</w:t>
      </w:r>
      <w:r w:rsidR="00B71E69" w:rsidRPr="00B71E69">
        <w:rPr>
          <w:color w:val="000000"/>
          <w:szCs w:val="22"/>
          <w:lang w:val="ru-RU"/>
        </w:rPr>
        <w:t xml:space="preserve"> </w:t>
      </w:r>
      <w:r w:rsidR="00B71E69">
        <w:rPr>
          <w:color w:val="000000"/>
          <w:szCs w:val="22"/>
          <w:lang w:val="ru-RU"/>
        </w:rPr>
        <w:t>взаимодействия</w:t>
      </w:r>
      <w:r w:rsidR="00B71E69" w:rsidRPr="00B71E69">
        <w:rPr>
          <w:color w:val="000000"/>
          <w:szCs w:val="22"/>
          <w:lang w:val="ru-RU"/>
        </w:rPr>
        <w:t xml:space="preserve"> </w:t>
      </w:r>
      <w:r w:rsidR="00B71E69">
        <w:rPr>
          <w:color w:val="000000"/>
          <w:szCs w:val="22"/>
          <w:lang w:val="ru-RU"/>
        </w:rPr>
        <w:t>Амазонки</w:t>
      </w:r>
      <w:r w:rsidRPr="00B71E69">
        <w:rPr>
          <w:color w:val="000000"/>
          <w:szCs w:val="22"/>
          <w:lang w:val="ru-RU"/>
        </w:rPr>
        <w:t xml:space="preserve"> (</w:t>
      </w:r>
      <w:r w:rsidRPr="00585C24">
        <w:rPr>
          <w:color w:val="000000"/>
          <w:szCs w:val="22"/>
        </w:rPr>
        <w:t>REDCAM</w:t>
      </w:r>
      <w:r w:rsidRPr="00B71E69">
        <w:rPr>
          <w:color w:val="000000"/>
          <w:szCs w:val="22"/>
          <w:lang w:val="ru-RU"/>
        </w:rPr>
        <w:t>)</w:t>
      </w:r>
    </w:p>
    <w:p w:rsidR="00585C24" w:rsidRPr="00585C24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>Местонахождение аккредитованного наблюдателя: Пуэрто-Аякучо, Венесуэла</w:t>
      </w:r>
    </w:p>
    <w:p w:rsidR="00585C24" w:rsidRPr="00585C24" w:rsidRDefault="00585C24" w:rsidP="002C457D">
      <w:pPr>
        <w:rPr>
          <w:color w:val="000000"/>
          <w:szCs w:val="22"/>
          <w:lang w:val="ru-RU"/>
        </w:rPr>
      </w:pP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 xml:space="preserve">Г-н Камал Кумар РАИ </w:t>
      </w: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Национальность:  Непал</w:t>
      </w: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Почтовый адрес:  Катманду, Непал</w:t>
      </w: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 Непала</w:t>
      </w:r>
    </w:p>
    <w:p w:rsidR="00585C24" w:rsidRPr="00585C24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Местонахождение аккредитованного наблюдателя:  Катманду, Непа</w:t>
      </w:r>
      <w:r>
        <w:rPr>
          <w:color w:val="000000"/>
          <w:szCs w:val="22"/>
          <w:lang w:val="ru-RU"/>
        </w:rPr>
        <w:t>л</w:t>
      </w:r>
    </w:p>
    <w:p w:rsidR="00585C24" w:rsidRPr="00585C24" w:rsidRDefault="00585C24" w:rsidP="00B824E7">
      <w:pPr>
        <w:rPr>
          <w:color w:val="000000"/>
          <w:szCs w:val="22"/>
          <w:lang w:val="ru-RU"/>
        </w:rPr>
      </w:pPr>
    </w:p>
    <w:p w:rsidR="00B71E69" w:rsidRDefault="00B71E69" w:rsidP="00585C24">
      <w:pPr>
        <w:rPr>
          <w:color w:val="000000"/>
          <w:lang w:val="ru-RU"/>
        </w:rPr>
      </w:pPr>
      <w:r>
        <w:rPr>
          <w:color w:val="000000"/>
          <w:lang w:val="ru-RU"/>
        </w:rPr>
        <w:t xml:space="preserve">Г-жа </w:t>
      </w:r>
      <w:r w:rsidRPr="00B71E69">
        <w:rPr>
          <w:color w:val="000000"/>
          <w:lang w:val="ru-RU"/>
        </w:rPr>
        <w:t>Нонгпокла</w:t>
      </w:r>
      <w:r>
        <w:rPr>
          <w:color w:val="000000"/>
          <w:lang w:val="ru-RU"/>
        </w:rPr>
        <w:t>й</w:t>
      </w:r>
      <w:r w:rsidRPr="00B71E69">
        <w:rPr>
          <w:color w:val="000000"/>
          <w:lang w:val="ru-RU"/>
        </w:rPr>
        <w:t xml:space="preserve"> СИНХА</w:t>
      </w:r>
    </w:p>
    <w:p w:rsidR="00B71E69" w:rsidRDefault="00585C24" w:rsidP="00585C24">
      <w:pPr>
        <w:rPr>
          <w:color w:val="000000"/>
          <w:lang w:val="ru-RU"/>
        </w:rPr>
      </w:pPr>
      <w:r w:rsidRPr="00585C24">
        <w:rPr>
          <w:color w:val="000000"/>
          <w:lang w:val="ru-RU"/>
        </w:rPr>
        <w:t>Национальность:  Бангладеш</w:t>
      </w:r>
    </w:p>
    <w:p w:rsidR="00B71E69" w:rsidRDefault="00585C24" w:rsidP="00585C24">
      <w:pPr>
        <w:rPr>
          <w:color w:val="000000"/>
          <w:lang w:val="ru-RU"/>
        </w:rPr>
      </w:pPr>
      <w:r w:rsidRPr="00585C24">
        <w:rPr>
          <w:color w:val="000000"/>
          <w:lang w:val="ru-RU"/>
        </w:rPr>
        <w:t xml:space="preserve">Почтовый адрес:  </w:t>
      </w:r>
      <w:r w:rsidR="00B71E69">
        <w:rPr>
          <w:color w:val="000000"/>
          <w:lang w:val="ru-RU"/>
        </w:rPr>
        <w:t>Силхет</w:t>
      </w:r>
      <w:r w:rsidRPr="00585C24">
        <w:rPr>
          <w:color w:val="000000"/>
          <w:lang w:val="ru-RU"/>
        </w:rPr>
        <w:t xml:space="preserve">, </w:t>
      </w:r>
      <w:r w:rsidR="00B71E69">
        <w:rPr>
          <w:color w:val="000000"/>
          <w:lang w:val="ru-RU"/>
        </w:rPr>
        <w:t>Бангладеш</w:t>
      </w:r>
    </w:p>
    <w:p w:rsidR="00B71E69" w:rsidRDefault="00585C24" w:rsidP="00585C24">
      <w:pPr>
        <w:rPr>
          <w:color w:val="000000"/>
          <w:lang w:val="ru-RU"/>
        </w:rPr>
      </w:pPr>
      <w:r w:rsidRPr="00585C24">
        <w:rPr>
          <w:color w:val="000000"/>
          <w:lang w:val="ru-RU"/>
        </w:rPr>
        <w:t xml:space="preserve">Название аккредитованного наблюдателя, который предлагает кандидата:  </w:t>
      </w:r>
    </w:p>
    <w:p w:rsidR="00B66489" w:rsidRPr="00B66489" w:rsidRDefault="00B66489" w:rsidP="00585C24">
      <w:pPr>
        <w:rPr>
          <w:color w:val="000000"/>
          <w:lang w:val="ru-RU"/>
        </w:rPr>
      </w:pPr>
      <w:r>
        <w:rPr>
          <w:color w:val="000000"/>
          <w:lang w:val="ru-RU"/>
        </w:rPr>
        <w:t>Организация</w:t>
      </w:r>
      <w:r w:rsidRPr="00B6648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 вопросам развития</w:t>
      </w:r>
      <w:r w:rsidRPr="00B6648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этнических сообществ</w:t>
      </w:r>
      <w:r w:rsidR="00585C24" w:rsidRPr="00B66489">
        <w:rPr>
          <w:color w:val="000000"/>
          <w:lang w:val="ru-RU"/>
        </w:rPr>
        <w:t xml:space="preserve"> (</w:t>
      </w:r>
      <w:r w:rsidR="00585C24" w:rsidRPr="00B66489">
        <w:rPr>
          <w:color w:val="000000"/>
        </w:rPr>
        <w:t>ECDO</w:t>
      </w:r>
      <w:r w:rsidR="00585C24" w:rsidRPr="00B66489">
        <w:rPr>
          <w:color w:val="000000"/>
          <w:lang w:val="ru-RU"/>
        </w:rPr>
        <w:t>)</w:t>
      </w:r>
    </w:p>
    <w:p w:rsidR="00585C24" w:rsidRPr="00585C24" w:rsidRDefault="00585C24" w:rsidP="00585C24">
      <w:pPr>
        <w:rPr>
          <w:color w:val="000000"/>
          <w:lang w:val="ru-RU"/>
        </w:rPr>
      </w:pPr>
      <w:r w:rsidRPr="00585C24">
        <w:rPr>
          <w:color w:val="000000"/>
          <w:lang w:val="ru-RU"/>
        </w:rPr>
        <w:t xml:space="preserve">Местонахождение аккредитованного наблюдателя:  </w:t>
      </w:r>
      <w:r w:rsidR="00B66489">
        <w:rPr>
          <w:color w:val="000000"/>
          <w:lang w:val="ru-RU"/>
        </w:rPr>
        <w:t>Силхет</w:t>
      </w:r>
      <w:r w:rsidRPr="00585C24">
        <w:rPr>
          <w:color w:val="000000"/>
          <w:lang w:val="ru-RU"/>
        </w:rPr>
        <w:t xml:space="preserve">, </w:t>
      </w:r>
      <w:r w:rsidR="00B66489">
        <w:rPr>
          <w:color w:val="000000"/>
          <w:lang w:val="ru-RU"/>
        </w:rPr>
        <w:t>Бангладеш</w:t>
      </w:r>
    </w:p>
    <w:p w:rsidR="00585C24" w:rsidRPr="00585C24" w:rsidRDefault="00585C24" w:rsidP="00B04B82">
      <w:pPr>
        <w:rPr>
          <w:color w:val="000000"/>
          <w:szCs w:val="22"/>
          <w:highlight w:val="yellow"/>
          <w:lang w:val="ru-RU"/>
        </w:rPr>
      </w:pPr>
    </w:p>
    <w:p w:rsidR="00585C24" w:rsidRPr="00585C24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>Г-жа Дженифер ТАУЛИ КОРПУС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Национальность: Филиппины</w:t>
      </w:r>
    </w:p>
    <w:p w:rsidR="00585C24" w:rsidRPr="00801D06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Почтовый адрес: Кесон-Сити, Филиппины</w:t>
      </w:r>
    </w:p>
    <w:p w:rsidR="00585C24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50349E" w:rsidRPr="0050349E" w:rsidRDefault="0050349E" w:rsidP="0050349E">
      <w:pPr>
        <w:rPr>
          <w:color w:val="000000"/>
          <w:szCs w:val="22"/>
          <w:lang w:val="ru-RU"/>
        </w:rPr>
      </w:pPr>
      <w:r w:rsidRPr="0050349E">
        <w:rPr>
          <w:color w:val="000000"/>
          <w:szCs w:val="22"/>
          <w:lang w:val="ru-RU"/>
        </w:rPr>
        <w:t xml:space="preserve">Фонд </w:t>
      </w:r>
      <w:r w:rsidRPr="0050349E">
        <w:rPr>
          <w:color w:val="000000"/>
          <w:szCs w:val="22"/>
        </w:rPr>
        <w:t>Tebtebba</w:t>
      </w:r>
      <w:r w:rsidRPr="0050349E">
        <w:rPr>
          <w:color w:val="000000"/>
          <w:szCs w:val="22"/>
          <w:lang w:val="ru-RU"/>
        </w:rPr>
        <w:t xml:space="preserve"> – Международный центр стратегических исследований и просвещения коренных народов</w:t>
      </w:r>
    </w:p>
    <w:p w:rsidR="00585C24" w:rsidRPr="00801D06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Местонахождение аккредитованного наблюдателя: Багио-Сити, Филиппины</w:t>
      </w:r>
    </w:p>
    <w:p w:rsidR="00585C24" w:rsidRPr="00801D06" w:rsidRDefault="00585C24" w:rsidP="002F77C8">
      <w:pPr>
        <w:rPr>
          <w:color w:val="000000"/>
          <w:szCs w:val="22"/>
          <w:lang w:val="ru-RU"/>
        </w:rPr>
      </w:pPr>
    </w:p>
    <w:p w:rsidR="00585C24" w:rsidRPr="00801D06" w:rsidRDefault="0050349E" w:rsidP="00C45935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</w:t>
      </w:r>
      <w:r w:rsidR="00C45935" w:rsidRPr="00801D0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Михаил</w:t>
      </w:r>
      <w:r w:rsidR="00C45935" w:rsidRPr="00801D0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ТОДЫШЕВ</w:t>
      </w:r>
    </w:p>
    <w:p w:rsidR="00585C24" w:rsidRPr="00801D06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Национальность:  Российская Федерация</w:t>
      </w:r>
    </w:p>
    <w:p w:rsidR="00585C24" w:rsidRDefault="00585C24" w:rsidP="00585C24">
      <w:pPr>
        <w:rPr>
          <w:color w:val="000000"/>
          <w:szCs w:val="22"/>
        </w:rPr>
      </w:pPr>
      <w:r w:rsidRPr="00585C24">
        <w:rPr>
          <w:color w:val="000000"/>
          <w:szCs w:val="22"/>
          <w:lang w:val="ru-RU"/>
        </w:rPr>
        <w:t>Почтовый</w:t>
      </w:r>
      <w:r w:rsidRPr="00801D06">
        <w:rPr>
          <w:color w:val="000000"/>
          <w:szCs w:val="22"/>
        </w:rPr>
        <w:t xml:space="preserve"> </w:t>
      </w:r>
      <w:r w:rsidRPr="00585C24">
        <w:rPr>
          <w:color w:val="000000"/>
          <w:szCs w:val="22"/>
          <w:lang w:val="ru-RU"/>
        </w:rPr>
        <w:t>адрес</w:t>
      </w:r>
      <w:r w:rsidRPr="00801D06">
        <w:rPr>
          <w:color w:val="000000"/>
          <w:szCs w:val="22"/>
        </w:rPr>
        <w:t xml:space="preserve">:  </w:t>
      </w:r>
      <w:r w:rsidRPr="00585C24">
        <w:rPr>
          <w:color w:val="000000"/>
          <w:szCs w:val="22"/>
          <w:lang w:val="ru-RU"/>
        </w:rPr>
        <w:t>Москва</w:t>
      </w:r>
      <w:r w:rsidRPr="00801D06">
        <w:rPr>
          <w:color w:val="000000"/>
          <w:szCs w:val="22"/>
        </w:rPr>
        <w:t xml:space="preserve">, </w:t>
      </w:r>
      <w:r w:rsidRPr="00585C24">
        <w:rPr>
          <w:color w:val="000000"/>
          <w:szCs w:val="22"/>
          <w:lang w:val="ru-RU"/>
        </w:rPr>
        <w:t>Российская</w:t>
      </w:r>
      <w:r w:rsidRPr="00801D06">
        <w:rPr>
          <w:color w:val="000000"/>
          <w:szCs w:val="22"/>
        </w:rPr>
        <w:t xml:space="preserve"> </w:t>
      </w:r>
      <w:r w:rsidRPr="00585C24">
        <w:rPr>
          <w:color w:val="000000"/>
          <w:szCs w:val="22"/>
          <w:lang w:val="ru-RU"/>
        </w:rPr>
        <w:t>Федерация</w:t>
      </w:r>
    </w:p>
    <w:p w:rsidR="00585C24" w:rsidRPr="0050349E" w:rsidRDefault="0050349E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585C24" w:rsidRPr="0050349E">
        <w:rPr>
          <w:color w:val="000000"/>
          <w:szCs w:val="22"/>
          <w:lang w:val="ru-RU"/>
        </w:rPr>
        <w:t>:</w:t>
      </w:r>
    </w:p>
    <w:p w:rsidR="00585C24" w:rsidRPr="0050349E" w:rsidRDefault="0050349E" w:rsidP="00C45935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Совет старейшин шорского народа</w:t>
      </w:r>
    </w:p>
    <w:p w:rsidR="00585C24" w:rsidRPr="0050349E" w:rsidRDefault="0050349E" w:rsidP="00C45935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Местонахождение аккредитованного наблюдателя</w:t>
      </w:r>
      <w:r w:rsidR="00C45935" w:rsidRPr="0050349E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Таштагол</w:t>
      </w:r>
      <w:r w:rsidR="00C45935" w:rsidRPr="0050349E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Российская Федерация</w:t>
      </w:r>
    </w:p>
    <w:p w:rsidR="00585C24" w:rsidRDefault="00585C24" w:rsidP="00302338">
      <w:pPr>
        <w:rPr>
          <w:szCs w:val="22"/>
          <w:lang w:val="ru-RU"/>
        </w:rPr>
      </w:pPr>
    </w:p>
    <w:p w:rsidR="0050349E" w:rsidRDefault="0050349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50349E" w:rsidRPr="0050349E" w:rsidRDefault="0050349E" w:rsidP="00302338">
      <w:pPr>
        <w:rPr>
          <w:szCs w:val="22"/>
          <w:lang w:val="ru-RU"/>
        </w:rPr>
      </w:pPr>
    </w:p>
    <w:p w:rsidR="00585C24" w:rsidRPr="00801D06" w:rsidRDefault="00585C24" w:rsidP="00585C24">
      <w:pPr>
        <w:pStyle w:val="ONUME"/>
        <w:ind w:left="5533"/>
        <w:rPr>
          <w:color w:val="000000"/>
          <w:szCs w:val="22"/>
          <w:lang w:val="ru-RU"/>
        </w:rPr>
      </w:pPr>
      <w:r w:rsidRPr="00585C24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документа.</w:t>
      </w:r>
    </w:p>
    <w:p w:rsidR="00585C24" w:rsidRPr="00801D06" w:rsidRDefault="00585C24" w:rsidP="00302338">
      <w:pPr>
        <w:rPr>
          <w:color w:val="000000"/>
          <w:szCs w:val="22"/>
          <w:lang w:val="ru-RU"/>
        </w:rPr>
      </w:pPr>
    </w:p>
    <w:p w:rsidR="00585C24" w:rsidRDefault="00585C24" w:rsidP="00585C24">
      <w:pPr>
        <w:pStyle w:val="Endofdocument"/>
        <w:rPr>
          <w:rFonts w:ascii="Arial" w:hAnsi="Arial" w:cs="Arial"/>
          <w:sz w:val="22"/>
          <w:szCs w:val="22"/>
        </w:rPr>
      </w:pPr>
      <w:r w:rsidRPr="00585C24">
        <w:rPr>
          <w:rFonts w:ascii="Arial" w:hAnsi="Arial" w:cs="Arial"/>
          <w:sz w:val="22"/>
          <w:szCs w:val="22"/>
          <w:lang w:val="ru-RU"/>
        </w:rPr>
        <w:t>[Конец документа]</w:t>
      </w:r>
    </w:p>
    <w:p w:rsidR="00585C24" w:rsidRDefault="00585C24">
      <w:pPr>
        <w:pStyle w:val="Endofdocument"/>
        <w:rPr>
          <w:rFonts w:ascii="Arial" w:hAnsi="Arial" w:cs="Arial"/>
          <w:sz w:val="22"/>
          <w:szCs w:val="22"/>
        </w:rPr>
      </w:pPr>
    </w:p>
    <w:p w:rsidR="00274EC6" w:rsidRPr="00274EC6" w:rsidRDefault="00274EC6">
      <w:pPr>
        <w:pStyle w:val="Endofdocument"/>
        <w:rPr>
          <w:rFonts w:ascii="Arial" w:hAnsi="Arial" w:cs="Arial"/>
          <w:sz w:val="22"/>
          <w:szCs w:val="22"/>
        </w:rPr>
      </w:pPr>
    </w:p>
    <w:sectPr w:rsidR="00274EC6" w:rsidRPr="00274EC6" w:rsidSect="0025415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66" w:rsidRDefault="00A01066">
      <w:r>
        <w:separator/>
      </w:r>
    </w:p>
  </w:endnote>
  <w:endnote w:type="continuationSeparator" w:id="0">
    <w:p w:rsidR="00A01066" w:rsidRDefault="00A0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66" w:rsidRDefault="00A01066">
      <w:r>
        <w:separator/>
      </w:r>
    </w:p>
  </w:footnote>
  <w:footnote w:type="continuationSeparator" w:id="0">
    <w:p w:rsidR="00A01066" w:rsidRDefault="00A01066">
      <w:r>
        <w:continuationSeparator/>
      </w:r>
    </w:p>
  </w:footnote>
  <w:footnote w:id="1">
    <w:p w:rsidR="004A1588" w:rsidRPr="004A1588" w:rsidRDefault="004A1588" w:rsidP="004A15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4A1588">
        <w:rPr>
          <w:lang w:val="ru-RU"/>
        </w:rPr>
        <w:tab/>
      </w:r>
      <w:r w:rsidRPr="00B134FC">
        <w:rPr>
          <w:lang w:val="ru-RU"/>
        </w:rPr>
        <w:t>782,22 были возвращены 2</w:t>
      </w:r>
      <w:r>
        <w:rPr>
          <w:lang w:val="ru-RU"/>
        </w:rPr>
        <w:t> </w:t>
      </w:r>
      <w:r w:rsidRPr="00B134FC">
        <w:rPr>
          <w:lang w:val="ru-RU"/>
        </w:rPr>
        <w:t>сентября 2013</w:t>
      </w:r>
      <w:r>
        <w:rPr>
          <w:lang w:val="ru-RU"/>
        </w:rPr>
        <w:t> </w:t>
      </w:r>
      <w:r w:rsidRPr="00B134FC">
        <w:rPr>
          <w:lang w:val="ru-RU"/>
        </w:rPr>
        <w:t>г. в соответствии с договоренностью об использовании взноса</w:t>
      </w:r>
      <w:r>
        <w:rPr>
          <w:lang w:val="ru-RU"/>
        </w:rPr>
        <w:t>, сделанного</w:t>
      </w:r>
      <w:r w:rsidRPr="00B134FC">
        <w:rPr>
          <w:lang w:val="ru-RU"/>
        </w:rPr>
        <w:t xml:space="preserve"> правительством Австралии</w:t>
      </w:r>
      <w:r w:rsidRPr="004A1588">
        <w:rPr>
          <w:lang w:val="ru-RU"/>
        </w:rPr>
        <w:t>.</w:t>
      </w:r>
    </w:p>
  </w:footnote>
  <w:footnote w:id="2">
    <w:p w:rsidR="004A1588" w:rsidRPr="004A1588" w:rsidRDefault="004A1588" w:rsidP="004A1588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Pr="004A1588">
        <w:rPr>
          <w:szCs w:val="18"/>
          <w:lang w:val="ru-RU"/>
        </w:rPr>
        <w:t xml:space="preserve"> </w:t>
      </w:r>
      <w:r w:rsidRPr="004A1588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4A1588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4A1588">
        <w:rPr>
          <w:szCs w:val="18"/>
          <w:lang w:val="ru-RU"/>
        </w:rPr>
        <w:t xml:space="preserve"> </w:t>
      </w:r>
      <w:r w:rsidRPr="001373A2">
        <w:rPr>
          <w:szCs w:val="18"/>
        </w:rPr>
        <w:t>WIPO</w:t>
      </w:r>
      <w:r w:rsidRPr="004A1588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4A1588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4A1588">
        <w:rPr>
          <w:szCs w:val="18"/>
          <w:lang w:val="ru-RU"/>
        </w:rPr>
        <w:t>/28/</w:t>
      </w:r>
      <w:r w:rsidRPr="001373A2">
        <w:rPr>
          <w:szCs w:val="18"/>
        </w:rPr>
        <w:t>INF</w:t>
      </w:r>
      <w:r w:rsidRPr="004A1588">
        <w:rPr>
          <w:szCs w:val="18"/>
          <w:lang w:val="ru-RU"/>
        </w:rPr>
        <w:t xml:space="preserve">/4 </w:t>
      </w:r>
      <w:r>
        <w:rPr>
          <w:szCs w:val="18"/>
          <w:lang w:val="ru-RU"/>
        </w:rPr>
        <w:t>от 19</w:t>
      </w:r>
      <w:r w:rsidR="004127EC">
        <w:rPr>
          <w:szCs w:val="18"/>
          <w:lang w:val="ru-RU"/>
        </w:rPr>
        <w:t> </w:t>
      </w:r>
      <w:r>
        <w:rPr>
          <w:szCs w:val="18"/>
          <w:lang w:val="ru-RU"/>
        </w:rPr>
        <w:t>июня</w:t>
      </w:r>
      <w:r w:rsidRPr="004A1588">
        <w:rPr>
          <w:szCs w:val="18"/>
          <w:lang w:val="ru-RU"/>
        </w:rPr>
        <w:t xml:space="preserve"> 2014</w:t>
      </w:r>
      <w:r w:rsidR="004127EC">
        <w:rPr>
          <w:szCs w:val="18"/>
          <w:lang w:val="ru-RU"/>
        </w:rPr>
        <w:t> </w:t>
      </w:r>
      <w:r>
        <w:rPr>
          <w:szCs w:val="18"/>
          <w:lang w:val="ru-RU"/>
        </w:rPr>
        <w:t>г</w:t>
      </w:r>
      <w:r w:rsidRPr="004A1588">
        <w:rPr>
          <w:szCs w:val="18"/>
          <w:lang w:val="ru-RU"/>
        </w:rPr>
        <w:t>.</w:t>
      </w:r>
    </w:p>
  </w:footnote>
  <w:footnote w:id="3">
    <w:p w:rsidR="00487FE0" w:rsidRPr="00801D06" w:rsidRDefault="00487FE0" w:rsidP="00585C2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01D06">
        <w:rPr>
          <w:lang w:val="ru-RU"/>
        </w:rPr>
        <w:t xml:space="preserve"> </w:t>
      </w:r>
      <w:r w:rsidRPr="00801D06">
        <w:rPr>
          <w:lang w:val="ru-RU"/>
        </w:rPr>
        <w:tab/>
      </w:r>
      <w:r w:rsidR="00585C24" w:rsidRPr="00585C24">
        <w:rPr>
          <w:lang w:val="ru-RU"/>
        </w:rPr>
        <w:t>См. приложение к документу WIPO/GRTKF/IC/28/INF/6 от 9 июля 2014 г.</w:t>
      </w:r>
    </w:p>
  </w:footnote>
  <w:footnote w:id="4">
    <w:p w:rsidR="00CC7CA8" w:rsidRPr="00801D06" w:rsidRDefault="00CC7CA8" w:rsidP="00585C2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01D06">
        <w:rPr>
          <w:lang w:val="ru-RU"/>
        </w:rPr>
        <w:t xml:space="preserve"> </w:t>
      </w:r>
      <w:r w:rsidRPr="00801D06">
        <w:rPr>
          <w:lang w:val="ru-RU"/>
        </w:rPr>
        <w:tab/>
      </w:r>
      <w:r w:rsidR="00585C24" w:rsidRPr="00585C24">
        <w:rPr>
          <w:lang w:val="ru-RU"/>
        </w:rPr>
        <w:t>См. приложение к документу WIPO/GRTKF/IC/29/INF/</w:t>
      </w:r>
      <w:r w:rsidR="004127EC">
        <w:rPr>
          <w:lang w:val="ru-RU"/>
        </w:rPr>
        <w:t xml:space="preserve">6 </w:t>
      </w:r>
      <w:r w:rsidR="00585C24" w:rsidRPr="00585C24">
        <w:rPr>
          <w:lang w:val="ru-RU"/>
        </w:rPr>
        <w:t xml:space="preserve">от </w:t>
      </w:r>
      <w:r w:rsidR="004127EC">
        <w:rPr>
          <w:lang w:val="ru-RU"/>
        </w:rPr>
        <w:t>18 </w:t>
      </w:r>
      <w:r w:rsidR="00585C24" w:rsidRPr="00585C24">
        <w:rPr>
          <w:lang w:val="ru-RU"/>
        </w:rPr>
        <w:t>февраля 2016</w:t>
      </w:r>
      <w:r w:rsidR="004127EC">
        <w:rPr>
          <w:lang w:val="ru-RU"/>
        </w:rPr>
        <w:t> </w:t>
      </w:r>
      <w:r w:rsidR="00585C24" w:rsidRPr="00585C24">
        <w:rPr>
          <w:lang w:val="ru-RU"/>
        </w:rPr>
        <w:t>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585C24" w:rsidP="00585C24">
    <w:pPr>
      <w:jc w:val="right"/>
    </w:pPr>
    <w:r w:rsidRPr="00585C24">
      <w:rPr>
        <w:lang w:val="ru-RU"/>
      </w:rPr>
      <w:t>WIPO/GRTKF/IC/30/INF/4</w:t>
    </w:r>
  </w:p>
  <w:p w:rsidR="00B554CF" w:rsidRDefault="004A1588" w:rsidP="00585C24">
    <w:pPr>
      <w:jc w:val="right"/>
    </w:pPr>
    <w:r>
      <w:rPr>
        <w:lang w:val="ru-RU"/>
      </w:rPr>
      <w:t>стр.</w:t>
    </w:r>
    <w:r w:rsidR="00B554CF">
      <w:t xml:space="preserve"> </w:t>
    </w:r>
    <w:r w:rsidR="00B554CF">
      <w:fldChar w:fldCharType="begin"/>
    </w:r>
    <w:r w:rsidR="00B554CF">
      <w:instrText xml:space="preserve"> PAGE  \* MERGEFORMAT </w:instrText>
    </w:r>
    <w:r w:rsidR="00B554CF">
      <w:fldChar w:fldCharType="separate"/>
    </w:r>
    <w:r w:rsidR="00111314">
      <w:rPr>
        <w:noProof/>
      </w:rPr>
      <w:t>5</w:t>
    </w:r>
    <w:r w:rsidR="00B554CF">
      <w:fldChar w:fldCharType="end"/>
    </w:r>
  </w:p>
  <w:p w:rsidR="00B554CF" w:rsidRDefault="00B554CF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0E6C952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302338"/>
    <w:rsid w:val="00014859"/>
    <w:rsid w:val="00015131"/>
    <w:rsid w:val="00035147"/>
    <w:rsid w:val="00060C17"/>
    <w:rsid w:val="000751E6"/>
    <w:rsid w:val="00082CE5"/>
    <w:rsid w:val="00094476"/>
    <w:rsid w:val="00094DB0"/>
    <w:rsid w:val="000F5E56"/>
    <w:rsid w:val="00111314"/>
    <w:rsid w:val="00126C94"/>
    <w:rsid w:val="00165357"/>
    <w:rsid w:val="00181F91"/>
    <w:rsid w:val="00197506"/>
    <w:rsid w:val="001D4831"/>
    <w:rsid w:val="001D6B66"/>
    <w:rsid w:val="001E6B0C"/>
    <w:rsid w:val="001E71FA"/>
    <w:rsid w:val="00204156"/>
    <w:rsid w:val="00227F28"/>
    <w:rsid w:val="00237730"/>
    <w:rsid w:val="00252052"/>
    <w:rsid w:val="00254151"/>
    <w:rsid w:val="00274EC6"/>
    <w:rsid w:val="00286A5B"/>
    <w:rsid w:val="002A390F"/>
    <w:rsid w:val="002C3D96"/>
    <w:rsid w:val="002C457D"/>
    <w:rsid w:val="002D7D9B"/>
    <w:rsid w:val="002E5A9C"/>
    <w:rsid w:val="002E6FFB"/>
    <w:rsid w:val="002F0D78"/>
    <w:rsid w:val="002F36EE"/>
    <w:rsid w:val="002F77C8"/>
    <w:rsid w:val="00302338"/>
    <w:rsid w:val="00321D0C"/>
    <w:rsid w:val="00322EBF"/>
    <w:rsid w:val="00353B44"/>
    <w:rsid w:val="00360FC1"/>
    <w:rsid w:val="003A7431"/>
    <w:rsid w:val="003B08C8"/>
    <w:rsid w:val="003B1E1C"/>
    <w:rsid w:val="004127EC"/>
    <w:rsid w:val="00431118"/>
    <w:rsid w:val="00434F42"/>
    <w:rsid w:val="004406CC"/>
    <w:rsid w:val="0044605A"/>
    <w:rsid w:val="0045393A"/>
    <w:rsid w:val="00487FE0"/>
    <w:rsid w:val="004A1588"/>
    <w:rsid w:val="004B58F9"/>
    <w:rsid w:val="004D66C5"/>
    <w:rsid w:val="004F1EE8"/>
    <w:rsid w:val="00501A0D"/>
    <w:rsid w:val="0050349E"/>
    <w:rsid w:val="0050773F"/>
    <w:rsid w:val="005235AD"/>
    <w:rsid w:val="00523B06"/>
    <w:rsid w:val="00535AF3"/>
    <w:rsid w:val="00544CAE"/>
    <w:rsid w:val="00551AA3"/>
    <w:rsid w:val="005540A9"/>
    <w:rsid w:val="00570E3A"/>
    <w:rsid w:val="00585C24"/>
    <w:rsid w:val="005C16F6"/>
    <w:rsid w:val="005C6173"/>
    <w:rsid w:val="005D51DD"/>
    <w:rsid w:val="00602B74"/>
    <w:rsid w:val="00637896"/>
    <w:rsid w:val="006521AF"/>
    <w:rsid w:val="00665431"/>
    <w:rsid w:val="00675CC0"/>
    <w:rsid w:val="00687A88"/>
    <w:rsid w:val="00690E41"/>
    <w:rsid w:val="00691CBB"/>
    <w:rsid w:val="006A53DC"/>
    <w:rsid w:val="006B7E9D"/>
    <w:rsid w:val="006D0308"/>
    <w:rsid w:val="006F1D09"/>
    <w:rsid w:val="00704A79"/>
    <w:rsid w:val="00731B4E"/>
    <w:rsid w:val="00735934"/>
    <w:rsid w:val="00744581"/>
    <w:rsid w:val="007779AD"/>
    <w:rsid w:val="00786127"/>
    <w:rsid w:val="00796205"/>
    <w:rsid w:val="007A0548"/>
    <w:rsid w:val="007A1EDB"/>
    <w:rsid w:val="007A4D7F"/>
    <w:rsid w:val="007A6B90"/>
    <w:rsid w:val="007B240C"/>
    <w:rsid w:val="007C6CF3"/>
    <w:rsid w:val="007C7BE0"/>
    <w:rsid w:val="007D53C7"/>
    <w:rsid w:val="007D638C"/>
    <w:rsid w:val="007D7E3E"/>
    <w:rsid w:val="007E2B4E"/>
    <w:rsid w:val="00801B37"/>
    <w:rsid w:val="00801D06"/>
    <w:rsid w:val="00804DB7"/>
    <w:rsid w:val="00807DFC"/>
    <w:rsid w:val="008246AA"/>
    <w:rsid w:val="00850506"/>
    <w:rsid w:val="008718D4"/>
    <w:rsid w:val="00887CEB"/>
    <w:rsid w:val="00890CB5"/>
    <w:rsid w:val="008933E6"/>
    <w:rsid w:val="008965F9"/>
    <w:rsid w:val="008A3699"/>
    <w:rsid w:val="008A5CE8"/>
    <w:rsid w:val="008D515A"/>
    <w:rsid w:val="008D7485"/>
    <w:rsid w:val="008D7EE2"/>
    <w:rsid w:val="008F341D"/>
    <w:rsid w:val="00907722"/>
    <w:rsid w:val="009108E7"/>
    <w:rsid w:val="00923334"/>
    <w:rsid w:val="00924653"/>
    <w:rsid w:val="009277F7"/>
    <w:rsid w:val="00930028"/>
    <w:rsid w:val="00950A00"/>
    <w:rsid w:val="0098646B"/>
    <w:rsid w:val="0098770C"/>
    <w:rsid w:val="009A16D0"/>
    <w:rsid w:val="009B3676"/>
    <w:rsid w:val="009D7A5F"/>
    <w:rsid w:val="009E2349"/>
    <w:rsid w:val="009E4902"/>
    <w:rsid w:val="00A01066"/>
    <w:rsid w:val="00A071BC"/>
    <w:rsid w:val="00A13056"/>
    <w:rsid w:val="00A13546"/>
    <w:rsid w:val="00A23D3F"/>
    <w:rsid w:val="00A261A7"/>
    <w:rsid w:val="00A45A0C"/>
    <w:rsid w:val="00A654D7"/>
    <w:rsid w:val="00A94251"/>
    <w:rsid w:val="00A9758A"/>
    <w:rsid w:val="00AA064C"/>
    <w:rsid w:val="00AA33C2"/>
    <w:rsid w:val="00AB6C09"/>
    <w:rsid w:val="00AD1649"/>
    <w:rsid w:val="00AE75AA"/>
    <w:rsid w:val="00AF518D"/>
    <w:rsid w:val="00AF7FAF"/>
    <w:rsid w:val="00B04B82"/>
    <w:rsid w:val="00B41C4B"/>
    <w:rsid w:val="00B464B8"/>
    <w:rsid w:val="00B47038"/>
    <w:rsid w:val="00B554CF"/>
    <w:rsid w:val="00B64ECB"/>
    <w:rsid w:val="00B66489"/>
    <w:rsid w:val="00B71E69"/>
    <w:rsid w:val="00B7724D"/>
    <w:rsid w:val="00B824E7"/>
    <w:rsid w:val="00B827E5"/>
    <w:rsid w:val="00B84566"/>
    <w:rsid w:val="00BC418C"/>
    <w:rsid w:val="00BF0477"/>
    <w:rsid w:val="00C10995"/>
    <w:rsid w:val="00C11C0E"/>
    <w:rsid w:val="00C17FD0"/>
    <w:rsid w:val="00C20F26"/>
    <w:rsid w:val="00C4189A"/>
    <w:rsid w:val="00C451E7"/>
    <w:rsid w:val="00C45935"/>
    <w:rsid w:val="00C52F14"/>
    <w:rsid w:val="00C66E56"/>
    <w:rsid w:val="00CB185B"/>
    <w:rsid w:val="00CC7CA8"/>
    <w:rsid w:val="00CD18B1"/>
    <w:rsid w:val="00CD2A8C"/>
    <w:rsid w:val="00CD51CE"/>
    <w:rsid w:val="00CD65AB"/>
    <w:rsid w:val="00CE5669"/>
    <w:rsid w:val="00CE5A88"/>
    <w:rsid w:val="00CF0C0E"/>
    <w:rsid w:val="00CF77E4"/>
    <w:rsid w:val="00D21685"/>
    <w:rsid w:val="00D21781"/>
    <w:rsid w:val="00D319B9"/>
    <w:rsid w:val="00D34CBD"/>
    <w:rsid w:val="00D37104"/>
    <w:rsid w:val="00D542B1"/>
    <w:rsid w:val="00D62EC4"/>
    <w:rsid w:val="00D7236D"/>
    <w:rsid w:val="00D734A0"/>
    <w:rsid w:val="00D740C6"/>
    <w:rsid w:val="00D75094"/>
    <w:rsid w:val="00DA0FAF"/>
    <w:rsid w:val="00DA250F"/>
    <w:rsid w:val="00DB341E"/>
    <w:rsid w:val="00DB3C04"/>
    <w:rsid w:val="00DB5E34"/>
    <w:rsid w:val="00DB6241"/>
    <w:rsid w:val="00DC5988"/>
    <w:rsid w:val="00DC741C"/>
    <w:rsid w:val="00DD4D2C"/>
    <w:rsid w:val="00DD7C4E"/>
    <w:rsid w:val="00DE7878"/>
    <w:rsid w:val="00DF0DC2"/>
    <w:rsid w:val="00E0131E"/>
    <w:rsid w:val="00E060D5"/>
    <w:rsid w:val="00E247D7"/>
    <w:rsid w:val="00E32E3F"/>
    <w:rsid w:val="00EB480A"/>
    <w:rsid w:val="00EC26DF"/>
    <w:rsid w:val="00EC4A64"/>
    <w:rsid w:val="00EE41CA"/>
    <w:rsid w:val="00F03CD6"/>
    <w:rsid w:val="00F03FA7"/>
    <w:rsid w:val="00F06A19"/>
    <w:rsid w:val="00F14FB3"/>
    <w:rsid w:val="00F27D33"/>
    <w:rsid w:val="00F53F8E"/>
    <w:rsid w:val="00F86F78"/>
    <w:rsid w:val="00FA0180"/>
    <w:rsid w:val="00FA2C09"/>
    <w:rsid w:val="00FB3CD2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">
    <w:name w:val="Car Car1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">
    <w:name w:val="Car Car1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4BC2-8E03-404E-A8BB-AC31E676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1360</Words>
  <Characters>10354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Legrand</dc:creator>
  <cp:lastModifiedBy>KOMSHILOVA Svetlana</cp:lastModifiedBy>
  <cp:revision>15</cp:revision>
  <cp:lastPrinted>2016-04-25T10:01:00Z</cp:lastPrinted>
  <dcterms:created xsi:type="dcterms:W3CDTF">2016-05-02T07:04:00Z</dcterms:created>
  <dcterms:modified xsi:type="dcterms:W3CDTF">2016-05-02T09:04:00Z</dcterms:modified>
</cp:coreProperties>
</file>