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566C" w:rsidRDefault="003D566C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D566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C1CE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12925" cy="1343660"/>
                  <wp:effectExtent l="0" t="0" r="0" b="8890"/>
                  <wp:docPr id="2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C1CE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564C83">
        <w:trPr>
          <w:trHeight w:hRule="exact" w:val="60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53400" w:rsidRDefault="00764572" w:rsidP="001C5B6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370372">
              <w:rPr>
                <w:rFonts w:ascii="Arial Black" w:hAnsi="Arial Black"/>
                <w:caps/>
                <w:sz w:val="15"/>
              </w:rPr>
              <w:t>2</w:t>
            </w:r>
            <w:r w:rsidR="00461BBF">
              <w:rPr>
                <w:rFonts w:ascii="Arial Black" w:hAnsi="Arial Black"/>
                <w:caps/>
                <w:sz w:val="15"/>
              </w:rPr>
              <w:t>/INF/2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753400">
              <w:rPr>
                <w:rFonts w:ascii="Arial Black" w:hAnsi="Arial Black"/>
                <w:caps/>
                <w:sz w:val="15"/>
              </w:rPr>
              <w:t>rev.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E0936" w:rsidP="007C1CE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2719E4">
              <w:rPr>
                <w:rFonts w:ascii="Arial Black" w:hAnsi="Arial Black"/>
                <w:caps/>
                <w:sz w:val="15"/>
              </w:rPr>
              <w:t xml:space="preserve"> </w:t>
            </w:r>
            <w:r w:rsidR="007C1CE6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C1CE6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C1CE6" w:rsidRDefault="007C1CE6" w:rsidP="0075340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7E60D5">
              <w:rPr>
                <w:rFonts w:ascii="Arial Black" w:hAnsi="Arial Black"/>
                <w:caps/>
                <w:sz w:val="15"/>
              </w:rPr>
              <w:t xml:space="preserve"> </w:t>
            </w:r>
            <w:r w:rsidR="00753400">
              <w:rPr>
                <w:rFonts w:ascii="Arial Black" w:hAnsi="Arial Black"/>
                <w:caps/>
                <w:sz w:val="15"/>
                <w:lang w:val="ru-RU"/>
              </w:rPr>
              <w:t xml:space="preserve">10 ноября </w:t>
            </w:r>
            <w:r w:rsidR="007E60D5">
              <w:rPr>
                <w:rFonts w:ascii="Arial Black" w:hAnsi="Arial Black"/>
                <w:caps/>
                <w:sz w:val="15"/>
              </w:rPr>
              <w:t>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85B8E" w:rsidRDefault="00A85B8E" w:rsidP="003845C1"/>
    <w:p w:rsidR="00A85B8E" w:rsidRPr="007C1CE6" w:rsidRDefault="007C1CE6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7C1CE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7C1CE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7C1CE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7C1CE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7C1CE6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7C1CE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7C1CE6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7C1CE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7C1CE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 фольклору</w:t>
      </w:r>
    </w:p>
    <w:p w:rsidR="00A85B8E" w:rsidRPr="007C1CE6" w:rsidRDefault="00A85B8E" w:rsidP="003845C1">
      <w:pPr>
        <w:rPr>
          <w:lang w:val="ru-RU"/>
        </w:rPr>
      </w:pPr>
    </w:p>
    <w:p w:rsidR="003845C1" w:rsidRPr="007C1CE6" w:rsidRDefault="003845C1" w:rsidP="003845C1">
      <w:pPr>
        <w:rPr>
          <w:lang w:val="ru-RU"/>
        </w:rPr>
      </w:pPr>
    </w:p>
    <w:p w:rsidR="008B2CC1" w:rsidRPr="007C1CE6" w:rsidRDefault="007C1CE6" w:rsidP="001E56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вторая сессия</w:t>
      </w:r>
    </w:p>
    <w:p w:rsidR="008B2CC1" w:rsidRPr="007C1CE6" w:rsidRDefault="007C1CE6" w:rsidP="001E56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28 ноября – 2 декабря 2016 г.</w:t>
      </w:r>
    </w:p>
    <w:p w:rsidR="008B2CC1" w:rsidRPr="007C1CE6" w:rsidRDefault="008B2CC1" w:rsidP="008B2CC1">
      <w:pPr>
        <w:rPr>
          <w:lang w:val="ru-RU"/>
        </w:rPr>
      </w:pPr>
    </w:p>
    <w:p w:rsidR="008B2CC1" w:rsidRPr="007C1CE6" w:rsidRDefault="008B2CC1" w:rsidP="008B2CC1">
      <w:pPr>
        <w:rPr>
          <w:lang w:val="ru-RU"/>
        </w:rPr>
      </w:pPr>
    </w:p>
    <w:p w:rsidR="008B2CC1" w:rsidRPr="007C1CE6" w:rsidRDefault="008B2CC1" w:rsidP="008B2CC1">
      <w:pPr>
        <w:rPr>
          <w:lang w:val="ru-RU"/>
        </w:rPr>
      </w:pPr>
    </w:p>
    <w:p w:rsidR="008B2CC1" w:rsidRPr="007C1CE6" w:rsidRDefault="007C1CE6" w:rsidP="008B2CC1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РЕЗЮМЕ ДОКУМЕНТОВ</w:t>
      </w:r>
    </w:p>
    <w:p w:rsidR="008B2CC1" w:rsidRPr="007C1CE6" w:rsidRDefault="008B2CC1" w:rsidP="008B2CC1">
      <w:pPr>
        <w:rPr>
          <w:lang w:val="ru-RU"/>
        </w:rPr>
      </w:pPr>
    </w:p>
    <w:p w:rsidR="008B2CC1" w:rsidRPr="00CC4571" w:rsidRDefault="00E74BC9" w:rsidP="008B2CC1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Документ подготовлен С</w:t>
      </w:r>
      <w:r w:rsidR="007C1CE6">
        <w:rPr>
          <w:i/>
          <w:lang w:val="ru-RU"/>
        </w:rPr>
        <w:t>екретариатом</w:t>
      </w:r>
    </w:p>
    <w:p w:rsidR="005D78A0" w:rsidRPr="00CC4571" w:rsidRDefault="005D78A0" w:rsidP="008B2CC1">
      <w:pPr>
        <w:rPr>
          <w:lang w:val="ru-RU"/>
        </w:rPr>
      </w:pPr>
    </w:p>
    <w:p w:rsidR="00214CD5" w:rsidRPr="00CC4571" w:rsidRDefault="00214CD5" w:rsidP="00263E8D">
      <w:pPr>
        <w:tabs>
          <w:tab w:val="left" w:pos="1418"/>
        </w:tabs>
        <w:rPr>
          <w:lang w:val="ru-RU"/>
        </w:rPr>
      </w:pPr>
    </w:p>
    <w:p w:rsidR="00263E8D" w:rsidRPr="00CC4571" w:rsidRDefault="00263E8D" w:rsidP="00263E8D">
      <w:pPr>
        <w:tabs>
          <w:tab w:val="left" w:pos="1418"/>
        </w:tabs>
        <w:rPr>
          <w:lang w:val="ru-RU"/>
        </w:rPr>
      </w:pPr>
    </w:p>
    <w:p w:rsidR="00263E8D" w:rsidRPr="00CC4571" w:rsidRDefault="00263E8D" w:rsidP="00263E8D">
      <w:pPr>
        <w:tabs>
          <w:tab w:val="left" w:pos="1418"/>
        </w:tabs>
        <w:rPr>
          <w:lang w:val="ru-RU"/>
        </w:rPr>
      </w:pPr>
    </w:p>
    <w:p w:rsidR="004A4B81" w:rsidRPr="00CC4571" w:rsidRDefault="004A4B81" w:rsidP="00263E8D">
      <w:pPr>
        <w:tabs>
          <w:tab w:val="left" w:pos="1418"/>
        </w:tabs>
        <w:rPr>
          <w:lang w:val="ru-RU"/>
        </w:rPr>
      </w:pPr>
    </w:p>
    <w:p w:rsidR="00C52B8C" w:rsidRPr="007C1CE6" w:rsidRDefault="007C1CE6" w:rsidP="00CC4571">
      <w:pPr>
        <w:pStyle w:val="ONUME"/>
        <w:numPr>
          <w:ilvl w:val="0"/>
          <w:numId w:val="20"/>
        </w:numPr>
        <w:spacing w:after="0"/>
        <w:ind w:left="0" w:firstLine="0"/>
        <w:rPr>
          <w:lang w:val="ru-RU"/>
        </w:rPr>
      </w:pPr>
      <w:r w:rsidRPr="007C1CE6">
        <w:rPr>
          <w:lang w:val="ru-RU"/>
        </w:rPr>
        <w:t xml:space="preserve">Ниже следует краткое описание документов, которые были или должны быть подготовлены к тридцать второй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</w:t>
      </w:r>
      <w:r w:rsidR="00753400">
        <w:rPr>
          <w:lang w:val="ru-RU"/>
        </w:rPr>
        <w:t>10 ноября</w:t>
      </w:r>
      <w:r w:rsidRPr="007C1CE6">
        <w:rPr>
          <w:lang w:val="ru-RU"/>
        </w:rPr>
        <w:t xml:space="preserve"> 2016</w:t>
      </w:r>
      <w:r w:rsidRPr="007C1CE6">
        <w:t> </w:t>
      </w:r>
      <w:r w:rsidRPr="007C1CE6">
        <w:rPr>
          <w:lang w:val="ru-RU"/>
        </w:rPr>
        <w:t xml:space="preserve">г.  Каждый из этих документов, равно как и любые дополнительные документы, будут размещены по мере подготовки их окончательного варианта на странице веб-сайта: </w:t>
      </w:r>
      <w:r>
        <w:rPr>
          <w:lang w:val="ru-RU"/>
        </w:rPr>
        <w:t xml:space="preserve"> </w:t>
      </w:r>
      <w:hyperlink r:id="rId9" w:history="1">
        <w:r w:rsidR="003F2B40" w:rsidRPr="007C1CE6">
          <w:rPr>
            <w:rStyle w:val="Hyperlink"/>
            <w:color w:val="auto"/>
            <w:u w:val="none"/>
          </w:rPr>
          <w:t>http</w:t>
        </w:r>
        <w:r w:rsidR="003F2B40" w:rsidRPr="007C1CE6">
          <w:rPr>
            <w:rStyle w:val="Hyperlink"/>
            <w:color w:val="auto"/>
            <w:u w:val="none"/>
            <w:lang w:val="ru-RU"/>
          </w:rPr>
          <w:t>://</w:t>
        </w:r>
        <w:r w:rsidR="003F2B40" w:rsidRPr="007C1CE6">
          <w:rPr>
            <w:rStyle w:val="Hyperlink"/>
            <w:color w:val="auto"/>
            <w:u w:val="none"/>
          </w:rPr>
          <w:t>www</w:t>
        </w:r>
        <w:r w:rsidR="003F2B40" w:rsidRPr="007C1CE6">
          <w:rPr>
            <w:rStyle w:val="Hyperlink"/>
            <w:color w:val="auto"/>
            <w:u w:val="none"/>
            <w:lang w:val="ru-RU"/>
          </w:rPr>
          <w:t>.</w:t>
        </w:r>
        <w:r w:rsidR="003F2B40" w:rsidRPr="007C1CE6">
          <w:rPr>
            <w:rStyle w:val="Hyperlink"/>
            <w:color w:val="auto"/>
            <w:u w:val="none"/>
          </w:rPr>
          <w:t>wipo</w:t>
        </w:r>
        <w:r w:rsidR="003F2B40" w:rsidRPr="007C1CE6">
          <w:rPr>
            <w:rStyle w:val="Hyperlink"/>
            <w:color w:val="auto"/>
            <w:u w:val="none"/>
            <w:lang w:val="ru-RU"/>
          </w:rPr>
          <w:t>.</w:t>
        </w:r>
        <w:r w:rsidR="003F2B40" w:rsidRPr="007C1CE6">
          <w:rPr>
            <w:rStyle w:val="Hyperlink"/>
            <w:color w:val="auto"/>
            <w:u w:val="none"/>
          </w:rPr>
          <w:t>int</w:t>
        </w:r>
        <w:r w:rsidR="003F2B40" w:rsidRPr="007C1CE6">
          <w:rPr>
            <w:rStyle w:val="Hyperlink"/>
            <w:color w:val="auto"/>
            <w:u w:val="none"/>
            <w:lang w:val="ru-RU"/>
          </w:rPr>
          <w:t>/</w:t>
        </w:r>
        <w:r w:rsidR="003F2B40" w:rsidRPr="007C1CE6">
          <w:rPr>
            <w:rStyle w:val="Hyperlink"/>
            <w:color w:val="auto"/>
            <w:u w:val="none"/>
          </w:rPr>
          <w:t>meetings</w:t>
        </w:r>
        <w:r w:rsidR="003F2B40" w:rsidRPr="007C1CE6">
          <w:rPr>
            <w:rStyle w:val="Hyperlink"/>
            <w:color w:val="auto"/>
            <w:u w:val="none"/>
            <w:lang w:val="ru-RU"/>
          </w:rPr>
          <w:t>/</w:t>
        </w:r>
        <w:r w:rsidR="003F2B40" w:rsidRPr="007C1CE6">
          <w:rPr>
            <w:rStyle w:val="Hyperlink"/>
            <w:color w:val="auto"/>
            <w:u w:val="none"/>
          </w:rPr>
          <w:t>en</w:t>
        </w:r>
        <w:r w:rsidR="003F2B40" w:rsidRPr="007C1CE6">
          <w:rPr>
            <w:rStyle w:val="Hyperlink"/>
            <w:color w:val="auto"/>
            <w:u w:val="none"/>
            <w:lang w:val="ru-RU"/>
          </w:rPr>
          <w:t>/</w:t>
        </w:r>
        <w:r w:rsidR="003F2B40" w:rsidRPr="007C1CE6">
          <w:rPr>
            <w:rStyle w:val="Hyperlink"/>
            <w:color w:val="auto"/>
            <w:u w:val="none"/>
          </w:rPr>
          <w:t>details</w:t>
        </w:r>
        <w:r w:rsidR="003F2B40" w:rsidRPr="007C1CE6">
          <w:rPr>
            <w:rStyle w:val="Hyperlink"/>
            <w:color w:val="auto"/>
            <w:u w:val="none"/>
            <w:lang w:val="ru-RU"/>
          </w:rPr>
          <w:t>.</w:t>
        </w:r>
        <w:r w:rsidR="003F2B40" w:rsidRPr="007C1CE6">
          <w:rPr>
            <w:rStyle w:val="Hyperlink"/>
            <w:color w:val="auto"/>
            <w:u w:val="none"/>
          </w:rPr>
          <w:t>jsp</w:t>
        </w:r>
        <w:r w:rsidR="003F2B40" w:rsidRPr="007C1CE6">
          <w:rPr>
            <w:rStyle w:val="Hyperlink"/>
            <w:color w:val="auto"/>
            <w:u w:val="none"/>
            <w:lang w:val="ru-RU"/>
          </w:rPr>
          <w:t>?</w:t>
        </w:r>
        <w:r w:rsidR="003F2B40" w:rsidRPr="007C1CE6">
          <w:rPr>
            <w:rStyle w:val="Hyperlink"/>
            <w:color w:val="auto"/>
            <w:u w:val="none"/>
          </w:rPr>
          <w:t>meeting</w:t>
        </w:r>
        <w:r w:rsidR="003F2B40" w:rsidRPr="007C1CE6">
          <w:rPr>
            <w:rStyle w:val="Hyperlink"/>
            <w:color w:val="auto"/>
            <w:u w:val="none"/>
            <w:lang w:val="ru-RU"/>
          </w:rPr>
          <w:t>_</w:t>
        </w:r>
        <w:r w:rsidR="003F2B40" w:rsidRPr="007C1CE6">
          <w:rPr>
            <w:rStyle w:val="Hyperlink"/>
            <w:color w:val="auto"/>
            <w:u w:val="none"/>
          </w:rPr>
          <w:t>id</w:t>
        </w:r>
        <w:r w:rsidR="003F2B40" w:rsidRPr="007C1CE6">
          <w:rPr>
            <w:rStyle w:val="Hyperlink"/>
            <w:color w:val="auto"/>
            <w:u w:val="none"/>
            <w:lang w:val="ru-RU"/>
          </w:rPr>
          <w:t>=41050</w:t>
        </w:r>
      </w:hyperlink>
      <w:r w:rsidR="00BB3BAC" w:rsidRPr="007C1CE6">
        <w:rPr>
          <w:lang w:val="ru-RU"/>
        </w:rPr>
        <w:t xml:space="preserve">. </w:t>
      </w:r>
    </w:p>
    <w:p w:rsidR="00C52B8C" w:rsidRPr="007C1CE6" w:rsidRDefault="00C52B8C" w:rsidP="0046055C">
      <w:pPr>
        <w:rPr>
          <w:u w:val="single"/>
          <w:lang w:val="ru-RU"/>
        </w:rPr>
      </w:pPr>
    </w:p>
    <w:p w:rsidR="007C7F08" w:rsidRPr="007C1CE6" w:rsidRDefault="007C7F08" w:rsidP="0046055C">
      <w:pPr>
        <w:rPr>
          <w:u w:val="single"/>
          <w:lang w:val="ru-RU"/>
        </w:rPr>
      </w:pPr>
    </w:p>
    <w:p w:rsidR="000B2017" w:rsidRPr="007C1CE6" w:rsidRDefault="000B2017" w:rsidP="0046055C">
      <w:pPr>
        <w:rPr>
          <w:u w:val="single"/>
          <w:lang w:val="ru-RU"/>
        </w:rPr>
      </w:pPr>
    </w:p>
    <w:p w:rsidR="007C7F08" w:rsidRPr="007C1CE6" w:rsidRDefault="007C7F08" w:rsidP="007C7F08">
      <w:pPr>
        <w:tabs>
          <w:tab w:val="left" w:pos="550"/>
        </w:tabs>
        <w:rPr>
          <w:lang w:val="ru-RU"/>
        </w:rPr>
      </w:pPr>
      <w:r>
        <w:t>I</w:t>
      </w:r>
      <w:r w:rsidRPr="007C1CE6">
        <w:rPr>
          <w:lang w:val="ru-RU"/>
        </w:rPr>
        <w:t>.</w:t>
      </w:r>
      <w:r w:rsidRPr="007C1CE6">
        <w:rPr>
          <w:lang w:val="ru-RU"/>
        </w:rPr>
        <w:tab/>
      </w:r>
      <w:r w:rsidR="007C1CE6" w:rsidRPr="007C1CE6">
        <w:rPr>
          <w:lang w:val="ru-RU"/>
        </w:rPr>
        <w:t xml:space="preserve">РАБОЧИЕ ДОКУМЕНТЫ К ТРИДЦАТЬ </w:t>
      </w:r>
      <w:r w:rsidR="007C1CE6">
        <w:rPr>
          <w:lang w:val="ru-RU"/>
        </w:rPr>
        <w:t>ВТОРОЙ</w:t>
      </w:r>
      <w:r w:rsidR="007C1CE6" w:rsidRPr="007C1CE6">
        <w:rPr>
          <w:lang w:val="ru-RU"/>
        </w:rPr>
        <w:t xml:space="preserve"> СЕССИИ</w:t>
      </w:r>
    </w:p>
    <w:p w:rsidR="00842675" w:rsidRPr="007C1CE6" w:rsidRDefault="00842675" w:rsidP="0046055C">
      <w:pPr>
        <w:rPr>
          <w:u w:val="single"/>
          <w:lang w:val="ru-RU"/>
        </w:rPr>
      </w:pPr>
    </w:p>
    <w:p w:rsidR="005D78A0" w:rsidRPr="007C1CE6" w:rsidRDefault="005D78A0" w:rsidP="0046055C">
      <w:pPr>
        <w:rPr>
          <w:u w:val="single"/>
          <w:lang w:val="ru-RU"/>
        </w:rPr>
      </w:pPr>
      <w:r w:rsidRPr="005325F4">
        <w:rPr>
          <w:u w:val="single"/>
        </w:rPr>
        <w:t>WIPO</w:t>
      </w:r>
      <w:r w:rsidRPr="007C1CE6">
        <w:rPr>
          <w:u w:val="single"/>
          <w:lang w:val="ru-RU"/>
        </w:rPr>
        <w:t>/</w:t>
      </w:r>
      <w:r w:rsidRPr="005325F4">
        <w:rPr>
          <w:u w:val="single"/>
        </w:rPr>
        <w:t>GRTKF</w:t>
      </w:r>
      <w:r w:rsidRPr="007C1CE6">
        <w:rPr>
          <w:u w:val="single"/>
          <w:lang w:val="ru-RU"/>
        </w:rPr>
        <w:t>/</w:t>
      </w:r>
      <w:r w:rsidRPr="005325F4">
        <w:rPr>
          <w:u w:val="single"/>
        </w:rPr>
        <w:t>IC</w:t>
      </w:r>
      <w:r w:rsidRPr="007C1CE6">
        <w:rPr>
          <w:u w:val="single"/>
          <w:lang w:val="ru-RU"/>
        </w:rPr>
        <w:t>/</w:t>
      </w:r>
      <w:r w:rsidR="002B3852" w:rsidRPr="007C1CE6">
        <w:rPr>
          <w:u w:val="single"/>
          <w:lang w:val="ru-RU"/>
        </w:rPr>
        <w:t>32</w:t>
      </w:r>
      <w:r w:rsidR="001C5B67" w:rsidRPr="007C1CE6">
        <w:rPr>
          <w:u w:val="single"/>
          <w:lang w:val="ru-RU"/>
        </w:rPr>
        <w:t>/1</w:t>
      </w:r>
      <w:r w:rsidR="009D1E96" w:rsidRPr="007C1CE6">
        <w:rPr>
          <w:u w:val="single"/>
          <w:lang w:val="ru-RU"/>
        </w:rPr>
        <w:t xml:space="preserve"> </w:t>
      </w:r>
      <w:r w:rsidR="009D1E96">
        <w:rPr>
          <w:u w:val="single"/>
        </w:rPr>
        <w:t>Prov</w:t>
      </w:r>
      <w:r w:rsidR="009D1E96" w:rsidRPr="007C1CE6">
        <w:rPr>
          <w:u w:val="single"/>
          <w:lang w:val="ru-RU"/>
        </w:rPr>
        <w:t>.</w:t>
      </w:r>
      <w:r w:rsidR="00753400">
        <w:rPr>
          <w:u w:val="single"/>
          <w:lang w:val="ru-RU"/>
        </w:rPr>
        <w:t xml:space="preserve"> 2.</w:t>
      </w:r>
      <w:r w:rsidR="00F2018D" w:rsidRPr="007C1CE6">
        <w:rPr>
          <w:u w:val="single"/>
          <w:lang w:val="ru-RU"/>
        </w:rPr>
        <w:t>:</w:t>
      </w:r>
      <w:r w:rsidR="007764CC" w:rsidRPr="007C1CE6">
        <w:rPr>
          <w:u w:val="single"/>
          <w:lang w:val="ru-RU"/>
        </w:rPr>
        <w:t xml:space="preserve">  </w:t>
      </w:r>
      <w:r w:rsidR="007C1CE6">
        <w:rPr>
          <w:u w:val="single"/>
          <w:lang w:val="ru-RU"/>
        </w:rPr>
        <w:t>Проект повестки дня</w:t>
      </w:r>
    </w:p>
    <w:p w:rsidR="00263E8D" w:rsidRPr="007C1CE6" w:rsidRDefault="00263E8D" w:rsidP="0046055C">
      <w:pPr>
        <w:rPr>
          <w:u w:val="single"/>
          <w:lang w:val="ru-RU"/>
        </w:rPr>
      </w:pPr>
    </w:p>
    <w:p w:rsidR="00673572" w:rsidRPr="00CC4571" w:rsidRDefault="00CC4571" w:rsidP="00770E5A">
      <w:pPr>
        <w:pStyle w:val="ONUME"/>
        <w:numPr>
          <w:ilvl w:val="0"/>
          <w:numId w:val="20"/>
        </w:numPr>
        <w:spacing w:after="0"/>
        <w:ind w:left="0" w:firstLine="0"/>
        <w:rPr>
          <w:lang w:val="ru-RU"/>
        </w:rPr>
      </w:pPr>
      <w:r>
        <w:rPr>
          <w:lang w:val="ru-RU"/>
        </w:rPr>
        <w:t>Д</w:t>
      </w:r>
      <w:r w:rsidRPr="00CC4571">
        <w:rPr>
          <w:lang w:val="ru-RU"/>
        </w:rPr>
        <w:t>анный документ содержит пункты повестки дня, предлагаемые для рассмотрения Комитетом, и представляется ему на предмет возможного принятия.</w:t>
      </w:r>
    </w:p>
    <w:p w:rsidR="00C52B8C" w:rsidRDefault="00C52B8C" w:rsidP="00770E5A"/>
    <w:p w:rsidR="00770E5A" w:rsidRPr="00770E5A" w:rsidRDefault="00770E5A" w:rsidP="00770E5A"/>
    <w:p w:rsidR="005D78A0" w:rsidRPr="00CC4571" w:rsidRDefault="007764CC" w:rsidP="00770E5A">
      <w:pPr>
        <w:keepNext/>
        <w:rPr>
          <w:u w:val="single"/>
          <w:lang w:val="ru-RU"/>
        </w:rPr>
      </w:pPr>
      <w:r>
        <w:rPr>
          <w:u w:val="single"/>
        </w:rPr>
        <w:t>WIP</w:t>
      </w:r>
      <w:r w:rsidR="002B3852">
        <w:rPr>
          <w:u w:val="single"/>
        </w:rPr>
        <w:t>O</w:t>
      </w:r>
      <w:r w:rsidR="002B3852" w:rsidRPr="00CC4571">
        <w:rPr>
          <w:u w:val="single"/>
          <w:lang w:val="ru-RU"/>
        </w:rPr>
        <w:t>/</w:t>
      </w:r>
      <w:r w:rsidR="002B3852">
        <w:rPr>
          <w:u w:val="single"/>
        </w:rPr>
        <w:t>GRTKF</w:t>
      </w:r>
      <w:r w:rsidR="002B3852" w:rsidRPr="00CC4571">
        <w:rPr>
          <w:u w:val="single"/>
          <w:lang w:val="ru-RU"/>
        </w:rPr>
        <w:t>/</w:t>
      </w:r>
      <w:r w:rsidR="002B3852">
        <w:rPr>
          <w:u w:val="single"/>
        </w:rPr>
        <w:t>IC</w:t>
      </w:r>
      <w:r w:rsidR="002B3852" w:rsidRPr="00CC4571">
        <w:rPr>
          <w:u w:val="single"/>
          <w:lang w:val="ru-RU"/>
        </w:rPr>
        <w:t>/32</w:t>
      </w:r>
      <w:r w:rsidR="005D78A0" w:rsidRPr="00CC4571">
        <w:rPr>
          <w:u w:val="single"/>
          <w:lang w:val="ru-RU"/>
        </w:rPr>
        <w:t xml:space="preserve">/2:  </w:t>
      </w:r>
      <w:r w:rsidR="00CC4571">
        <w:rPr>
          <w:u w:val="single"/>
          <w:lang w:val="ru-RU"/>
        </w:rPr>
        <w:t>Ак</w:t>
      </w:r>
      <w:r w:rsidR="004F46B0">
        <w:rPr>
          <w:u w:val="single"/>
          <w:lang w:val="ru-RU"/>
        </w:rPr>
        <w:t>кредитация некоторых организаций</w:t>
      </w:r>
    </w:p>
    <w:p w:rsidR="00263E8D" w:rsidRPr="00CC4571" w:rsidRDefault="00263E8D" w:rsidP="00770E5A">
      <w:pPr>
        <w:keepNext/>
        <w:rPr>
          <w:u w:val="single"/>
          <w:lang w:val="ru-RU"/>
        </w:rPr>
      </w:pPr>
    </w:p>
    <w:p w:rsidR="00F53D6C" w:rsidRPr="00CC4571" w:rsidRDefault="00CC4571" w:rsidP="00770E5A">
      <w:pPr>
        <w:pStyle w:val="ONUME"/>
        <w:keepNext/>
        <w:numPr>
          <w:ilvl w:val="0"/>
          <w:numId w:val="20"/>
        </w:numPr>
        <w:spacing w:after="0"/>
        <w:ind w:left="0" w:firstLine="0"/>
        <w:rPr>
          <w:u w:val="single"/>
          <w:lang w:val="ru-RU"/>
        </w:rPr>
      </w:pPr>
      <w:r w:rsidRPr="00CC4571">
        <w:rPr>
          <w:lang w:val="ru-RU"/>
        </w:rPr>
        <w:t>В данном документе приводятся названия, контактная информация, а также цели и задачи организаций, которые обратились в Комитет с просьбой об аккредитации в качестве наблюдателей ad hoc на нынешней и будущих сессиях Комитета.</w:t>
      </w:r>
      <w:r w:rsidRPr="00CC4571">
        <w:rPr>
          <w:u w:val="single"/>
          <w:lang w:val="ru-RU"/>
        </w:rPr>
        <w:t xml:space="preserve"> </w:t>
      </w:r>
    </w:p>
    <w:p w:rsidR="006B31A5" w:rsidRDefault="006B31A5" w:rsidP="0046055C">
      <w:pPr>
        <w:rPr>
          <w:u w:val="single"/>
        </w:rPr>
      </w:pPr>
    </w:p>
    <w:p w:rsidR="00770E5A" w:rsidRPr="00770E5A" w:rsidRDefault="00770E5A" w:rsidP="0046055C">
      <w:pPr>
        <w:rPr>
          <w:u w:val="single"/>
        </w:rPr>
      </w:pPr>
    </w:p>
    <w:p w:rsidR="005D78A0" w:rsidRPr="00CC4571" w:rsidRDefault="00BB32D1" w:rsidP="0046055C">
      <w:pPr>
        <w:rPr>
          <w:u w:val="single"/>
          <w:lang w:val="ru-RU"/>
        </w:rPr>
      </w:pPr>
      <w:r>
        <w:rPr>
          <w:u w:val="single"/>
        </w:rPr>
        <w:t>WIPO</w:t>
      </w:r>
      <w:r w:rsidRPr="00CC4571">
        <w:rPr>
          <w:u w:val="single"/>
          <w:lang w:val="ru-RU"/>
        </w:rPr>
        <w:t>/</w:t>
      </w:r>
      <w:r>
        <w:rPr>
          <w:u w:val="single"/>
        </w:rPr>
        <w:t>GRT</w:t>
      </w:r>
      <w:r w:rsidR="000506F1">
        <w:rPr>
          <w:u w:val="single"/>
        </w:rPr>
        <w:t>KF</w:t>
      </w:r>
      <w:r w:rsidR="000506F1" w:rsidRPr="00CC4571">
        <w:rPr>
          <w:u w:val="single"/>
          <w:lang w:val="ru-RU"/>
        </w:rPr>
        <w:t>/</w:t>
      </w:r>
      <w:r w:rsidR="000506F1">
        <w:rPr>
          <w:u w:val="single"/>
        </w:rPr>
        <w:t>IC</w:t>
      </w:r>
      <w:r w:rsidR="000506F1" w:rsidRPr="00CC4571">
        <w:rPr>
          <w:u w:val="single"/>
          <w:lang w:val="ru-RU"/>
        </w:rPr>
        <w:t>/32</w:t>
      </w:r>
      <w:r w:rsidR="005D78A0" w:rsidRPr="00CC4571">
        <w:rPr>
          <w:u w:val="single"/>
          <w:lang w:val="ru-RU"/>
        </w:rPr>
        <w:t xml:space="preserve">/3:  </w:t>
      </w:r>
      <w:r w:rsidR="00CC4571" w:rsidRPr="00CC4571">
        <w:rPr>
          <w:u w:val="single"/>
          <w:lang w:val="ru-RU"/>
        </w:rPr>
        <w:t>Участие коренных и местных общин: Добровольный фонд</w:t>
      </w:r>
    </w:p>
    <w:p w:rsidR="00CC4571" w:rsidRDefault="00CC4571" w:rsidP="00CC4571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C4571" w:rsidRPr="00CC4571" w:rsidRDefault="00CC4571" w:rsidP="00CC4571">
      <w:pPr>
        <w:pStyle w:val="ONUME"/>
        <w:numPr>
          <w:ilvl w:val="0"/>
          <w:numId w:val="20"/>
        </w:numPr>
        <w:spacing w:after="0"/>
        <w:ind w:left="0" w:firstLine="0"/>
        <w:rPr>
          <w:lang w:val="ru-RU"/>
        </w:rPr>
      </w:pPr>
      <w:r w:rsidRPr="00CC4571">
        <w:rPr>
          <w:lang w:val="ru-RU"/>
        </w:rPr>
        <w:t xml:space="preserve">В 2005 г. Генеральная Ассамблея ВОИС учредила Добровольный фонд ВОИС для аккредитованных коренных и местных общин.  Это решение было принято на основе документа </w:t>
      </w:r>
      <w:r w:rsidRPr="00CC4571">
        <w:t>WO</w:t>
      </w:r>
      <w:r w:rsidRPr="00CC4571">
        <w:rPr>
          <w:lang w:val="ru-RU"/>
        </w:rPr>
        <w:t>/</w:t>
      </w:r>
      <w:r w:rsidRPr="00CC4571">
        <w:t>GA</w:t>
      </w:r>
      <w:r w:rsidRPr="00CC4571">
        <w:rPr>
          <w:lang w:val="ru-RU"/>
        </w:rPr>
        <w:t xml:space="preserve">/32/6, в который впоследствии, в сентябре 2010 г., были внесены изменения Генеральной Ассамблеей ВОИС; </w:t>
      </w:r>
      <w:r>
        <w:rPr>
          <w:lang w:val="ru-RU"/>
        </w:rPr>
        <w:t xml:space="preserve"> </w:t>
      </w:r>
      <w:r w:rsidRPr="00CC4571">
        <w:rPr>
          <w:lang w:val="ru-RU"/>
        </w:rPr>
        <w:t>в указанном документе излагаются цели и принципы деятельности Фонда.  Данный документ посвящен назначению Консультативного совета Фонда.  Необходимая информационная записка, содержащая подробные сведения относительно полученных взносов и бенефициаров, распространяется параллельно в качестве документа</w:t>
      </w:r>
      <w:r w:rsidRPr="00CC4571">
        <w:t> WIPO</w:t>
      </w:r>
      <w:r w:rsidRPr="00CC4571">
        <w:rPr>
          <w:lang w:val="ru-RU"/>
        </w:rPr>
        <w:t>/</w:t>
      </w:r>
      <w:r w:rsidRPr="00CC4571">
        <w:t>GRTKF</w:t>
      </w:r>
      <w:r w:rsidRPr="00CC4571">
        <w:rPr>
          <w:lang w:val="ru-RU"/>
        </w:rPr>
        <w:t>/</w:t>
      </w:r>
      <w:r w:rsidRPr="00CC4571">
        <w:t>IC</w:t>
      </w:r>
      <w:r w:rsidR="004F46B0">
        <w:rPr>
          <w:lang w:val="ru-RU"/>
        </w:rPr>
        <w:t xml:space="preserve">/32 </w:t>
      </w:r>
      <w:r w:rsidRPr="00CC4571">
        <w:rPr>
          <w:lang w:val="ru-RU"/>
        </w:rPr>
        <w:t>/</w:t>
      </w:r>
      <w:r w:rsidRPr="00CC4571">
        <w:t>INF</w:t>
      </w:r>
      <w:r w:rsidRPr="00CC4571">
        <w:rPr>
          <w:lang w:val="ru-RU"/>
        </w:rPr>
        <w:t>/</w:t>
      </w:r>
      <w:r w:rsidR="00014D9C" w:rsidRPr="00014D9C">
        <w:rPr>
          <w:lang w:val="ru-RU"/>
        </w:rPr>
        <w:t>4</w:t>
      </w:r>
      <w:r w:rsidRPr="00CC4571">
        <w:rPr>
          <w:lang w:val="ru-RU"/>
        </w:rPr>
        <w:t>.</w:t>
      </w:r>
    </w:p>
    <w:p w:rsidR="001C5B67" w:rsidRDefault="001C5B67" w:rsidP="001C5B67">
      <w:pPr>
        <w:pStyle w:val="ONUME"/>
        <w:numPr>
          <w:ilvl w:val="0"/>
          <w:numId w:val="0"/>
        </w:numPr>
        <w:spacing w:after="0"/>
      </w:pPr>
    </w:p>
    <w:p w:rsidR="00770E5A" w:rsidRPr="00770E5A" w:rsidRDefault="00770E5A" w:rsidP="001C5B67">
      <w:pPr>
        <w:pStyle w:val="ONUME"/>
        <w:numPr>
          <w:ilvl w:val="0"/>
          <w:numId w:val="0"/>
        </w:numPr>
        <w:spacing w:after="0"/>
      </w:pPr>
    </w:p>
    <w:p w:rsidR="001C5B67" w:rsidRPr="00CC4571" w:rsidRDefault="000506F1" w:rsidP="001C5B67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CC4571">
        <w:rPr>
          <w:u w:val="single"/>
          <w:lang w:val="ru-RU"/>
        </w:rPr>
        <w:t>/</w:t>
      </w:r>
      <w:r>
        <w:rPr>
          <w:u w:val="single"/>
        </w:rPr>
        <w:t>GRTKF</w:t>
      </w:r>
      <w:r w:rsidRPr="00CC4571">
        <w:rPr>
          <w:u w:val="single"/>
          <w:lang w:val="ru-RU"/>
        </w:rPr>
        <w:t>/</w:t>
      </w:r>
      <w:r>
        <w:rPr>
          <w:u w:val="single"/>
        </w:rPr>
        <w:t>IC</w:t>
      </w:r>
      <w:r w:rsidRPr="00CC4571">
        <w:rPr>
          <w:u w:val="single"/>
          <w:lang w:val="ru-RU"/>
        </w:rPr>
        <w:t>/32</w:t>
      </w:r>
      <w:r w:rsidR="009D1E96" w:rsidRPr="00CC4571">
        <w:rPr>
          <w:u w:val="single"/>
          <w:lang w:val="ru-RU"/>
        </w:rPr>
        <w:t xml:space="preserve">/4:  </w:t>
      </w:r>
      <w:r w:rsidR="00CC4571" w:rsidRPr="00CC4571">
        <w:rPr>
          <w:u w:val="single"/>
          <w:lang w:val="ru-RU"/>
        </w:rPr>
        <w:t>Охрана традиционных знаний: проекты статей</w:t>
      </w:r>
    </w:p>
    <w:p w:rsidR="00917273" w:rsidRPr="00CC4571" w:rsidRDefault="00917273" w:rsidP="00DA2592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800B9" w:rsidRPr="00752B66" w:rsidRDefault="00CC4571" w:rsidP="00752B66">
      <w:pPr>
        <w:pStyle w:val="ONUME"/>
        <w:numPr>
          <w:ilvl w:val="0"/>
          <w:numId w:val="20"/>
        </w:numPr>
        <w:spacing w:after="0"/>
        <w:ind w:left="0" w:firstLine="0"/>
        <w:rPr>
          <w:lang w:val="ru-RU"/>
        </w:rPr>
      </w:pPr>
      <w:r w:rsidRPr="00752B66">
        <w:rPr>
          <w:lang w:val="ru-RU"/>
        </w:rPr>
        <w:t xml:space="preserve">На своей тридцать первой сессии МКГР на основе документа </w:t>
      </w:r>
      <w:r w:rsidR="00690C2A" w:rsidRPr="00690C2A">
        <w:t>WIPO</w:t>
      </w:r>
      <w:r w:rsidR="00690C2A" w:rsidRPr="00752B66">
        <w:rPr>
          <w:lang w:val="ru-RU"/>
        </w:rPr>
        <w:t>/</w:t>
      </w:r>
      <w:r w:rsidR="00690C2A" w:rsidRPr="00690C2A">
        <w:t>GRTKF</w:t>
      </w:r>
      <w:r w:rsidR="00690C2A" w:rsidRPr="00752B66">
        <w:rPr>
          <w:lang w:val="ru-RU"/>
        </w:rPr>
        <w:t>/</w:t>
      </w:r>
      <w:r w:rsidR="00690C2A" w:rsidRPr="00690C2A">
        <w:t>IC</w:t>
      </w:r>
      <w:r w:rsidR="00690C2A" w:rsidRPr="00752B66">
        <w:rPr>
          <w:lang w:val="ru-RU"/>
        </w:rPr>
        <w:t>/31/4</w:t>
      </w:r>
      <w:r w:rsidRPr="00752B66">
        <w:rPr>
          <w:lang w:val="ru-RU"/>
        </w:rPr>
        <w:t xml:space="preserve"> разработал новый текст, озаглавленный «Охрана традиционных знаний:  проекты статей </w:t>
      </w:r>
      <w:r>
        <w:t>Rev</w:t>
      </w:r>
      <w:r w:rsidRPr="00752B66">
        <w:rPr>
          <w:lang w:val="ru-RU"/>
        </w:rPr>
        <w:t>.</w:t>
      </w:r>
      <w:r>
        <w:t> </w:t>
      </w:r>
      <w:r w:rsidRPr="00752B66">
        <w:rPr>
          <w:lang w:val="ru-RU"/>
        </w:rPr>
        <w:t xml:space="preserve">2».  МКГР </w:t>
      </w:r>
      <w:r w:rsidR="00752B66" w:rsidRPr="00752B66">
        <w:rPr>
          <w:lang w:val="ru-RU"/>
        </w:rPr>
        <w:t>постановил</w:t>
      </w:r>
      <w:r w:rsidRPr="00752B66">
        <w:rPr>
          <w:lang w:val="ru-RU"/>
        </w:rPr>
        <w:t xml:space="preserve">, </w:t>
      </w:r>
      <w:r w:rsidR="00752B66" w:rsidRPr="00752B66">
        <w:rPr>
          <w:lang w:val="ru-RU"/>
        </w:rPr>
        <w:t>что этот текст в том виде, в каком он существовал на момент завершения обсуждений по теме «Традиционные знания» в рамках пункта 6 повестки дня 23 сентября 2016 г., будет препровожден Комитету</w:t>
      </w:r>
      <w:r w:rsidR="00D10EBB">
        <w:rPr>
          <w:lang w:val="ru-RU"/>
        </w:rPr>
        <w:t xml:space="preserve"> для рассмотрения</w:t>
      </w:r>
      <w:r w:rsidR="00752B66" w:rsidRPr="00752B66">
        <w:rPr>
          <w:lang w:val="ru-RU"/>
        </w:rPr>
        <w:t xml:space="preserve"> на его тридцать второй сессии.  Во исполнение этого решения к данной сессии был подготовлен документ</w:t>
      </w:r>
      <w:r w:rsidR="00752B66">
        <w:rPr>
          <w:lang w:val="ru-RU"/>
        </w:rPr>
        <w:t xml:space="preserve"> </w:t>
      </w:r>
      <w:r w:rsidR="00690C2A" w:rsidRPr="00752B66">
        <w:rPr>
          <w:szCs w:val="22"/>
        </w:rPr>
        <w:t>WIPO</w:t>
      </w:r>
      <w:r w:rsidR="00690C2A" w:rsidRPr="00752B66">
        <w:rPr>
          <w:szCs w:val="22"/>
          <w:lang w:val="ru-RU"/>
        </w:rPr>
        <w:t>/</w:t>
      </w:r>
      <w:r w:rsidR="00690C2A" w:rsidRPr="00752B66">
        <w:rPr>
          <w:szCs w:val="22"/>
        </w:rPr>
        <w:t>GRTKF</w:t>
      </w:r>
      <w:r w:rsidR="00690C2A" w:rsidRPr="00752B66">
        <w:rPr>
          <w:szCs w:val="22"/>
          <w:lang w:val="ru-RU"/>
        </w:rPr>
        <w:t>/</w:t>
      </w:r>
      <w:r w:rsidR="00690C2A" w:rsidRPr="00752B66">
        <w:rPr>
          <w:szCs w:val="22"/>
        </w:rPr>
        <w:t>IC</w:t>
      </w:r>
      <w:r w:rsidR="00690C2A" w:rsidRPr="00752B66">
        <w:rPr>
          <w:szCs w:val="22"/>
          <w:lang w:val="ru-RU"/>
        </w:rPr>
        <w:t>/32</w:t>
      </w:r>
      <w:r w:rsidR="001E744E" w:rsidRPr="00752B66">
        <w:rPr>
          <w:szCs w:val="22"/>
          <w:lang w:val="ru-RU"/>
        </w:rPr>
        <w:t>/4.</w:t>
      </w:r>
    </w:p>
    <w:p w:rsidR="003800B9" w:rsidRDefault="003800B9" w:rsidP="007F2BC6">
      <w:pPr>
        <w:pStyle w:val="ONUME"/>
        <w:numPr>
          <w:ilvl w:val="0"/>
          <w:numId w:val="0"/>
        </w:numPr>
        <w:spacing w:after="0"/>
      </w:pPr>
    </w:p>
    <w:p w:rsidR="00770E5A" w:rsidRPr="00770E5A" w:rsidRDefault="00770E5A" w:rsidP="007F2BC6">
      <w:pPr>
        <w:pStyle w:val="ONUME"/>
        <w:numPr>
          <w:ilvl w:val="0"/>
          <w:numId w:val="0"/>
        </w:numPr>
        <w:spacing w:after="0"/>
      </w:pPr>
    </w:p>
    <w:p w:rsidR="003800B9" w:rsidRPr="00752B66" w:rsidRDefault="003800B9" w:rsidP="004F1E2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4F1E2B">
        <w:rPr>
          <w:u w:val="single"/>
        </w:rPr>
        <w:t>WIPO</w:t>
      </w:r>
      <w:r w:rsidRPr="00752B66">
        <w:rPr>
          <w:u w:val="single"/>
          <w:lang w:val="ru-RU"/>
        </w:rPr>
        <w:t>/</w:t>
      </w:r>
      <w:r w:rsidRPr="004F1E2B">
        <w:rPr>
          <w:u w:val="single"/>
        </w:rPr>
        <w:t>GRTKF</w:t>
      </w:r>
      <w:r w:rsidRPr="00752B66">
        <w:rPr>
          <w:u w:val="single"/>
          <w:lang w:val="ru-RU"/>
        </w:rPr>
        <w:t>/</w:t>
      </w:r>
      <w:r w:rsidRPr="004F1E2B">
        <w:rPr>
          <w:u w:val="single"/>
        </w:rPr>
        <w:t>IC</w:t>
      </w:r>
      <w:r w:rsidRPr="00752B66">
        <w:rPr>
          <w:u w:val="single"/>
          <w:lang w:val="ru-RU"/>
        </w:rPr>
        <w:t>/3</w:t>
      </w:r>
      <w:r w:rsidR="00DE3E4D" w:rsidRPr="00752B66">
        <w:rPr>
          <w:u w:val="single"/>
          <w:lang w:val="ru-RU"/>
        </w:rPr>
        <w:t>2</w:t>
      </w:r>
      <w:r w:rsidRPr="00752B66">
        <w:rPr>
          <w:u w:val="single"/>
          <w:lang w:val="ru-RU"/>
        </w:rPr>
        <w:t xml:space="preserve">/5:  </w:t>
      </w:r>
      <w:r w:rsidR="00752B66" w:rsidRPr="00752B66">
        <w:rPr>
          <w:u w:val="single"/>
          <w:lang w:val="ru-RU"/>
        </w:rPr>
        <w:t>Ориентировочный перечень нерешенных/отложенных вопросов для рассмотрения/урегулирования</w:t>
      </w:r>
    </w:p>
    <w:p w:rsidR="003800B9" w:rsidRPr="00752B66" w:rsidRDefault="003800B9" w:rsidP="004F1E2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800B9" w:rsidRPr="00692ED7" w:rsidRDefault="00752B66" w:rsidP="00692ED7">
      <w:pPr>
        <w:pStyle w:val="ONUME"/>
        <w:numPr>
          <w:ilvl w:val="0"/>
          <w:numId w:val="20"/>
        </w:numPr>
        <w:spacing w:after="0"/>
        <w:ind w:left="0" w:firstLine="0"/>
        <w:rPr>
          <w:lang w:val="ru-RU"/>
        </w:rPr>
      </w:pPr>
      <w:r>
        <w:rPr>
          <w:lang w:val="ru-RU"/>
        </w:rPr>
        <w:t>На</w:t>
      </w:r>
      <w:r w:rsidRPr="00692ED7">
        <w:rPr>
          <w:lang w:val="ru-RU"/>
        </w:rPr>
        <w:t xml:space="preserve"> </w:t>
      </w:r>
      <w:r>
        <w:rPr>
          <w:lang w:val="ru-RU"/>
        </w:rPr>
        <w:t>своей</w:t>
      </w:r>
      <w:r w:rsidRPr="00692ED7">
        <w:rPr>
          <w:lang w:val="ru-RU"/>
        </w:rPr>
        <w:t xml:space="preserve"> </w:t>
      </w:r>
      <w:r>
        <w:rPr>
          <w:lang w:val="ru-RU"/>
        </w:rPr>
        <w:t>тридцать</w:t>
      </w:r>
      <w:r w:rsidRPr="00692ED7">
        <w:rPr>
          <w:lang w:val="ru-RU"/>
        </w:rPr>
        <w:t xml:space="preserve"> </w:t>
      </w:r>
      <w:r>
        <w:rPr>
          <w:lang w:val="ru-RU"/>
        </w:rPr>
        <w:t>первой</w:t>
      </w:r>
      <w:r w:rsidRPr="00692ED7">
        <w:rPr>
          <w:lang w:val="ru-RU"/>
        </w:rPr>
        <w:t xml:space="preserve"> </w:t>
      </w:r>
      <w:r>
        <w:rPr>
          <w:lang w:val="ru-RU"/>
        </w:rPr>
        <w:t>сессии</w:t>
      </w:r>
      <w:r w:rsidRPr="00692ED7">
        <w:rPr>
          <w:lang w:val="ru-RU"/>
        </w:rPr>
        <w:t xml:space="preserve"> </w:t>
      </w:r>
      <w:r>
        <w:rPr>
          <w:lang w:val="ru-RU"/>
        </w:rPr>
        <w:t>МКГР</w:t>
      </w:r>
      <w:r w:rsidRPr="00692ED7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692ED7">
        <w:rPr>
          <w:lang w:val="ru-RU"/>
        </w:rPr>
        <w:t xml:space="preserve"> </w:t>
      </w:r>
      <w:r>
        <w:rPr>
          <w:lang w:val="ru-RU"/>
        </w:rPr>
        <w:t>передать</w:t>
      </w:r>
      <w:r w:rsidRPr="00692ED7">
        <w:rPr>
          <w:lang w:val="ru-RU"/>
        </w:rPr>
        <w:t xml:space="preserve"> </w:t>
      </w:r>
      <w:r>
        <w:rPr>
          <w:lang w:val="ru-RU"/>
        </w:rPr>
        <w:t>на</w:t>
      </w:r>
      <w:r w:rsidRPr="00692ED7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692ED7">
        <w:rPr>
          <w:lang w:val="ru-RU"/>
        </w:rPr>
        <w:t xml:space="preserve"> </w:t>
      </w:r>
      <w:r w:rsidR="00D10EBB">
        <w:rPr>
          <w:lang w:val="ru-RU"/>
        </w:rPr>
        <w:t xml:space="preserve">на </w:t>
      </w:r>
      <w:r>
        <w:rPr>
          <w:lang w:val="ru-RU"/>
        </w:rPr>
        <w:t>своей</w:t>
      </w:r>
      <w:r w:rsidRPr="00692ED7">
        <w:rPr>
          <w:lang w:val="ru-RU"/>
        </w:rPr>
        <w:t xml:space="preserve"> </w:t>
      </w:r>
      <w:r>
        <w:rPr>
          <w:lang w:val="ru-RU"/>
        </w:rPr>
        <w:t>тридцать</w:t>
      </w:r>
      <w:r w:rsidRPr="00692ED7">
        <w:rPr>
          <w:lang w:val="ru-RU"/>
        </w:rPr>
        <w:t xml:space="preserve"> </w:t>
      </w:r>
      <w:r>
        <w:rPr>
          <w:lang w:val="ru-RU"/>
        </w:rPr>
        <w:t>второй</w:t>
      </w:r>
      <w:r w:rsidRPr="00692ED7">
        <w:rPr>
          <w:lang w:val="ru-RU"/>
        </w:rPr>
        <w:t xml:space="preserve"> </w:t>
      </w:r>
      <w:r>
        <w:rPr>
          <w:lang w:val="ru-RU"/>
        </w:rPr>
        <w:t>сессии</w:t>
      </w:r>
      <w:r w:rsidRPr="00692ED7">
        <w:rPr>
          <w:lang w:val="ru-RU"/>
        </w:rPr>
        <w:t xml:space="preserve"> «Ориентировочный перечень нерешенных/отложенных вопросов для рассмотрения/урегулирования</w:t>
      </w:r>
      <w:r w:rsidR="00692ED7" w:rsidRPr="00692ED7">
        <w:rPr>
          <w:lang w:val="ru-RU"/>
        </w:rPr>
        <w:t xml:space="preserve">», </w:t>
      </w:r>
      <w:r w:rsidR="00692ED7">
        <w:rPr>
          <w:lang w:val="ru-RU"/>
        </w:rPr>
        <w:t>который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был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приложен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к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решениям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его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тридцать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первой сессии.  Во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исполнение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этого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решения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был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подготовлен</w:t>
      </w:r>
      <w:r w:rsidR="00692ED7" w:rsidRPr="00692ED7">
        <w:rPr>
          <w:lang w:val="ru-RU"/>
        </w:rPr>
        <w:t xml:space="preserve"> </w:t>
      </w:r>
      <w:r w:rsidR="00692ED7">
        <w:rPr>
          <w:lang w:val="ru-RU"/>
        </w:rPr>
        <w:t>документ</w:t>
      </w:r>
      <w:r w:rsidR="00692ED7" w:rsidRPr="00692ED7">
        <w:rPr>
          <w:lang w:val="ru-RU"/>
        </w:rPr>
        <w:t xml:space="preserve"> </w:t>
      </w:r>
      <w:r w:rsidR="00DE3E4D">
        <w:t>WIPO</w:t>
      </w:r>
      <w:r w:rsidR="00DE3E4D" w:rsidRPr="00692ED7">
        <w:rPr>
          <w:lang w:val="ru-RU"/>
        </w:rPr>
        <w:t>/</w:t>
      </w:r>
      <w:r w:rsidR="00DE3E4D">
        <w:t>GRTKF</w:t>
      </w:r>
      <w:r w:rsidR="00DE3E4D" w:rsidRPr="00692ED7">
        <w:rPr>
          <w:lang w:val="ru-RU"/>
        </w:rPr>
        <w:t>/</w:t>
      </w:r>
      <w:r w:rsidR="00DE3E4D">
        <w:t>IC</w:t>
      </w:r>
      <w:r w:rsidR="00DE3E4D" w:rsidRPr="00692ED7">
        <w:rPr>
          <w:lang w:val="ru-RU"/>
        </w:rPr>
        <w:t>/32/5.</w:t>
      </w:r>
    </w:p>
    <w:p w:rsidR="00753400" w:rsidRDefault="00753400" w:rsidP="00753400">
      <w:pPr>
        <w:pStyle w:val="ONUME"/>
        <w:numPr>
          <w:ilvl w:val="0"/>
          <w:numId w:val="0"/>
        </w:numPr>
        <w:spacing w:after="0"/>
      </w:pPr>
    </w:p>
    <w:p w:rsidR="00770E5A" w:rsidRDefault="00770E5A" w:rsidP="00753400">
      <w:pPr>
        <w:pStyle w:val="ONUME"/>
        <w:numPr>
          <w:ilvl w:val="0"/>
          <w:numId w:val="0"/>
        </w:numPr>
        <w:spacing w:after="0"/>
      </w:pPr>
    </w:p>
    <w:p w:rsidR="00753400" w:rsidRPr="00753400" w:rsidRDefault="00753400" w:rsidP="0075340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4F1E2B">
        <w:rPr>
          <w:u w:val="single"/>
        </w:rPr>
        <w:t>WIPO</w:t>
      </w:r>
      <w:r w:rsidRPr="00753400">
        <w:rPr>
          <w:u w:val="single"/>
          <w:lang w:val="ru-RU"/>
        </w:rPr>
        <w:t>/</w:t>
      </w:r>
      <w:r w:rsidRPr="004F1E2B">
        <w:rPr>
          <w:u w:val="single"/>
        </w:rPr>
        <w:t>GRTKF</w:t>
      </w:r>
      <w:r w:rsidRPr="00753400">
        <w:rPr>
          <w:u w:val="single"/>
          <w:lang w:val="ru-RU"/>
        </w:rPr>
        <w:t>/</w:t>
      </w:r>
      <w:r w:rsidRPr="004F1E2B">
        <w:rPr>
          <w:u w:val="single"/>
        </w:rPr>
        <w:t>IC</w:t>
      </w:r>
      <w:r w:rsidRPr="00753400">
        <w:rPr>
          <w:u w:val="single"/>
          <w:lang w:val="ru-RU"/>
        </w:rPr>
        <w:t>/32/6:  Совместная рекомендация по генетическим ресурсам и связанным с ними традиционным знаниям</w:t>
      </w:r>
    </w:p>
    <w:p w:rsidR="00753400" w:rsidRPr="00753400" w:rsidRDefault="00753400" w:rsidP="0075340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53400" w:rsidRPr="00D45C0D" w:rsidRDefault="00C54EBD" w:rsidP="00B669F3">
      <w:pPr>
        <w:pStyle w:val="ONUME"/>
        <w:spacing w:after="0"/>
        <w:rPr>
          <w:lang w:val="ru-RU"/>
        </w:rPr>
      </w:pPr>
      <w:r>
        <w:rPr>
          <w:lang w:val="ru-RU"/>
        </w:rPr>
        <w:t xml:space="preserve">В ходе </w:t>
      </w:r>
      <w:r w:rsidR="00753400">
        <w:rPr>
          <w:lang w:val="ru-RU"/>
        </w:rPr>
        <w:t>двадцатой</w:t>
      </w:r>
      <w:r w:rsidR="00753400" w:rsidRPr="00753400">
        <w:rPr>
          <w:lang w:val="ru-RU"/>
        </w:rPr>
        <w:t xml:space="preserve"> </w:t>
      </w:r>
      <w:r w:rsidR="00753400">
        <w:rPr>
          <w:lang w:val="ru-RU"/>
        </w:rPr>
        <w:t>сессии</w:t>
      </w:r>
      <w:r w:rsidR="00753400" w:rsidRPr="00753400">
        <w:rPr>
          <w:lang w:val="ru-RU"/>
        </w:rPr>
        <w:t xml:space="preserve"> МКГР, </w:t>
      </w:r>
      <w:r w:rsidR="00753400">
        <w:rPr>
          <w:lang w:val="ru-RU"/>
        </w:rPr>
        <w:t>состоявшейся</w:t>
      </w:r>
      <w:r w:rsidR="00753400" w:rsidRPr="00753400">
        <w:rPr>
          <w:lang w:val="ru-RU"/>
        </w:rPr>
        <w:t xml:space="preserve"> </w:t>
      </w:r>
      <w:r w:rsidR="00753400">
        <w:rPr>
          <w:lang w:val="ru-RU"/>
        </w:rPr>
        <w:t>в</w:t>
      </w:r>
      <w:r w:rsidR="00753400" w:rsidRPr="00753400">
        <w:rPr>
          <w:lang w:val="ru-RU"/>
        </w:rPr>
        <w:t xml:space="preserve"> </w:t>
      </w:r>
      <w:r w:rsidR="00753400">
        <w:rPr>
          <w:lang w:val="ru-RU"/>
        </w:rPr>
        <w:t>феврале</w:t>
      </w:r>
      <w:r w:rsidR="00753400" w:rsidRPr="00753400">
        <w:rPr>
          <w:lang w:val="ru-RU"/>
        </w:rPr>
        <w:t xml:space="preserve"> 2012</w:t>
      </w:r>
      <w:r w:rsidR="00753400" w:rsidRPr="00753400">
        <w:t> </w:t>
      </w:r>
      <w:r w:rsidR="00753400">
        <w:rPr>
          <w:lang w:val="ru-RU"/>
        </w:rPr>
        <w:t>г</w:t>
      </w:r>
      <w:r w:rsidR="00753400" w:rsidRPr="00753400">
        <w:rPr>
          <w:lang w:val="ru-RU"/>
        </w:rPr>
        <w:t xml:space="preserve">., </w:t>
      </w:r>
      <w:r w:rsidR="00753400">
        <w:rPr>
          <w:lang w:val="ru-RU"/>
        </w:rPr>
        <w:t>делегаци</w:t>
      </w:r>
      <w:r>
        <w:rPr>
          <w:lang w:val="ru-RU"/>
        </w:rPr>
        <w:t>ям</w:t>
      </w:r>
      <w:r w:rsidR="00753400">
        <w:rPr>
          <w:lang w:val="ru-RU"/>
        </w:rPr>
        <w:t>и</w:t>
      </w:r>
      <w:r w:rsidR="00753400" w:rsidRPr="00753400">
        <w:rPr>
          <w:lang w:val="ru-RU"/>
        </w:rPr>
        <w:t xml:space="preserve"> </w:t>
      </w:r>
      <w:r w:rsidR="00753400">
        <w:rPr>
          <w:lang w:val="ru-RU"/>
        </w:rPr>
        <w:t>Канады</w:t>
      </w:r>
      <w:r w:rsidR="00753400" w:rsidRPr="00753400">
        <w:rPr>
          <w:lang w:val="ru-RU"/>
        </w:rPr>
        <w:t xml:space="preserve">, </w:t>
      </w:r>
      <w:r w:rsidR="00753400">
        <w:rPr>
          <w:lang w:val="ru-RU"/>
        </w:rPr>
        <w:t>Японии</w:t>
      </w:r>
      <w:r w:rsidR="00753400" w:rsidRPr="00753400">
        <w:rPr>
          <w:lang w:val="ru-RU"/>
        </w:rPr>
        <w:t xml:space="preserve">, </w:t>
      </w:r>
      <w:r w:rsidR="00753400">
        <w:rPr>
          <w:lang w:val="ru-RU"/>
        </w:rPr>
        <w:t>Норвегии</w:t>
      </w:r>
      <w:r w:rsidR="00753400" w:rsidRPr="00753400">
        <w:rPr>
          <w:lang w:val="ru-RU"/>
        </w:rPr>
        <w:t xml:space="preserve">, </w:t>
      </w:r>
      <w:r w:rsidR="00753400">
        <w:rPr>
          <w:lang w:val="ru-RU"/>
        </w:rPr>
        <w:t xml:space="preserve">Республики Корея и Соединенных Штатов Америки </w:t>
      </w:r>
      <w:r>
        <w:rPr>
          <w:lang w:val="ru-RU"/>
        </w:rPr>
        <w:t xml:space="preserve">была </w:t>
      </w:r>
      <w:r w:rsidR="006C1E8E">
        <w:rPr>
          <w:lang w:val="ru-RU"/>
        </w:rPr>
        <w:t>представ</w:t>
      </w:r>
      <w:r>
        <w:rPr>
          <w:lang w:val="ru-RU"/>
        </w:rPr>
        <w:t xml:space="preserve">лена </w:t>
      </w:r>
      <w:r w:rsidR="00753400">
        <w:rPr>
          <w:lang w:val="ru-RU"/>
        </w:rPr>
        <w:t>«</w:t>
      </w:r>
      <w:r w:rsidR="00753400" w:rsidRPr="00753400">
        <w:rPr>
          <w:lang w:val="ru-RU"/>
        </w:rPr>
        <w:t>Совместн</w:t>
      </w:r>
      <w:r>
        <w:rPr>
          <w:lang w:val="ru-RU"/>
        </w:rPr>
        <w:t xml:space="preserve">ая </w:t>
      </w:r>
      <w:r w:rsidR="00753400" w:rsidRPr="00753400">
        <w:rPr>
          <w:lang w:val="ru-RU"/>
        </w:rPr>
        <w:t>рекомендаци</w:t>
      </w:r>
      <w:r>
        <w:rPr>
          <w:lang w:val="ru-RU"/>
        </w:rPr>
        <w:t xml:space="preserve">я </w:t>
      </w:r>
      <w:r w:rsidR="00753400" w:rsidRPr="00753400">
        <w:rPr>
          <w:lang w:val="ru-RU"/>
        </w:rPr>
        <w:t>по генетическим ресурсам и связанным с ними традиционным знаниям</w:t>
      </w:r>
      <w:r w:rsidR="00753400">
        <w:rPr>
          <w:lang w:val="ru-RU"/>
        </w:rPr>
        <w:t>»</w:t>
      </w:r>
      <w:r w:rsidR="00753400" w:rsidRPr="00753400">
        <w:rPr>
          <w:lang w:val="ru-RU"/>
        </w:rPr>
        <w:t xml:space="preserve">.  </w:t>
      </w:r>
      <w:r w:rsidR="00753400">
        <w:rPr>
          <w:lang w:val="ru-RU"/>
        </w:rPr>
        <w:t>Она</w:t>
      </w:r>
      <w:r w:rsidR="00753400" w:rsidRPr="00753400">
        <w:rPr>
          <w:lang w:val="ru-RU"/>
        </w:rPr>
        <w:t xml:space="preserve"> </w:t>
      </w:r>
      <w:r w:rsidR="00753400">
        <w:rPr>
          <w:lang w:val="ru-RU"/>
        </w:rPr>
        <w:t>содержалась</w:t>
      </w:r>
      <w:r w:rsidR="00753400" w:rsidRPr="00753400">
        <w:rPr>
          <w:lang w:val="ru-RU"/>
        </w:rPr>
        <w:t xml:space="preserve"> </w:t>
      </w:r>
      <w:r w:rsidR="00753400">
        <w:rPr>
          <w:lang w:val="ru-RU"/>
        </w:rPr>
        <w:t>в</w:t>
      </w:r>
      <w:r w:rsidR="00753400" w:rsidRPr="00753400">
        <w:rPr>
          <w:lang w:val="ru-RU"/>
        </w:rPr>
        <w:t xml:space="preserve"> </w:t>
      </w:r>
      <w:r w:rsidR="00753400">
        <w:rPr>
          <w:lang w:val="ru-RU"/>
        </w:rPr>
        <w:t>документе</w:t>
      </w:r>
      <w:r w:rsidR="00753400" w:rsidRPr="00753400">
        <w:rPr>
          <w:lang w:val="ru-RU"/>
        </w:rPr>
        <w:t xml:space="preserve"> </w:t>
      </w:r>
      <w:r w:rsidR="00753400">
        <w:t>WIPO</w:t>
      </w:r>
      <w:r w:rsidR="00753400" w:rsidRPr="00753400">
        <w:rPr>
          <w:lang w:val="ru-RU"/>
        </w:rPr>
        <w:t>/</w:t>
      </w:r>
      <w:r w:rsidR="00753400">
        <w:t>GRTKF</w:t>
      </w:r>
      <w:r w:rsidR="00753400" w:rsidRPr="00753400">
        <w:rPr>
          <w:lang w:val="ru-RU"/>
        </w:rPr>
        <w:t>/</w:t>
      </w:r>
      <w:r w:rsidR="00753400">
        <w:t>IC</w:t>
      </w:r>
      <w:r w:rsidR="00753400" w:rsidRPr="00753400">
        <w:rPr>
          <w:lang w:val="ru-RU"/>
        </w:rPr>
        <w:t>/20/9/</w:t>
      </w:r>
      <w:r w:rsidR="00753400">
        <w:t>Rev</w:t>
      </w:r>
      <w:r w:rsidR="00753400" w:rsidRPr="00753400">
        <w:rPr>
          <w:lang w:val="ru-RU"/>
        </w:rPr>
        <w:t xml:space="preserve">.  </w:t>
      </w:r>
      <w:r w:rsidR="006C1E8E">
        <w:rPr>
          <w:lang w:val="ru-RU"/>
        </w:rPr>
        <w:t>Этот д</w:t>
      </w:r>
      <w:r w:rsidR="00753400">
        <w:rPr>
          <w:lang w:val="ru-RU"/>
        </w:rPr>
        <w:t>окумент</w:t>
      </w:r>
      <w:r w:rsidR="00753400" w:rsidRPr="00753400">
        <w:rPr>
          <w:lang w:val="ru-RU"/>
        </w:rPr>
        <w:t xml:space="preserve"> </w:t>
      </w:r>
      <w:r w:rsidR="00753400">
        <w:rPr>
          <w:lang w:val="ru-RU"/>
        </w:rPr>
        <w:t xml:space="preserve">повторно </w:t>
      </w:r>
      <w:r w:rsidR="006C1E8E">
        <w:rPr>
          <w:lang w:val="ru-RU"/>
        </w:rPr>
        <w:t>представлялся</w:t>
      </w:r>
      <w:r w:rsidR="00D45C0D">
        <w:rPr>
          <w:lang w:val="ru-RU"/>
        </w:rPr>
        <w:t xml:space="preserve"> </w:t>
      </w:r>
      <w:r w:rsidR="006C1E8E">
        <w:rPr>
          <w:lang w:val="ru-RU"/>
        </w:rPr>
        <w:t>со</w:t>
      </w:r>
      <w:r w:rsidR="00D45C0D">
        <w:rPr>
          <w:lang w:val="ru-RU"/>
        </w:rPr>
        <w:t xml:space="preserve">авторами на двадцать третьей, </w:t>
      </w:r>
      <w:r w:rsidR="00D45C0D" w:rsidRPr="00D45C0D">
        <w:rPr>
          <w:lang w:val="ru-RU"/>
        </w:rPr>
        <w:t xml:space="preserve">двадцать </w:t>
      </w:r>
      <w:r w:rsidR="00D45C0D">
        <w:rPr>
          <w:lang w:val="ru-RU"/>
        </w:rPr>
        <w:t>четвертой</w:t>
      </w:r>
      <w:r w:rsidR="00753400" w:rsidRPr="00753400">
        <w:rPr>
          <w:lang w:val="ru-RU"/>
        </w:rPr>
        <w:t xml:space="preserve">, </w:t>
      </w:r>
      <w:r w:rsidR="00D45C0D" w:rsidRPr="00D45C0D">
        <w:rPr>
          <w:lang w:val="ru-RU"/>
        </w:rPr>
        <w:t xml:space="preserve">двадцать </w:t>
      </w:r>
      <w:r w:rsidR="00D45C0D">
        <w:rPr>
          <w:lang w:val="ru-RU"/>
        </w:rPr>
        <w:t>шестой</w:t>
      </w:r>
      <w:r w:rsidR="00753400" w:rsidRPr="00753400">
        <w:rPr>
          <w:lang w:val="ru-RU"/>
        </w:rPr>
        <w:t xml:space="preserve">, </w:t>
      </w:r>
      <w:r w:rsidR="00D45C0D" w:rsidRPr="00D45C0D">
        <w:rPr>
          <w:lang w:val="ru-RU"/>
        </w:rPr>
        <w:t xml:space="preserve">двадцать </w:t>
      </w:r>
      <w:r w:rsidR="00D45C0D">
        <w:rPr>
          <w:lang w:val="ru-RU"/>
        </w:rPr>
        <w:t xml:space="preserve">седьмой, </w:t>
      </w:r>
      <w:r w:rsidR="00D45C0D" w:rsidRPr="00D45C0D">
        <w:rPr>
          <w:lang w:val="ru-RU"/>
        </w:rPr>
        <w:t xml:space="preserve">двадцать </w:t>
      </w:r>
      <w:r w:rsidR="00D45C0D">
        <w:rPr>
          <w:lang w:val="ru-RU"/>
        </w:rPr>
        <w:t xml:space="preserve">восьмой, </w:t>
      </w:r>
      <w:r w:rsidR="00D45C0D" w:rsidRPr="00D45C0D">
        <w:rPr>
          <w:lang w:val="ru-RU"/>
        </w:rPr>
        <w:t xml:space="preserve">двадцать </w:t>
      </w:r>
      <w:r w:rsidR="00D45C0D">
        <w:rPr>
          <w:lang w:val="ru-RU"/>
        </w:rPr>
        <w:t>девятой</w:t>
      </w:r>
      <w:r w:rsidR="00753400" w:rsidRPr="00753400">
        <w:rPr>
          <w:lang w:val="ru-RU"/>
        </w:rPr>
        <w:t xml:space="preserve">, </w:t>
      </w:r>
      <w:r w:rsidR="00D45C0D">
        <w:rPr>
          <w:lang w:val="ru-RU"/>
        </w:rPr>
        <w:t xml:space="preserve">тридцатой и тридцать первой сессиях </w:t>
      </w:r>
      <w:r w:rsidR="00753400" w:rsidRPr="00753400">
        <w:rPr>
          <w:lang w:val="ru-RU"/>
        </w:rPr>
        <w:t xml:space="preserve">МКГР </w:t>
      </w:r>
      <w:r w:rsidR="006C1E8E">
        <w:rPr>
          <w:lang w:val="ru-RU"/>
        </w:rPr>
        <w:t xml:space="preserve">в качестве </w:t>
      </w:r>
      <w:r w:rsidR="00D45C0D">
        <w:rPr>
          <w:lang w:val="ru-RU"/>
        </w:rPr>
        <w:t>документ</w:t>
      </w:r>
      <w:r w:rsidR="006C1E8E">
        <w:rPr>
          <w:lang w:val="ru-RU"/>
        </w:rPr>
        <w:t xml:space="preserve">ов </w:t>
      </w:r>
      <w:r w:rsidR="00753400">
        <w:t>WIPO</w:t>
      </w:r>
      <w:r w:rsidR="00753400" w:rsidRPr="00753400">
        <w:rPr>
          <w:lang w:val="ru-RU"/>
        </w:rPr>
        <w:t>/</w:t>
      </w:r>
      <w:r w:rsidR="00753400">
        <w:t>GRTKF</w:t>
      </w:r>
      <w:r w:rsidR="00753400" w:rsidRPr="00753400">
        <w:rPr>
          <w:lang w:val="ru-RU"/>
        </w:rPr>
        <w:t>/</w:t>
      </w:r>
      <w:r w:rsidR="00753400">
        <w:t>IC</w:t>
      </w:r>
      <w:r w:rsidR="00753400" w:rsidRPr="00753400">
        <w:rPr>
          <w:lang w:val="ru-RU"/>
        </w:rPr>
        <w:t xml:space="preserve">/23/5, </w:t>
      </w:r>
      <w:r w:rsidR="00753400">
        <w:t>WIPO</w:t>
      </w:r>
      <w:r w:rsidR="00753400" w:rsidRPr="00753400">
        <w:rPr>
          <w:lang w:val="ru-RU"/>
        </w:rPr>
        <w:t>/</w:t>
      </w:r>
      <w:r w:rsidR="00753400">
        <w:t>GRTKF</w:t>
      </w:r>
      <w:r w:rsidR="00753400" w:rsidRPr="00753400">
        <w:rPr>
          <w:lang w:val="ru-RU"/>
        </w:rPr>
        <w:t xml:space="preserve">/24/5, </w:t>
      </w:r>
      <w:r w:rsidR="00753400">
        <w:t>WIPO</w:t>
      </w:r>
      <w:r w:rsidR="00753400" w:rsidRPr="00753400">
        <w:rPr>
          <w:lang w:val="ru-RU"/>
        </w:rPr>
        <w:t>/</w:t>
      </w:r>
      <w:r w:rsidR="00753400">
        <w:t>GRTKF</w:t>
      </w:r>
      <w:r w:rsidR="00753400" w:rsidRPr="00753400">
        <w:rPr>
          <w:lang w:val="ru-RU"/>
        </w:rPr>
        <w:t>/</w:t>
      </w:r>
      <w:r w:rsidR="00753400">
        <w:t>IC</w:t>
      </w:r>
      <w:r w:rsidR="00753400" w:rsidRPr="00753400">
        <w:rPr>
          <w:lang w:val="ru-RU"/>
        </w:rPr>
        <w:t xml:space="preserve">/26/5, </w:t>
      </w:r>
      <w:r w:rsidR="00753400">
        <w:t>WIPO</w:t>
      </w:r>
      <w:r w:rsidR="00753400" w:rsidRPr="00753400">
        <w:rPr>
          <w:lang w:val="ru-RU"/>
        </w:rPr>
        <w:t>/</w:t>
      </w:r>
      <w:r w:rsidR="00753400">
        <w:t>GRTKF</w:t>
      </w:r>
      <w:r w:rsidR="00753400" w:rsidRPr="00753400">
        <w:rPr>
          <w:lang w:val="ru-RU"/>
        </w:rPr>
        <w:t>/</w:t>
      </w:r>
      <w:r w:rsidR="00753400">
        <w:t>IC</w:t>
      </w:r>
      <w:r w:rsidR="00753400" w:rsidRPr="00753400">
        <w:rPr>
          <w:lang w:val="ru-RU"/>
        </w:rPr>
        <w:t xml:space="preserve">/27/6, </w:t>
      </w:r>
      <w:r w:rsidR="00753400">
        <w:t>WIPO</w:t>
      </w:r>
      <w:r w:rsidR="00753400" w:rsidRPr="00753400">
        <w:rPr>
          <w:lang w:val="ru-RU"/>
        </w:rPr>
        <w:t>/</w:t>
      </w:r>
      <w:r w:rsidR="00753400">
        <w:t>GRTKF</w:t>
      </w:r>
      <w:r w:rsidR="00753400" w:rsidRPr="00753400">
        <w:rPr>
          <w:lang w:val="ru-RU"/>
        </w:rPr>
        <w:t>/</w:t>
      </w:r>
      <w:r w:rsidR="00753400">
        <w:t>IC</w:t>
      </w:r>
      <w:r w:rsidR="00753400" w:rsidRPr="00753400">
        <w:rPr>
          <w:lang w:val="ru-RU"/>
        </w:rPr>
        <w:t xml:space="preserve">/28/7, </w:t>
      </w:r>
      <w:r w:rsidR="00753400">
        <w:t>WIPO</w:t>
      </w:r>
      <w:r w:rsidR="00753400" w:rsidRPr="00753400">
        <w:rPr>
          <w:lang w:val="ru-RU"/>
        </w:rPr>
        <w:t>/</w:t>
      </w:r>
      <w:r w:rsidR="00753400">
        <w:t>GRTKF</w:t>
      </w:r>
      <w:r w:rsidR="00753400" w:rsidRPr="00753400">
        <w:rPr>
          <w:lang w:val="ru-RU"/>
        </w:rPr>
        <w:t>/</w:t>
      </w:r>
      <w:r w:rsidR="00753400">
        <w:t>IC</w:t>
      </w:r>
      <w:r w:rsidR="00753400" w:rsidRPr="00753400">
        <w:rPr>
          <w:lang w:val="ru-RU"/>
        </w:rPr>
        <w:t xml:space="preserve">/29/5, </w:t>
      </w:r>
      <w:r w:rsidR="00753400" w:rsidRPr="003800B9">
        <w:t>WIPO</w:t>
      </w:r>
      <w:r w:rsidR="00753400" w:rsidRPr="00753400">
        <w:rPr>
          <w:lang w:val="ru-RU"/>
        </w:rPr>
        <w:t>/</w:t>
      </w:r>
      <w:r w:rsidR="00753400" w:rsidRPr="003800B9">
        <w:t>GRTKF</w:t>
      </w:r>
      <w:r w:rsidR="00753400" w:rsidRPr="00753400">
        <w:rPr>
          <w:lang w:val="ru-RU"/>
        </w:rPr>
        <w:t>/</w:t>
      </w:r>
      <w:r w:rsidR="00753400" w:rsidRPr="003800B9">
        <w:t>IC</w:t>
      </w:r>
      <w:r w:rsidR="00753400" w:rsidRPr="00753400">
        <w:rPr>
          <w:lang w:val="ru-RU"/>
        </w:rPr>
        <w:t xml:space="preserve">/30/6 </w:t>
      </w:r>
      <w:r w:rsidR="00D45C0D">
        <w:rPr>
          <w:lang w:val="ru-RU"/>
        </w:rPr>
        <w:t>и</w:t>
      </w:r>
      <w:r w:rsidR="00753400" w:rsidRPr="00753400">
        <w:rPr>
          <w:lang w:val="ru-RU"/>
        </w:rPr>
        <w:t xml:space="preserve"> </w:t>
      </w:r>
      <w:r w:rsidR="00753400">
        <w:t>WIPO</w:t>
      </w:r>
      <w:r w:rsidR="00753400" w:rsidRPr="00753400">
        <w:rPr>
          <w:lang w:val="ru-RU"/>
        </w:rPr>
        <w:t>/</w:t>
      </w:r>
      <w:r w:rsidR="00753400">
        <w:t>GRTKF</w:t>
      </w:r>
      <w:r w:rsidR="00753400" w:rsidRPr="00753400">
        <w:rPr>
          <w:lang w:val="ru-RU"/>
        </w:rPr>
        <w:t>/</w:t>
      </w:r>
      <w:r w:rsidR="00753400">
        <w:t>IC</w:t>
      </w:r>
      <w:r w:rsidR="00753400" w:rsidRPr="00753400">
        <w:rPr>
          <w:lang w:val="ru-RU"/>
        </w:rPr>
        <w:t>/31/5</w:t>
      </w:r>
      <w:r w:rsidR="006C1E8E">
        <w:rPr>
          <w:lang w:val="ru-RU"/>
        </w:rPr>
        <w:t xml:space="preserve">, </w:t>
      </w:r>
      <w:r w:rsidR="006C1E8E" w:rsidRPr="006C1E8E">
        <w:rPr>
          <w:lang w:val="ru-RU"/>
        </w:rPr>
        <w:t>соответственно</w:t>
      </w:r>
      <w:r w:rsidR="00753400" w:rsidRPr="00753400">
        <w:rPr>
          <w:lang w:val="ru-RU"/>
        </w:rPr>
        <w:t xml:space="preserve">.  </w:t>
      </w:r>
      <w:r w:rsidR="006C1E8E">
        <w:rPr>
          <w:lang w:val="ru-RU"/>
        </w:rPr>
        <w:t>Соа</w:t>
      </w:r>
      <w:r w:rsidR="00D45C0D">
        <w:rPr>
          <w:lang w:val="ru-RU"/>
        </w:rPr>
        <w:t>вторы</w:t>
      </w:r>
      <w:r w:rsidR="00D45C0D" w:rsidRPr="00D45C0D">
        <w:rPr>
          <w:lang w:val="ru-RU"/>
        </w:rPr>
        <w:t xml:space="preserve"> </w:t>
      </w:r>
      <w:r w:rsidR="00D45C0D">
        <w:rPr>
          <w:lang w:val="ru-RU"/>
        </w:rPr>
        <w:t>вновь</w:t>
      </w:r>
      <w:r w:rsidR="00753400" w:rsidRPr="00D45C0D">
        <w:rPr>
          <w:lang w:val="ru-RU"/>
        </w:rPr>
        <w:t xml:space="preserve"> </w:t>
      </w:r>
      <w:r w:rsidR="006C1E8E">
        <w:rPr>
          <w:lang w:val="ru-RU"/>
        </w:rPr>
        <w:t xml:space="preserve">представили </w:t>
      </w:r>
      <w:r w:rsidR="00D45C0D">
        <w:rPr>
          <w:lang w:val="ru-RU"/>
        </w:rPr>
        <w:t>совместную</w:t>
      </w:r>
      <w:r w:rsidR="00D45C0D" w:rsidRPr="00D45C0D">
        <w:rPr>
          <w:lang w:val="ru-RU"/>
        </w:rPr>
        <w:t xml:space="preserve"> </w:t>
      </w:r>
      <w:r w:rsidR="00D45C0D">
        <w:rPr>
          <w:lang w:val="ru-RU"/>
        </w:rPr>
        <w:t>рекомендацию</w:t>
      </w:r>
      <w:r w:rsidR="00D45C0D" w:rsidRPr="00D45C0D">
        <w:rPr>
          <w:lang w:val="ru-RU"/>
        </w:rPr>
        <w:t xml:space="preserve"> </w:t>
      </w:r>
      <w:r w:rsidR="00D45C0D">
        <w:rPr>
          <w:lang w:val="ru-RU"/>
        </w:rPr>
        <w:t xml:space="preserve">в качестве рабочего документа </w:t>
      </w:r>
      <w:r w:rsidR="00D45C0D">
        <w:rPr>
          <w:lang w:val="ru-RU"/>
        </w:rPr>
        <w:t>данной сессии</w:t>
      </w:r>
      <w:r w:rsidR="00753400" w:rsidRPr="00D45C0D">
        <w:rPr>
          <w:lang w:val="ru-RU"/>
        </w:rPr>
        <w:t>.</w:t>
      </w:r>
      <w:r w:rsidR="00D45C0D">
        <w:rPr>
          <w:lang w:val="ru-RU"/>
        </w:rPr>
        <w:t xml:space="preserve"> </w:t>
      </w:r>
    </w:p>
    <w:p w:rsidR="00753400" w:rsidRPr="00D45C0D" w:rsidRDefault="00753400" w:rsidP="00B669F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53400" w:rsidRPr="00807B48" w:rsidRDefault="00753400" w:rsidP="00770E5A">
      <w:pPr>
        <w:pStyle w:val="ONUME"/>
        <w:keepNext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807B48">
        <w:rPr>
          <w:u w:val="single"/>
          <w:lang w:val="ru-RU"/>
        </w:rPr>
        <w:t>/</w:t>
      </w:r>
      <w:r>
        <w:rPr>
          <w:u w:val="single"/>
        </w:rPr>
        <w:t>GRTKF</w:t>
      </w:r>
      <w:r w:rsidRPr="00807B48">
        <w:rPr>
          <w:u w:val="single"/>
          <w:lang w:val="ru-RU"/>
        </w:rPr>
        <w:t>/</w:t>
      </w:r>
      <w:r>
        <w:rPr>
          <w:u w:val="single"/>
        </w:rPr>
        <w:t>IC</w:t>
      </w:r>
      <w:r w:rsidRPr="00807B48">
        <w:rPr>
          <w:u w:val="single"/>
          <w:lang w:val="ru-RU"/>
        </w:rPr>
        <w:t xml:space="preserve">/32/7:  </w:t>
      </w:r>
      <w:r w:rsidR="00807B48" w:rsidRPr="00807B48">
        <w:rPr>
          <w:u w:val="single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  <w:r w:rsidR="00807B48">
        <w:rPr>
          <w:u w:val="single"/>
          <w:lang w:val="ru-RU"/>
        </w:rPr>
        <w:t xml:space="preserve"> </w:t>
      </w:r>
    </w:p>
    <w:p w:rsidR="00753400" w:rsidRPr="00807B48" w:rsidRDefault="00753400" w:rsidP="00770E5A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</w:p>
    <w:p w:rsidR="00753400" w:rsidRPr="0044218B" w:rsidRDefault="00C54EBD" w:rsidP="00770E5A">
      <w:pPr>
        <w:pStyle w:val="ONUME"/>
        <w:keepNext/>
        <w:spacing w:after="0"/>
        <w:rPr>
          <w:lang w:val="ru-RU"/>
        </w:rPr>
      </w:pPr>
      <w:r>
        <w:rPr>
          <w:lang w:val="ru-RU"/>
        </w:rPr>
        <w:t xml:space="preserve">В ходе </w:t>
      </w:r>
      <w:r w:rsidR="00B4427C" w:rsidRPr="0044218B">
        <w:rPr>
          <w:lang w:val="ru-RU"/>
        </w:rPr>
        <w:t>двадцать третьей</w:t>
      </w:r>
      <w:r w:rsidR="00B4427C" w:rsidRPr="0044218B">
        <w:rPr>
          <w:lang w:val="ru-RU"/>
        </w:rPr>
        <w:t xml:space="preserve"> сессии </w:t>
      </w:r>
      <w:r w:rsidR="00753400" w:rsidRPr="0044218B">
        <w:rPr>
          <w:lang w:val="ru-RU"/>
        </w:rPr>
        <w:t xml:space="preserve">МКГР, </w:t>
      </w:r>
      <w:r w:rsidR="00B4427C" w:rsidRPr="0044218B">
        <w:rPr>
          <w:lang w:val="ru-RU"/>
        </w:rPr>
        <w:t xml:space="preserve">состоявшейся в феврале </w:t>
      </w:r>
      <w:r w:rsidR="00753400" w:rsidRPr="0044218B">
        <w:rPr>
          <w:lang w:val="ru-RU"/>
        </w:rPr>
        <w:t>2013</w:t>
      </w:r>
      <w:r w:rsidR="00B4427C" w:rsidRPr="00B4427C">
        <w:t> </w:t>
      </w:r>
      <w:r w:rsidR="00B4427C" w:rsidRPr="0044218B">
        <w:rPr>
          <w:lang w:val="ru-RU"/>
        </w:rPr>
        <w:t>г.</w:t>
      </w:r>
      <w:r w:rsidR="00753400" w:rsidRPr="0044218B">
        <w:rPr>
          <w:lang w:val="ru-RU"/>
        </w:rPr>
        <w:t xml:space="preserve">, </w:t>
      </w:r>
      <w:r w:rsidR="00B4427C" w:rsidRPr="0044218B">
        <w:rPr>
          <w:lang w:val="ru-RU"/>
        </w:rPr>
        <w:t>делегаци</w:t>
      </w:r>
      <w:r w:rsidR="00B4427C" w:rsidRPr="0044218B">
        <w:rPr>
          <w:lang w:val="ru-RU"/>
        </w:rPr>
        <w:t>ям</w:t>
      </w:r>
      <w:r w:rsidR="00B4427C" w:rsidRPr="0044218B">
        <w:rPr>
          <w:lang w:val="ru-RU"/>
        </w:rPr>
        <w:t>и Канады, Японии</w:t>
      </w:r>
      <w:r w:rsidR="00B4427C" w:rsidRPr="0044218B">
        <w:rPr>
          <w:lang w:val="ru-RU"/>
        </w:rPr>
        <w:t xml:space="preserve">, </w:t>
      </w:r>
      <w:r w:rsidR="00B4427C" w:rsidRPr="0044218B">
        <w:rPr>
          <w:lang w:val="ru-RU"/>
        </w:rPr>
        <w:t xml:space="preserve">Республики Корея и Соединенных Штатов Америки </w:t>
      </w:r>
      <w:r w:rsidR="00B4427C" w:rsidRPr="0044218B">
        <w:rPr>
          <w:lang w:val="ru-RU"/>
        </w:rPr>
        <w:t xml:space="preserve">была </w:t>
      </w:r>
      <w:r w:rsidR="0044218B" w:rsidRPr="0044218B">
        <w:rPr>
          <w:lang w:val="ru-RU"/>
        </w:rPr>
        <w:t>представлена</w:t>
      </w:r>
      <w:r w:rsidR="00B4427C" w:rsidRPr="0044218B">
        <w:rPr>
          <w:lang w:val="ru-RU"/>
        </w:rPr>
        <w:t xml:space="preserve"> совместная рекомендация </w:t>
      </w:r>
      <w:r w:rsidR="00B4427C" w:rsidRPr="0044218B">
        <w:rPr>
          <w:lang w:val="ru-RU"/>
        </w:rPr>
        <w:t>об использовании баз данных для защитной охраны генетических ресурсов и традиционных знаний, связанных с генетическими ресурсами</w:t>
      </w:r>
      <w:r w:rsidR="00B4427C" w:rsidRPr="0044218B">
        <w:rPr>
          <w:lang w:val="ru-RU"/>
        </w:rPr>
        <w:t xml:space="preserve">.  Данное предложение содержалось в документе </w:t>
      </w:r>
      <w:r w:rsidR="00753400">
        <w:t>WIPO</w:t>
      </w:r>
      <w:r w:rsidR="00753400" w:rsidRPr="0044218B">
        <w:rPr>
          <w:lang w:val="ru-RU"/>
        </w:rPr>
        <w:t>/</w:t>
      </w:r>
      <w:r w:rsidR="00753400">
        <w:t>GRTKF</w:t>
      </w:r>
      <w:r w:rsidR="00753400" w:rsidRPr="0044218B">
        <w:rPr>
          <w:lang w:val="ru-RU"/>
        </w:rPr>
        <w:t>/</w:t>
      </w:r>
      <w:r w:rsidR="00753400">
        <w:t>IC</w:t>
      </w:r>
      <w:r w:rsidR="00753400" w:rsidRPr="0044218B">
        <w:rPr>
          <w:lang w:val="ru-RU"/>
        </w:rPr>
        <w:t xml:space="preserve">/23/7.  </w:t>
      </w:r>
      <w:r w:rsidR="00B4427C" w:rsidRPr="0044218B">
        <w:rPr>
          <w:lang w:val="ru-RU"/>
        </w:rPr>
        <w:t>Совместная рекомендация</w:t>
      </w:r>
      <w:r w:rsidR="00B4427C" w:rsidRPr="0044218B">
        <w:rPr>
          <w:lang w:val="ru-RU"/>
        </w:rPr>
        <w:t xml:space="preserve"> повторно </w:t>
      </w:r>
      <w:r w:rsidR="0044218B" w:rsidRPr="0044218B">
        <w:rPr>
          <w:lang w:val="ru-RU"/>
        </w:rPr>
        <w:t>представлялась</w:t>
      </w:r>
      <w:r w:rsidR="00B4427C" w:rsidRPr="0044218B">
        <w:rPr>
          <w:lang w:val="ru-RU"/>
        </w:rPr>
        <w:t xml:space="preserve"> </w:t>
      </w:r>
      <w:r w:rsidR="00B4427C" w:rsidRPr="0044218B">
        <w:rPr>
          <w:lang w:val="ru-RU"/>
        </w:rPr>
        <w:t xml:space="preserve">ее </w:t>
      </w:r>
      <w:r w:rsidR="0044218B" w:rsidRPr="0044218B">
        <w:rPr>
          <w:lang w:val="ru-RU"/>
        </w:rPr>
        <w:t>со</w:t>
      </w:r>
      <w:r w:rsidR="00B4427C" w:rsidRPr="0044218B">
        <w:rPr>
          <w:lang w:val="ru-RU"/>
        </w:rPr>
        <w:t xml:space="preserve">авторами на </w:t>
      </w:r>
      <w:r w:rsidR="00B4427C" w:rsidRPr="0044218B">
        <w:rPr>
          <w:lang w:val="ru-RU"/>
        </w:rPr>
        <w:t>двадцать четвертой</w:t>
      </w:r>
      <w:r w:rsidR="00B4427C" w:rsidRPr="0044218B">
        <w:rPr>
          <w:lang w:val="ru-RU"/>
        </w:rPr>
        <w:t xml:space="preserve">, </w:t>
      </w:r>
      <w:r w:rsidR="00B4427C" w:rsidRPr="0044218B">
        <w:rPr>
          <w:lang w:val="ru-RU"/>
        </w:rPr>
        <w:t>двадцать шестой</w:t>
      </w:r>
      <w:r w:rsidR="00B4427C" w:rsidRPr="0044218B">
        <w:rPr>
          <w:lang w:val="ru-RU"/>
        </w:rPr>
        <w:t xml:space="preserve">, </w:t>
      </w:r>
      <w:r w:rsidR="00B4427C" w:rsidRPr="0044218B">
        <w:rPr>
          <w:lang w:val="ru-RU"/>
        </w:rPr>
        <w:t>двадцать седьмой, двадцать восьмой, двадцать девятой</w:t>
      </w:r>
      <w:r w:rsidR="00B4427C" w:rsidRPr="0044218B">
        <w:rPr>
          <w:lang w:val="ru-RU"/>
        </w:rPr>
        <w:t xml:space="preserve">, </w:t>
      </w:r>
      <w:r w:rsidR="00B4427C" w:rsidRPr="0044218B">
        <w:rPr>
          <w:lang w:val="ru-RU"/>
        </w:rPr>
        <w:t>тридцатой и тридцать первой сессиях МКГР</w:t>
      </w:r>
      <w:r w:rsidR="00B4427C" w:rsidRPr="0044218B">
        <w:rPr>
          <w:lang w:val="ru-RU"/>
        </w:rPr>
        <w:t xml:space="preserve"> </w:t>
      </w:r>
      <w:r w:rsidR="0044218B" w:rsidRPr="0044218B">
        <w:rPr>
          <w:lang w:val="ru-RU"/>
        </w:rPr>
        <w:t xml:space="preserve">в качестве документов </w:t>
      </w:r>
      <w:r w:rsidR="00753400">
        <w:t>WIPO</w:t>
      </w:r>
      <w:r w:rsidR="00753400" w:rsidRPr="0044218B">
        <w:rPr>
          <w:lang w:val="ru-RU"/>
        </w:rPr>
        <w:t>/</w:t>
      </w:r>
      <w:r w:rsidR="00753400">
        <w:t>GRTKF</w:t>
      </w:r>
      <w:r w:rsidR="00753400" w:rsidRPr="0044218B">
        <w:rPr>
          <w:lang w:val="ru-RU"/>
        </w:rPr>
        <w:t>/</w:t>
      </w:r>
      <w:r w:rsidR="00753400">
        <w:t>IC</w:t>
      </w:r>
      <w:r w:rsidR="00753400" w:rsidRPr="0044218B">
        <w:rPr>
          <w:lang w:val="ru-RU"/>
        </w:rPr>
        <w:t xml:space="preserve">/24/7, </w:t>
      </w:r>
      <w:r w:rsidR="00753400">
        <w:t>WIPO</w:t>
      </w:r>
      <w:r w:rsidR="00753400" w:rsidRPr="0044218B">
        <w:rPr>
          <w:lang w:val="ru-RU"/>
        </w:rPr>
        <w:t>/</w:t>
      </w:r>
      <w:r w:rsidR="00753400">
        <w:t>GRTKF</w:t>
      </w:r>
      <w:r w:rsidR="00753400" w:rsidRPr="0044218B">
        <w:rPr>
          <w:lang w:val="ru-RU"/>
        </w:rPr>
        <w:t>/</w:t>
      </w:r>
      <w:r w:rsidR="00753400">
        <w:t>IC</w:t>
      </w:r>
      <w:r w:rsidR="00753400" w:rsidRPr="0044218B">
        <w:rPr>
          <w:lang w:val="ru-RU"/>
        </w:rPr>
        <w:t xml:space="preserve">/26/6, </w:t>
      </w:r>
      <w:r w:rsidR="00753400">
        <w:t>WIPO</w:t>
      </w:r>
      <w:r w:rsidR="00753400" w:rsidRPr="0044218B">
        <w:rPr>
          <w:lang w:val="ru-RU"/>
        </w:rPr>
        <w:t>/</w:t>
      </w:r>
      <w:r w:rsidR="00753400">
        <w:t>GRTKF</w:t>
      </w:r>
      <w:r w:rsidR="00753400" w:rsidRPr="0044218B">
        <w:rPr>
          <w:lang w:val="ru-RU"/>
        </w:rPr>
        <w:t>/</w:t>
      </w:r>
      <w:r w:rsidR="00753400">
        <w:t>IC</w:t>
      </w:r>
      <w:r w:rsidR="00753400" w:rsidRPr="0044218B">
        <w:rPr>
          <w:lang w:val="ru-RU"/>
        </w:rPr>
        <w:t xml:space="preserve">/27/7, </w:t>
      </w:r>
      <w:r w:rsidR="00753400">
        <w:t>WIPO</w:t>
      </w:r>
      <w:r w:rsidR="00753400" w:rsidRPr="0044218B">
        <w:rPr>
          <w:lang w:val="ru-RU"/>
        </w:rPr>
        <w:t>/</w:t>
      </w:r>
      <w:r w:rsidR="00753400">
        <w:t>GRTKF</w:t>
      </w:r>
      <w:r w:rsidR="00753400" w:rsidRPr="0044218B">
        <w:rPr>
          <w:lang w:val="ru-RU"/>
        </w:rPr>
        <w:t>/</w:t>
      </w:r>
      <w:r w:rsidR="00753400">
        <w:t>IC</w:t>
      </w:r>
      <w:r w:rsidR="00753400" w:rsidRPr="0044218B">
        <w:rPr>
          <w:lang w:val="ru-RU"/>
        </w:rPr>
        <w:t xml:space="preserve">/28/8, </w:t>
      </w:r>
      <w:r w:rsidR="00753400" w:rsidRPr="00A36D9B">
        <w:t>WIPO</w:t>
      </w:r>
      <w:r w:rsidR="00753400" w:rsidRPr="0044218B">
        <w:rPr>
          <w:lang w:val="ru-RU"/>
        </w:rPr>
        <w:t>/</w:t>
      </w:r>
      <w:r w:rsidR="00753400" w:rsidRPr="00A36D9B">
        <w:t>GRTKF</w:t>
      </w:r>
      <w:r w:rsidR="00753400" w:rsidRPr="0044218B">
        <w:rPr>
          <w:lang w:val="ru-RU"/>
        </w:rPr>
        <w:t>/</w:t>
      </w:r>
      <w:r w:rsidR="00753400" w:rsidRPr="00A36D9B">
        <w:t>IC</w:t>
      </w:r>
      <w:r w:rsidR="00753400" w:rsidRPr="0044218B">
        <w:rPr>
          <w:lang w:val="ru-RU"/>
        </w:rPr>
        <w:t xml:space="preserve">/29/6, </w:t>
      </w:r>
      <w:r w:rsidR="00753400" w:rsidRPr="00EF4ADC">
        <w:t>WIPO</w:t>
      </w:r>
      <w:r w:rsidR="00753400" w:rsidRPr="0044218B">
        <w:rPr>
          <w:lang w:val="ru-RU"/>
        </w:rPr>
        <w:t>/</w:t>
      </w:r>
      <w:r w:rsidR="00753400" w:rsidRPr="00EF4ADC">
        <w:t>GRTKF</w:t>
      </w:r>
      <w:r w:rsidR="00753400" w:rsidRPr="0044218B">
        <w:rPr>
          <w:lang w:val="ru-RU"/>
        </w:rPr>
        <w:t>/</w:t>
      </w:r>
      <w:r w:rsidR="00753400" w:rsidRPr="00EF4ADC">
        <w:t>IC</w:t>
      </w:r>
      <w:r w:rsidR="00753400" w:rsidRPr="0044218B">
        <w:rPr>
          <w:lang w:val="ru-RU"/>
        </w:rPr>
        <w:t xml:space="preserve">/30/7 </w:t>
      </w:r>
      <w:r w:rsidR="00B4427C" w:rsidRPr="0044218B">
        <w:rPr>
          <w:lang w:val="ru-RU"/>
        </w:rPr>
        <w:t>и</w:t>
      </w:r>
      <w:r w:rsidR="00753400" w:rsidRPr="0044218B">
        <w:rPr>
          <w:lang w:val="ru-RU"/>
        </w:rPr>
        <w:t xml:space="preserve"> </w:t>
      </w:r>
      <w:r w:rsidR="00753400">
        <w:t>WIPO</w:t>
      </w:r>
      <w:r w:rsidR="00753400" w:rsidRPr="0044218B">
        <w:rPr>
          <w:lang w:val="ru-RU"/>
        </w:rPr>
        <w:t>/</w:t>
      </w:r>
      <w:r w:rsidR="00753400">
        <w:t>GRTKF</w:t>
      </w:r>
      <w:r w:rsidR="00753400" w:rsidRPr="0044218B">
        <w:rPr>
          <w:lang w:val="ru-RU"/>
        </w:rPr>
        <w:t>/</w:t>
      </w:r>
      <w:r w:rsidR="00753400">
        <w:t>IC</w:t>
      </w:r>
      <w:r w:rsidR="00753400" w:rsidRPr="0044218B">
        <w:rPr>
          <w:lang w:val="ru-RU"/>
        </w:rPr>
        <w:t>/31/6</w:t>
      </w:r>
      <w:r w:rsidR="0044218B" w:rsidRPr="0044218B">
        <w:rPr>
          <w:lang w:val="ru-RU"/>
        </w:rPr>
        <w:t xml:space="preserve">, </w:t>
      </w:r>
      <w:r w:rsidR="0044218B" w:rsidRPr="0044218B">
        <w:rPr>
          <w:lang w:val="ru-RU"/>
        </w:rPr>
        <w:t>соответственно</w:t>
      </w:r>
      <w:r w:rsidR="00753400" w:rsidRPr="0044218B">
        <w:rPr>
          <w:lang w:val="ru-RU"/>
        </w:rPr>
        <w:t xml:space="preserve">.  </w:t>
      </w:r>
      <w:r w:rsidR="0044218B" w:rsidRPr="0044218B">
        <w:rPr>
          <w:lang w:val="ru-RU"/>
        </w:rPr>
        <w:t>Соа</w:t>
      </w:r>
      <w:r w:rsidR="00B4427C" w:rsidRPr="0044218B">
        <w:rPr>
          <w:lang w:val="ru-RU"/>
        </w:rPr>
        <w:t xml:space="preserve">вторы вновь </w:t>
      </w:r>
      <w:r w:rsidR="0044218B" w:rsidRPr="0044218B">
        <w:rPr>
          <w:lang w:val="ru-RU"/>
        </w:rPr>
        <w:t xml:space="preserve">представили </w:t>
      </w:r>
      <w:r w:rsidR="00B4427C" w:rsidRPr="0044218B">
        <w:rPr>
          <w:lang w:val="ru-RU"/>
        </w:rPr>
        <w:t>совместную рекомендацию в качестве рабочего документа данной сессии</w:t>
      </w:r>
      <w:r w:rsidR="00753400" w:rsidRPr="0044218B">
        <w:rPr>
          <w:lang w:val="ru-RU"/>
        </w:rPr>
        <w:t>.</w:t>
      </w:r>
    </w:p>
    <w:p w:rsidR="00753400" w:rsidRDefault="00753400" w:rsidP="00753400">
      <w:pPr>
        <w:pStyle w:val="ONUME"/>
        <w:numPr>
          <w:ilvl w:val="0"/>
          <w:numId w:val="0"/>
        </w:numPr>
        <w:spacing w:after="0"/>
      </w:pPr>
    </w:p>
    <w:p w:rsidR="00770E5A" w:rsidRPr="00770E5A" w:rsidRDefault="00770E5A" w:rsidP="00753400">
      <w:pPr>
        <w:pStyle w:val="ONUME"/>
        <w:numPr>
          <w:ilvl w:val="0"/>
          <w:numId w:val="0"/>
        </w:numPr>
        <w:spacing w:after="0"/>
      </w:pPr>
    </w:p>
    <w:p w:rsidR="00753400" w:rsidRPr="0044218B" w:rsidRDefault="00753400" w:rsidP="0075340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44218B">
        <w:rPr>
          <w:u w:val="single"/>
          <w:lang w:val="ru-RU"/>
        </w:rPr>
        <w:t>/</w:t>
      </w:r>
      <w:r>
        <w:rPr>
          <w:u w:val="single"/>
        </w:rPr>
        <w:t>GRTKF</w:t>
      </w:r>
      <w:r w:rsidRPr="0044218B">
        <w:rPr>
          <w:u w:val="single"/>
          <w:lang w:val="ru-RU"/>
        </w:rPr>
        <w:t>/</w:t>
      </w:r>
      <w:r>
        <w:rPr>
          <w:u w:val="single"/>
        </w:rPr>
        <w:t>IC</w:t>
      </w:r>
      <w:r w:rsidRPr="0044218B">
        <w:rPr>
          <w:u w:val="single"/>
          <w:lang w:val="ru-RU"/>
        </w:rPr>
        <w:t xml:space="preserve">/32/8:  </w:t>
      </w:r>
      <w:r w:rsidR="0044218B" w:rsidRPr="0044218B">
        <w:rPr>
          <w:u w:val="single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="0044218B">
        <w:rPr>
          <w:u w:val="single"/>
          <w:lang w:val="ru-RU"/>
        </w:rPr>
        <w:t xml:space="preserve"> </w:t>
      </w:r>
    </w:p>
    <w:p w:rsidR="00753400" w:rsidRPr="0044218B" w:rsidRDefault="00753400" w:rsidP="0075340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53400" w:rsidRPr="00B669F3" w:rsidRDefault="00C54EBD" w:rsidP="00B669F3">
      <w:pPr>
        <w:pStyle w:val="ONUME"/>
        <w:spacing w:after="0"/>
        <w:rPr>
          <w:lang w:val="ru-RU"/>
        </w:rPr>
      </w:pPr>
      <w:r w:rsidRPr="00B669F3">
        <w:rPr>
          <w:lang w:val="ru-RU"/>
        </w:rPr>
        <w:t>В ходе двадцать третьей сессии МКГР</w:t>
      </w:r>
      <w:r w:rsidRPr="00B669F3">
        <w:rPr>
          <w:lang w:val="ru-RU"/>
        </w:rPr>
        <w:t xml:space="preserve">, </w:t>
      </w:r>
      <w:r w:rsidRPr="00B669F3">
        <w:rPr>
          <w:lang w:val="ru-RU"/>
        </w:rPr>
        <w:t xml:space="preserve">состоявшейся в феврале </w:t>
      </w:r>
      <w:r w:rsidRPr="00B669F3">
        <w:rPr>
          <w:lang w:val="ru-RU"/>
        </w:rPr>
        <w:t>2013</w:t>
      </w:r>
      <w:r w:rsidRPr="00B4427C">
        <w:t> </w:t>
      </w:r>
      <w:r w:rsidRPr="00B669F3">
        <w:rPr>
          <w:lang w:val="ru-RU"/>
        </w:rPr>
        <w:t>г.</w:t>
      </w:r>
      <w:r w:rsidRPr="00B669F3">
        <w:rPr>
          <w:lang w:val="ru-RU"/>
        </w:rPr>
        <w:t xml:space="preserve">, </w:t>
      </w:r>
      <w:r w:rsidRPr="00B669F3">
        <w:rPr>
          <w:lang w:val="ru-RU"/>
        </w:rPr>
        <w:t>делегациями Канады, Японии</w:t>
      </w:r>
      <w:r w:rsidRPr="00B669F3">
        <w:rPr>
          <w:lang w:val="ru-RU"/>
        </w:rPr>
        <w:t xml:space="preserve">, </w:t>
      </w:r>
      <w:r w:rsidRPr="00B669F3">
        <w:rPr>
          <w:lang w:val="ru-RU"/>
        </w:rPr>
        <w:t xml:space="preserve">Республики Корея и Соединенных Штатов Америки </w:t>
      </w:r>
      <w:r w:rsidR="00B669F3" w:rsidRPr="00B669F3">
        <w:rPr>
          <w:lang w:val="ru-RU"/>
        </w:rPr>
        <w:t xml:space="preserve">было представлено предложение о мандате на проведение </w:t>
      </w:r>
      <w:r w:rsidR="00B669F3" w:rsidRPr="00B669F3">
        <w:rPr>
          <w:lang w:val="ru-RU"/>
        </w:rPr>
        <w:t>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="00B669F3" w:rsidRPr="00B669F3">
        <w:rPr>
          <w:lang w:val="ru-RU"/>
        </w:rPr>
        <w:t xml:space="preserve">.  Это предложение содержалось в документе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/23/6.  </w:t>
      </w:r>
      <w:r w:rsidR="00B669F3" w:rsidRPr="00B669F3">
        <w:rPr>
          <w:lang w:val="ru-RU"/>
        </w:rPr>
        <w:t xml:space="preserve">Предложение было вновь представлено делегациями Канады, Японии, Республики Кореи, Российской Федерации и Соединенных Штатов Америки на двадцать четвертой сессии МКГР в качестве документа </w:t>
      </w:r>
      <w:r w:rsidR="00B669F3">
        <w:t>WIPO</w:t>
      </w:r>
      <w:r w:rsidR="00B669F3" w:rsidRPr="00B669F3">
        <w:rPr>
          <w:lang w:val="ru-RU"/>
        </w:rPr>
        <w:t>/</w:t>
      </w:r>
      <w:r w:rsidR="00B669F3">
        <w:t>GRTKF</w:t>
      </w:r>
      <w:r w:rsidR="00B669F3" w:rsidRPr="00B669F3">
        <w:rPr>
          <w:lang w:val="ru-RU"/>
        </w:rPr>
        <w:t>/</w:t>
      </w:r>
      <w:r w:rsidR="00B669F3">
        <w:t>IC</w:t>
      </w:r>
      <w:r w:rsidR="00B669F3" w:rsidRPr="00B669F3">
        <w:rPr>
          <w:lang w:val="ru-RU"/>
        </w:rPr>
        <w:t xml:space="preserve">/24/6 </w:t>
      </w:r>
      <w:r w:rsidR="00B669F3">
        <w:t>Rev</w:t>
      </w:r>
      <w:r w:rsidR="00B669F3" w:rsidRPr="00B669F3">
        <w:rPr>
          <w:lang w:val="ru-RU"/>
        </w:rPr>
        <w:t xml:space="preserve">., а затем повторно представлялось делегациями Канады, Японии, Норвегии, Республики Корея, Российской Федерации и Соединенных Штатов Америки на двадцать шестой, двадцать седьмой, двадцать восьмой, двадцать девятой и тридцатой сессиях МКГР в качестве документов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/26/7,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/27/8,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/28/9, </w:t>
      </w:r>
      <w:r w:rsidR="00753400" w:rsidRPr="00C67CC7">
        <w:t>WIPO</w:t>
      </w:r>
      <w:r w:rsidR="00753400" w:rsidRPr="00B669F3">
        <w:rPr>
          <w:lang w:val="ru-RU"/>
        </w:rPr>
        <w:t>/</w:t>
      </w:r>
      <w:r w:rsidR="00753400" w:rsidRPr="00C67CC7">
        <w:t>GRTKF</w:t>
      </w:r>
      <w:r w:rsidR="00753400" w:rsidRPr="00B669F3">
        <w:rPr>
          <w:lang w:val="ru-RU"/>
        </w:rPr>
        <w:t>/</w:t>
      </w:r>
      <w:r w:rsidR="00753400" w:rsidRPr="00C67CC7">
        <w:t>IC</w:t>
      </w:r>
      <w:r w:rsidR="00753400" w:rsidRPr="00B669F3">
        <w:rPr>
          <w:lang w:val="ru-RU"/>
        </w:rPr>
        <w:t xml:space="preserve">/29/7,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/30/8 </w:t>
      </w:r>
      <w:r w:rsidR="00B669F3">
        <w:rPr>
          <w:lang w:val="ru-RU"/>
        </w:rPr>
        <w:t>и</w:t>
      </w:r>
      <w:r w:rsidR="00753400" w:rsidRPr="00B669F3">
        <w:rPr>
          <w:lang w:val="ru-RU"/>
        </w:rPr>
        <w:t xml:space="preserve">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/31/7, </w:t>
      </w:r>
      <w:r w:rsidR="00B669F3" w:rsidRPr="0044218B">
        <w:rPr>
          <w:lang w:val="ru-RU"/>
        </w:rPr>
        <w:t>соответственно</w:t>
      </w:r>
      <w:r w:rsidR="00753400" w:rsidRPr="00B669F3">
        <w:rPr>
          <w:lang w:val="ru-RU"/>
        </w:rPr>
        <w:t xml:space="preserve">.  </w:t>
      </w:r>
      <w:r w:rsidR="00B669F3" w:rsidRPr="00B669F3">
        <w:rPr>
          <w:lang w:val="ru-RU"/>
        </w:rPr>
        <w:t xml:space="preserve">Соавторы документов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/26/7,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/27/8,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/28/9, </w:t>
      </w:r>
      <w:r w:rsidR="00753400" w:rsidRPr="00C67CC7">
        <w:t>WIPO</w:t>
      </w:r>
      <w:r w:rsidR="00753400" w:rsidRPr="00B669F3">
        <w:rPr>
          <w:lang w:val="ru-RU"/>
        </w:rPr>
        <w:t>/</w:t>
      </w:r>
      <w:r w:rsidR="00753400" w:rsidRPr="00C67CC7">
        <w:t>GRTKF</w:t>
      </w:r>
      <w:r w:rsidR="00753400" w:rsidRPr="00B669F3">
        <w:rPr>
          <w:lang w:val="ru-RU"/>
        </w:rPr>
        <w:t>/</w:t>
      </w:r>
      <w:r w:rsidR="00753400" w:rsidRPr="00C67CC7">
        <w:t>IC</w:t>
      </w:r>
      <w:r w:rsidR="00753400" w:rsidRPr="00B669F3">
        <w:rPr>
          <w:lang w:val="ru-RU"/>
        </w:rPr>
        <w:t xml:space="preserve">/29/7,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/30/8 </w:t>
      </w:r>
      <w:r w:rsidR="00B669F3">
        <w:rPr>
          <w:lang w:val="ru-RU"/>
        </w:rPr>
        <w:t>и</w:t>
      </w:r>
      <w:r w:rsidR="00753400" w:rsidRPr="00B669F3">
        <w:rPr>
          <w:lang w:val="ru-RU"/>
        </w:rPr>
        <w:t xml:space="preserve"> </w:t>
      </w:r>
      <w:r w:rsidR="00753400">
        <w:t>WIPO</w:t>
      </w:r>
      <w:r w:rsidR="00753400" w:rsidRPr="00B669F3">
        <w:rPr>
          <w:lang w:val="ru-RU"/>
        </w:rPr>
        <w:t>/</w:t>
      </w:r>
      <w:r w:rsidR="00753400">
        <w:t>GRTKF</w:t>
      </w:r>
      <w:r w:rsidR="00753400" w:rsidRPr="00B669F3">
        <w:rPr>
          <w:lang w:val="ru-RU"/>
        </w:rPr>
        <w:t>/</w:t>
      </w:r>
      <w:r w:rsidR="00753400">
        <w:t>IC</w:t>
      </w:r>
      <w:r w:rsidR="00753400" w:rsidRPr="00B669F3">
        <w:rPr>
          <w:lang w:val="ru-RU"/>
        </w:rPr>
        <w:t xml:space="preserve">/31/7 </w:t>
      </w:r>
      <w:r w:rsidR="00B669F3" w:rsidRPr="00B669F3">
        <w:rPr>
          <w:lang w:val="ru-RU"/>
        </w:rPr>
        <w:t>вновь представили предложение в качестве рабочего документа данной сессии</w:t>
      </w:r>
      <w:r w:rsidR="00753400" w:rsidRPr="00B669F3">
        <w:rPr>
          <w:lang w:val="ru-RU"/>
        </w:rPr>
        <w:t>.</w:t>
      </w:r>
    </w:p>
    <w:p w:rsidR="00753400" w:rsidRDefault="00753400" w:rsidP="00B669F3">
      <w:pPr>
        <w:pStyle w:val="ONUME"/>
        <w:numPr>
          <w:ilvl w:val="0"/>
          <w:numId w:val="0"/>
        </w:numPr>
        <w:spacing w:after="0"/>
      </w:pPr>
    </w:p>
    <w:p w:rsidR="00770E5A" w:rsidRPr="00770E5A" w:rsidRDefault="00770E5A" w:rsidP="00B669F3">
      <w:pPr>
        <w:pStyle w:val="ONUME"/>
        <w:numPr>
          <w:ilvl w:val="0"/>
          <w:numId w:val="0"/>
        </w:numPr>
        <w:spacing w:after="0"/>
      </w:pPr>
    </w:p>
    <w:p w:rsidR="00753400" w:rsidRPr="00B669F3" w:rsidRDefault="00753400" w:rsidP="00B669F3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B669F3">
        <w:rPr>
          <w:u w:val="single"/>
          <w:lang w:val="ru-RU"/>
        </w:rPr>
        <w:t>/</w:t>
      </w:r>
      <w:r>
        <w:rPr>
          <w:u w:val="single"/>
        </w:rPr>
        <w:t>GRTKF</w:t>
      </w:r>
      <w:r w:rsidRPr="00B669F3">
        <w:rPr>
          <w:u w:val="single"/>
          <w:lang w:val="ru-RU"/>
        </w:rPr>
        <w:t>/</w:t>
      </w:r>
      <w:r>
        <w:rPr>
          <w:u w:val="single"/>
        </w:rPr>
        <w:t>IC</w:t>
      </w:r>
      <w:r w:rsidRPr="00B669F3">
        <w:rPr>
          <w:u w:val="single"/>
          <w:lang w:val="ru-RU"/>
        </w:rPr>
        <w:t xml:space="preserve">/32/9:  </w:t>
      </w:r>
      <w:r w:rsidR="00B669F3" w:rsidRPr="00B669F3">
        <w:rPr>
          <w:u w:val="single"/>
          <w:lang w:val="ru-RU"/>
        </w:rPr>
        <w:t>Предложение о мандате на проведение исследования</w:t>
      </w:r>
    </w:p>
    <w:p w:rsidR="00753400" w:rsidRPr="00B669F3" w:rsidRDefault="00753400" w:rsidP="00B669F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53400" w:rsidRPr="00770E5A" w:rsidRDefault="00A16B1F" w:rsidP="00B669F3">
      <w:pPr>
        <w:pStyle w:val="ONUME"/>
        <w:spacing w:after="0"/>
        <w:rPr>
          <w:lang w:val="ru-RU"/>
        </w:rPr>
      </w:pPr>
      <w:r w:rsidRPr="00770E5A">
        <w:rPr>
          <w:lang w:val="ru-RU"/>
        </w:rPr>
        <w:t xml:space="preserve">Перед тридцать первой сессией </w:t>
      </w:r>
      <w:r w:rsidR="00753400" w:rsidRPr="00770E5A">
        <w:rPr>
          <w:lang w:val="ru-RU"/>
        </w:rPr>
        <w:t xml:space="preserve">МКГР, </w:t>
      </w:r>
      <w:r w:rsidRPr="00770E5A">
        <w:rPr>
          <w:lang w:val="ru-RU"/>
        </w:rPr>
        <w:t xml:space="preserve">состоявшейся в </w:t>
      </w:r>
      <w:r w:rsidRPr="00770E5A">
        <w:rPr>
          <w:lang w:val="ru-RU"/>
        </w:rPr>
        <w:t xml:space="preserve">сентябре </w:t>
      </w:r>
      <w:r w:rsidR="00753400" w:rsidRPr="00770E5A">
        <w:rPr>
          <w:lang w:val="ru-RU"/>
        </w:rPr>
        <w:t>2016</w:t>
      </w:r>
      <w:r w:rsidRPr="00A16B1F">
        <w:t> </w:t>
      </w:r>
      <w:r w:rsidRPr="00770E5A">
        <w:rPr>
          <w:lang w:val="ru-RU"/>
        </w:rPr>
        <w:t>г.</w:t>
      </w:r>
      <w:r w:rsidR="00753400" w:rsidRPr="00770E5A">
        <w:rPr>
          <w:lang w:val="ru-RU"/>
        </w:rPr>
        <w:t xml:space="preserve">, </w:t>
      </w:r>
      <w:r w:rsidRPr="00770E5A">
        <w:rPr>
          <w:lang w:val="ru-RU"/>
        </w:rPr>
        <w:t>Постоянн</w:t>
      </w:r>
      <w:r w:rsidRPr="00770E5A">
        <w:rPr>
          <w:lang w:val="ru-RU"/>
        </w:rPr>
        <w:t xml:space="preserve">ая делегация </w:t>
      </w:r>
      <w:r w:rsidRPr="00770E5A">
        <w:rPr>
          <w:lang w:val="ru-RU"/>
        </w:rPr>
        <w:t>Европейского союза при Отделении Организации Объединенных Наций и других международных организаций в Женеве</w:t>
      </w:r>
      <w:r w:rsidRPr="00770E5A">
        <w:rPr>
          <w:lang w:val="ru-RU"/>
        </w:rPr>
        <w:t xml:space="preserve"> представила от имени </w:t>
      </w:r>
      <w:r w:rsidRPr="00770E5A">
        <w:rPr>
          <w:lang w:val="ru-RU"/>
        </w:rPr>
        <w:t>Европейского союза и его государств-членов</w:t>
      </w:r>
      <w:r w:rsidRPr="00770E5A">
        <w:rPr>
          <w:lang w:val="ru-RU"/>
        </w:rPr>
        <w:t xml:space="preserve"> </w:t>
      </w:r>
      <w:r w:rsidR="00770E5A" w:rsidRPr="00770E5A">
        <w:rPr>
          <w:lang w:val="ru-RU"/>
        </w:rPr>
        <w:t xml:space="preserve">предложение, озаглавленное «Предложение о мандате на проведение исследования».  </w:t>
      </w:r>
      <w:r w:rsidR="00770E5A" w:rsidRPr="00770E5A">
        <w:rPr>
          <w:lang w:val="ru-RU"/>
        </w:rPr>
        <w:t>Это предложение содержалось в документе</w:t>
      </w:r>
      <w:r w:rsidR="00770E5A" w:rsidRPr="00770E5A">
        <w:rPr>
          <w:lang w:val="ru-RU"/>
        </w:rPr>
        <w:t xml:space="preserve"> </w:t>
      </w:r>
      <w:r w:rsidR="00753400">
        <w:t>WIPO</w:t>
      </w:r>
      <w:r w:rsidR="00753400" w:rsidRPr="00770E5A">
        <w:rPr>
          <w:lang w:val="ru-RU"/>
        </w:rPr>
        <w:t>/</w:t>
      </w:r>
      <w:r w:rsidR="00753400">
        <w:t>GRTKF</w:t>
      </w:r>
      <w:r w:rsidR="00753400" w:rsidRPr="00770E5A">
        <w:rPr>
          <w:lang w:val="ru-RU"/>
        </w:rPr>
        <w:t>/</w:t>
      </w:r>
      <w:r w:rsidR="00753400">
        <w:t>IC</w:t>
      </w:r>
      <w:r w:rsidR="00753400" w:rsidRPr="00770E5A">
        <w:rPr>
          <w:lang w:val="ru-RU"/>
        </w:rPr>
        <w:t xml:space="preserve">/31/9.  </w:t>
      </w:r>
      <w:r w:rsidR="00770E5A">
        <w:rPr>
          <w:lang w:val="ru-RU"/>
        </w:rPr>
        <w:t xml:space="preserve">Делегация вновь представила свое предложение с поправкой в качестве </w:t>
      </w:r>
      <w:r w:rsidR="00770E5A" w:rsidRPr="00B669F3">
        <w:rPr>
          <w:lang w:val="ru-RU"/>
        </w:rPr>
        <w:t>рабочего документа данной сессии</w:t>
      </w:r>
      <w:r w:rsidR="00753400" w:rsidRPr="00770E5A">
        <w:rPr>
          <w:lang w:val="ru-RU"/>
        </w:rPr>
        <w:t xml:space="preserve">.  </w:t>
      </w:r>
    </w:p>
    <w:p w:rsidR="00753400" w:rsidRDefault="00753400" w:rsidP="00753400">
      <w:pPr>
        <w:pStyle w:val="ONUME"/>
        <w:numPr>
          <w:ilvl w:val="0"/>
          <w:numId w:val="0"/>
        </w:numPr>
        <w:spacing w:after="0"/>
      </w:pPr>
    </w:p>
    <w:p w:rsidR="00770E5A" w:rsidRPr="00770E5A" w:rsidRDefault="00770E5A" w:rsidP="00753400">
      <w:pPr>
        <w:pStyle w:val="ONUME"/>
        <w:numPr>
          <w:ilvl w:val="0"/>
          <w:numId w:val="0"/>
        </w:numPr>
        <w:spacing w:after="0"/>
      </w:pPr>
    </w:p>
    <w:p w:rsidR="005D78A0" w:rsidRPr="00692ED7" w:rsidRDefault="00D921D8" w:rsidP="00770E5A">
      <w:pPr>
        <w:keepNext/>
        <w:tabs>
          <w:tab w:val="left" w:pos="550"/>
        </w:tabs>
        <w:rPr>
          <w:lang w:val="ru-RU"/>
        </w:rPr>
      </w:pPr>
      <w:r>
        <w:t>II</w:t>
      </w:r>
      <w:r w:rsidRPr="00014D9C">
        <w:rPr>
          <w:lang w:val="ru-RU"/>
        </w:rPr>
        <w:t xml:space="preserve">.   </w:t>
      </w:r>
      <w:r w:rsidR="00457644" w:rsidRPr="00014D9C">
        <w:rPr>
          <w:lang w:val="ru-RU"/>
        </w:rPr>
        <w:tab/>
      </w:r>
      <w:r w:rsidR="00692ED7">
        <w:rPr>
          <w:lang w:val="ru-RU"/>
        </w:rPr>
        <w:t>ИНФОРМАЦИОННЫЕ ДОКУМЕНТЫ К ТРИДЦАТЬ ВТОРОЙ СЕССИИ</w:t>
      </w:r>
    </w:p>
    <w:p w:rsidR="005D78A0" w:rsidRPr="00692ED7" w:rsidRDefault="005D78A0" w:rsidP="00770E5A">
      <w:pPr>
        <w:keepNext/>
        <w:rPr>
          <w:u w:val="single"/>
          <w:lang w:val="ru-RU"/>
        </w:rPr>
      </w:pPr>
    </w:p>
    <w:p w:rsidR="005D78A0" w:rsidRPr="00692ED7" w:rsidRDefault="00725274" w:rsidP="00770E5A">
      <w:pPr>
        <w:keepNext/>
        <w:rPr>
          <w:u w:val="single"/>
          <w:lang w:val="ru-RU"/>
        </w:rPr>
      </w:pPr>
      <w:r>
        <w:rPr>
          <w:u w:val="single"/>
        </w:rPr>
        <w:t>WIPO</w:t>
      </w:r>
      <w:r w:rsidRPr="00692ED7">
        <w:rPr>
          <w:u w:val="single"/>
          <w:lang w:val="ru-RU"/>
        </w:rPr>
        <w:t>/</w:t>
      </w:r>
      <w:r>
        <w:rPr>
          <w:u w:val="single"/>
        </w:rPr>
        <w:t>GRTKF</w:t>
      </w:r>
      <w:r w:rsidRPr="00692ED7">
        <w:rPr>
          <w:u w:val="single"/>
          <w:lang w:val="ru-RU"/>
        </w:rPr>
        <w:t>/</w:t>
      </w:r>
      <w:r>
        <w:rPr>
          <w:u w:val="single"/>
        </w:rPr>
        <w:t>IC</w:t>
      </w:r>
      <w:r w:rsidRPr="00692ED7">
        <w:rPr>
          <w:u w:val="single"/>
          <w:lang w:val="ru-RU"/>
        </w:rPr>
        <w:t>/32</w:t>
      </w:r>
      <w:r w:rsidR="005D78A0" w:rsidRPr="00692ED7">
        <w:rPr>
          <w:u w:val="single"/>
          <w:lang w:val="ru-RU"/>
        </w:rPr>
        <w:t>/</w:t>
      </w:r>
      <w:r w:rsidR="005D78A0" w:rsidRPr="005325F4">
        <w:rPr>
          <w:u w:val="single"/>
        </w:rPr>
        <w:t>INF</w:t>
      </w:r>
      <w:r w:rsidR="005D78A0" w:rsidRPr="00692ED7">
        <w:rPr>
          <w:u w:val="single"/>
          <w:lang w:val="ru-RU"/>
        </w:rPr>
        <w:t xml:space="preserve">/1 </w:t>
      </w:r>
      <w:r w:rsidR="005D78A0" w:rsidRPr="005325F4">
        <w:rPr>
          <w:u w:val="single"/>
        </w:rPr>
        <w:t>Prov</w:t>
      </w:r>
      <w:r w:rsidR="005D78A0" w:rsidRPr="00692ED7">
        <w:rPr>
          <w:u w:val="single"/>
          <w:lang w:val="ru-RU"/>
        </w:rPr>
        <w:t xml:space="preserve">.:  </w:t>
      </w:r>
      <w:r w:rsidR="00692ED7">
        <w:rPr>
          <w:u w:val="single"/>
          <w:lang w:val="ru-RU"/>
        </w:rPr>
        <w:t>Список участников</w:t>
      </w:r>
    </w:p>
    <w:p w:rsidR="00EF08B4" w:rsidRPr="00692ED7" w:rsidRDefault="00EF08B4" w:rsidP="00770E5A">
      <w:pPr>
        <w:keepNext/>
        <w:rPr>
          <w:u w:val="single"/>
          <w:lang w:val="ru-RU"/>
        </w:rPr>
      </w:pPr>
    </w:p>
    <w:p w:rsidR="005D78A0" w:rsidRPr="00692ED7" w:rsidRDefault="00692ED7" w:rsidP="00770E5A">
      <w:pPr>
        <w:pStyle w:val="ONUME"/>
        <w:keepNext/>
        <w:numPr>
          <w:ilvl w:val="0"/>
          <w:numId w:val="21"/>
        </w:numPr>
        <w:spacing w:after="0"/>
        <w:ind w:left="0" w:firstLine="0"/>
        <w:rPr>
          <w:lang w:val="ru-RU"/>
        </w:rPr>
      </w:pPr>
      <w:r>
        <w:rPr>
          <w:lang w:val="ru-RU"/>
        </w:rPr>
        <w:t>Проект списка участников будет распространен на тридцать второй сессии Комитета</w:t>
      </w:r>
      <w:r w:rsidR="005D78A0" w:rsidRPr="00692ED7">
        <w:rPr>
          <w:lang w:val="ru-RU"/>
        </w:rPr>
        <w:t>.</w:t>
      </w:r>
      <w:r w:rsidR="00770E5A">
        <w:rPr>
          <w:lang w:val="ru-RU"/>
        </w:rPr>
        <w:t xml:space="preserve"> </w:t>
      </w:r>
    </w:p>
    <w:p w:rsidR="0046055C" w:rsidRDefault="0046055C" w:rsidP="001C7E40">
      <w:pPr>
        <w:rPr>
          <w:u w:val="single"/>
        </w:rPr>
      </w:pPr>
    </w:p>
    <w:p w:rsidR="00770E5A" w:rsidRPr="00770E5A" w:rsidRDefault="00770E5A" w:rsidP="001C7E40">
      <w:pPr>
        <w:rPr>
          <w:u w:val="single"/>
        </w:rPr>
      </w:pPr>
    </w:p>
    <w:p w:rsidR="005D78A0" w:rsidRPr="00770E5A" w:rsidRDefault="00D32670" w:rsidP="001C7E40">
      <w:pPr>
        <w:rPr>
          <w:u w:val="single"/>
        </w:rPr>
      </w:pPr>
      <w:r>
        <w:rPr>
          <w:u w:val="single"/>
        </w:rPr>
        <w:t>WIPO</w:t>
      </w:r>
      <w:r w:rsidRPr="00770E5A">
        <w:rPr>
          <w:u w:val="single"/>
        </w:rPr>
        <w:t>/</w:t>
      </w:r>
      <w:r>
        <w:rPr>
          <w:u w:val="single"/>
        </w:rPr>
        <w:t>GR</w:t>
      </w:r>
      <w:r w:rsidR="00725274">
        <w:rPr>
          <w:u w:val="single"/>
        </w:rPr>
        <w:t>TKF</w:t>
      </w:r>
      <w:r w:rsidR="00725274" w:rsidRPr="00770E5A">
        <w:rPr>
          <w:u w:val="single"/>
        </w:rPr>
        <w:t>/</w:t>
      </w:r>
      <w:r w:rsidR="00725274">
        <w:rPr>
          <w:u w:val="single"/>
        </w:rPr>
        <w:t>IC</w:t>
      </w:r>
      <w:r w:rsidR="00725274" w:rsidRPr="00770E5A">
        <w:rPr>
          <w:u w:val="single"/>
        </w:rPr>
        <w:t>/32</w:t>
      </w:r>
      <w:r w:rsidR="005D78A0" w:rsidRPr="00770E5A">
        <w:rPr>
          <w:u w:val="single"/>
        </w:rPr>
        <w:t>/</w:t>
      </w:r>
      <w:r w:rsidR="005D78A0" w:rsidRPr="005325F4">
        <w:rPr>
          <w:u w:val="single"/>
        </w:rPr>
        <w:t>INF</w:t>
      </w:r>
      <w:r w:rsidR="005D78A0" w:rsidRPr="00770E5A">
        <w:rPr>
          <w:u w:val="single"/>
        </w:rPr>
        <w:t>/2</w:t>
      </w:r>
      <w:r w:rsidR="00770E5A" w:rsidRPr="00770E5A">
        <w:rPr>
          <w:u w:val="single"/>
        </w:rPr>
        <w:t xml:space="preserve"> </w:t>
      </w:r>
      <w:r w:rsidR="00770E5A">
        <w:rPr>
          <w:u w:val="single"/>
        </w:rPr>
        <w:t>Rev</w:t>
      </w:r>
      <w:r w:rsidR="00770E5A" w:rsidRPr="00770E5A">
        <w:rPr>
          <w:u w:val="single"/>
        </w:rPr>
        <w:t>.</w:t>
      </w:r>
      <w:r w:rsidR="005D78A0" w:rsidRPr="00770E5A">
        <w:rPr>
          <w:u w:val="single"/>
        </w:rPr>
        <w:t xml:space="preserve">:  </w:t>
      </w:r>
      <w:r w:rsidR="00692ED7">
        <w:rPr>
          <w:u w:val="single"/>
          <w:lang w:val="ru-RU"/>
        </w:rPr>
        <w:t>Резюме</w:t>
      </w:r>
      <w:r w:rsidR="00692ED7" w:rsidRPr="00770E5A">
        <w:rPr>
          <w:u w:val="single"/>
        </w:rPr>
        <w:t xml:space="preserve"> </w:t>
      </w:r>
      <w:r w:rsidR="00692ED7">
        <w:rPr>
          <w:u w:val="single"/>
          <w:lang w:val="ru-RU"/>
        </w:rPr>
        <w:t>документов</w:t>
      </w:r>
    </w:p>
    <w:p w:rsidR="00EF08B4" w:rsidRPr="00770E5A" w:rsidRDefault="00EF08B4" w:rsidP="001C7E40">
      <w:pPr>
        <w:rPr>
          <w:u w:val="single"/>
        </w:rPr>
      </w:pPr>
    </w:p>
    <w:p w:rsidR="005D78A0" w:rsidRPr="00692ED7" w:rsidRDefault="00692ED7" w:rsidP="00770E5A">
      <w:pPr>
        <w:pStyle w:val="ONUME"/>
        <w:numPr>
          <w:ilvl w:val="0"/>
          <w:numId w:val="21"/>
        </w:numPr>
        <w:spacing w:after="0"/>
        <w:ind w:left="0" w:firstLine="0"/>
        <w:rPr>
          <w:lang w:val="ru-RU"/>
        </w:rPr>
      </w:pPr>
      <w:r>
        <w:rPr>
          <w:lang w:val="ru-RU"/>
        </w:rPr>
        <w:t>Настоящий</w:t>
      </w:r>
      <w:r w:rsidRPr="00692ED7">
        <w:rPr>
          <w:lang w:val="ru-RU"/>
        </w:rPr>
        <w:t xml:space="preserve"> </w:t>
      </w:r>
      <w:r>
        <w:rPr>
          <w:lang w:val="ru-RU"/>
        </w:rPr>
        <w:t>документ</w:t>
      </w:r>
      <w:r w:rsidRPr="00692ED7">
        <w:rPr>
          <w:lang w:val="ru-RU"/>
        </w:rPr>
        <w:t xml:space="preserve"> </w:t>
      </w:r>
      <w:r>
        <w:rPr>
          <w:lang w:val="ru-RU"/>
        </w:rPr>
        <w:t>был</w:t>
      </w:r>
      <w:r w:rsidRPr="00692ED7">
        <w:rPr>
          <w:lang w:val="ru-RU"/>
        </w:rPr>
        <w:t xml:space="preserve"> </w:t>
      </w:r>
      <w:r>
        <w:rPr>
          <w:lang w:val="ru-RU"/>
        </w:rPr>
        <w:t>подготовлен в качестве неофициального справочника к документации Комитета</w:t>
      </w:r>
      <w:r w:rsidR="005D78A0" w:rsidRPr="00692ED7">
        <w:rPr>
          <w:lang w:val="ru-RU"/>
        </w:rPr>
        <w:t>.</w:t>
      </w:r>
    </w:p>
    <w:p w:rsidR="00673572" w:rsidRDefault="00673572" w:rsidP="001C7E40">
      <w:pPr>
        <w:rPr>
          <w:szCs w:val="22"/>
        </w:rPr>
      </w:pPr>
    </w:p>
    <w:p w:rsidR="00770E5A" w:rsidRPr="00770E5A" w:rsidRDefault="00770E5A" w:rsidP="001C7E40">
      <w:pPr>
        <w:rPr>
          <w:szCs w:val="22"/>
        </w:rPr>
      </w:pPr>
    </w:p>
    <w:p w:rsidR="005D78A0" w:rsidRPr="00692ED7" w:rsidRDefault="00725274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692ED7">
        <w:rPr>
          <w:u w:val="single"/>
          <w:lang w:val="ru-RU"/>
        </w:rPr>
        <w:t>/</w:t>
      </w:r>
      <w:r>
        <w:rPr>
          <w:u w:val="single"/>
        </w:rPr>
        <w:t>GRTKF</w:t>
      </w:r>
      <w:r w:rsidRPr="00692ED7">
        <w:rPr>
          <w:u w:val="single"/>
          <w:lang w:val="ru-RU"/>
        </w:rPr>
        <w:t>/</w:t>
      </w:r>
      <w:r>
        <w:rPr>
          <w:u w:val="single"/>
        </w:rPr>
        <w:t>IC</w:t>
      </w:r>
      <w:r w:rsidRPr="00692ED7">
        <w:rPr>
          <w:u w:val="single"/>
          <w:lang w:val="ru-RU"/>
        </w:rPr>
        <w:t>/32</w:t>
      </w:r>
      <w:r w:rsidR="005D78A0" w:rsidRPr="00692ED7">
        <w:rPr>
          <w:u w:val="single"/>
          <w:lang w:val="ru-RU"/>
        </w:rPr>
        <w:t>/</w:t>
      </w:r>
      <w:r w:rsidR="005D78A0" w:rsidRPr="005325F4">
        <w:rPr>
          <w:u w:val="single"/>
        </w:rPr>
        <w:t>INF</w:t>
      </w:r>
      <w:r w:rsidR="005D78A0" w:rsidRPr="00692ED7">
        <w:rPr>
          <w:u w:val="single"/>
          <w:lang w:val="ru-RU"/>
        </w:rPr>
        <w:t>/3</w:t>
      </w:r>
      <w:r w:rsidR="00770E5A" w:rsidRPr="00770E5A">
        <w:rPr>
          <w:u w:val="single"/>
          <w:lang w:val="ru-RU"/>
        </w:rPr>
        <w:t xml:space="preserve"> </w:t>
      </w:r>
      <w:r w:rsidR="00770E5A">
        <w:rPr>
          <w:u w:val="single"/>
        </w:rPr>
        <w:t>Rev</w:t>
      </w:r>
      <w:r w:rsidR="00770E5A" w:rsidRPr="00770E5A">
        <w:rPr>
          <w:u w:val="single"/>
          <w:lang w:val="ru-RU"/>
        </w:rPr>
        <w:t>.</w:t>
      </w:r>
      <w:r w:rsidR="005D78A0" w:rsidRPr="00692ED7">
        <w:rPr>
          <w:u w:val="single"/>
          <w:lang w:val="ru-RU"/>
        </w:rPr>
        <w:t xml:space="preserve">:  </w:t>
      </w:r>
      <w:r w:rsidR="00692ED7">
        <w:rPr>
          <w:u w:val="single"/>
          <w:lang w:val="ru-RU"/>
        </w:rPr>
        <w:t>Проект программы тридцать второй сессии</w:t>
      </w:r>
    </w:p>
    <w:p w:rsidR="00EF08B4" w:rsidRPr="00692ED7" w:rsidRDefault="00EF08B4" w:rsidP="001C7E40">
      <w:pPr>
        <w:rPr>
          <w:u w:val="single"/>
          <w:lang w:val="ru-RU"/>
        </w:rPr>
      </w:pPr>
    </w:p>
    <w:p w:rsidR="00515F15" w:rsidRPr="00692ED7" w:rsidRDefault="00692ED7" w:rsidP="00770E5A">
      <w:pPr>
        <w:pStyle w:val="ONUME"/>
        <w:numPr>
          <w:ilvl w:val="0"/>
          <w:numId w:val="21"/>
        </w:numPr>
        <w:spacing w:after="0"/>
        <w:ind w:left="0" w:firstLine="0"/>
        <w:rPr>
          <w:lang w:val="ru-RU"/>
        </w:rPr>
      </w:pPr>
      <w:r>
        <w:rPr>
          <w:lang w:val="ru-RU"/>
        </w:rPr>
        <w:t>В соответствии с просьбой Комитета, высказанной на его десятой сессии, в этом документе излагается предлагаемая программа и указывается возможное время для рассмотрения каждого пункта повестки дня.  Этот</w:t>
      </w:r>
      <w:r w:rsidRPr="00692ED7">
        <w:rPr>
          <w:lang w:val="ru-RU"/>
        </w:rPr>
        <w:t xml:space="preserve"> </w:t>
      </w:r>
      <w:r>
        <w:rPr>
          <w:lang w:val="ru-RU"/>
        </w:rPr>
        <w:t>проект</w:t>
      </w:r>
      <w:r w:rsidRPr="00692ED7">
        <w:rPr>
          <w:lang w:val="ru-RU"/>
        </w:rPr>
        <w:t xml:space="preserve"> </w:t>
      </w:r>
      <w:r>
        <w:rPr>
          <w:lang w:val="ru-RU"/>
        </w:rPr>
        <w:t>программы</w:t>
      </w:r>
      <w:r w:rsidRPr="00692ED7">
        <w:rPr>
          <w:lang w:val="ru-RU"/>
        </w:rPr>
        <w:t xml:space="preserve"> </w:t>
      </w:r>
      <w:r>
        <w:rPr>
          <w:lang w:val="ru-RU"/>
        </w:rPr>
        <w:t>носит лишь ориентировочный характер, а фактическая организация работы Комитета будет определяться его Председателем и членами в соответствии с правилами процедуры</w:t>
      </w:r>
      <w:r w:rsidR="005D78A0" w:rsidRPr="00692ED7">
        <w:rPr>
          <w:lang w:val="ru-RU"/>
        </w:rPr>
        <w:t>.</w:t>
      </w:r>
    </w:p>
    <w:p w:rsidR="00692ED7" w:rsidRDefault="00692ED7" w:rsidP="00515F15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770E5A" w:rsidRPr="00770E5A" w:rsidRDefault="00770E5A" w:rsidP="00515F15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5D78A0" w:rsidRPr="002C2125" w:rsidRDefault="000C0062" w:rsidP="00515F1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706BB9">
        <w:rPr>
          <w:u w:val="single"/>
          <w:lang w:val="ru-RU"/>
        </w:rPr>
        <w:t>/</w:t>
      </w:r>
      <w:r>
        <w:rPr>
          <w:u w:val="single"/>
        </w:rPr>
        <w:t>GRTKF</w:t>
      </w:r>
      <w:r w:rsidR="000D0263" w:rsidRPr="00706BB9">
        <w:rPr>
          <w:u w:val="single"/>
          <w:lang w:val="ru-RU"/>
        </w:rPr>
        <w:t>/</w:t>
      </w:r>
      <w:r w:rsidR="000D0263">
        <w:rPr>
          <w:u w:val="single"/>
        </w:rPr>
        <w:t>IC</w:t>
      </w:r>
      <w:r w:rsidR="000D0263" w:rsidRPr="00706BB9">
        <w:rPr>
          <w:u w:val="single"/>
          <w:lang w:val="ru-RU"/>
        </w:rPr>
        <w:t>/32</w:t>
      </w:r>
      <w:r w:rsidRPr="00706BB9">
        <w:rPr>
          <w:u w:val="single"/>
          <w:lang w:val="ru-RU"/>
        </w:rPr>
        <w:t>/</w:t>
      </w:r>
      <w:r>
        <w:rPr>
          <w:u w:val="single"/>
        </w:rPr>
        <w:t>INF</w:t>
      </w:r>
      <w:r w:rsidRPr="00706BB9">
        <w:rPr>
          <w:u w:val="single"/>
          <w:lang w:val="ru-RU"/>
        </w:rPr>
        <w:t>/4</w:t>
      </w:r>
      <w:r w:rsidR="005D78A0" w:rsidRPr="00706BB9">
        <w:rPr>
          <w:u w:val="single"/>
          <w:lang w:val="ru-RU"/>
        </w:rPr>
        <w:t xml:space="preserve">:  </w:t>
      </w:r>
      <w:r w:rsidR="00706BB9" w:rsidRPr="00706BB9">
        <w:rPr>
          <w:u w:val="single"/>
          <w:lang w:val="ru-RU"/>
        </w:rPr>
        <w:t xml:space="preserve">Добровольный фонд </w:t>
      </w:r>
      <w:r w:rsidR="002C2125">
        <w:rPr>
          <w:u w:val="single"/>
          <w:lang w:val="ru-RU"/>
        </w:rPr>
        <w:t>ВОИС</w:t>
      </w:r>
      <w:r w:rsidR="00706BB9" w:rsidRPr="00706BB9">
        <w:rPr>
          <w:u w:val="single"/>
          <w:lang w:val="ru-RU"/>
        </w:rPr>
        <w:t xml:space="preserve"> для аккредитованных коренных и местных общин: информационная записка о взносах и заявлениях об оказании финансовой поддержки</w:t>
      </w:r>
    </w:p>
    <w:p w:rsidR="0077137E" w:rsidRPr="00706BB9" w:rsidRDefault="0077137E" w:rsidP="001C7E40">
      <w:pPr>
        <w:rPr>
          <w:u w:val="single"/>
          <w:lang w:val="ru-RU"/>
        </w:rPr>
      </w:pPr>
    </w:p>
    <w:p w:rsidR="0006664C" w:rsidRPr="002C2125" w:rsidRDefault="002C2125" w:rsidP="00770E5A">
      <w:pPr>
        <w:pStyle w:val="ONUME"/>
        <w:numPr>
          <w:ilvl w:val="0"/>
          <w:numId w:val="21"/>
        </w:numPr>
        <w:spacing w:after="0"/>
        <w:ind w:left="0" w:firstLine="0"/>
        <w:rPr>
          <w:lang w:val="ru-RU"/>
        </w:rPr>
      </w:pPr>
      <w:r>
        <w:rPr>
          <w:lang w:val="ru-RU"/>
        </w:rPr>
        <w:t>В</w:t>
      </w:r>
      <w:r w:rsidRPr="002C2125">
        <w:rPr>
          <w:lang w:val="ru-RU"/>
        </w:rPr>
        <w:t xml:space="preserve"> </w:t>
      </w:r>
      <w:r>
        <w:rPr>
          <w:lang w:val="ru-RU"/>
        </w:rPr>
        <w:t>этом</w:t>
      </w:r>
      <w:r w:rsidRPr="002C2125">
        <w:rPr>
          <w:lang w:val="ru-RU"/>
        </w:rPr>
        <w:t xml:space="preserve"> </w:t>
      </w:r>
      <w:r>
        <w:rPr>
          <w:lang w:val="ru-RU"/>
        </w:rPr>
        <w:t>документе</w:t>
      </w:r>
      <w:r w:rsidRPr="002C2125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2C2125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2C2125">
        <w:rPr>
          <w:lang w:val="ru-RU"/>
        </w:rPr>
        <w:t xml:space="preserve">, </w:t>
      </w:r>
      <w:r>
        <w:rPr>
          <w:lang w:val="ru-RU"/>
        </w:rPr>
        <w:t>требуемая</w:t>
      </w:r>
      <w:r w:rsidRPr="002C2125">
        <w:rPr>
          <w:lang w:val="ru-RU"/>
        </w:rPr>
        <w:t xml:space="preserve"> </w:t>
      </w:r>
      <w:r>
        <w:rPr>
          <w:lang w:val="ru-RU"/>
        </w:rPr>
        <w:t>для</w:t>
      </w:r>
      <w:r w:rsidRPr="002C2125">
        <w:rPr>
          <w:lang w:val="ru-RU"/>
        </w:rPr>
        <w:t xml:space="preserve"> </w:t>
      </w:r>
      <w:r>
        <w:rPr>
          <w:lang w:val="ru-RU"/>
        </w:rPr>
        <w:t>отчетности</w:t>
      </w:r>
      <w:r w:rsidRPr="002C2125">
        <w:rPr>
          <w:lang w:val="ru-RU"/>
        </w:rPr>
        <w:t xml:space="preserve"> </w:t>
      </w:r>
      <w:r>
        <w:rPr>
          <w:lang w:val="ru-RU"/>
        </w:rPr>
        <w:t>перед</w:t>
      </w:r>
      <w:r w:rsidRPr="002C2125">
        <w:rPr>
          <w:lang w:val="ru-RU"/>
        </w:rPr>
        <w:t xml:space="preserve"> </w:t>
      </w:r>
      <w:r>
        <w:rPr>
          <w:lang w:val="ru-RU"/>
        </w:rPr>
        <w:t>Комитетом</w:t>
      </w:r>
      <w:r w:rsidRPr="002C2125">
        <w:rPr>
          <w:lang w:val="ru-RU"/>
        </w:rPr>
        <w:t xml:space="preserve"> </w:t>
      </w:r>
      <w:r>
        <w:rPr>
          <w:lang w:val="ru-RU"/>
        </w:rPr>
        <w:t>о</w:t>
      </w:r>
      <w:r w:rsidRPr="002C2125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2C2125">
        <w:rPr>
          <w:lang w:val="ru-RU"/>
        </w:rPr>
        <w:t xml:space="preserve"> </w:t>
      </w:r>
      <w:r>
        <w:rPr>
          <w:lang w:val="ru-RU"/>
        </w:rPr>
        <w:t>Добровольного</w:t>
      </w:r>
      <w:r w:rsidRPr="002C2125">
        <w:rPr>
          <w:lang w:val="ru-RU"/>
        </w:rPr>
        <w:t xml:space="preserve"> </w:t>
      </w:r>
      <w:r>
        <w:rPr>
          <w:lang w:val="ru-RU"/>
        </w:rPr>
        <w:t>фонда</w:t>
      </w:r>
      <w:r w:rsidRPr="002C2125">
        <w:rPr>
          <w:lang w:val="ru-RU"/>
        </w:rPr>
        <w:t xml:space="preserve"> </w:t>
      </w:r>
      <w:r>
        <w:rPr>
          <w:lang w:val="ru-RU"/>
        </w:rPr>
        <w:t>для</w:t>
      </w:r>
      <w:r w:rsidRPr="002C2125">
        <w:rPr>
          <w:lang w:val="ru-RU"/>
        </w:rPr>
        <w:t xml:space="preserve"> </w:t>
      </w:r>
      <w:r>
        <w:rPr>
          <w:lang w:val="ru-RU"/>
        </w:rPr>
        <w:t>аккредитованных</w:t>
      </w:r>
      <w:r w:rsidRPr="002C2125">
        <w:rPr>
          <w:lang w:val="ru-RU"/>
        </w:rPr>
        <w:t xml:space="preserve"> </w:t>
      </w:r>
      <w:r>
        <w:rPr>
          <w:lang w:val="ru-RU"/>
        </w:rPr>
        <w:t>коренных и местных общин.  Правила</w:t>
      </w:r>
      <w:r w:rsidRPr="002C2125">
        <w:rPr>
          <w:lang w:val="ru-RU"/>
        </w:rPr>
        <w:t xml:space="preserve"> </w:t>
      </w:r>
      <w:r>
        <w:rPr>
          <w:lang w:val="ru-RU"/>
        </w:rPr>
        <w:t>изложены</w:t>
      </w:r>
      <w:r w:rsidRPr="002C2125">
        <w:rPr>
          <w:lang w:val="ru-RU"/>
        </w:rPr>
        <w:t xml:space="preserve"> </w:t>
      </w:r>
      <w:r>
        <w:rPr>
          <w:lang w:val="ru-RU"/>
        </w:rPr>
        <w:t>в</w:t>
      </w:r>
      <w:r w:rsidRPr="002C2125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2C2125">
        <w:rPr>
          <w:lang w:val="ru-RU"/>
        </w:rPr>
        <w:t xml:space="preserve"> </w:t>
      </w:r>
      <w:r>
        <w:rPr>
          <w:lang w:val="ru-RU"/>
        </w:rPr>
        <w:t>к</w:t>
      </w:r>
      <w:r w:rsidRPr="002C2125">
        <w:rPr>
          <w:lang w:val="ru-RU"/>
        </w:rPr>
        <w:t xml:space="preserve"> </w:t>
      </w:r>
      <w:r>
        <w:rPr>
          <w:lang w:val="ru-RU"/>
        </w:rPr>
        <w:t>документу</w:t>
      </w:r>
      <w:r w:rsidRPr="002C2125">
        <w:rPr>
          <w:lang w:val="ru-RU"/>
        </w:rPr>
        <w:t xml:space="preserve"> </w:t>
      </w:r>
      <w:r w:rsidR="005D78A0">
        <w:t>WO</w:t>
      </w:r>
      <w:r w:rsidR="005D78A0" w:rsidRPr="002C2125">
        <w:rPr>
          <w:lang w:val="ru-RU"/>
        </w:rPr>
        <w:t>/</w:t>
      </w:r>
      <w:r w:rsidR="005D78A0">
        <w:t>GA</w:t>
      </w:r>
      <w:r w:rsidR="005D78A0" w:rsidRPr="002C2125">
        <w:rPr>
          <w:lang w:val="ru-RU"/>
        </w:rPr>
        <w:t>/32/6</w:t>
      </w:r>
      <w:r>
        <w:rPr>
          <w:lang w:val="ru-RU"/>
        </w:rPr>
        <w:t xml:space="preserve"> в том виде, в каком они одобрены Генеральной Ассамблеей ВОИС на ее тридцать второй сессии и впоследствии изменены Генеральной Ассамблеей ВОИС в сентябре 2010 г.  В частности в нем приводится информация о полученных или объявленных взносах и фактической финансовой поддержке, предоставленной представителям аккредитованных коренных и местных общин.</w:t>
      </w:r>
    </w:p>
    <w:p w:rsidR="00673572" w:rsidRPr="002C2125" w:rsidRDefault="00673572" w:rsidP="001C7E40">
      <w:pPr>
        <w:rPr>
          <w:szCs w:val="22"/>
          <w:u w:val="single"/>
          <w:lang w:val="ru-RU"/>
        </w:rPr>
      </w:pPr>
    </w:p>
    <w:p w:rsidR="00C52B8C" w:rsidRPr="002C2125" w:rsidRDefault="00C52B8C" w:rsidP="001C7E40">
      <w:pPr>
        <w:rPr>
          <w:u w:val="single"/>
          <w:lang w:val="ru-RU"/>
        </w:rPr>
      </w:pPr>
    </w:p>
    <w:p w:rsidR="005D78A0" w:rsidRPr="002C2125" w:rsidRDefault="000D0263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2C2125">
        <w:rPr>
          <w:u w:val="single"/>
          <w:lang w:val="ru-RU"/>
        </w:rPr>
        <w:t>/</w:t>
      </w:r>
      <w:r>
        <w:rPr>
          <w:u w:val="single"/>
        </w:rPr>
        <w:t>GRTKF</w:t>
      </w:r>
      <w:r w:rsidRPr="002C2125">
        <w:rPr>
          <w:u w:val="single"/>
          <w:lang w:val="ru-RU"/>
        </w:rPr>
        <w:t>/</w:t>
      </w:r>
      <w:r>
        <w:rPr>
          <w:u w:val="single"/>
        </w:rPr>
        <w:t>IC</w:t>
      </w:r>
      <w:r w:rsidRPr="002C2125">
        <w:rPr>
          <w:u w:val="single"/>
          <w:lang w:val="ru-RU"/>
        </w:rPr>
        <w:t>/32</w:t>
      </w:r>
      <w:r w:rsidR="0067609C" w:rsidRPr="002C2125">
        <w:rPr>
          <w:u w:val="single"/>
          <w:lang w:val="ru-RU"/>
        </w:rPr>
        <w:t>/</w:t>
      </w:r>
      <w:r w:rsidR="0067609C">
        <w:rPr>
          <w:u w:val="single"/>
        </w:rPr>
        <w:t>I</w:t>
      </w:r>
      <w:r w:rsidR="000C0062">
        <w:rPr>
          <w:u w:val="single"/>
        </w:rPr>
        <w:t>NF</w:t>
      </w:r>
      <w:r w:rsidR="000C0062" w:rsidRPr="002C2125">
        <w:rPr>
          <w:u w:val="single"/>
          <w:lang w:val="ru-RU"/>
        </w:rPr>
        <w:t>/5</w:t>
      </w:r>
      <w:r w:rsidR="005D78A0" w:rsidRPr="002C2125">
        <w:rPr>
          <w:u w:val="single"/>
          <w:lang w:val="ru-RU"/>
        </w:rPr>
        <w:t xml:space="preserve">:  </w:t>
      </w:r>
      <w:r w:rsidR="002C2125" w:rsidRPr="002C2125">
        <w:rPr>
          <w:u w:val="single"/>
          <w:lang w:val="ru-RU"/>
        </w:rPr>
        <w:t>Информационная записка для дискуссионной группы местных и коренных общин</w:t>
      </w:r>
    </w:p>
    <w:p w:rsidR="00EF08B4" w:rsidRPr="002C2125" w:rsidRDefault="00EF08B4" w:rsidP="001C7E40">
      <w:pPr>
        <w:rPr>
          <w:u w:val="single"/>
          <w:lang w:val="ru-RU"/>
        </w:rPr>
      </w:pPr>
    </w:p>
    <w:p w:rsidR="00F53D6C" w:rsidRPr="00851D5E" w:rsidRDefault="002C2125" w:rsidP="00770E5A">
      <w:pPr>
        <w:pStyle w:val="ONUME"/>
        <w:numPr>
          <w:ilvl w:val="0"/>
          <w:numId w:val="21"/>
        </w:numPr>
        <w:spacing w:after="0"/>
        <w:ind w:left="0" w:firstLine="0"/>
        <w:rPr>
          <w:lang w:val="ru-RU"/>
        </w:rPr>
      </w:pPr>
      <w:r>
        <w:rPr>
          <w:lang w:val="ru-RU"/>
        </w:rPr>
        <w:t>В</w:t>
      </w:r>
      <w:r w:rsidRPr="002C2125">
        <w:rPr>
          <w:lang w:val="ru-RU"/>
        </w:rPr>
        <w:t xml:space="preserve">о исполнение решения Комитета, принятого на его седьмой сессии, каждая последующая сессия Комитета открывалась заседанием дискуссионной группы под председательством члена какой-либо коренной общины. </w:t>
      </w:r>
      <w:r>
        <w:rPr>
          <w:lang w:val="ru-RU"/>
        </w:rPr>
        <w:t xml:space="preserve"> </w:t>
      </w:r>
      <w:r w:rsidRPr="002C2125">
        <w:rPr>
          <w:lang w:val="ru-RU"/>
        </w:rPr>
        <w:t>Такие заседания предваряли предыдущие 2</w:t>
      </w:r>
      <w:r>
        <w:rPr>
          <w:lang w:val="ru-RU"/>
        </w:rPr>
        <w:t>4</w:t>
      </w:r>
      <w:r w:rsidRPr="002C2125">
        <w:rPr>
          <w:lang w:val="ru-RU"/>
        </w:rPr>
        <w:t xml:space="preserve"> сессии Комитета.</w:t>
      </w:r>
      <w:r>
        <w:rPr>
          <w:lang w:val="ru-RU"/>
        </w:rPr>
        <w:t xml:space="preserve"> </w:t>
      </w:r>
      <w:r w:rsidRPr="002C2125">
        <w:rPr>
          <w:lang w:val="ru-RU"/>
        </w:rPr>
        <w:t xml:space="preserve"> В каждом случае представители коренных и местных общин выст</w:t>
      </w:r>
      <w:r>
        <w:rPr>
          <w:lang w:val="ru-RU"/>
        </w:rPr>
        <w:t>упали с презентациями по какой-либо</w:t>
      </w:r>
      <w:r w:rsidRPr="002C2125">
        <w:rPr>
          <w:lang w:val="ru-RU"/>
        </w:rPr>
        <w:t xml:space="preserve"> конкретной теме, связанной с переговорами в рамках МКГР. </w:t>
      </w:r>
      <w:r>
        <w:rPr>
          <w:lang w:val="ru-RU"/>
        </w:rPr>
        <w:t xml:space="preserve"> </w:t>
      </w:r>
      <w:r w:rsidR="00851D5E" w:rsidRPr="00851D5E">
        <w:rPr>
          <w:lang w:val="ru-RU"/>
        </w:rPr>
        <w:t xml:space="preserve">Презентации доступны на веб-сайте ВОИС по адресу: </w:t>
      </w:r>
      <w:r w:rsidR="00851D5E">
        <w:rPr>
          <w:lang w:val="ru-RU"/>
        </w:rPr>
        <w:t xml:space="preserve"> </w:t>
      </w:r>
      <w:hyperlink r:id="rId10" w:history="1">
        <w:r w:rsidR="00676047" w:rsidRPr="00676047">
          <w:rPr>
            <w:rStyle w:val="Hyperlink"/>
            <w:color w:val="auto"/>
            <w:u w:val="none"/>
          </w:rPr>
          <w:t>http</w:t>
        </w:r>
        <w:r w:rsidR="00676047" w:rsidRPr="00851D5E">
          <w:rPr>
            <w:rStyle w:val="Hyperlink"/>
            <w:color w:val="auto"/>
            <w:u w:val="none"/>
            <w:lang w:val="ru-RU"/>
          </w:rPr>
          <w:t>://</w:t>
        </w:r>
        <w:r w:rsidR="00676047" w:rsidRPr="00676047">
          <w:rPr>
            <w:rStyle w:val="Hyperlink"/>
            <w:color w:val="auto"/>
            <w:u w:val="none"/>
          </w:rPr>
          <w:t>www</w:t>
        </w:r>
        <w:r w:rsidR="00676047" w:rsidRPr="00851D5E">
          <w:rPr>
            <w:rStyle w:val="Hyperlink"/>
            <w:color w:val="auto"/>
            <w:u w:val="none"/>
            <w:lang w:val="ru-RU"/>
          </w:rPr>
          <w:t>.</w:t>
        </w:r>
        <w:r w:rsidR="00676047" w:rsidRPr="00676047">
          <w:rPr>
            <w:rStyle w:val="Hyperlink"/>
            <w:color w:val="auto"/>
            <w:u w:val="none"/>
          </w:rPr>
          <w:t>wipo</w:t>
        </w:r>
        <w:r w:rsidR="00676047" w:rsidRPr="00851D5E">
          <w:rPr>
            <w:rStyle w:val="Hyperlink"/>
            <w:color w:val="auto"/>
            <w:u w:val="none"/>
            <w:lang w:val="ru-RU"/>
          </w:rPr>
          <w:t>.</w:t>
        </w:r>
        <w:r w:rsidR="00676047" w:rsidRPr="00676047">
          <w:rPr>
            <w:rStyle w:val="Hyperlink"/>
            <w:color w:val="auto"/>
            <w:u w:val="none"/>
          </w:rPr>
          <w:t>int</w:t>
        </w:r>
        <w:r w:rsidR="00676047" w:rsidRPr="00851D5E">
          <w:rPr>
            <w:rStyle w:val="Hyperlink"/>
            <w:color w:val="auto"/>
            <w:u w:val="none"/>
            <w:lang w:val="ru-RU"/>
          </w:rPr>
          <w:t>/</w:t>
        </w:r>
        <w:r w:rsidR="00676047" w:rsidRPr="00676047">
          <w:rPr>
            <w:rStyle w:val="Hyperlink"/>
            <w:color w:val="auto"/>
            <w:u w:val="none"/>
          </w:rPr>
          <w:t>tk</w:t>
        </w:r>
        <w:r w:rsidR="00676047" w:rsidRPr="00851D5E">
          <w:rPr>
            <w:rStyle w:val="Hyperlink"/>
            <w:color w:val="auto"/>
            <w:u w:val="none"/>
            <w:lang w:val="ru-RU"/>
          </w:rPr>
          <w:t>/</w:t>
        </w:r>
        <w:r w:rsidR="00676047" w:rsidRPr="00676047">
          <w:rPr>
            <w:rStyle w:val="Hyperlink"/>
            <w:color w:val="auto"/>
            <w:u w:val="none"/>
          </w:rPr>
          <w:t>en</w:t>
        </w:r>
        <w:r w:rsidR="00676047" w:rsidRPr="00851D5E">
          <w:rPr>
            <w:rStyle w:val="Hyperlink"/>
            <w:color w:val="auto"/>
            <w:u w:val="none"/>
            <w:lang w:val="ru-RU"/>
          </w:rPr>
          <w:t>/</w:t>
        </w:r>
        <w:r w:rsidR="00676047" w:rsidRPr="00676047">
          <w:rPr>
            <w:rStyle w:val="Hyperlink"/>
            <w:color w:val="auto"/>
            <w:u w:val="none"/>
          </w:rPr>
          <w:t>igc</w:t>
        </w:r>
        <w:r w:rsidR="00676047" w:rsidRPr="00851D5E">
          <w:rPr>
            <w:rStyle w:val="Hyperlink"/>
            <w:color w:val="auto"/>
            <w:u w:val="none"/>
            <w:lang w:val="ru-RU"/>
          </w:rPr>
          <w:t>/</w:t>
        </w:r>
        <w:r w:rsidR="00676047" w:rsidRPr="00676047">
          <w:rPr>
            <w:rStyle w:val="Hyperlink"/>
            <w:color w:val="auto"/>
            <w:u w:val="none"/>
          </w:rPr>
          <w:t>panels</w:t>
        </w:r>
        <w:r w:rsidR="00676047" w:rsidRPr="00851D5E">
          <w:rPr>
            <w:rStyle w:val="Hyperlink"/>
            <w:color w:val="auto"/>
            <w:u w:val="none"/>
            <w:lang w:val="ru-RU"/>
          </w:rPr>
          <w:t>.</w:t>
        </w:r>
        <w:r w:rsidR="00676047" w:rsidRPr="00676047">
          <w:rPr>
            <w:rStyle w:val="Hyperlink"/>
            <w:color w:val="auto"/>
            <w:u w:val="none"/>
          </w:rPr>
          <w:t>html</w:t>
        </w:r>
      </w:hyperlink>
      <w:r w:rsidR="00676047" w:rsidRPr="00851D5E">
        <w:rPr>
          <w:lang w:val="ru-RU"/>
        </w:rPr>
        <w:t xml:space="preserve">.  </w:t>
      </w:r>
      <w:r w:rsidR="00851D5E" w:rsidRPr="00851D5E">
        <w:rPr>
          <w:lang w:val="ru-RU"/>
        </w:rPr>
        <w:t xml:space="preserve">В данном документе изложены предлагаемые практические приготовления к заседанию дискуссионной группы на тридцать </w:t>
      </w:r>
      <w:r w:rsidR="00851D5E">
        <w:rPr>
          <w:lang w:val="ru-RU"/>
        </w:rPr>
        <w:t>второй</w:t>
      </w:r>
      <w:r w:rsidR="00851D5E" w:rsidRPr="00851D5E">
        <w:rPr>
          <w:lang w:val="ru-RU"/>
        </w:rPr>
        <w:t xml:space="preserve"> сессии Комитета.</w:t>
      </w:r>
    </w:p>
    <w:p w:rsidR="00C52B8C" w:rsidRPr="00851D5E" w:rsidRDefault="00C52B8C" w:rsidP="00C00BA3">
      <w:pPr>
        <w:rPr>
          <w:u w:val="single"/>
          <w:lang w:val="ru-RU"/>
        </w:rPr>
      </w:pPr>
    </w:p>
    <w:p w:rsidR="0077137E" w:rsidRPr="00851D5E" w:rsidRDefault="0077137E" w:rsidP="001C7E40">
      <w:pPr>
        <w:rPr>
          <w:u w:val="single"/>
          <w:lang w:val="ru-RU"/>
        </w:rPr>
      </w:pPr>
    </w:p>
    <w:p w:rsidR="00851D5E" w:rsidRDefault="00FF25C3" w:rsidP="00770E5A">
      <w:pPr>
        <w:keepNext/>
        <w:rPr>
          <w:u w:val="single"/>
          <w:lang w:val="ru-RU"/>
        </w:rPr>
      </w:pPr>
      <w:r>
        <w:rPr>
          <w:u w:val="single"/>
        </w:rPr>
        <w:t>WIPO</w:t>
      </w:r>
      <w:r w:rsidRPr="00851D5E">
        <w:rPr>
          <w:u w:val="single"/>
          <w:lang w:val="ru-RU"/>
        </w:rPr>
        <w:t>/</w:t>
      </w:r>
      <w:r>
        <w:rPr>
          <w:u w:val="single"/>
        </w:rPr>
        <w:t>GRTKF</w:t>
      </w:r>
      <w:r w:rsidRPr="00851D5E">
        <w:rPr>
          <w:u w:val="single"/>
          <w:lang w:val="ru-RU"/>
        </w:rPr>
        <w:t>/</w:t>
      </w:r>
      <w:r>
        <w:rPr>
          <w:u w:val="single"/>
        </w:rPr>
        <w:t>IC</w:t>
      </w:r>
      <w:r w:rsidR="000D0263" w:rsidRPr="00851D5E">
        <w:rPr>
          <w:u w:val="single"/>
          <w:lang w:val="ru-RU"/>
        </w:rPr>
        <w:t>/32</w:t>
      </w:r>
      <w:r w:rsidR="005D78A0" w:rsidRPr="00851D5E">
        <w:rPr>
          <w:u w:val="single"/>
          <w:lang w:val="ru-RU"/>
        </w:rPr>
        <w:t>/</w:t>
      </w:r>
      <w:r w:rsidR="000C0062">
        <w:rPr>
          <w:u w:val="single"/>
        </w:rPr>
        <w:t>INF</w:t>
      </w:r>
      <w:r w:rsidR="000C0062" w:rsidRPr="00851D5E">
        <w:rPr>
          <w:u w:val="single"/>
          <w:lang w:val="ru-RU"/>
        </w:rPr>
        <w:t>/6</w:t>
      </w:r>
      <w:r w:rsidR="005D78A0" w:rsidRPr="00851D5E">
        <w:rPr>
          <w:u w:val="single"/>
          <w:lang w:val="ru-RU"/>
        </w:rPr>
        <w:t xml:space="preserve">:  </w:t>
      </w:r>
      <w:r w:rsidR="00851D5E" w:rsidRPr="00851D5E">
        <w:rPr>
          <w:u w:val="single"/>
          <w:lang w:val="ru-RU"/>
        </w:rPr>
        <w:t xml:space="preserve">Добровольный фонд для аккредитованных коренных и местных общин: решения, принятые Генеральным директором в соответствии с рекомендациями, вынесенными Консультативным советом </w:t>
      </w:r>
    </w:p>
    <w:p w:rsidR="00EF08B4" w:rsidRPr="00014D9C" w:rsidRDefault="00EF08B4" w:rsidP="00770E5A">
      <w:pPr>
        <w:keepNext/>
        <w:rPr>
          <w:u w:val="single"/>
          <w:lang w:val="ru-RU"/>
        </w:rPr>
      </w:pPr>
    </w:p>
    <w:p w:rsidR="00851D5E" w:rsidRPr="00D10EBB" w:rsidRDefault="00851D5E" w:rsidP="00770E5A">
      <w:pPr>
        <w:pStyle w:val="ONUME"/>
        <w:keepNext/>
        <w:numPr>
          <w:ilvl w:val="0"/>
          <w:numId w:val="21"/>
        </w:numPr>
        <w:tabs>
          <w:tab w:val="left" w:pos="630"/>
        </w:tabs>
        <w:spacing w:after="0"/>
        <w:ind w:left="0" w:firstLine="0"/>
        <w:rPr>
          <w:lang w:val="ru-RU"/>
        </w:rPr>
      </w:pPr>
      <w:r w:rsidRPr="00851D5E">
        <w:rPr>
          <w:lang w:val="ru-RU"/>
        </w:rPr>
        <w:t xml:space="preserve">В данной информационной записке содержится информация для Комитета о решениях в отношении финансирования, которые будут приняты Генеральным директором в соответствии с рекомендацией, которую может одобрить Консультативный совет Добровольного фонда для аккредитованных коренных и местных общин </w:t>
      </w:r>
      <w:r w:rsidR="00D10EBB">
        <w:rPr>
          <w:lang w:val="ru-RU"/>
        </w:rPr>
        <w:t>в ходе</w:t>
      </w:r>
      <w:r w:rsidRPr="00851D5E">
        <w:rPr>
          <w:lang w:val="ru-RU"/>
        </w:rPr>
        <w:t xml:space="preserve"> двадцать девятой сессии Комитета. </w:t>
      </w:r>
    </w:p>
    <w:p w:rsidR="005B3FE6" w:rsidRPr="00D10EBB" w:rsidRDefault="005B3FE6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00407A" w:rsidRPr="00D10EBB" w:rsidRDefault="0000407A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7928BF" w:rsidRPr="00851D5E" w:rsidRDefault="00FF25C3" w:rsidP="001C7E40">
      <w:pPr>
        <w:pStyle w:val="Footer"/>
        <w:tabs>
          <w:tab w:val="clear" w:pos="4320"/>
          <w:tab w:val="clear" w:pos="8640"/>
        </w:tabs>
        <w:rPr>
          <w:szCs w:val="22"/>
          <w:u w:val="single"/>
          <w:lang w:val="ru-RU"/>
        </w:rPr>
      </w:pPr>
      <w:r>
        <w:rPr>
          <w:u w:val="single"/>
        </w:rPr>
        <w:t>WIPO</w:t>
      </w:r>
      <w:r w:rsidRPr="00851D5E">
        <w:rPr>
          <w:u w:val="single"/>
          <w:lang w:val="ru-RU"/>
        </w:rPr>
        <w:t>/</w:t>
      </w:r>
      <w:r>
        <w:rPr>
          <w:u w:val="single"/>
        </w:rPr>
        <w:t>GRTKF</w:t>
      </w:r>
      <w:r w:rsidRPr="00851D5E">
        <w:rPr>
          <w:u w:val="single"/>
          <w:lang w:val="ru-RU"/>
        </w:rPr>
        <w:t>/</w:t>
      </w:r>
      <w:r w:rsidR="000D0263">
        <w:rPr>
          <w:u w:val="single"/>
        </w:rPr>
        <w:t>IC</w:t>
      </w:r>
      <w:r w:rsidR="000D0263" w:rsidRPr="00851D5E">
        <w:rPr>
          <w:u w:val="single"/>
          <w:lang w:val="ru-RU"/>
        </w:rPr>
        <w:t>/32</w:t>
      </w:r>
      <w:r w:rsidR="007928BF" w:rsidRPr="00851D5E">
        <w:rPr>
          <w:u w:val="single"/>
          <w:lang w:val="ru-RU"/>
        </w:rPr>
        <w:t>/</w:t>
      </w:r>
      <w:r w:rsidR="007928BF" w:rsidRPr="007928BF">
        <w:rPr>
          <w:u w:val="single"/>
        </w:rPr>
        <w:t>INF</w:t>
      </w:r>
      <w:r w:rsidR="007928BF" w:rsidRPr="00851D5E">
        <w:rPr>
          <w:u w:val="single"/>
          <w:lang w:val="ru-RU"/>
        </w:rPr>
        <w:t>/</w:t>
      </w:r>
      <w:r w:rsidR="009A38E4" w:rsidRPr="00851D5E">
        <w:rPr>
          <w:u w:val="single"/>
          <w:lang w:val="ru-RU"/>
        </w:rPr>
        <w:t>7</w:t>
      </w:r>
      <w:r w:rsidR="007928BF" w:rsidRPr="00851D5E">
        <w:rPr>
          <w:u w:val="single"/>
          <w:lang w:val="ru-RU"/>
        </w:rPr>
        <w:t xml:space="preserve">:  </w:t>
      </w:r>
      <w:r w:rsidR="00851D5E" w:rsidRPr="00851D5E">
        <w:rPr>
          <w:u w:val="single"/>
          <w:lang w:val="ru-RU"/>
        </w:rPr>
        <w:t>Глоссарий ключевых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5D78A0" w:rsidRPr="00851D5E" w:rsidRDefault="005D78A0" w:rsidP="001C7E40">
      <w:pPr>
        <w:pStyle w:val="Footer"/>
        <w:rPr>
          <w:u w:val="single"/>
          <w:lang w:val="ru-RU"/>
        </w:rPr>
      </w:pPr>
    </w:p>
    <w:p w:rsidR="00851D5E" w:rsidRPr="00014D9C" w:rsidRDefault="00851D5E" w:rsidP="00770E5A">
      <w:pPr>
        <w:pStyle w:val="ONUME"/>
        <w:numPr>
          <w:ilvl w:val="0"/>
          <w:numId w:val="21"/>
        </w:numPr>
        <w:spacing w:after="0"/>
        <w:ind w:left="0" w:firstLine="0"/>
        <w:rPr>
          <w:lang w:val="ru-RU"/>
        </w:rPr>
      </w:pPr>
      <w:r w:rsidRPr="00851D5E">
        <w:rPr>
          <w:lang w:val="ru-RU"/>
        </w:rPr>
        <w:t xml:space="preserve">На своей </w:t>
      </w:r>
      <w:r>
        <w:rPr>
          <w:lang w:val="ru-RU"/>
        </w:rPr>
        <w:t>девятнадцатой сессии «</w:t>
      </w:r>
      <w:r w:rsidRPr="00851D5E">
        <w:rPr>
          <w:lang w:val="ru-RU"/>
        </w:rPr>
        <w:t xml:space="preserve">Комитет предложил Секретариату обновить глоссарии, содержащиеся в документах </w:t>
      </w:r>
      <w:r w:rsidRPr="00851D5E">
        <w:t>WIPO</w:t>
      </w:r>
      <w:r w:rsidRPr="00851D5E">
        <w:rPr>
          <w:lang w:val="ru-RU"/>
        </w:rPr>
        <w:t>/</w:t>
      </w:r>
      <w:r w:rsidRPr="00851D5E">
        <w:t>GRTKF</w:t>
      </w:r>
      <w:r w:rsidRPr="00851D5E">
        <w:rPr>
          <w:lang w:val="ru-RU"/>
        </w:rPr>
        <w:t>/</w:t>
      </w:r>
      <w:r w:rsidRPr="00851D5E">
        <w:t>IC</w:t>
      </w:r>
      <w:r w:rsidRPr="00851D5E">
        <w:rPr>
          <w:lang w:val="ru-RU"/>
        </w:rPr>
        <w:t>/19/</w:t>
      </w:r>
      <w:r w:rsidRPr="00851D5E">
        <w:t>INF</w:t>
      </w:r>
      <w:r>
        <w:rPr>
          <w:lang w:val="ru-RU"/>
        </w:rPr>
        <w:t>/7 («</w:t>
      </w:r>
      <w:r w:rsidRPr="00851D5E">
        <w:rPr>
          <w:lang w:val="ru-RU"/>
        </w:rPr>
        <w:t>Глоссарий ключевых терминов, относящихся к интеллектуальной собственности и традиционным выражениям культуры</w:t>
      </w:r>
      <w:r>
        <w:rPr>
          <w:lang w:val="ru-RU"/>
        </w:rPr>
        <w:t>»</w:t>
      </w:r>
      <w:r w:rsidRPr="00851D5E">
        <w:rPr>
          <w:lang w:val="ru-RU"/>
        </w:rPr>
        <w:t xml:space="preserve">), </w:t>
      </w:r>
      <w:r w:rsidRPr="00851D5E">
        <w:t>WIPO</w:t>
      </w:r>
      <w:r w:rsidRPr="00851D5E">
        <w:rPr>
          <w:lang w:val="ru-RU"/>
        </w:rPr>
        <w:t>/</w:t>
      </w:r>
      <w:r w:rsidRPr="00851D5E">
        <w:t>GRTKF</w:t>
      </w:r>
      <w:r w:rsidRPr="00851D5E">
        <w:rPr>
          <w:lang w:val="ru-RU"/>
        </w:rPr>
        <w:t>/</w:t>
      </w:r>
      <w:r w:rsidRPr="00851D5E">
        <w:t>IC</w:t>
      </w:r>
      <w:r w:rsidRPr="00851D5E">
        <w:rPr>
          <w:lang w:val="ru-RU"/>
        </w:rPr>
        <w:t>/19/</w:t>
      </w:r>
      <w:r w:rsidRPr="00851D5E">
        <w:t>INF</w:t>
      </w:r>
      <w:r>
        <w:rPr>
          <w:lang w:val="ru-RU"/>
        </w:rPr>
        <w:t>/8 («</w:t>
      </w:r>
      <w:r w:rsidRPr="00851D5E">
        <w:rPr>
          <w:lang w:val="ru-RU"/>
        </w:rPr>
        <w:t>Глоссарий ключевых терминов, относящихся к интеллектуальной собст</w:t>
      </w:r>
      <w:r>
        <w:rPr>
          <w:lang w:val="ru-RU"/>
        </w:rPr>
        <w:t>венности и традиционным знаниям»</w:t>
      </w:r>
      <w:r w:rsidRPr="00851D5E">
        <w:rPr>
          <w:lang w:val="ru-RU"/>
        </w:rPr>
        <w:t xml:space="preserve">) и </w:t>
      </w:r>
      <w:r w:rsidRPr="00851D5E">
        <w:t>WIPO</w:t>
      </w:r>
      <w:r w:rsidRPr="00851D5E">
        <w:rPr>
          <w:lang w:val="ru-RU"/>
        </w:rPr>
        <w:t>/</w:t>
      </w:r>
      <w:r w:rsidRPr="00851D5E">
        <w:t>GRTKF</w:t>
      </w:r>
      <w:r w:rsidRPr="00851D5E">
        <w:rPr>
          <w:lang w:val="ru-RU"/>
        </w:rPr>
        <w:t>/</w:t>
      </w:r>
      <w:r w:rsidRPr="00851D5E">
        <w:t>IC</w:t>
      </w:r>
      <w:r w:rsidRPr="00851D5E">
        <w:rPr>
          <w:lang w:val="ru-RU"/>
        </w:rPr>
        <w:t>/19/</w:t>
      </w:r>
      <w:r w:rsidRPr="00851D5E">
        <w:t>INF</w:t>
      </w:r>
      <w:r w:rsidRPr="00851D5E">
        <w:rPr>
          <w:lang w:val="ru-RU"/>
        </w:rPr>
        <w:t>/9 (</w:t>
      </w:r>
      <w:r>
        <w:rPr>
          <w:lang w:val="ru-RU"/>
        </w:rPr>
        <w:t>«</w:t>
      </w:r>
      <w:r w:rsidRPr="00851D5E">
        <w:rPr>
          <w:lang w:val="ru-RU"/>
        </w:rPr>
        <w:t>Глоссарий ключевых терминов, относящихся к интеллектуальной собственности и генетическим ресурсам</w:t>
      </w:r>
      <w:r>
        <w:rPr>
          <w:lang w:val="ru-RU"/>
        </w:rPr>
        <w:t>»</w:t>
      </w:r>
      <w:r w:rsidRPr="00851D5E">
        <w:rPr>
          <w:lang w:val="ru-RU"/>
        </w:rPr>
        <w:t>), объединив их в едином документе и опубликовав сводный глоссарий в качестве информационного докуме</w:t>
      </w:r>
      <w:r>
        <w:rPr>
          <w:lang w:val="ru-RU"/>
        </w:rPr>
        <w:t>нта к следующей сессии Комитета»</w:t>
      </w:r>
      <w:r w:rsidRPr="00851D5E">
        <w:rPr>
          <w:lang w:val="ru-RU"/>
        </w:rPr>
        <w:t xml:space="preserve">.  Данный документ представляется сессии в качестве обновленного варианта сводного глоссария. </w:t>
      </w:r>
    </w:p>
    <w:p w:rsidR="00515F15" w:rsidRPr="00014D9C" w:rsidRDefault="00515F15" w:rsidP="0003266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515F15" w:rsidRPr="00014D9C" w:rsidRDefault="00515F15" w:rsidP="0003266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851D5E" w:rsidRDefault="000D0263" w:rsidP="000D0263">
      <w:pPr>
        <w:rPr>
          <w:szCs w:val="22"/>
          <w:u w:val="single"/>
          <w:lang w:val="ru-RU"/>
        </w:rPr>
      </w:pPr>
      <w:r>
        <w:rPr>
          <w:szCs w:val="22"/>
          <w:u w:val="single"/>
        </w:rPr>
        <w:t>WIPO</w:t>
      </w:r>
      <w:r w:rsidRPr="00014D9C">
        <w:rPr>
          <w:szCs w:val="22"/>
          <w:u w:val="single"/>
          <w:lang w:val="ru-RU"/>
        </w:rPr>
        <w:t>/</w:t>
      </w:r>
      <w:r>
        <w:rPr>
          <w:szCs w:val="22"/>
          <w:u w:val="single"/>
        </w:rPr>
        <w:t>GRTKF</w:t>
      </w:r>
      <w:r w:rsidRPr="00014D9C">
        <w:rPr>
          <w:szCs w:val="22"/>
          <w:u w:val="single"/>
          <w:lang w:val="ru-RU"/>
        </w:rPr>
        <w:t>/</w:t>
      </w:r>
      <w:r>
        <w:rPr>
          <w:szCs w:val="22"/>
          <w:u w:val="single"/>
        </w:rPr>
        <w:t>IC</w:t>
      </w:r>
      <w:r w:rsidRPr="00014D9C">
        <w:rPr>
          <w:szCs w:val="22"/>
          <w:u w:val="single"/>
          <w:lang w:val="ru-RU"/>
        </w:rPr>
        <w:t>/32</w:t>
      </w:r>
      <w:r w:rsidR="009B3175" w:rsidRPr="00014D9C">
        <w:rPr>
          <w:szCs w:val="22"/>
          <w:u w:val="single"/>
          <w:lang w:val="ru-RU"/>
        </w:rPr>
        <w:t>/</w:t>
      </w:r>
      <w:r w:rsidR="009B3175">
        <w:rPr>
          <w:szCs w:val="22"/>
          <w:u w:val="single"/>
        </w:rPr>
        <w:t>INF</w:t>
      </w:r>
      <w:r w:rsidR="009B3175" w:rsidRPr="00014D9C">
        <w:rPr>
          <w:szCs w:val="22"/>
          <w:u w:val="single"/>
          <w:lang w:val="ru-RU"/>
        </w:rPr>
        <w:t>/8</w:t>
      </w:r>
      <w:r w:rsidR="00726AE4" w:rsidRPr="00014D9C">
        <w:rPr>
          <w:szCs w:val="22"/>
          <w:u w:val="single"/>
          <w:lang w:val="ru-RU"/>
        </w:rPr>
        <w:t xml:space="preserve">:  </w:t>
      </w:r>
      <w:r w:rsidR="00851D5E" w:rsidRPr="00014D9C">
        <w:rPr>
          <w:szCs w:val="22"/>
          <w:u w:val="single"/>
          <w:lang w:val="ru-RU"/>
        </w:rPr>
        <w:t xml:space="preserve">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выполненный профессором Джеймсом Анаей </w:t>
      </w:r>
    </w:p>
    <w:p w:rsidR="00195E23" w:rsidRPr="00014D9C" w:rsidRDefault="00195E23" w:rsidP="00195E2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95E23" w:rsidRPr="00C026E7" w:rsidRDefault="00851D5E" w:rsidP="00770E5A">
      <w:pPr>
        <w:pStyle w:val="ONUME"/>
        <w:numPr>
          <w:ilvl w:val="0"/>
          <w:numId w:val="21"/>
        </w:numPr>
        <w:spacing w:after="0"/>
        <w:ind w:left="0" w:firstLine="0"/>
        <w:rPr>
          <w:lang w:val="ru-RU"/>
        </w:rPr>
      </w:pPr>
      <w:r w:rsidRPr="00C026E7">
        <w:rPr>
          <w:lang w:val="ru-RU"/>
        </w:rPr>
        <w:t>На своей одиннадцатой сессии Постоянный форум Организации Объединенных Наций по вопросам коренных народов (ПФООНКН) рекомендовал, чтобы «ВОИС направила поручение о проведении экспертом, представляющим один из коренных народов, технической экспертизы, посвященной, прежде всего, проектам текстов, касающихся генетических ресурсов, традиционных знаний и традиционных выражений культуры, и направлении им комментариев по ней в Межправительственный комитет путем их размещения на Форуме.  Экспертиза должна быть проведена в рамках содействия защите прав человека, принадлежащих коренным народам».  По согласованию с секретариатом ПФООНКН в 2014 г. Секретариат ВОИС поручил Джеймсу Анае, профессору законодательства и политики в области прав человека Университета Аризоны, Соединенные Штаты Америки, выполнить указанную техническую экспертизу на условиях исключительной ответственности автора за ее выводы.  Профессор Аная выполнил экспертизу в 2014 г. и представил отчет о ней секретариату ПФООНКН.  Двадцать восьмого мая 2015 г. секретариат ПФООНКН обратился к Секретариату ВОИС с просьбой представить Комитету отчет о технической экспертизе, выполненной профессором Анаей, в качестве информационного документа.  Во исполнение вышеизложенной просьбы на двадцать девятой</w:t>
      </w:r>
      <w:r w:rsidR="00C026E7" w:rsidRPr="00C026E7">
        <w:rPr>
          <w:lang w:val="ru-RU"/>
        </w:rPr>
        <w:t>,</w:t>
      </w:r>
      <w:r w:rsidRPr="00C026E7">
        <w:rPr>
          <w:lang w:val="ru-RU"/>
        </w:rPr>
        <w:t xml:space="preserve"> тридцатой </w:t>
      </w:r>
      <w:r w:rsidR="00C026E7" w:rsidRPr="00C026E7">
        <w:rPr>
          <w:lang w:val="ru-RU"/>
        </w:rPr>
        <w:t xml:space="preserve">и тридцать первой </w:t>
      </w:r>
      <w:r w:rsidRPr="00C026E7">
        <w:rPr>
          <w:lang w:val="ru-RU"/>
        </w:rPr>
        <w:t xml:space="preserve">сессиях МКГР отчет о технической экспертизе представлялся в качестве информационного документа.  На данной сессии этот же отчет представлен в документе </w:t>
      </w:r>
      <w:r w:rsidR="000D0263" w:rsidRPr="00C026E7">
        <w:rPr>
          <w:szCs w:val="22"/>
        </w:rPr>
        <w:t>WIPO</w:t>
      </w:r>
      <w:r w:rsidR="000D0263" w:rsidRPr="00C026E7">
        <w:rPr>
          <w:szCs w:val="22"/>
          <w:lang w:val="ru-RU"/>
        </w:rPr>
        <w:t>/</w:t>
      </w:r>
      <w:r w:rsidR="000D0263" w:rsidRPr="00C026E7">
        <w:rPr>
          <w:szCs w:val="22"/>
        </w:rPr>
        <w:t>GRTKF</w:t>
      </w:r>
      <w:r w:rsidR="000D0263" w:rsidRPr="00C026E7">
        <w:rPr>
          <w:szCs w:val="22"/>
          <w:lang w:val="ru-RU"/>
        </w:rPr>
        <w:t>/</w:t>
      </w:r>
      <w:r w:rsidR="000D0263" w:rsidRPr="00C026E7">
        <w:rPr>
          <w:szCs w:val="22"/>
        </w:rPr>
        <w:t>IC</w:t>
      </w:r>
      <w:r w:rsidR="000D0263" w:rsidRPr="00C026E7">
        <w:rPr>
          <w:szCs w:val="22"/>
          <w:lang w:val="ru-RU"/>
        </w:rPr>
        <w:t>/32</w:t>
      </w:r>
      <w:r w:rsidR="004F1E82" w:rsidRPr="00C026E7">
        <w:rPr>
          <w:szCs w:val="22"/>
          <w:lang w:val="ru-RU"/>
        </w:rPr>
        <w:t>/</w:t>
      </w:r>
      <w:r w:rsidR="004F1E82" w:rsidRPr="00C026E7">
        <w:rPr>
          <w:szCs w:val="22"/>
        </w:rPr>
        <w:t>INF</w:t>
      </w:r>
      <w:r w:rsidR="004F1E82" w:rsidRPr="00C026E7">
        <w:rPr>
          <w:szCs w:val="22"/>
          <w:lang w:val="ru-RU"/>
        </w:rPr>
        <w:t>/</w:t>
      </w:r>
      <w:r w:rsidR="00D10EBB">
        <w:rPr>
          <w:szCs w:val="22"/>
          <w:lang w:val="ru-RU"/>
        </w:rPr>
        <w:t>8</w:t>
      </w:r>
      <w:r w:rsidR="000D27EE" w:rsidRPr="00C026E7">
        <w:rPr>
          <w:szCs w:val="22"/>
          <w:lang w:val="ru-RU"/>
        </w:rPr>
        <w:t>.</w:t>
      </w:r>
    </w:p>
    <w:p w:rsidR="009623E1" w:rsidRPr="00C026E7" w:rsidRDefault="009623E1" w:rsidP="001A0FC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623E1" w:rsidRPr="00C026E7" w:rsidRDefault="009623E1" w:rsidP="001A0FC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506F1" w:rsidRPr="00C026E7" w:rsidRDefault="00115899" w:rsidP="001A0FC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115899">
        <w:rPr>
          <w:u w:val="single"/>
        </w:rPr>
        <w:t>WIPO</w:t>
      </w:r>
      <w:r w:rsidRPr="00C026E7">
        <w:rPr>
          <w:u w:val="single"/>
          <w:lang w:val="ru-RU"/>
        </w:rPr>
        <w:t>/</w:t>
      </w:r>
      <w:r w:rsidRPr="00115899">
        <w:rPr>
          <w:u w:val="single"/>
        </w:rPr>
        <w:t>GRTKF</w:t>
      </w:r>
      <w:r w:rsidRPr="00C026E7">
        <w:rPr>
          <w:u w:val="single"/>
          <w:lang w:val="ru-RU"/>
        </w:rPr>
        <w:t>/</w:t>
      </w:r>
      <w:r w:rsidRPr="00115899">
        <w:rPr>
          <w:u w:val="single"/>
        </w:rPr>
        <w:t>IC</w:t>
      </w:r>
      <w:r w:rsidRPr="00C026E7">
        <w:rPr>
          <w:u w:val="single"/>
          <w:lang w:val="ru-RU"/>
        </w:rPr>
        <w:t>/32/</w:t>
      </w:r>
      <w:r w:rsidRPr="00115899">
        <w:rPr>
          <w:u w:val="single"/>
        </w:rPr>
        <w:t>INF</w:t>
      </w:r>
      <w:r w:rsidRPr="00C026E7">
        <w:rPr>
          <w:u w:val="single"/>
          <w:lang w:val="ru-RU"/>
        </w:rPr>
        <w:t>/9</w:t>
      </w:r>
      <w:r w:rsidR="004962DD" w:rsidRPr="00C026E7">
        <w:rPr>
          <w:u w:val="single"/>
          <w:lang w:val="ru-RU"/>
        </w:rPr>
        <w:t xml:space="preserve">: </w:t>
      </w:r>
      <w:r w:rsidRPr="00C026E7">
        <w:rPr>
          <w:u w:val="single"/>
          <w:lang w:val="ru-RU"/>
        </w:rPr>
        <w:t xml:space="preserve"> </w:t>
      </w:r>
      <w:r w:rsidR="00C026E7" w:rsidRPr="00C026E7">
        <w:rPr>
          <w:u w:val="single"/>
          <w:lang w:val="ru-RU"/>
        </w:rPr>
        <w:t>Семинар по интеллектуальной собственности и традиционным знаниям</w:t>
      </w:r>
    </w:p>
    <w:p w:rsidR="00115899" w:rsidRPr="00C026E7" w:rsidRDefault="00115899" w:rsidP="001A0FC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506F1" w:rsidRDefault="00C026E7" w:rsidP="00770E5A">
      <w:pPr>
        <w:pStyle w:val="ONUME"/>
        <w:numPr>
          <w:ilvl w:val="0"/>
          <w:numId w:val="21"/>
        </w:numPr>
        <w:spacing w:after="0"/>
        <w:ind w:left="0" w:firstLine="0"/>
        <w:rPr>
          <w:lang w:val="ru-RU"/>
        </w:rPr>
      </w:pPr>
      <w:r w:rsidRPr="00C026E7">
        <w:rPr>
          <w:lang w:val="ru-RU"/>
        </w:rPr>
        <w:t>Семинар по интеллектуальной собственности и традиционным знаниям пройдет 24</w:t>
      </w:r>
      <w:r w:rsidRPr="00C026E7">
        <w:t> </w:t>
      </w:r>
      <w:r w:rsidRPr="00C026E7">
        <w:rPr>
          <w:lang w:val="ru-RU"/>
        </w:rPr>
        <w:t>и 25 ноября 2016</w:t>
      </w:r>
      <w:r w:rsidRPr="00C026E7">
        <w:t> </w:t>
      </w:r>
      <w:r w:rsidRPr="00C026E7">
        <w:rPr>
          <w:lang w:val="ru-RU"/>
        </w:rPr>
        <w:t xml:space="preserve">г., перед тридцать первой сессией МКГР.  В данном документе содержатся ссылки на выступления докладчиков и другая соответствующая информация о Семинаре. </w:t>
      </w:r>
    </w:p>
    <w:p w:rsidR="00C026E7" w:rsidRPr="00C026E7" w:rsidRDefault="00C026E7" w:rsidP="0011589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506F1" w:rsidRPr="00014D9C" w:rsidRDefault="000506F1" w:rsidP="001A0FC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8B78C0" w:rsidRDefault="005D78A0" w:rsidP="00423D09">
      <w:pPr>
        <w:pStyle w:val="Endofdocument-Annex"/>
      </w:pPr>
      <w:r>
        <w:t>[</w:t>
      </w:r>
      <w:r w:rsidR="00C026E7">
        <w:rPr>
          <w:lang w:val="ru-RU"/>
        </w:rPr>
        <w:t>Конец документа</w:t>
      </w:r>
      <w:r>
        <w:t>]</w:t>
      </w:r>
      <w:r w:rsidR="00423D09">
        <w:t xml:space="preserve"> </w:t>
      </w:r>
    </w:p>
    <w:sectPr w:rsidR="008B78C0" w:rsidSect="005D78A0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F8" w:rsidRDefault="008362F8">
      <w:r>
        <w:separator/>
      </w:r>
    </w:p>
  </w:endnote>
  <w:endnote w:type="continuationSeparator" w:id="0">
    <w:p w:rsidR="008362F8" w:rsidRDefault="008362F8" w:rsidP="003B38C1">
      <w:r>
        <w:separator/>
      </w:r>
    </w:p>
    <w:p w:rsidR="008362F8" w:rsidRPr="003B38C1" w:rsidRDefault="008362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62F8" w:rsidRPr="003B38C1" w:rsidRDefault="008362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F8" w:rsidRDefault="008362F8">
      <w:r>
        <w:separator/>
      </w:r>
    </w:p>
  </w:footnote>
  <w:footnote w:type="continuationSeparator" w:id="0">
    <w:p w:rsidR="008362F8" w:rsidRDefault="008362F8" w:rsidP="008B60B2">
      <w:r>
        <w:separator/>
      </w:r>
    </w:p>
    <w:p w:rsidR="008362F8" w:rsidRPr="00ED77FB" w:rsidRDefault="008362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62F8" w:rsidRPr="00ED77FB" w:rsidRDefault="008362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01" w:rsidRPr="00753400" w:rsidRDefault="007F2DB8" w:rsidP="00170D7F">
    <w:pPr>
      <w:jc w:val="right"/>
    </w:pPr>
    <w:r>
      <w:t>WIPO/GRTKF/IC/32</w:t>
    </w:r>
    <w:r w:rsidR="007E6B01">
      <w:t>/INF/2</w:t>
    </w:r>
    <w:r w:rsidR="00753400" w:rsidRPr="00753400">
      <w:t xml:space="preserve"> </w:t>
    </w:r>
    <w:r w:rsidR="00753400">
      <w:t>REV.</w:t>
    </w:r>
  </w:p>
  <w:p w:rsidR="007E6B01" w:rsidRDefault="00692ED7" w:rsidP="00477D6B">
    <w:pPr>
      <w:jc w:val="right"/>
    </w:pPr>
    <w:r>
      <w:rPr>
        <w:lang w:val="ru-RU"/>
      </w:rPr>
      <w:t>стр</w:t>
    </w:r>
    <w:r w:rsidRPr="00014D9C">
      <w:t>.</w:t>
    </w:r>
    <w:r w:rsidR="007E6B01">
      <w:t xml:space="preserve"> </w:t>
    </w:r>
    <w:r w:rsidR="007E6B01">
      <w:fldChar w:fldCharType="begin"/>
    </w:r>
    <w:r w:rsidR="007E6B01">
      <w:instrText xml:space="preserve"> PAGE  \* MERGEFORMAT </w:instrText>
    </w:r>
    <w:r w:rsidR="007E6B01">
      <w:fldChar w:fldCharType="separate"/>
    </w:r>
    <w:r w:rsidR="00581387">
      <w:rPr>
        <w:noProof/>
      </w:rPr>
      <w:t>6</w:t>
    </w:r>
    <w:r w:rsidR="007E6B01">
      <w:fldChar w:fldCharType="end"/>
    </w:r>
  </w:p>
  <w:p w:rsidR="007E6B01" w:rsidRDefault="007E6B01" w:rsidP="00477D6B">
    <w:pPr>
      <w:jc w:val="right"/>
    </w:pPr>
  </w:p>
  <w:p w:rsidR="00020CAE" w:rsidRDefault="00020CA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clip_image001"/>
      </v:shape>
    </w:pict>
  </w:numPicBullet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7186DD2"/>
    <w:lvl w:ilvl="0">
      <w:start w:val="7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873A05"/>
    <w:multiLevelType w:val="hybridMultilevel"/>
    <w:tmpl w:val="2B26D97A"/>
    <w:lvl w:ilvl="0" w:tplc="7876D44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C54D4"/>
    <w:multiLevelType w:val="hybridMultilevel"/>
    <w:tmpl w:val="576C4DC8"/>
    <w:lvl w:ilvl="0" w:tplc="ED1E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F0470C"/>
    <w:multiLevelType w:val="hybridMultilevel"/>
    <w:tmpl w:val="9B8005A8"/>
    <w:lvl w:ilvl="0" w:tplc="448C06B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F92D74"/>
    <w:multiLevelType w:val="hybridMultilevel"/>
    <w:tmpl w:val="CDA4C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63004"/>
    <w:multiLevelType w:val="hybridMultilevel"/>
    <w:tmpl w:val="5CF496F2"/>
    <w:lvl w:ilvl="0" w:tplc="448C06B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0F694E"/>
    <w:multiLevelType w:val="hybridMultilevel"/>
    <w:tmpl w:val="61CA07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4">
    <w:nsid w:val="5BF932FA"/>
    <w:multiLevelType w:val="hybridMultilevel"/>
    <w:tmpl w:val="9E96635C"/>
    <w:lvl w:ilvl="0" w:tplc="4BD82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69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59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677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80A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0B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89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6B4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ADB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7D615587"/>
    <w:multiLevelType w:val="hybridMultilevel"/>
    <w:tmpl w:val="B0A4F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8D4B86"/>
    <w:multiLevelType w:val="hybridMultilevel"/>
    <w:tmpl w:val="EC006D60"/>
    <w:lvl w:ilvl="0" w:tplc="B936D62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7"/>
  </w:num>
  <w:num w:numId="11">
    <w:abstractNumId w:val="12"/>
  </w:num>
  <w:num w:numId="12">
    <w:abstractNumId w:val="13"/>
  </w:num>
  <w:num w:numId="13">
    <w:abstractNumId w:val="9"/>
  </w:num>
  <w:num w:numId="14">
    <w:abstractNumId w:val="1"/>
  </w:num>
  <w:num w:numId="15">
    <w:abstractNumId w:val="1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28"/>
    <w:rsid w:val="000034FB"/>
    <w:rsid w:val="00003C25"/>
    <w:rsid w:val="0000407A"/>
    <w:rsid w:val="0000637D"/>
    <w:rsid w:val="00011188"/>
    <w:rsid w:val="00014D9C"/>
    <w:rsid w:val="0001731C"/>
    <w:rsid w:val="000178A9"/>
    <w:rsid w:val="0002000B"/>
    <w:rsid w:val="00020704"/>
    <w:rsid w:val="00020CAE"/>
    <w:rsid w:val="00021829"/>
    <w:rsid w:val="00021960"/>
    <w:rsid w:val="00023633"/>
    <w:rsid w:val="00031686"/>
    <w:rsid w:val="000318DE"/>
    <w:rsid w:val="00032660"/>
    <w:rsid w:val="00036D4E"/>
    <w:rsid w:val="00043CAA"/>
    <w:rsid w:val="00044AE4"/>
    <w:rsid w:val="0005067E"/>
    <w:rsid w:val="000506F1"/>
    <w:rsid w:val="00053879"/>
    <w:rsid w:val="00054711"/>
    <w:rsid w:val="0005652D"/>
    <w:rsid w:val="000576F1"/>
    <w:rsid w:val="000579CA"/>
    <w:rsid w:val="00057CE8"/>
    <w:rsid w:val="0006664C"/>
    <w:rsid w:val="00075432"/>
    <w:rsid w:val="000763DC"/>
    <w:rsid w:val="0008556C"/>
    <w:rsid w:val="00085FD5"/>
    <w:rsid w:val="000968ED"/>
    <w:rsid w:val="000A3AC8"/>
    <w:rsid w:val="000A4589"/>
    <w:rsid w:val="000A7AC3"/>
    <w:rsid w:val="000B15D1"/>
    <w:rsid w:val="000B2017"/>
    <w:rsid w:val="000B36F0"/>
    <w:rsid w:val="000C0062"/>
    <w:rsid w:val="000C5327"/>
    <w:rsid w:val="000D0263"/>
    <w:rsid w:val="000D27EE"/>
    <w:rsid w:val="000D3AAC"/>
    <w:rsid w:val="000E1DA3"/>
    <w:rsid w:val="000E3875"/>
    <w:rsid w:val="000E3FC1"/>
    <w:rsid w:val="000E6379"/>
    <w:rsid w:val="000F5E56"/>
    <w:rsid w:val="00101070"/>
    <w:rsid w:val="001040FA"/>
    <w:rsid w:val="00115899"/>
    <w:rsid w:val="00120129"/>
    <w:rsid w:val="0012405A"/>
    <w:rsid w:val="00131A3B"/>
    <w:rsid w:val="00131BC3"/>
    <w:rsid w:val="00134774"/>
    <w:rsid w:val="001362EE"/>
    <w:rsid w:val="00136E39"/>
    <w:rsid w:val="00137B46"/>
    <w:rsid w:val="001451B4"/>
    <w:rsid w:val="001535EB"/>
    <w:rsid w:val="00156282"/>
    <w:rsid w:val="001569A8"/>
    <w:rsid w:val="00162990"/>
    <w:rsid w:val="00170D7F"/>
    <w:rsid w:val="00170E8F"/>
    <w:rsid w:val="001728A3"/>
    <w:rsid w:val="001753C4"/>
    <w:rsid w:val="001832A6"/>
    <w:rsid w:val="00195E23"/>
    <w:rsid w:val="0019632D"/>
    <w:rsid w:val="00196B56"/>
    <w:rsid w:val="00196D5F"/>
    <w:rsid w:val="001A0FC5"/>
    <w:rsid w:val="001A19D5"/>
    <w:rsid w:val="001C4FB9"/>
    <w:rsid w:val="001C5AF1"/>
    <w:rsid w:val="001C5B67"/>
    <w:rsid w:val="001C7E40"/>
    <w:rsid w:val="001D42B0"/>
    <w:rsid w:val="001E5659"/>
    <w:rsid w:val="001E744E"/>
    <w:rsid w:val="001F0525"/>
    <w:rsid w:val="001F065B"/>
    <w:rsid w:val="0021133C"/>
    <w:rsid w:val="00213898"/>
    <w:rsid w:val="00214CD5"/>
    <w:rsid w:val="00214FE3"/>
    <w:rsid w:val="00215CE7"/>
    <w:rsid w:val="00227093"/>
    <w:rsid w:val="00235AFE"/>
    <w:rsid w:val="00235CC4"/>
    <w:rsid w:val="00235F71"/>
    <w:rsid w:val="00245EB1"/>
    <w:rsid w:val="00246D0A"/>
    <w:rsid w:val="00254471"/>
    <w:rsid w:val="002634C4"/>
    <w:rsid w:val="00263E8D"/>
    <w:rsid w:val="002707FD"/>
    <w:rsid w:val="002719E4"/>
    <w:rsid w:val="00280438"/>
    <w:rsid w:val="002806A6"/>
    <w:rsid w:val="002806FF"/>
    <w:rsid w:val="00283791"/>
    <w:rsid w:val="00290E4E"/>
    <w:rsid w:val="002928D3"/>
    <w:rsid w:val="00296EE6"/>
    <w:rsid w:val="002A1159"/>
    <w:rsid w:val="002A211B"/>
    <w:rsid w:val="002A402E"/>
    <w:rsid w:val="002B3852"/>
    <w:rsid w:val="002B41B1"/>
    <w:rsid w:val="002C2125"/>
    <w:rsid w:val="002D670D"/>
    <w:rsid w:val="002D7590"/>
    <w:rsid w:val="002E7526"/>
    <w:rsid w:val="002F1FE6"/>
    <w:rsid w:val="002F4E68"/>
    <w:rsid w:val="0031124B"/>
    <w:rsid w:val="0031135A"/>
    <w:rsid w:val="00312F7F"/>
    <w:rsid w:val="00320368"/>
    <w:rsid w:val="003228B7"/>
    <w:rsid w:val="00322F0F"/>
    <w:rsid w:val="003237EE"/>
    <w:rsid w:val="003244A3"/>
    <w:rsid w:val="003326F6"/>
    <w:rsid w:val="003329BB"/>
    <w:rsid w:val="003335E1"/>
    <w:rsid w:val="003349EA"/>
    <w:rsid w:val="00343D35"/>
    <w:rsid w:val="003512CF"/>
    <w:rsid w:val="00355674"/>
    <w:rsid w:val="003601E9"/>
    <w:rsid w:val="003673CF"/>
    <w:rsid w:val="00370372"/>
    <w:rsid w:val="003800B9"/>
    <w:rsid w:val="00381E70"/>
    <w:rsid w:val="003845C1"/>
    <w:rsid w:val="003852BF"/>
    <w:rsid w:val="0039066D"/>
    <w:rsid w:val="00391D2E"/>
    <w:rsid w:val="003A43EA"/>
    <w:rsid w:val="003A5CD8"/>
    <w:rsid w:val="003A6F89"/>
    <w:rsid w:val="003A7F6C"/>
    <w:rsid w:val="003B0A4E"/>
    <w:rsid w:val="003B288F"/>
    <w:rsid w:val="003B2CF6"/>
    <w:rsid w:val="003B37C2"/>
    <w:rsid w:val="003B38C1"/>
    <w:rsid w:val="003B675D"/>
    <w:rsid w:val="003B776F"/>
    <w:rsid w:val="003C1871"/>
    <w:rsid w:val="003C7665"/>
    <w:rsid w:val="003D566C"/>
    <w:rsid w:val="003E541D"/>
    <w:rsid w:val="003F0A9B"/>
    <w:rsid w:val="003F2B40"/>
    <w:rsid w:val="003F3C49"/>
    <w:rsid w:val="003F5535"/>
    <w:rsid w:val="00401044"/>
    <w:rsid w:val="00401834"/>
    <w:rsid w:val="00415201"/>
    <w:rsid w:val="00416F63"/>
    <w:rsid w:val="00423D09"/>
    <w:rsid w:val="00423E3E"/>
    <w:rsid w:val="0042467E"/>
    <w:rsid w:val="00427AF4"/>
    <w:rsid w:val="0043659A"/>
    <w:rsid w:val="00436AF7"/>
    <w:rsid w:val="004400E2"/>
    <w:rsid w:val="004416C9"/>
    <w:rsid w:val="0044218B"/>
    <w:rsid w:val="0044541D"/>
    <w:rsid w:val="004533F2"/>
    <w:rsid w:val="00455A30"/>
    <w:rsid w:val="00457644"/>
    <w:rsid w:val="0046055C"/>
    <w:rsid w:val="00461BBF"/>
    <w:rsid w:val="004639B4"/>
    <w:rsid w:val="004647DA"/>
    <w:rsid w:val="00474062"/>
    <w:rsid w:val="0047419B"/>
    <w:rsid w:val="00477D6B"/>
    <w:rsid w:val="0048773A"/>
    <w:rsid w:val="00493B12"/>
    <w:rsid w:val="004962DD"/>
    <w:rsid w:val="00497460"/>
    <w:rsid w:val="004A09A8"/>
    <w:rsid w:val="004A0E61"/>
    <w:rsid w:val="004A4B81"/>
    <w:rsid w:val="004B0104"/>
    <w:rsid w:val="004B1D6D"/>
    <w:rsid w:val="004B2F86"/>
    <w:rsid w:val="004B68C2"/>
    <w:rsid w:val="004C0AA8"/>
    <w:rsid w:val="004C355B"/>
    <w:rsid w:val="004C7896"/>
    <w:rsid w:val="004D363B"/>
    <w:rsid w:val="004D44E8"/>
    <w:rsid w:val="004D4734"/>
    <w:rsid w:val="004D7C9F"/>
    <w:rsid w:val="004E1223"/>
    <w:rsid w:val="004E1AD0"/>
    <w:rsid w:val="004E314A"/>
    <w:rsid w:val="004E5B62"/>
    <w:rsid w:val="004F1E2B"/>
    <w:rsid w:val="004F1E82"/>
    <w:rsid w:val="004F46B0"/>
    <w:rsid w:val="005025BB"/>
    <w:rsid w:val="00511E42"/>
    <w:rsid w:val="00513895"/>
    <w:rsid w:val="00515F15"/>
    <w:rsid w:val="00516753"/>
    <w:rsid w:val="005222D7"/>
    <w:rsid w:val="0053057A"/>
    <w:rsid w:val="00534369"/>
    <w:rsid w:val="0053708C"/>
    <w:rsid w:val="005402D2"/>
    <w:rsid w:val="0054589F"/>
    <w:rsid w:val="00551625"/>
    <w:rsid w:val="00552E2A"/>
    <w:rsid w:val="00560A29"/>
    <w:rsid w:val="00564C83"/>
    <w:rsid w:val="00566056"/>
    <w:rsid w:val="0058022A"/>
    <w:rsid w:val="005804D3"/>
    <w:rsid w:val="00581387"/>
    <w:rsid w:val="00582B5C"/>
    <w:rsid w:val="00591849"/>
    <w:rsid w:val="00593B51"/>
    <w:rsid w:val="00594ABF"/>
    <w:rsid w:val="00595977"/>
    <w:rsid w:val="005A0770"/>
    <w:rsid w:val="005A1C1F"/>
    <w:rsid w:val="005A1D27"/>
    <w:rsid w:val="005B3FE6"/>
    <w:rsid w:val="005C3259"/>
    <w:rsid w:val="005C561E"/>
    <w:rsid w:val="005C66ED"/>
    <w:rsid w:val="005C6B27"/>
    <w:rsid w:val="005C6D3B"/>
    <w:rsid w:val="005D42C4"/>
    <w:rsid w:val="005D78A0"/>
    <w:rsid w:val="005E02A9"/>
    <w:rsid w:val="005F1EA9"/>
    <w:rsid w:val="005F48F9"/>
    <w:rsid w:val="005F5239"/>
    <w:rsid w:val="005F67D4"/>
    <w:rsid w:val="00605827"/>
    <w:rsid w:val="00614BEB"/>
    <w:rsid w:val="0061528F"/>
    <w:rsid w:val="0062474D"/>
    <w:rsid w:val="00636E63"/>
    <w:rsid w:val="00640675"/>
    <w:rsid w:val="00645B81"/>
    <w:rsid w:val="00646050"/>
    <w:rsid w:val="0065128C"/>
    <w:rsid w:val="00652CAA"/>
    <w:rsid w:val="00661E1E"/>
    <w:rsid w:val="00663404"/>
    <w:rsid w:val="006713CA"/>
    <w:rsid w:val="00673501"/>
    <w:rsid w:val="00673572"/>
    <w:rsid w:val="00676047"/>
    <w:rsid w:val="0067609C"/>
    <w:rsid w:val="00676C5C"/>
    <w:rsid w:val="00677202"/>
    <w:rsid w:val="006819A5"/>
    <w:rsid w:val="006844A3"/>
    <w:rsid w:val="00684921"/>
    <w:rsid w:val="00690C2A"/>
    <w:rsid w:val="00692ED7"/>
    <w:rsid w:val="006941FD"/>
    <w:rsid w:val="006A3EBB"/>
    <w:rsid w:val="006B02AD"/>
    <w:rsid w:val="006B31A5"/>
    <w:rsid w:val="006B3F7A"/>
    <w:rsid w:val="006B5055"/>
    <w:rsid w:val="006C1E8E"/>
    <w:rsid w:val="006C332D"/>
    <w:rsid w:val="006D074F"/>
    <w:rsid w:val="006D3345"/>
    <w:rsid w:val="006D46C7"/>
    <w:rsid w:val="006E31C0"/>
    <w:rsid w:val="006E557C"/>
    <w:rsid w:val="006E5E43"/>
    <w:rsid w:val="006F1053"/>
    <w:rsid w:val="006F35E8"/>
    <w:rsid w:val="006F41FD"/>
    <w:rsid w:val="006F55DF"/>
    <w:rsid w:val="006F75BC"/>
    <w:rsid w:val="006F77B1"/>
    <w:rsid w:val="007057BD"/>
    <w:rsid w:val="007058FB"/>
    <w:rsid w:val="00705F51"/>
    <w:rsid w:val="00706BB9"/>
    <w:rsid w:val="007221F2"/>
    <w:rsid w:val="00725274"/>
    <w:rsid w:val="00726AE4"/>
    <w:rsid w:val="007275BF"/>
    <w:rsid w:val="007275D9"/>
    <w:rsid w:val="007305E7"/>
    <w:rsid w:val="0073316F"/>
    <w:rsid w:val="0073668D"/>
    <w:rsid w:val="0073728A"/>
    <w:rsid w:val="00744701"/>
    <w:rsid w:val="0074532B"/>
    <w:rsid w:val="00752B66"/>
    <w:rsid w:val="00753400"/>
    <w:rsid w:val="00757F6E"/>
    <w:rsid w:val="00764572"/>
    <w:rsid w:val="00764642"/>
    <w:rsid w:val="00770354"/>
    <w:rsid w:val="00770E5A"/>
    <w:rsid w:val="0077137E"/>
    <w:rsid w:val="007764CC"/>
    <w:rsid w:val="00777695"/>
    <w:rsid w:val="00781BCB"/>
    <w:rsid w:val="00781CCC"/>
    <w:rsid w:val="00784F18"/>
    <w:rsid w:val="00786473"/>
    <w:rsid w:val="007864C3"/>
    <w:rsid w:val="007928BF"/>
    <w:rsid w:val="007A01D2"/>
    <w:rsid w:val="007A039C"/>
    <w:rsid w:val="007B6A58"/>
    <w:rsid w:val="007C1CE6"/>
    <w:rsid w:val="007C2CBC"/>
    <w:rsid w:val="007C4035"/>
    <w:rsid w:val="007C4F01"/>
    <w:rsid w:val="007C7F08"/>
    <w:rsid w:val="007D0344"/>
    <w:rsid w:val="007D1613"/>
    <w:rsid w:val="007D2158"/>
    <w:rsid w:val="007D3893"/>
    <w:rsid w:val="007D5385"/>
    <w:rsid w:val="007E1AB0"/>
    <w:rsid w:val="007E3A58"/>
    <w:rsid w:val="007E60D5"/>
    <w:rsid w:val="007E6B01"/>
    <w:rsid w:val="007E7E9F"/>
    <w:rsid w:val="007F2BC6"/>
    <w:rsid w:val="007F2DB8"/>
    <w:rsid w:val="00803615"/>
    <w:rsid w:val="00807B48"/>
    <w:rsid w:val="008103CB"/>
    <w:rsid w:val="0082113C"/>
    <w:rsid w:val="00824D19"/>
    <w:rsid w:val="00834CC5"/>
    <w:rsid w:val="008362F8"/>
    <w:rsid w:val="0083752A"/>
    <w:rsid w:val="008404F1"/>
    <w:rsid w:val="008411CE"/>
    <w:rsid w:val="00842675"/>
    <w:rsid w:val="008512F9"/>
    <w:rsid w:val="00851D5E"/>
    <w:rsid w:val="00856593"/>
    <w:rsid w:val="0086505C"/>
    <w:rsid w:val="008724F5"/>
    <w:rsid w:val="008730FF"/>
    <w:rsid w:val="008772F0"/>
    <w:rsid w:val="0088025C"/>
    <w:rsid w:val="008949AB"/>
    <w:rsid w:val="008A05DD"/>
    <w:rsid w:val="008A12D5"/>
    <w:rsid w:val="008A2F49"/>
    <w:rsid w:val="008A464A"/>
    <w:rsid w:val="008A6D76"/>
    <w:rsid w:val="008B2CC1"/>
    <w:rsid w:val="008B60B2"/>
    <w:rsid w:val="008B78C0"/>
    <w:rsid w:val="008C50B9"/>
    <w:rsid w:val="008C5179"/>
    <w:rsid w:val="008C5325"/>
    <w:rsid w:val="008C6E25"/>
    <w:rsid w:val="008D12CE"/>
    <w:rsid w:val="008E4825"/>
    <w:rsid w:val="008F0928"/>
    <w:rsid w:val="008F11A5"/>
    <w:rsid w:val="008F2D50"/>
    <w:rsid w:val="008F5AD9"/>
    <w:rsid w:val="009012F4"/>
    <w:rsid w:val="00902E44"/>
    <w:rsid w:val="0090731E"/>
    <w:rsid w:val="009073B2"/>
    <w:rsid w:val="00913E62"/>
    <w:rsid w:val="00916EE2"/>
    <w:rsid w:val="00917273"/>
    <w:rsid w:val="00927855"/>
    <w:rsid w:val="00934534"/>
    <w:rsid w:val="00934607"/>
    <w:rsid w:val="00936EDD"/>
    <w:rsid w:val="00943B6F"/>
    <w:rsid w:val="00951ECE"/>
    <w:rsid w:val="009623E1"/>
    <w:rsid w:val="00965A13"/>
    <w:rsid w:val="00966A22"/>
    <w:rsid w:val="0096722F"/>
    <w:rsid w:val="00972E69"/>
    <w:rsid w:val="00977BC2"/>
    <w:rsid w:val="00980843"/>
    <w:rsid w:val="00983A3D"/>
    <w:rsid w:val="00996B01"/>
    <w:rsid w:val="009A38E4"/>
    <w:rsid w:val="009A77F7"/>
    <w:rsid w:val="009B3175"/>
    <w:rsid w:val="009B6304"/>
    <w:rsid w:val="009C1E41"/>
    <w:rsid w:val="009D1E96"/>
    <w:rsid w:val="009D5537"/>
    <w:rsid w:val="009D6E25"/>
    <w:rsid w:val="009E2791"/>
    <w:rsid w:val="009E2F1A"/>
    <w:rsid w:val="009E3F6F"/>
    <w:rsid w:val="009E4FD6"/>
    <w:rsid w:val="009E53D3"/>
    <w:rsid w:val="009E65F7"/>
    <w:rsid w:val="009F0809"/>
    <w:rsid w:val="009F499F"/>
    <w:rsid w:val="009F5C85"/>
    <w:rsid w:val="009F6335"/>
    <w:rsid w:val="00A00452"/>
    <w:rsid w:val="00A14F62"/>
    <w:rsid w:val="00A15C63"/>
    <w:rsid w:val="00A16B1F"/>
    <w:rsid w:val="00A328AB"/>
    <w:rsid w:val="00A34DD2"/>
    <w:rsid w:val="00A36D9B"/>
    <w:rsid w:val="00A4189B"/>
    <w:rsid w:val="00A42DAF"/>
    <w:rsid w:val="00A45BD8"/>
    <w:rsid w:val="00A604A1"/>
    <w:rsid w:val="00A621D0"/>
    <w:rsid w:val="00A63FB7"/>
    <w:rsid w:val="00A64595"/>
    <w:rsid w:val="00A6472F"/>
    <w:rsid w:val="00A66076"/>
    <w:rsid w:val="00A73A30"/>
    <w:rsid w:val="00A85B8E"/>
    <w:rsid w:val="00AA2020"/>
    <w:rsid w:val="00AB7B8B"/>
    <w:rsid w:val="00AC1EE6"/>
    <w:rsid w:val="00AC205C"/>
    <w:rsid w:val="00AC2087"/>
    <w:rsid w:val="00AC5DD1"/>
    <w:rsid w:val="00AC71CF"/>
    <w:rsid w:val="00AD3F15"/>
    <w:rsid w:val="00AF0552"/>
    <w:rsid w:val="00B0180F"/>
    <w:rsid w:val="00B0312D"/>
    <w:rsid w:val="00B05A69"/>
    <w:rsid w:val="00B06886"/>
    <w:rsid w:val="00B06DD5"/>
    <w:rsid w:val="00B078EE"/>
    <w:rsid w:val="00B101AE"/>
    <w:rsid w:val="00B1173A"/>
    <w:rsid w:val="00B20131"/>
    <w:rsid w:val="00B312B7"/>
    <w:rsid w:val="00B312BA"/>
    <w:rsid w:val="00B422DD"/>
    <w:rsid w:val="00B4427C"/>
    <w:rsid w:val="00B61178"/>
    <w:rsid w:val="00B669F3"/>
    <w:rsid w:val="00B70238"/>
    <w:rsid w:val="00B74001"/>
    <w:rsid w:val="00B75179"/>
    <w:rsid w:val="00B82A7E"/>
    <w:rsid w:val="00B9734B"/>
    <w:rsid w:val="00BA2979"/>
    <w:rsid w:val="00BA6AEF"/>
    <w:rsid w:val="00BB0310"/>
    <w:rsid w:val="00BB0BEE"/>
    <w:rsid w:val="00BB2445"/>
    <w:rsid w:val="00BB32D1"/>
    <w:rsid w:val="00BB3BAC"/>
    <w:rsid w:val="00BB7867"/>
    <w:rsid w:val="00BC1979"/>
    <w:rsid w:val="00BD0950"/>
    <w:rsid w:val="00BD0B70"/>
    <w:rsid w:val="00BD676E"/>
    <w:rsid w:val="00BD72B3"/>
    <w:rsid w:val="00BD7792"/>
    <w:rsid w:val="00BD7F6F"/>
    <w:rsid w:val="00BE45F3"/>
    <w:rsid w:val="00BE4B4C"/>
    <w:rsid w:val="00BE52D7"/>
    <w:rsid w:val="00BF02FD"/>
    <w:rsid w:val="00BF05F3"/>
    <w:rsid w:val="00BF1134"/>
    <w:rsid w:val="00BF560F"/>
    <w:rsid w:val="00C00125"/>
    <w:rsid w:val="00C00BA3"/>
    <w:rsid w:val="00C026E7"/>
    <w:rsid w:val="00C05E0F"/>
    <w:rsid w:val="00C06F2B"/>
    <w:rsid w:val="00C1091B"/>
    <w:rsid w:val="00C11BFE"/>
    <w:rsid w:val="00C122A8"/>
    <w:rsid w:val="00C15127"/>
    <w:rsid w:val="00C2080D"/>
    <w:rsid w:val="00C2416F"/>
    <w:rsid w:val="00C33958"/>
    <w:rsid w:val="00C35881"/>
    <w:rsid w:val="00C35939"/>
    <w:rsid w:val="00C35B91"/>
    <w:rsid w:val="00C46F54"/>
    <w:rsid w:val="00C50E8F"/>
    <w:rsid w:val="00C52B8C"/>
    <w:rsid w:val="00C54EBD"/>
    <w:rsid w:val="00C632AD"/>
    <w:rsid w:val="00C67CC7"/>
    <w:rsid w:val="00C74EBB"/>
    <w:rsid w:val="00C80D7D"/>
    <w:rsid w:val="00C94629"/>
    <w:rsid w:val="00CB010F"/>
    <w:rsid w:val="00CC4571"/>
    <w:rsid w:val="00CC4A7D"/>
    <w:rsid w:val="00CD3E85"/>
    <w:rsid w:val="00CD5975"/>
    <w:rsid w:val="00CD6233"/>
    <w:rsid w:val="00CE4F23"/>
    <w:rsid w:val="00CF4F93"/>
    <w:rsid w:val="00D04D97"/>
    <w:rsid w:val="00D06607"/>
    <w:rsid w:val="00D10EBB"/>
    <w:rsid w:val="00D120F6"/>
    <w:rsid w:val="00D13636"/>
    <w:rsid w:val="00D144A6"/>
    <w:rsid w:val="00D16D06"/>
    <w:rsid w:val="00D2506B"/>
    <w:rsid w:val="00D303CA"/>
    <w:rsid w:val="00D32670"/>
    <w:rsid w:val="00D449AE"/>
    <w:rsid w:val="00D45252"/>
    <w:rsid w:val="00D45C0D"/>
    <w:rsid w:val="00D52A6E"/>
    <w:rsid w:val="00D62830"/>
    <w:rsid w:val="00D71B4D"/>
    <w:rsid w:val="00D758B0"/>
    <w:rsid w:val="00D865CD"/>
    <w:rsid w:val="00D86ACE"/>
    <w:rsid w:val="00D86D7B"/>
    <w:rsid w:val="00D921D8"/>
    <w:rsid w:val="00D93D55"/>
    <w:rsid w:val="00DA1CB0"/>
    <w:rsid w:val="00DA2592"/>
    <w:rsid w:val="00DA2A56"/>
    <w:rsid w:val="00DA67DB"/>
    <w:rsid w:val="00DA6C37"/>
    <w:rsid w:val="00DB5FC1"/>
    <w:rsid w:val="00DC1B1C"/>
    <w:rsid w:val="00DC76C7"/>
    <w:rsid w:val="00DE3D3A"/>
    <w:rsid w:val="00DE3E4D"/>
    <w:rsid w:val="00DE6722"/>
    <w:rsid w:val="00DE6F27"/>
    <w:rsid w:val="00DE79B7"/>
    <w:rsid w:val="00DF1B41"/>
    <w:rsid w:val="00DF23F9"/>
    <w:rsid w:val="00DF4AA7"/>
    <w:rsid w:val="00E00586"/>
    <w:rsid w:val="00E00FC9"/>
    <w:rsid w:val="00E16BAB"/>
    <w:rsid w:val="00E21835"/>
    <w:rsid w:val="00E21E82"/>
    <w:rsid w:val="00E23624"/>
    <w:rsid w:val="00E25311"/>
    <w:rsid w:val="00E26B1A"/>
    <w:rsid w:val="00E30979"/>
    <w:rsid w:val="00E335FE"/>
    <w:rsid w:val="00E33D7C"/>
    <w:rsid w:val="00E40918"/>
    <w:rsid w:val="00E42E79"/>
    <w:rsid w:val="00E5021F"/>
    <w:rsid w:val="00E5518C"/>
    <w:rsid w:val="00E56205"/>
    <w:rsid w:val="00E6063C"/>
    <w:rsid w:val="00E6188A"/>
    <w:rsid w:val="00E63B5F"/>
    <w:rsid w:val="00E7149F"/>
    <w:rsid w:val="00E74BC9"/>
    <w:rsid w:val="00E77897"/>
    <w:rsid w:val="00E86149"/>
    <w:rsid w:val="00E91FB6"/>
    <w:rsid w:val="00E979BE"/>
    <w:rsid w:val="00EA161C"/>
    <w:rsid w:val="00EA4EF1"/>
    <w:rsid w:val="00EA5567"/>
    <w:rsid w:val="00EC15B2"/>
    <w:rsid w:val="00EC29CC"/>
    <w:rsid w:val="00EC3DE3"/>
    <w:rsid w:val="00EC4E49"/>
    <w:rsid w:val="00EC5847"/>
    <w:rsid w:val="00ED0E31"/>
    <w:rsid w:val="00ED39EB"/>
    <w:rsid w:val="00ED4F46"/>
    <w:rsid w:val="00ED761D"/>
    <w:rsid w:val="00ED77FB"/>
    <w:rsid w:val="00EE0936"/>
    <w:rsid w:val="00EE551E"/>
    <w:rsid w:val="00EF08B4"/>
    <w:rsid w:val="00EF3025"/>
    <w:rsid w:val="00EF4ADC"/>
    <w:rsid w:val="00F021A6"/>
    <w:rsid w:val="00F04E9F"/>
    <w:rsid w:val="00F06962"/>
    <w:rsid w:val="00F076DB"/>
    <w:rsid w:val="00F13513"/>
    <w:rsid w:val="00F15BDC"/>
    <w:rsid w:val="00F2018D"/>
    <w:rsid w:val="00F23878"/>
    <w:rsid w:val="00F24760"/>
    <w:rsid w:val="00F3096E"/>
    <w:rsid w:val="00F33A83"/>
    <w:rsid w:val="00F34A4F"/>
    <w:rsid w:val="00F36250"/>
    <w:rsid w:val="00F40089"/>
    <w:rsid w:val="00F41156"/>
    <w:rsid w:val="00F4127C"/>
    <w:rsid w:val="00F455C1"/>
    <w:rsid w:val="00F4705D"/>
    <w:rsid w:val="00F47449"/>
    <w:rsid w:val="00F47C43"/>
    <w:rsid w:val="00F53D6C"/>
    <w:rsid w:val="00F55337"/>
    <w:rsid w:val="00F562AD"/>
    <w:rsid w:val="00F57BB5"/>
    <w:rsid w:val="00F66152"/>
    <w:rsid w:val="00F7473D"/>
    <w:rsid w:val="00F80D43"/>
    <w:rsid w:val="00F810C5"/>
    <w:rsid w:val="00FB2BD5"/>
    <w:rsid w:val="00FB3776"/>
    <w:rsid w:val="00FB558D"/>
    <w:rsid w:val="00FD71F9"/>
    <w:rsid w:val="00FD77EF"/>
    <w:rsid w:val="00FE23B5"/>
    <w:rsid w:val="00FF25C3"/>
    <w:rsid w:val="00FF2D0F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  <w:style w:type="paragraph" w:customStyle="1" w:styleId="CharCharCharChar0">
    <w:name w:val=" Char Char Char Char"/>
    <w:basedOn w:val="Normal"/>
    <w:rsid w:val="0075340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  <w:style w:type="paragraph" w:customStyle="1" w:styleId="CharCharCharChar0">
    <w:name w:val=" Char Char Char Char"/>
    <w:basedOn w:val="Normal"/>
    <w:rsid w:val="0075340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tk/en/igc/pane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105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2185</Words>
  <Characters>10905</Characters>
  <Application>Microsoft Office Word</Application>
  <DocSecurity>0</DocSecurity>
  <Lines>213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13042</CharactersWithSpaces>
  <SharedDoc>false</SharedDoc>
  <HLinks>
    <vt:vector size="12" baseType="variant">
      <vt:variant>
        <vt:i4>5767260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http://www.wipo.int/tk/en/igc/panels.html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http://www.wipo.int/meetings/en/details.jsp?meeting_id=41050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Mutoro</dc:creator>
  <cp:lastModifiedBy>PIVOVAROV Oleg</cp:lastModifiedBy>
  <cp:revision>2</cp:revision>
  <cp:lastPrinted>2016-10-27T12:56:00Z</cp:lastPrinted>
  <dcterms:created xsi:type="dcterms:W3CDTF">2016-11-14T10:21:00Z</dcterms:created>
  <dcterms:modified xsi:type="dcterms:W3CDTF">2016-11-14T10:21:00Z</dcterms:modified>
</cp:coreProperties>
</file>