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2925" cy="1343660"/>
                  <wp:effectExtent l="0" t="0" r="0" b="8890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64C83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53400" w:rsidRDefault="00764572" w:rsidP="00EC6BB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5F1FCE">
              <w:rPr>
                <w:rFonts w:ascii="Arial Black" w:hAnsi="Arial Black"/>
                <w:caps/>
                <w:sz w:val="15"/>
              </w:rPr>
              <w:t>3</w:t>
            </w:r>
            <w:r w:rsidR="00461BBF">
              <w:rPr>
                <w:rFonts w:ascii="Arial Black" w:hAnsi="Arial Black"/>
                <w:caps/>
                <w:sz w:val="15"/>
              </w:rPr>
              <w:t>/INF/2</w:t>
            </w:r>
            <w:r w:rsidR="00EC6BB4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C1CE6" w:rsidP="007C1C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1CE6" w:rsidRDefault="007C1CE6" w:rsidP="00EC6B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</w:t>
            </w:r>
            <w:r w:rsidR="005F1FCE">
              <w:rPr>
                <w:rFonts w:ascii="Arial Black" w:hAnsi="Arial Black"/>
                <w:caps/>
                <w:sz w:val="15"/>
              </w:rPr>
              <w:t>2</w:t>
            </w:r>
            <w:r w:rsidR="00EC6BB4">
              <w:rPr>
                <w:rFonts w:ascii="Arial Black" w:hAnsi="Arial Black"/>
                <w:caps/>
                <w:sz w:val="15"/>
              </w:rPr>
              <w:t>1</w:t>
            </w:r>
            <w:r w:rsidR="0075340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C6BB4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75340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E60D5">
              <w:rPr>
                <w:rFonts w:ascii="Arial Black" w:hAnsi="Arial Black"/>
                <w:caps/>
                <w:sz w:val="15"/>
              </w:rPr>
              <w:t>201</w:t>
            </w:r>
            <w:r w:rsidR="005F1FCE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A85B8E" w:rsidRPr="007C1CE6" w:rsidRDefault="007C1CE6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A85B8E" w:rsidRPr="007C1CE6" w:rsidRDefault="00A85B8E" w:rsidP="003845C1">
      <w:pPr>
        <w:rPr>
          <w:lang w:val="ru-RU"/>
        </w:rPr>
      </w:pPr>
    </w:p>
    <w:p w:rsidR="003845C1" w:rsidRPr="007C1CE6" w:rsidRDefault="003845C1" w:rsidP="003845C1">
      <w:pPr>
        <w:rPr>
          <w:lang w:val="ru-RU"/>
        </w:rPr>
      </w:pP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</w:t>
      </w:r>
      <w:r w:rsidR="005F1FCE">
        <w:rPr>
          <w:b/>
          <w:sz w:val="24"/>
          <w:szCs w:val="24"/>
          <w:lang w:val="ru-RU"/>
        </w:rPr>
        <w:t>етья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</w:t>
      </w:r>
      <w:r w:rsidR="005F1FCE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</w:t>
      </w:r>
      <w:r w:rsidR="005F1FCE">
        <w:rPr>
          <w:b/>
          <w:sz w:val="24"/>
          <w:szCs w:val="24"/>
          <w:lang w:val="ru-RU"/>
        </w:rPr>
        <w:t>февраля</w:t>
      </w:r>
      <w:r>
        <w:rPr>
          <w:b/>
          <w:sz w:val="24"/>
          <w:szCs w:val="24"/>
          <w:lang w:val="ru-RU"/>
        </w:rPr>
        <w:t xml:space="preserve"> – </w:t>
      </w:r>
      <w:r w:rsidR="005F1FCE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5F1FCE">
        <w:rPr>
          <w:b/>
          <w:sz w:val="24"/>
          <w:szCs w:val="24"/>
          <w:lang w:val="ru-RU"/>
        </w:rPr>
        <w:t>марта</w:t>
      </w:r>
      <w:r>
        <w:rPr>
          <w:b/>
          <w:sz w:val="24"/>
          <w:szCs w:val="24"/>
          <w:lang w:val="ru-RU"/>
        </w:rPr>
        <w:t xml:space="preserve"> 201</w:t>
      </w:r>
      <w:r w:rsidR="005F1FCE">
        <w:rPr>
          <w:b/>
          <w:sz w:val="24"/>
          <w:szCs w:val="24"/>
          <w:lang w:val="ru-RU"/>
        </w:rPr>
        <w:t>7 </w:t>
      </w:r>
      <w:r>
        <w:rPr>
          <w:b/>
          <w:sz w:val="24"/>
          <w:szCs w:val="24"/>
          <w:lang w:val="ru-RU"/>
        </w:rPr>
        <w:t>г.</w:t>
      </w: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7C1CE6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РЕЗЮМЕ ДОКУМЕНТОВ</w:t>
      </w:r>
    </w:p>
    <w:p w:rsidR="008B2CC1" w:rsidRPr="007C1CE6" w:rsidRDefault="008B2CC1" w:rsidP="008B2CC1">
      <w:pPr>
        <w:rPr>
          <w:lang w:val="ru-RU"/>
        </w:rPr>
      </w:pPr>
    </w:p>
    <w:p w:rsidR="008B2CC1" w:rsidRPr="00CC4571" w:rsidRDefault="00E74BC9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</w:t>
      </w:r>
      <w:r w:rsidR="007C1CE6">
        <w:rPr>
          <w:i/>
          <w:lang w:val="ru-RU"/>
        </w:rPr>
        <w:t>екретариатом</w:t>
      </w:r>
    </w:p>
    <w:p w:rsidR="005D78A0" w:rsidRPr="00CC4571" w:rsidRDefault="005D78A0" w:rsidP="008B2CC1">
      <w:pPr>
        <w:rPr>
          <w:lang w:val="ru-RU"/>
        </w:rPr>
      </w:pPr>
    </w:p>
    <w:p w:rsidR="00214CD5" w:rsidRPr="00CC4571" w:rsidRDefault="00214CD5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4A4B81" w:rsidRPr="00CC4571" w:rsidRDefault="004A4B81" w:rsidP="00263E8D">
      <w:pPr>
        <w:tabs>
          <w:tab w:val="left" w:pos="1418"/>
        </w:tabs>
        <w:rPr>
          <w:lang w:val="ru-RU"/>
        </w:rPr>
      </w:pPr>
    </w:p>
    <w:p w:rsidR="00C52B8C" w:rsidRPr="007C1CE6" w:rsidRDefault="007C1CE6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7C1CE6">
        <w:rPr>
          <w:lang w:val="ru-RU"/>
        </w:rPr>
        <w:t>Ниже следует краткое описание документов, которые подготовлены</w:t>
      </w:r>
      <w:r w:rsidR="005F1FCE">
        <w:rPr>
          <w:lang w:val="ru-RU"/>
        </w:rPr>
        <w:t xml:space="preserve"> и будут подготовлены</w:t>
      </w:r>
      <w:r w:rsidRPr="007C1CE6">
        <w:rPr>
          <w:lang w:val="ru-RU"/>
        </w:rPr>
        <w:t xml:space="preserve"> к тридцать тр</w:t>
      </w:r>
      <w:r w:rsidR="005F1FCE">
        <w:rPr>
          <w:lang w:val="ru-RU"/>
        </w:rPr>
        <w:t>етьей</w:t>
      </w:r>
      <w:r w:rsidRPr="007C1CE6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83137B">
        <w:rPr>
          <w:lang w:val="ru-RU"/>
        </w:rPr>
        <w:t>2</w:t>
      </w:r>
      <w:r w:rsidR="00877944">
        <w:rPr>
          <w:lang w:val="ru-RU"/>
        </w:rPr>
        <w:t>1</w:t>
      </w:r>
      <w:r w:rsidR="00B50A06">
        <w:rPr>
          <w:lang w:val="ru-RU"/>
        </w:rPr>
        <w:t> </w:t>
      </w:r>
      <w:r w:rsidR="00877944">
        <w:rPr>
          <w:lang w:val="ru-RU"/>
        </w:rPr>
        <w:t>февраля</w:t>
      </w:r>
      <w:r w:rsidRPr="007C1CE6">
        <w:rPr>
          <w:lang w:val="ru-RU"/>
        </w:rPr>
        <w:t xml:space="preserve"> 201</w:t>
      </w:r>
      <w:r w:rsidR="0083137B">
        <w:rPr>
          <w:lang w:val="ru-RU"/>
        </w:rPr>
        <w:t>7</w:t>
      </w:r>
      <w:r w:rsidRPr="007C1CE6">
        <w:t> </w:t>
      </w:r>
      <w:r w:rsidRPr="007C1CE6">
        <w:rPr>
          <w:lang w:val="ru-RU"/>
        </w:rPr>
        <w:t xml:space="preserve">г.  </w:t>
      </w:r>
      <w:r w:rsidR="0083137B">
        <w:rPr>
          <w:lang w:val="ru-RU"/>
        </w:rPr>
        <w:t xml:space="preserve">Все эти, а также </w:t>
      </w:r>
      <w:r w:rsidRPr="007C1CE6">
        <w:rPr>
          <w:lang w:val="ru-RU"/>
        </w:rPr>
        <w:t>любые д</w:t>
      </w:r>
      <w:r w:rsidR="00E32EF4">
        <w:rPr>
          <w:lang w:val="ru-RU"/>
        </w:rPr>
        <w:t xml:space="preserve">ополнительные </w:t>
      </w:r>
      <w:r w:rsidRPr="007C1CE6">
        <w:rPr>
          <w:lang w:val="ru-RU"/>
        </w:rPr>
        <w:t>документы будут размещены по</w:t>
      </w:r>
      <w:r w:rsidR="00E32EF4">
        <w:rPr>
          <w:lang w:val="ru-RU"/>
        </w:rPr>
        <w:t xml:space="preserve"> следующему адресу по</w:t>
      </w:r>
      <w:r w:rsidRPr="007C1CE6">
        <w:rPr>
          <w:lang w:val="ru-RU"/>
        </w:rPr>
        <w:t xml:space="preserve"> мере </w:t>
      </w:r>
      <w:r w:rsidR="0083137B">
        <w:rPr>
          <w:lang w:val="ru-RU"/>
        </w:rPr>
        <w:t>их готовности</w:t>
      </w:r>
      <w:r w:rsidRPr="007C1CE6">
        <w:rPr>
          <w:lang w:val="ru-RU"/>
        </w:rPr>
        <w:t xml:space="preserve">: </w:t>
      </w:r>
      <w:r>
        <w:rPr>
          <w:lang w:val="ru-RU"/>
        </w:rPr>
        <w:t xml:space="preserve"> </w:t>
      </w:r>
      <w:hyperlink r:id="rId9" w:history="1">
        <w:r w:rsidR="0083137B" w:rsidRPr="00263EE9">
          <w:rPr>
            <w:rStyle w:val="Hyperlink"/>
          </w:rPr>
          <w:t>http</w:t>
        </w:r>
        <w:r w:rsidR="0083137B" w:rsidRPr="00263EE9">
          <w:rPr>
            <w:rStyle w:val="Hyperlink"/>
            <w:lang w:val="ru-RU"/>
          </w:rPr>
          <w:t>://</w:t>
        </w:r>
        <w:r w:rsidR="0083137B" w:rsidRPr="00263EE9">
          <w:rPr>
            <w:rStyle w:val="Hyperlink"/>
          </w:rPr>
          <w:t>www</w:t>
        </w:r>
        <w:r w:rsidR="0083137B" w:rsidRPr="00263EE9">
          <w:rPr>
            <w:rStyle w:val="Hyperlink"/>
            <w:lang w:val="ru-RU"/>
          </w:rPr>
          <w:t>.</w:t>
        </w:r>
        <w:r w:rsidR="0083137B" w:rsidRPr="00263EE9">
          <w:rPr>
            <w:rStyle w:val="Hyperlink"/>
          </w:rPr>
          <w:t>wipo</w:t>
        </w:r>
        <w:r w:rsidR="0083137B" w:rsidRPr="00263EE9">
          <w:rPr>
            <w:rStyle w:val="Hyperlink"/>
            <w:lang w:val="ru-RU"/>
          </w:rPr>
          <w:t>.</w:t>
        </w:r>
        <w:r w:rsidR="0083137B" w:rsidRPr="00263EE9">
          <w:rPr>
            <w:rStyle w:val="Hyperlink"/>
          </w:rPr>
          <w:t>int</w:t>
        </w:r>
        <w:r w:rsidR="0083137B" w:rsidRPr="00263EE9">
          <w:rPr>
            <w:rStyle w:val="Hyperlink"/>
            <w:lang w:val="ru-RU"/>
          </w:rPr>
          <w:t>/</w:t>
        </w:r>
        <w:r w:rsidR="0083137B" w:rsidRPr="00263EE9">
          <w:rPr>
            <w:rStyle w:val="Hyperlink"/>
          </w:rPr>
          <w:t>meetings</w:t>
        </w:r>
        <w:r w:rsidR="0083137B" w:rsidRPr="00263EE9">
          <w:rPr>
            <w:rStyle w:val="Hyperlink"/>
            <w:lang w:val="ru-RU"/>
          </w:rPr>
          <w:t>/</w:t>
        </w:r>
        <w:r w:rsidR="0083137B" w:rsidRPr="00263EE9">
          <w:rPr>
            <w:rStyle w:val="Hyperlink"/>
          </w:rPr>
          <w:t>en</w:t>
        </w:r>
        <w:r w:rsidR="0083137B" w:rsidRPr="00263EE9">
          <w:rPr>
            <w:rStyle w:val="Hyperlink"/>
            <w:lang w:val="ru-RU"/>
          </w:rPr>
          <w:t>/</w:t>
        </w:r>
        <w:r w:rsidR="0083137B" w:rsidRPr="00263EE9">
          <w:rPr>
            <w:rStyle w:val="Hyperlink"/>
          </w:rPr>
          <w:t>details</w:t>
        </w:r>
        <w:r w:rsidR="0083137B" w:rsidRPr="00263EE9">
          <w:rPr>
            <w:rStyle w:val="Hyperlink"/>
            <w:lang w:val="ru-RU"/>
          </w:rPr>
          <w:t>.</w:t>
        </w:r>
        <w:r w:rsidR="0083137B" w:rsidRPr="00263EE9">
          <w:rPr>
            <w:rStyle w:val="Hyperlink"/>
          </w:rPr>
          <w:t>jsp</w:t>
        </w:r>
        <w:r w:rsidR="0083137B" w:rsidRPr="00263EE9">
          <w:rPr>
            <w:rStyle w:val="Hyperlink"/>
            <w:lang w:val="ru-RU"/>
          </w:rPr>
          <w:t>?</w:t>
        </w:r>
        <w:r w:rsidR="0083137B" w:rsidRPr="00263EE9">
          <w:rPr>
            <w:rStyle w:val="Hyperlink"/>
          </w:rPr>
          <w:t>meeting</w:t>
        </w:r>
        <w:r w:rsidR="0083137B" w:rsidRPr="00263EE9">
          <w:rPr>
            <w:rStyle w:val="Hyperlink"/>
            <w:lang w:val="ru-RU"/>
          </w:rPr>
          <w:t>_</w:t>
        </w:r>
        <w:r w:rsidR="0083137B" w:rsidRPr="00263EE9">
          <w:rPr>
            <w:rStyle w:val="Hyperlink"/>
          </w:rPr>
          <w:t>id</w:t>
        </w:r>
        <w:r w:rsidR="0083137B" w:rsidRPr="00263EE9">
          <w:rPr>
            <w:rStyle w:val="Hyperlink"/>
            <w:lang w:val="ru-RU"/>
          </w:rPr>
          <w:t>=4</w:t>
        </w:r>
      </w:hyperlink>
      <w:r w:rsidR="0083137B">
        <w:rPr>
          <w:rStyle w:val="Hyperlink"/>
          <w:color w:val="auto"/>
          <w:u w:val="none"/>
          <w:lang w:val="ru-RU"/>
        </w:rPr>
        <w:t>2298</w:t>
      </w:r>
      <w:r w:rsidR="00BB3BAC" w:rsidRPr="007C1CE6">
        <w:rPr>
          <w:lang w:val="ru-RU"/>
        </w:rPr>
        <w:t xml:space="preserve">. </w:t>
      </w:r>
    </w:p>
    <w:p w:rsidR="00C52B8C" w:rsidRPr="007C1CE6" w:rsidRDefault="00C52B8C" w:rsidP="0046055C">
      <w:pPr>
        <w:rPr>
          <w:u w:val="single"/>
          <w:lang w:val="ru-RU"/>
        </w:rPr>
      </w:pPr>
    </w:p>
    <w:p w:rsidR="000B2017" w:rsidRPr="007C1CE6" w:rsidRDefault="000B2017" w:rsidP="0046055C">
      <w:pPr>
        <w:rPr>
          <w:u w:val="single"/>
          <w:lang w:val="ru-RU"/>
        </w:rPr>
      </w:pPr>
    </w:p>
    <w:p w:rsidR="007C7F08" w:rsidRPr="007C1CE6" w:rsidRDefault="007C7F08" w:rsidP="007C7F08">
      <w:pPr>
        <w:tabs>
          <w:tab w:val="left" w:pos="550"/>
        </w:tabs>
        <w:rPr>
          <w:lang w:val="ru-RU"/>
        </w:rPr>
      </w:pPr>
      <w:r>
        <w:t>I</w:t>
      </w:r>
      <w:r w:rsidRPr="007C1CE6">
        <w:rPr>
          <w:lang w:val="ru-RU"/>
        </w:rPr>
        <w:t>.</w:t>
      </w:r>
      <w:r w:rsidRPr="007C1CE6">
        <w:rPr>
          <w:lang w:val="ru-RU"/>
        </w:rPr>
        <w:tab/>
      </w:r>
      <w:r w:rsidR="007C1CE6" w:rsidRPr="007C1CE6">
        <w:rPr>
          <w:lang w:val="ru-RU"/>
        </w:rPr>
        <w:t xml:space="preserve">РАБОЧИЕ ДОКУМЕНТЫ К ТРИДЦАТЬ </w:t>
      </w:r>
      <w:r w:rsidR="007C1CE6">
        <w:rPr>
          <w:lang w:val="ru-RU"/>
        </w:rPr>
        <w:t>ТР</w:t>
      </w:r>
      <w:r w:rsidR="0083137B">
        <w:rPr>
          <w:lang w:val="ru-RU"/>
        </w:rPr>
        <w:t>ЕТЬЕЙ</w:t>
      </w:r>
      <w:r w:rsidR="007C1CE6" w:rsidRPr="007C1CE6">
        <w:rPr>
          <w:lang w:val="ru-RU"/>
        </w:rPr>
        <w:t xml:space="preserve"> СЕССИИ</w:t>
      </w:r>
    </w:p>
    <w:p w:rsidR="00842675" w:rsidRPr="007C1CE6" w:rsidRDefault="00842675" w:rsidP="0046055C">
      <w:pPr>
        <w:rPr>
          <w:u w:val="single"/>
          <w:lang w:val="ru-RU"/>
        </w:rPr>
      </w:pPr>
    </w:p>
    <w:p w:rsidR="005D78A0" w:rsidRPr="007C1CE6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7C1CE6">
        <w:rPr>
          <w:u w:val="single"/>
          <w:lang w:val="ru-RU"/>
        </w:rPr>
        <w:t>/</w:t>
      </w:r>
      <w:r w:rsidR="002B3852" w:rsidRPr="007C1CE6">
        <w:rPr>
          <w:u w:val="single"/>
          <w:lang w:val="ru-RU"/>
        </w:rPr>
        <w:t>3</w:t>
      </w:r>
      <w:r w:rsidR="0083137B">
        <w:rPr>
          <w:u w:val="single"/>
          <w:lang w:val="ru-RU"/>
        </w:rPr>
        <w:t>3</w:t>
      </w:r>
      <w:r w:rsidR="001C5B67" w:rsidRPr="007C1CE6">
        <w:rPr>
          <w:u w:val="single"/>
          <w:lang w:val="ru-RU"/>
        </w:rPr>
        <w:t>/1</w:t>
      </w:r>
      <w:r w:rsidR="009D1E96" w:rsidRPr="007C1CE6">
        <w:rPr>
          <w:u w:val="single"/>
          <w:lang w:val="ru-RU"/>
        </w:rPr>
        <w:t xml:space="preserve"> </w:t>
      </w:r>
      <w:r w:rsidR="009D1E96">
        <w:rPr>
          <w:u w:val="single"/>
        </w:rPr>
        <w:t>Prov</w:t>
      </w:r>
      <w:r w:rsidR="009D1E96" w:rsidRPr="007C1CE6">
        <w:rPr>
          <w:u w:val="single"/>
          <w:lang w:val="ru-RU"/>
        </w:rPr>
        <w:t>.</w:t>
      </w:r>
      <w:r w:rsidR="00877944">
        <w:rPr>
          <w:u w:val="single"/>
          <w:lang w:val="ru-RU"/>
        </w:rPr>
        <w:t xml:space="preserve"> 2</w:t>
      </w:r>
      <w:r w:rsidR="00F2018D" w:rsidRPr="007C1CE6">
        <w:rPr>
          <w:u w:val="single"/>
          <w:lang w:val="ru-RU"/>
        </w:rPr>
        <w:t>:</w:t>
      </w:r>
      <w:r w:rsidR="007764CC" w:rsidRPr="007C1CE6">
        <w:rPr>
          <w:u w:val="single"/>
          <w:lang w:val="ru-RU"/>
        </w:rPr>
        <w:t xml:space="preserve">  </w:t>
      </w:r>
      <w:r w:rsidR="007C1CE6">
        <w:rPr>
          <w:u w:val="single"/>
          <w:lang w:val="ru-RU"/>
        </w:rPr>
        <w:t>Проект повестки дня</w:t>
      </w:r>
    </w:p>
    <w:p w:rsidR="00263E8D" w:rsidRPr="007C1CE6" w:rsidRDefault="00263E8D" w:rsidP="0046055C">
      <w:pPr>
        <w:rPr>
          <w:u w:val="single"/>
          <w:lang w:val="ru-RU"/>
        </w:rPr>
      </w:pPr>
    </w:p>
    <w:p w:rsidR="00673572" w:rsidRPr="00CC4571" w:rsidRDefault="0083137B" w:rsidP="00770E5A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Указанный д</w:t>
      </w:r>
      <w:r w:rsidR="00CC4571" w:rsidRPr="00CC4571">
        <w:rPr>
          <w:lang w:val="ru-RU"/>
        </w:rPr>
        <w:t xml:space="preserve">окумент содержит </w:t>
      </w:r>
      <w:r w:rsidR="0039483E">
        <w:rPr>
          <w:lang w:val="ru-RU"/>
        </w:rPr>
        <w:t xml:space="preserve">перечень </w:t>
      </w:r>
      <w:r w:rsidR="00CC4571" w:rsidRPr="00CC4571">
        <w:rPr>
          <w:lang w:val="ru-RU"/>
        </w:rPr>
        <w:t>пункт</w:t>
      </w:r>
      <w:r w:rsidR="0039483E">
        <w:rPr>
          <w:lang w:val="ru-RU"/>
        </w:rPr>
        <w:t>ов</w:t>
      </w:r>
      <w:r w:rsidR="00CC4571" w:rsidRPr="00CC4571">
        <w:rPr>
          <w:lang w:val="ru-RU"/>
        </w:rPr>
        <w:t xml:space="preserve"> повестки дня, предлагаемы</w:t>
      </w:r>
      <w:r w:rsidR="0039483E">
        <w:rPr>
          <w:lang w:val="ru-RU"/>
        </w:rPr>
        <w:t>х</w:t>
      </w:r>
      <w:r w:rsidR="00CC4571" w:rsidRPr="00CC4571">
        <w:rPr>
          <w:lang w:val="ru-RU"/>
        </w:rPr>
        <w:t xml:space="preserve"> </w:t>
      </w:r>
      <w:r w:rsidR="00E32EF4">
        <w:rPr>
          <w:lang w:val="ru-RU"/>
        </w:rPr>
        <w:t xml:space="preserve">вниманию </w:t>
      </w:r>
      <w:r w:rsidR="00CC4571" w:rsidRPr="00CC4571">
        <w:rPr>
          <w:lang w:val="ru-RU"/>
        </w:rPr>
        <w:t>Комитет</w:t>
      </w:r>
      <w:r w:rsidR="00E32EF4">
        <w:rPr>
          <w:lang w:val="ru-RU"/>
        </w:rPr>
        <w:t>а,</w:t>
      </w:r>
      <w:r w:rsidR="00CC4571" w:rsidRPr="00CC4571">
        <w:rPr>
          <w:lang w:val="ru-RU"/>
        </w:rPr>
        <w:t xml:space="preserve"> и представляется ему </w:t>
      </w:r>
      <w:r>
        <w:rPr>
          <w:lang w:val="ru-RU"/>
        </w:rPr>
        <w:t>для</w:t>
      </w:r>
      <w:r w:rsidR="00CC4571" w:rsidRPr="00CC4571">
        <w:rPr>
          <w:lang w:val="ru-RU"/>
        </w:rPr>
        <w:t xml:space="preserve"> возможного принятия.</w:t>
      </w:r>
    </w:p>
    <w:p w:rsidR="00C52B8C" w:rsidRPr="001F0898" w:rsidRDefault="00C52B8C" w:rsidP="00770E5A">
      <w:pPr>
        <w:rPr>
          <w:lang w:val="ru-RU"/>
        </w:rPr>
      </w:pPr>
    </w:p>
    <w:p w:rsidR="00770E5A" w:rsidRPr="001F0898" w:rsidRDefault="00770E5A" w:rsidP="00770E5A">
      <w:pPr>
        <w:rPr>
          <w:lang w:val="ru-RU"/>
        </w:rPr>
      </w:pPr>
    </w:p>
    <w:p w:rsidR="005D78A0" w:rsidRPr="00CC4571" w:rsidRDefault="007764CC" w:rsidP="00770E5A">
      <w:pPr>
        <w:keepNext/>
        <w:rPr>
          <w:u w:val="single"/>
          <w:lang w:val="ru-RU"/>
        </w:rPr>
      </w:pPr>
      <w:r>
        <w:rPr>
          <w:u w:val="single"/>
        </w:rPr>
        <w:lastRenderedPageBreak/>
        <w:t>WIP</w:t>
      </w:r>
      <w:r w:rsidR="002B3852">
        <w:rPr>
          <w:u w:val="single"/>
        </w:rPr>
        <w:t>O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GRTKF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IC</w:t>
      </w:r>
      <w:r w:rsidR="002B3852" w:rsidRPr="00CC4571">
        <w:rPr>
          <w:u w:val="single"/>
          <w:lang w:val="ru-RU"/>
        </w:rPr>
        <w:t>/3</w:t>
      </w:r>
      <w:r w:rsidR="0083137B">
        <w:rPr>
          <w:u w:val="single"/>
          <w:lang w:val="ru-RU"/>
        </w:rPr>
        <w:t>3</w:t>
      </w:r>
      <w:r w:rsidR="005D78A0" w:rsidRPr="00CC4571">
        <w:rPr>
          <w:u w:val="single"/>
          <w:lang w:val="ru-RU"/>
        </w:rPr>
        <w:t xml:space="preserve">/2:  </w:t>
      </w:r>
      <w:r w:rsidR="00CC4571">
        <w:rPr>
          <w:u w:val="single"/>
          <w:lang w:val="ru-RU"/>
        </w:rPr>
        <w:t>Ак</w:t>
      </w:r>
      <w:r w:rsidR="004F46B0">
        <w:rPr>
          <w:u w:val="single"/>
          <w:lang w:val="ru-RU"/>
        </w:rPr>
        <w:t>кредитация некоторых организаций</w:t>
      </w:r>
    </w:p>
    <w:p w:rsidR="00263E8D" w:rsidRPr="00CC4571" w:rsidRDefault="00263E8D" w:rsidP="00770E5A">
      <w:pPr>
        <w:keepNext/>
        <w:rPr>
          <w:u w:val="single"/>
          <w:lang w:val="ru-RU"/>
        </w:rPr>
      </w:pPr>
    </w:p>
    <w:p w:rsidR="00F53D6C" w:rsidRPr="00CC4571" w:rsidRDefault="00CC4571" w:rsidP="00770E5A">
      <w:pPr>
        <w:pStyle w:val="ONUME"/>
        <w:keepNext/>
        <w:numPr>
          <w:ilvl w:val="0"/>
          <w:numId w:val="20"/>
        </w:numPr>
        <w:spacing w:after="0"/>
        <w:ind w:left="0" w:firstLine="0"/>
        <w:rPr>
          <w:u w:val="single"/>
          <w:lang w:val="ru-RU"/>
        </w:rPr>
      </w:pPr>
      <w:r w:rsidRPr="00CC4571">
        <w:rPr>
          <w:lang w:val="ru-RU"/>
        </w:rPr>
        <w:t xml:space="preserve">В </w:t>
      </w:r>
      <w:r w:rsidR="0083137B">
        <w:rPr>
          <w:lang w:val="ru-RU"/>
        </w:rPr>
        <w:t xml:space="preserve">указанном </w:t>
      </w:r>
      <w:r w:rsidRPr="00CC4571">
        <w:rPr>
          <w:lang w:val="ru-RU"/>
        </w:rPr>
        <w:t xml:space="preserve">документе </w:t>
      </w:r>
      <w:r w:rsidR="0039483E">
        <w:rPr>
          <w:lang w:val="ru-RU"/>
        </w:rPr>
        <w:t xml:space="preserve">представлены </w:t>
      </w:r>
      <w:r w:rsidRPr="00CC4571">
        <w:rPr>
          <w:lang w:val="ru-RU"/>
        </w:rPr>
        <w:t>названи</w:t>
      </w:r>
      <w:r w:rsidR="0039483E">
        <w:rPr>
          <w:lang w:val="ru-RU"/>
        </w:rPr>
        <w:t>е</w:t>
      </w:r>
      <w:r w:rsidRPr="00CC4571">
        <w:rPr>
          <w:lang w:val="ru-RU"/>
        </w:rPr>
        <w:t>, контактная информация</w:t>
      </w:r>
      <w:r w:rsidR="0039483E">
        <w:rPr>
          <w:lang w:val="ru-RU"/>
        </w:rPr>
        <w:t xml:space="preserve">, а также </w:t>
      </w:r>
      <w:r w:rsidRPr="00CC4571">
        <w:rPr>
          <w:lang w:val="ru-RU"/>
        </w:rPr>
        <w:t>цели и задачи организаци</w:t>
      </w:r>
      <w:r w:rsidR="0039483E">
        <w:rPr>
          <w:lang w:val="ru-RU"/>
        </w:rPr>
        <w:t>и</w:t>
      </w:r>
      <w:r w:rsidRPr="00CC4571">
        <w:rPr>
          <w:lang w:val="ru-RU"/>
        </w:rPr>
        <w:t>, обрати</w:t>
      </w:r>
      <w:r w:rsidR="0039483E">
        <w:rPr>
          <w:lang w:val="ru-RU"/>
        </w:rPr>
        <w:t xml:space="preserve">вшейся </w:t>
      </w:r>
      <w:r w:rsidRPr="00CC4571">
        <w:rPr>
          <w:lang w:val="ru-RU"/>
        </w:rPr>
        <w:t>в Комитет с просьбой об аккредитации в качестве наблюдател</w:t>
      </w:r>
      <w:r w:rsidR="0039483E">
        <w:rPr>
          <w:lang w:val="ru-RU"/>
        </w:rPr>
        <w:t>я</w:t>
      </w:r>
      <w:r w:rsidRPr="00CC4571">
        <w:rPr>
          <w:lang w:val="ru-RU"/>
        </w:rPr>
        <w:t xml:space="preserve"> ad hoc на нынешней и будущих сессиях Комитета.</w:t>
      </w:r>
      <w:r w:rsidRPr="00CC4571">
        <w:rPr>
          <w:u w:val="single"/>
          <w:lang w:val="ru-RU"/>
        </w:rPr>
        <w:t xml:space="preserve"> </w:t>
      </w:r>
    </w:p>
    <w:p w:rsidR="006B31A5" w:rsidRPr="001F0898" w:rsidRDefault="006B31A5" w:rsidP="0046055C">
      <w:pPr>
        <w:rPr>
          <w:u w:val="single"/>
          <w:lang w:val="ru-RU"/>
        </w:rPr>
      </w:pPr>
    </w:p>
    <w:p w:rsidR="00770E5A" w:rsidRPr="001F0898" w:rsidRDefault="00770E5A" w:rsidP="0046055C">
      <w:pPr>
        <w:rPr>
          <w:u w:val="single"/>
          <w:lang w:val="ru-RU"/>
        </w:rPr>
      </w:pPr>
    </w:p>
    <w:p w:rsidR="005D78A0" w:rsidRPr="00CC4571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</w:t>
      </w:r>
      <w:r w:rsidR="000506F1">
        <w:rPr>
          <w:u w:val="single"/>
        </w:rPr>
        <w:t>KF</w:t>
      </w:r>
      <w:r w:rsidR="000506F1" w:rsidRPr="00CC4571">
        <w:rPr>
          <w:u w:val="single"/>
          <w:lang w:val="ru-RU"/>
        </w:rPr>
        <w:t>/</w:t>
      </w:r>
      <w:r w:rsidR="000506F1">
        <w:rPr>
          <w:u w:val="single"/>
        </w:rPr>
        <w:t>IC</w:t>
      </w:r>
      <w:r w:rsidR="000506F1" w:rsidRPr="00CC4571">
        <w:rPr>
          <w:u w:val="single"/>
          <w:lang w:val="ru-RU"/>
        </w:rPr>
        <w:t>/3</w:t>
      </w:r>
      <w:r w:rsidR="00C82F55">
        <w:rPr>
          <w:u w:val="single"/>
          <w:lang w:val="ru-RU"/>
        </w:rPr>
        <w:t>3</w:t>
      </w:r>
      <w:r w:rsidR="005D78A0" w:rsidRPr="00CC4571">
        <w:rPr>
          <w:u w:val="single"/>
          <w:lang w:val="ru-RU"/>
        </w:rPr>
        <w:t xml:space="preserve">/3:  </w:t>
      </w:r>
      <w:r w:rsidR="00CC4571" w:rsidRPr="00CC4571">
        <w:rPr>
          <w:u w:val="single"/>
          <w:lang w:val="ru-RU"/>
        </w:rPr>
        <w:t>Участие коренных и местных общин: Добровольный фонд</w:t>
      </w:r>
    </w:p>
    <w:p w:rsidR="00CC4571" w:rsidRDefault="00CC4571" w:rsidP="00CC4571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C4571" w:rsidRPr="00CC4571" w:rsidRDefault="00CC4571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CC4571">
        <w:rPr>
          <w:lang w:val="ru-RU"/>
        </w:rPr>
        <w:t>В 2005</w:t>
      </w:r>
      <w:r w:rsidR="003D5204">
        <w:rPr>
          <w:lang w:val="ru-RU"/>
        </w:rPr>
        <w:t> </w:t>
      </w:r>
      <w:r w:rsidRPr="00CC4571">
        <w:rPr>
          <w:lang w:val="ru-RU"/>
        </w:rPr>
        <w:t xml:space="preserve">г. Генеральная Ассамблея ВОИС учредила Добровольный фонд ВОИС для аккредитованных коренных и местных общин.  Это решение было принято </w:t>
      </w:r>
      <w:r w:rsidR="003D5204">
        <w:rPr>
          <w:lang w:val="ru-RU"/>
        </w:rPr>
        <w:t xml:space="preserve">на основе </w:t>
      </w:r>
      <w:r w:rsidRPr="00CC4571">
        <w:rPr>
          <w:lang w:val="ru-RU"/>
        </w:rPr>
        <w:t xml:space="preserve">документа </w:t>
      </w:r>
      <w:r w:rsidRPr="00CC4571">
        <w:t>WO</w:t>
      </w:r>
      <w:r w:rsidRPr="00CC4571">
        <w:rPr>
          <w:lang w:val="ru-RU"/>
        </w:rPr>
        <w:t>/</w:t>
      </w:r>
      <w:r w:rsidRPr="00CC4571">
        <w:t>GA</w:t>
      </w:r>
      <w:r w:rsidRPr="00CC4571">
        <w:rPr>
          <w:lang w:val="ru-RU"/>
        </w:rPr>
        <w:t xml:space="preserve">/32/6, </w:t>
      </w:r>
      <w:r w:rsidR="003D5204">
        <w:rPr>
          <w:lang w:val="ru-RU"/>
        </w:rPr>
        <w:t xml:space="preserve">в </w:t>
      </w:r>
      <w:r w:rsidRPr="00CC4571">
        <w:rPr>
          <w:lang w:val="ru-RU"/>
        </w:rPr>
        <w:t>который впоследствии, в сентябре 2010</w:t>
      </w:r>
      <w:r w:rsidR="003D5204">
        <w:rPr>
          <w:lang w:val="ru-RU"/>
        </w:rPr>
        <w:t> </w:t>
      </w:r>
      <w:r w:rsidRPr="00CC4571">
        <w:rPr>
          <w:lang w:val="ru-RU"/>
        </w:rPr>
        <w:t xml:space="preserve">г., </w:t>
      </w:r>
      <w:r w:rsidR="003D5204">
        <w:rPr>
          <w:lang w:val="ru-RU"/>
        </w:rPr>
        <w:t xml:space="preserve">Генеральной Ассамблеей ВОИС были </w:t>
      </w:r>
      <w:r w:rsidRPr="00CC4571">
        <w:rPr>
          <w:lang w:val="ru-RU"/>
        </w:rPr>
        <w:t>внес</w:t>
      </w:r>
      <w:r w:rsidR="003D5204">
        <w:rPr>
          <w:lang w:val="ru-RU"/>
        </w:rPr>
        <w:t xml:space="preserve">ены </w:t>
      </w:r>
      <w:r w:rsidRPr="00CC4571">
        <w:rPr>
          <w:lang w:val="ru-RU"/>
        </w:rPr>
        <w:t xml:space="preserve">изменения; </w:t>
      </w:r>
      <w:r>
        <w:rPr>
          <w:lang w:val="ru-RU"/>
        </w:rPr>
        <w:t xml:space="preserve"> </w:t>
      </w:r>
      <w:r w:rsidRPr="00CC4571">
        <w:rPr>
          <w:lang w:val="ru-RU"/>
        </w:rPr>
        <w:t xml:space="preserve">в </w:t>
      </w:r>
      <w:r w:rsidR="003D5204">
        <w:rPr>
          <w:lang w:val="ru-RU"/>
        </w:rPr>
        <w:t xml:space="preserve">данном </w:t>
      </w:r>
      <w:r w:rsidRPr="00CC4571">
        <w:rPr>
          <w:lang w:val="ru-RU"/>
        </w:rPr>
        <w:t>документе изл</w:t>
      </w:r>
      <w:r w:rsidR="003D5204">
        <w:rPr>
          <w:lang w:val="ru-RU"/>
        </w:rPr>
        <w:t xml:space="preserve">ожены </w:t>
      </w:r>
      <w:r w:rsidRPr="00CC4571">
        <w:rPr>
          <w:lang w:val="ru-RU"/>
        </w:rPr>
        <w:t>цели и принципы деятельности Фонда.  Документ</w:t>
      </w:r>
      <w:r w:rsidR="00E32EF4">
        <w:rPr>
          <w:lang w:val="ru-RU"/>
        </w:rPr>
        <w:t>, подготовленный к текущей сессии,</w:t>
      </w:r>
      <w:r w:rsidRPr="00CC4571">
        <w:rPr>
          <w:lang w:val="ru-RU"/>
        </w:rPr>
        <w:t xml:space="preserve"> посвящен назначению </w:t>
      </w:r>
      <w:r w:rsidR="00E32EF4">
        <w:rPr>
          <w:lang w:val="ru-RU"/>
        </w:rPr>
        <w:t xml:space="preserve">членов </w:t>
      </w:r>
      <w:r w:rsidRPr="00CC4571">
        <w:rPr>
          <w:lang w:val="ru-RU"/>
        </w:rPr>
        <w:t xml:space="preserve">Консультативного совета Фонда.  </w:t>
      </w:r>
      <w:r w:rsidR="00E32EF4">
        <w:rPr>
          <w:lang w:val="ru-RU"/>
        </w:rPr>
        <w:t xml:space="preserve">Одновременно с этим документом распространяется </w:t>
      </w:r>
      <w:r w:rsidRPr="00CC4571">
        <w:rPr>
          <w:lang w:val="ru-RU"/>
        </w:rPr>
        <w:t>информационная записка, содержащая подробные сведения о полученных взнос</w:t>
      </w:r>
      <w:r w:rsidR="00E32EF4">
        <w:rPr>
          <w:lang w:val="ru-RU"/>
        </w:rPr>
        <w:t>ах</w:t>
      </w:r>
      <w:r w:rsidRPr="00CC4571">
        <w:rPr>
          <w:lang w:val="ru-RU"/>
        </w:rPr>
        <w:t xml:space="preserve"> и бенефициар</w:t>
      </w:r>
      <w:r w:rsidR="00E32EF4">
        <w:rPr>
          <w:lang w:val="ru-RU"/>
        </w:rPr>
        <w:t>ах (</w:t>
      </w:r>
      <w:r w:rsidRPr="00CC4571">
        <w:rPr>
          <w:lang w:val="ru-RU"/>
        </w:rPr>
        <w:t>документ</w:t>
      </w:r>
      <w:r w:rsidRPr="00CC4571">
        <w:t> WIPO</w:t>
      </w:r>
      <w:r w:rsidRPr="00CC4571">
        <w:rPr>
          <w:lang w:val="ru-RU"/>
        </w:rPr>
        <w:t>/</w:t>
      </w:r>
      <w:r w:rsidRPr="00CC4571">
        <w:t>GRTKF</w:t>
      </w:r>
      <w:r w:rsidRPr="00CC4571">
        <w:rPr>
          <w:lang w:val="ru-RU"/>
        </w:rPr>
        <w:t>/</w:t>
      </w:r>
      <w:r w:rsidRPr="00CC4571">
        <w:t>IC</w:t>
      </w:r>
      <w:r w:rsidR="004F46B0">
        <w:rPr>
          <w:lang w:val="ru-RU"/>
        </w:rPr>
        <w:t>/3</w:t>
      </w:r>
      <w:r w:rsidR="00E32EF4">
        <w:rPr>
          <w:lang w:val="ru-RU"/>
        </w:rPr>
        <w:t>3</w:t>
      </w:r>
      <w:r w:rsidRPr="00CC4571">
        <w:rPr>
          <w:lang w:val="ru-RU"/>
        </w:rPr>
        <w:t>/</w:t>
      </w:r>
      <w:r w:rsidRPr="00CC4571">
        <w:t>INF</w:t>
      </w:r>
      <w:r w:rsidRPr="00CC4571">
        <w:rPr>
          <w:lang w:val="ru-RU"/>
        </w:rPr>
        <w:t>/</w:t>
      </w:r>
      <w:r w:rsidR="00014D9C" w:rsidRPr="00014D9C">
        <w:rPr>
          <w:lang w:val="ru-RU"/>
        </w:rPr>
        <w:t>4</w:t>
      </w:r>
      <w:r w:rsidR="00E32EF4">
        <w:rPr>
          <w:lang w:val="ru-RU"/>
        </w:rPr>
        <w:t>)</w:t>
      </w:r>
      <w:r w:rsidRPr="00CC4571">
        <w:rPr>
          <w:lang w:val="ru-RU"/>
        </w:rPr>
        <w:t>.</w:t>
      </w:r>
    </w:p>
    <w:p w:rsidR="001C5B67" w:rsidRPr="001F0898" w:rsidRDefault="001C5B67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70E5A" w:rsidRPr="001F0898" w:rsidRDefault="00770E5A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C5B67" w:rsidRPr="00CC4571" w:rsidRDefault="000506F1" w:rsidP="001C5B67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GRTKF</w:t>
      </w:r>
      <w:r w:rsidRPr="00CC4571">
        <w:rPr>
          <w:u w:val="single"/>
          <w:lang w:val="ru-RU"/>
        </w:rPr>
        <w:t>/</w:t>
      </w:r>
      <w:r>
        <w:rPr>
          <w:u w:val="single"/>
        </w:rPr>
        <w:t>IC</w:t>
      </w:r>
      <w:r w:rsidRPr="00CC4571">
        <w:rPr>
          <w:u w:val="single"/>
          <w:lang w:val="ru-RU"/>
        </w:rPr>
        <w:t>/3</w:t>
      </w:r>
      <w:r w:rsidR="00422EC7">
        <w:rPr>
          <w:u w:val="single"/>
          <w:lang w:val="ru-RU"/>
        </w:rPr>
        <w:t>3</w:t>
      </w:r>
      <w:r w:rsidR="009D1E96" w:rsidRPr="00CC4571">
        <w:rPr>
          <w:u w:val="single"/>
          <w:lang w:val="ru-RU"/>
        </w:rPr>
        <w:t xml:space="preserve">/4:  </w:t>
      </w:r>
      <w:r w:rsidR="00CC4571" w:rsidRPr="00CC4571">
        <w:rPr>
          <w:u w:val="single"/>
          <w:lang w:val="ru-RU"/>
        </w:rPr>
        <w:t xml:space="preserve">Охрана традиционных </w:t>
      </w:r>
      <w:r w:rsidR="00422EC7">
        <w:rPr>
          <w:u w:val="single"/>
          <w:lang w:val="ru-RU"/>
        </w:rPr>
        <w:t>выражений культуры</w:t>
      </w:r>
      <w:r w:rsidR="00CC4571" w:rsidRPr="00CC4571">
        <w:rPr>
          <w:u w:val="single"/>
          <w:lang w:val="ru-RU"/>
        </w:rPr>
        <w:t>: проекты статей</w:t>
      </w:r>
    </w:p>
    <w:p w:rsidR="00917273" w:rsidRPr="00CC4571" w:rsidRDefault="00917273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800B9" w:rsidRPr="00B50A06" w:rsidRDefault="00CC4571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BF3940">
        <w:rPr>
          <w:lang w:val="ru-RU"/>
        </w:rPr>
        <w:t xml:space="preserve">На своей </w:t>
      </w:r>
      <w:r w:rsidR="004D32DB" w:rsidRPr="00BF3940">
        <w:rPr>
          <w:lang w:val="ru-RU"/>
        </w:rPr>
        <w:t xml:space="preserve">двадцать седьмой </w:t>
      </w:r>
      <w:r w:rsidRPr="00BF3940">
        <w:rPr>
          <w:lang w:val="ru-RU"/>
        </w:rPr>
        <w:t>сессии</w:t>
      </w:r>
      <w:r w:rsidR="004D32DB" w:rsidRPr="00BF3940">
        <w:rPr>
          <w:lang w:val="ru-RU"/>
        </w:rPr>
        <w:t xml:space="preserve">, состоявшейся в Женеве 24 марта–4 апреля 2014 г., </w:t>
      </w:r>
      <w:r w:rsidRPr="00BF3940">
        <w:rPr>
          <w:lang w:val="ru-RU"/>
        </w:rPr>
        <w:t xml:space="preserve">МКГР </w:t>
      </w:r>
      <w:r w:rsidR="004D32DB" w:rsidRPr="00BF3940">
        <w:rPr>
          <w:lang w:val="ru-RU"/>
        </w:rPr>
        <w:t xml:space="preserve">разработал </w:t>
      </w:r>
      <w:r w:rsidRPr="00BF3940">
        <w:rPr>
          <w:lang w:val="ru-RU"/>
        </w:rPr>
        <w:t xml:space="preserve">на основе документа </w:t>
      </w:r>
      <w:r w:rsidR="00690C2A" w:rsidRPr="00690C2A">
        <w:t>WIPO</w:t>
      </w:r>
      <w:r w:rsidR="00690C2A" w:rsidRPr="00BF3940">
        <w:rPr>
          <w:lang w:val="ru-RU"/>
        </w:rPr>
        <w:t>/</w:t>
      </w:r>
      <w:r w:rsidR="00690C2A" w:rsidRPr="00690C2A">
        <w:t>GRTKF</w:t>
      </w:r>
      <w:r w:rsidR="00690C2A" w:rsidRPr="00BF3940">
        <w:rPr>
          <w:lang w:val="ru-RU"/>
        </w:rPr>
        <w:t>/</w:t>
      </w:r>
      <w:r w:rsidR="00690C2A" w:rsidRPr="00690C2A">
        <w:t>IC</w:t>
      </w:r>
      <w:r w:rsidR="00690C2A" w:rsidRPr="00BF3940">
        <w:rPr>
          <w:lang w:val="ru-RU"/>
        </w:rPr>
        <w:t>/</w:t>
      </w:r>
      <w:r w:rsidR="004D32DB" w:rsidRPr="00BF3940">
        <w:rPr>
          <w:lang w:val="ru-RU"/>
        </w:rPr>
        <w:t>27</w:t>
      </w:r>
      <w:r w:rsidR="00690C2A" w:rsidRPr="00BF3940">
        <w:rPr>
          <w:lang w:val="ru-RU"/>
        </w:rPr>
        <w:t>/</w:t>
      </w:r>
      <w:r w:rsidR="004D32DB" w:rsidRPr="00BF3940">
        <w:rPr>
          <w:lang w:val="ru-RU"/>
        </w:rPr>
        <w:t>5</w:t>
      </w:r>
      <w:r w:rsidRPr="00BF3940">
        <w:rPr>
          <w:lang w:val="ru-RU"/>
        </w:rPr>
        <w:t xml:space="preserve"> новый текст, озаглавленный «Охрана традиционных </w:t>
      </w:r>
      <w:r w:rsidR="004D32DB" w:rsidRPr="00BF3940">
        <w:rPr>
          <w:lang w:val="ru-RU"/>
        </w:rPr>
        <w:t>выражений культуры</w:t>
      </w:r>
      <w:r w:rsidRPr="00BF3940">
        <w:rPr>
          <w:lang w:val="ru-RU"/>
        </w:rPr>
        <w:t xml:space="preserve">:  проекты статей </w:t>
      </w:r>
      <w:r>
        <w:t>Rev</w:t>
      </w:r>
      <w:r w:rsidRPr="00BF3940">
        <w:rPr>
          <w:lang w:val="ru-RU"/>
        </w:rPr>
        <w:t>.</w:t>
      </w:r>
      <w:r>
        <w:t> </w:t>
      </w:r>
      <w:r w:rsidRPr="00BF3940">
        <w:rPr>
          <w:lang w:val="ru-RU"/>
        </w:rPr>
        <w:t xml:space="preserve">2».  </w:t>
      </w:r>
      <w:r w:rsidR="00FC2D9A" w:rsidRPr="00BF3940">
        <w:rPr>
          <w:lang w:val="ru-RU"/>
        </w:rPr>
        <w:t xml:space="preserve">Текст был представлен на двадцать восьмой сессии </w:t>
      </w:r>
      <w:r w:rsidRPr="00BF3940">
        <w:rPr>
          <w:lang w:val="ru-RU"/>
        </w:rPr>
        <w:t xml:space="preserve">МКГР </w:t>
      </w:r>
      <w:r w:rsidR="00FC2D9A" w:rsidRPr="00BF3940">
        <w:rPr>
          <w:lang w:val="ru-RU"/>
        </w:rPr>
        <w:t xml:space="preserve">в качестве документа </w:t>
      </w:r>
      <w:r w:rsidR="00FC2D9A">
        <w:t>WIPO</w:t>
      </w:r>
      <w:r w:rsidR="00FC2D9A" w:rsidRPr="00BF3940">
        <w:rPr>
          <w:lang w:val="ru-RU"/>
        </w:rPr>
        <w:t>/</w:t>
      </w:r>
      <w:r w:rsidR="00FC2D9A">
        <w:t>GRTKF</w:t>
      </w:r>
      <w:r w:rsidR="00FC2D9A" w:rsidRPr="00BF3940">
        <w:rPr>
          <w:lang w:val="ru-RU"/>
        </w:rPr>
        <w:t>/</w:t>
      </w:r>
      <w:r w:rsidR="00FC2D9A">
        <w:t>IC</w:t>
      </w:r>
      <w:r w:rsidR="00FC2D9A" w:rsidRPr="00BF3940">
        <w:rPr>
          <w:lang w:val="ru-RU"/>
        </w:rPr>
        <w:t xml:space="preserve">/28/6 и </w:t>
      </w:r>
      <w:r w:rsidR="00752B66" w:rsidRPr="00BF3940">
        <w:rPr>
          <w:lang w:val="ru-RU"/>
        </w:rPr>
        <w:t>препровожден</w:t>
      </w:r>
      <w:r w:rsidR="00FC2D9A" w:rsidRPr="00BF3940">
        <w:rPr>
          <w:lang w:val="ru-RU"/>
        </w:rPr>
        <w:t xml:space="preserve"> Генеральной Ассамблее на ее сессии 2014 г. в качестве приложения С к документу </w:t>
      </w:r>
      <w:r w:rsidR="00FC2D9A">
        <w:t>WO</w:t>
      </w:r>
      <w:r w:rsidR="00FC2D9A" w:rsidRPr="00BF3940">
        <w:rPr>
          <w:lang w:val="ru-RU"/>
        </w:rPr>
        <w:t>/</w:t>
      </w:r>
      <w:r w:rsidR="00FC2D9A">
        <w:t>GA</w:t>
      </w:r>
      <w:r w:rsidR="00FC2D9A" w:rsidRPr="00BF3940">
        <w:rPr>
          <w:lang w:val="ru-RU"/>
        </w:rPr>
        <w:t xml:space="preserve">/46/6. </w:t>
      </w:r>
      <w:r w:rsidR="00752B66" w:rsidRPr="00BF3940">
        <w:rPr>
          <w:lang w:val="ru-RU"/>
        </w:rPr>
        <w:t xml:space="preserve"> </w:t>
      </w:r>
      <w:r w:rsidR="00FC2D9A" w:rsidRPr="00BF3940">
        <w:rPr>
          <w:lang w:val="ru-RU"/>
        </w:rPr>
        <w:t xml:space="preserve">Генеральная Ассамблея 2014 г. не приняла никакого решения в отношении МКГР.  Тот же документ был представлен на сессии Генеральной Ассамблеи 2015 г. в качестве приложения С к документу </w:t>
      </w:r>
      <w:r w:rsidR="00FC2D9A">
        <w:t>WO</w:t>
      </w:r>
      <w:r w:rsidR="00FC2D9A" w:rsidRPr="00BF3940">
        <w:rPr>
          <w:lang w:val="ru-RU"/>
        </w:rPr>
        <w:t>/</w:t>
      </w:r>
      <w:r w:rsidR="00FC2D9A">
        <w:t>GA</w:t>
      </w:r>
      <w:r w:rsidR="00FC2D9A" w:rsidRPr="00BF3940">
        <w:rPr>
          <w:lang w:val="ru-RU"/>
        </w:rPr>
        <w:t>/47/12.  Генеральная Ассамблея ВОИС 2015 г. постановила, что МКГР «продолжит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генетических ресурсов (ГР), традиционных знаний (ТЗ) и традиционных выражений культуры (ТВК)</w:t>
      </w:r>
      <w:r w:rsidR="00BF3940" w:rsidRPr="00BF3940">
        <w:rPr>
          <w:lang w:val="ru-RU"/>
        </w:rPr>
        <w:t xml:space="preserve">» и что «&lt;р&gt;абота Комитета в двухлетний период 2016–2017 гг. будет основываться на результатах уже проделанной им работы» и «Комитет будет использовать все рабочие документы ВОИС, включая </w:t>
      </w:r>
      <w:r w:rsidR="00BF3940" w:rsidRPr="00BF3940">
        <w:t>W</w:t>
      </w:r>
      <w:r w:rsidR="00BF3940">
        <w:t>IPO</w:t>
      </w:r>
      <w:r w:rsidR="00BF3940" w:rsidRPr="00BF3940">
        <w:rPr>
          <w:lang w:val="ru-RU"/>
        </w:rPr>
        <w:t>/</w:t>
      </w:r>
      <w:r w:rsidR="00BF3940">
        <w:t>GRTKF</w:t>
      </w:r>
      <w:r w:rsidR="00BF3940" w:rsidRPr="00BF3940">
        <w:rPr>
          <w:lang w:val="ru-RU"/>
        </w:rPr>
        <w:t>/</w:t>
      </w:r>
      <w:r w:rsidR="00BF3940">
        <w:t>IC</w:t>
      </w:r>
      <w:r w:rsidR="00BF3940" w:rsidRPr="00BF3940">
        <w:rPr>
          <w:lang w:val="ru-RU"/>
        </w:rPr>
        <w:t xml:space="preserve">/28/4, </w:t>
      </w:r>
      <w:r w:rsidR="00BF3940">
        <w:t>WIPO</w:t>
      </w:r>
      <w:r w:rsidR="00BF3940" w:rsidRPr="00BF3940">
        <w:rPr>
          <w:lang w:val="ru-RU"/>
        </w:rPr>
        <w:t>/</w:t>
      </w:r>
      <w:r w:rsidR="00BF3940">
        <w:t>GRTKF</w:t>
      </w:r>
      <w:r w:rsidR="00BF3940" w:rsidRPr="00BF3940">
        <w:rPr>
          <w:lang w:val="ru-RU"/>
        </w:rPr>
        <w:t>/</w:t>
      </w:r>
      <w:r w:rsidR="00BF3940">
        <w:t>IC</w:t>
      </w:r>
      <w:r w:rsidR="00BF3940" w:rsidRPr="00BF3940">
        <w:rPr>
          <w:lang w:val="ru-RU"/>
        </w:rPr>
        <w:t xml:space="preserve">/28/5 и </w:t>
      </w:r>
      <w:r w:rsidR="00BF3940">
        <w:t>WIPO</w:t>
      </w:r>
      <w:r w:rsidR="00BF3940" w:rsidRPr="00BF3940">
        <w:rPr>
          <w:lang w:val="ru-RU"/>
        </w:rPr>
        <w:t>/</w:t>
      </w:r>
      <w:r w:rsidR="00BF3940">
        <w:t>GRTKF</w:t>
      </w:r>
      <w:r w:rsidR="00BF3940" w:rsidRPr="00BF3940">
        <w:rPr>
          <w:lang w:val="ru-RU"/>
        </w:rPr>
        <w:t>/</w:t>
      </w:r>
      <w:r w:rsidR="00BF3940">
        <w:t>IC</w:t>
      </w:r>
      <w:r w:rsidR="00BF3940" w:rsidRPr="00BF3940">
        <w:rPr>
          <w:lang w:val="ru-RU"/>
        </w:rPr>
        <w:t xml:space="preserve">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 4». </w:t>
      </w:r>
      <w:r w:rsidR="00FC2D9A" w:rsidRPr="00BF3940">
        <w:rPr>
          <w:lang w:val="ru-RU"/>
        </w:rPr>
        <w:t xml:space="preserve"> </w:t>
      </w:r>
      <w:r w:rsidR="00752B66" w:rsidRPr="00BF3940">
        <w:rPr>
          <w:lang w:val="ru-RU"/>
        </w:rPr>
        <w:t xml:space="preserve">Во исполнение этого решения к </w:t>
      </w:r>
      <w:r w:rsidR="00BF3940">
        <w:rPr>
          <w:lang w:val="ru-RU"/>
        </w:rPr>
        <w:t xml:space="preserve">текущей </w:t>
      </w:r>
      <w:r w:rsidR="00752B66" w:rsidRPr="00BF3940">
        <w:rPr>
          <w:lang w:val="ru-RU"/>
        </w:rPr>
        <w:t xml:space="preserve">сессии подготовлен документ </w:t>
      </w:r>
      <w:r w:rsidR="00690C2A" w:rsidRPr="00BF3940">
        <w:rPr>
          <w:szCs w:val="22"/>
        </w:rPr>
        <w:t>WIPO</w:t>
      </w:r>
      <w:r w:rsidR="00690C2A" w:rsidRPr="00BF3940">
        <w:rPr>
          <w:szCs w:val="22"/>
          <w:lang w:val="ru-RU"/>
        </w:rPr>
        <w:t>/</w:t>
      </w:r>
      <w:r w:rsidR="00690C2A" w:rsidRPr="00BF3940">
        <w:rPr>
          <w:szCs w:val="22"/>
        </w:rPr>
        <w:t>GRTKF</w:t>
      </w:r>
      <w:r w:rsidR="00690C2A" w:rsidRPr="00BF3940">
        <w:rPr>
          <w:szCs w:val="22"/>
          <w:lang w:val="ru-RU"/>
        </w:rPr>
        <w:t>/</w:t>
      </w:r>
      <w:r w:rsidR="00690C2A" w:rsidRPr="00BF3940">
        <w:rPr>
          <w:szCs w:val="22"/>
        </w:rPr>
        <w:t>IC</w:t>
      </w:r>
      <w:r w:rsidR="00690C2A" w:rsidRPr="00BF3940">
        <w:rPr>
          <w:szCs w:val="22"/>
          <w:lang w:val="ru-RU"/>
        </w:rPr>
        <w:t>/3</w:t>
      </w:r>
      <w:r w:rsidR="00BF3940">
        <w:rPr>
          <w:szCs w:val="22"/>
          <w:lang w:val="ru-RU"/>
        </w:rPr>
        <w:t>3</w:t>
      </w:r>
      <w:r w:rsidR="001E744E" w:rsidRPr="00BF3940">
        <w:rPr>
          <w:szCs w:val="22"/>
          <w:lang w:val="ru-RU"/>
        </w:rPr>
        <w:t>/4.</w:t>
      </w: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877944" w:rsidRDefault="00877944" w:rsidP="00B50A0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877944" w:rsidRPr="007C1CE6" w:rsidRDefault="00877944" w:rsidP="00877944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7C1CE6">
        <w:rPr>
          <w:u w:val="single"/>
          <w:lang w:val="ru-RU"/>
        </w:rPr>
        <w:t>/3</w:t>
      </w:r>
      <w:r>
        <w:rPr>
          <w:u w:val="single"/>
          <w:lang w:val="ru-RU"/>
        </w:rPr>
        <w:t>3</w:t>
      </w:r>
      <w:r w:rsidRPr="007C1CE6">
        <w:rPr>
          <w:u w:val="single"/>
          <w:lang w:val="ru-RU"/>
        </w:rPr>
        <w:t>/</w:t>
      </w:r>
      <w:r>
        <w:rPr>
          <w:u w:val="single"/>
          <w:lang w:val="ru-RU"/>
        </w:rPr>
        <w:t>5</w:t>
      </w:r>
      <w:r w:rsidRPr="007C1CE6">
        <w:rPr>
          <w:u w:val="single"/>
          <w:lang w:val="ru-RU"/>
        </w:rPr>
        <w:t xml:space="preserve">:  </w:t>
      </w:r>
      <w:r>
        <w:rPr>
          <w:u w:val="single"/>
          <w:lang w:val="ru-RU"/>
        </w:rPr>
        <w:t>Традиционные выражения культуры:  материал для обсуждения</w:t>
      </w:r>
    </w:p>
    <w:p w:rsidR="00877944" w:rsidRPr="007C1CE6" w:rsidRDefault="00877944" w:rsidP="00877944">
      <w:pPr>
        <w:rPr>
          <w:u w:val="single"/>
          <w:lang w:val="ru-RU"/>
        </w:rPr>
      </w:pPr>
    </w:p>
    <w:p w:rsidR="00877944" w:rsidRPr="00CC4571" w:rsidRDefault="00877944" w:rsidP="00877944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 xml:space="preserve">Делегация Соединенных Штатов Америки обратилась с просьбой подготовить рабочий документ, озаглавленный «Традиционные выражения культуры: материал для </w:t>
      </w:r>
      <w:r>
        <w:rPr>
          <w:lang w:val="ru-RU"/>
        </w:rPr>
        <w:lastRenderedPageBreak/>
        <w:t>обсуждения», и представить его на тридцать третьей сессии МКГР.  Во исполнение этой просьбы и был подготовлен данный</w:t>
      </w:r>
      <w:r w:rsidRPr="00CC4571">
        <w:rPr>
          <w:lang w:val="ru-RU"/>
        </w:rPr>
        <w:t>.</w:t>
      </w:r>
    </w:p>
    <w:p w:rsidR="00877944" w:rsidRDefault="00877944" w:rsidP="00877944">
      <w:pPr>
        <w:rPr>
          <w:lang w:val="ru-RU"/>
        </w:rPr>
      </w:pPr>
    </w:p>
    <w:p w:rsidR="00074D9A" w:rsidRPr="001F0898" w:rsidRDefault="00074D9A" w:rsidP="00877944">
      <w:pPr>
        <w:rPr>
          <w:lang w:val="ru-RU"/>
        </w:rPr>
      </w:pPr>
    </w:p>
    <w:p w:rsidR="00877944" w:rsidRPr="00CC4571" w:rsidRDefault="00877944" w:rsidP="00877944">
      <w:pPr>
        <w:keepNext/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GRTKF</w:t>
      </w:r>
      <w:r w:rsidRPr="00CC4571">
        <w:rPr>
          <w:u w:val="single"/>
          <w:lang w:val="ru-RU"/>
        </w:rPr>
        <w:t>/</w:t>
      </w:r>
      <w:r>
        <w:rPr>
          <w:u w:val="single"/>
        </w:rPr>
        <w:t>IC</w:t>
      </w:r>
      <w:r w:rsidRPr="00CC4571">
        <w:rPr>
          <w:u w:val="single"/>
          <w:lang w:val="ru-RU"/>
        </w:rPr>
        <w:t>/3</w:t>
      </w:r>
      <w:r>
        <w:rPr>
          <w:u w:val="single"/>
          <w:lang w:val="ru-RU"/>
        </w:rPr>
        <w:t>3</w:t>
      </w:r>
      <w:r w:rsidRPr="00CC4571">
        <w:rPr>
          <w:u w:val="single"/>
          <w:lang w:val="ru-RU"/>
        </w:rPr>
        <w:t>/</w:t>
      </w:r>
      <w:r>
        <w:rPr>
          <w:u w:val="single"/>
          <w:lang w:val="ru-RU"/>
        </w:rPr>
        <w:t>6</w:t>
      </w:r>
      <w:r w:rsidRPr="00CC4571">
        <w:rPr>
          <w:u w:val="single"/>
          <w:lang w:val="ru-RU"/>
        </w:rPr>
        <w:t xml:space="preserve">:  </w:t>
      </w:r>
      <w:r>
        <w:rPr>
          <w:u w:val="single"/>
          <w:lang w:val="ru-RU"/>
        </w:rPr>
        <w:t>Предложение ЕС о проведении исследования</w:t>
      </w:r>
    </w:p>
    <w:p w:rsidR="00877944" w:rsidRPr="00CC4571" w:rsidRDefault="00877944" w:rsidP="00877944">
      <w:pPr>
        <w:keepNext/>
        <w:rPr>
          <w:u w:val="single"/>
          <w:lang w:val="ru-RU"/>
        </w:rPr>
      </w:pPr>
    </w:p>
    <w:p w:rsidR="00877944" w:rsidRPr="00E65D54" w:rsidRDefault="00E04729" w:rsidP="00877944">
      <w:pPr>
        <w:pStyle w:val="ONUME"/>
        <w:keepNext/>
        <w:numPr>
          <w:ilvl w:val="0"/>
          <w:numId w:val="20"/>
        </w:numPr>
        <w:spacing w:after="0"/>
        <w:ind w:left="0" w:firstLine="0"/>
        <w:rPr>
          <w:u w:val="single"/>
          <w:lang w:val="ru-RU"/>
        </w:rPr>
      </w:pPr>
      <w:r>
        <w:rPr>
          <w:lang w:val="ru-RU"/>
        </w:rPr>
        <w:t>Постоянная</w:t>
      </w:r>
      <w:r w:rsidRPr="00E65D54">
        <w:rPr>
          <w:lang w:val="ru-RU"/>
        </w:rPr>
        <w:t xml:space="preserve"> </w:t>
      </w:r>
      <w:r>
        <w:rPr>
          <w:lang w:val="ru-RU"/>
        </w:rPr>
        <w:t>делегация</w:t>
      </w:r>
      <w:r w:rsidRPr="00E65D54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E65D54">
        <w:rPr>
          <w:lang w:val="ru-RU"/>
        </w:rPr>
        <w:t xml:space="preserve"> </w:t>
      </w:r>
      <w:r>
        <w:rPr>
          <w:lang w:val="ru-RU"/>
        </w:rPr>
        <w:t>союза</w:t>
      </w:r>
      <w:r w:rsidRPr="00E65D54">
        <w:rPr>
          <w:lang w:val="ru-RU"/>
        </w:rPr>
        <w:t xml:space="preserve"> </w:t>
      </w:r>
      <w:r>
        <w:rPr>
          <w:lang w:val="ru-RU"/>
        </w:rPr>
        <w:t>при</w:t>
      </w:r>
      <w:r w:rsidRPr="00E65D5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65D54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E65D54">
        <w:rPr>
          <w:lang w:val="ru-RU"/>
        </w:rPr>
        <w:t xml:space="preserve"> </w:t>
      </w:r>
      <w:r>
        <w:rPr>
          <w:lang w:val="ru-RU"/>
        </w:rPr>
        <w:t>Наций</w:t>
      </w:r>
      <w:r w:rsidRPr="00E65D54">
        <w:rPr>
          <w:lang w:val="ru-RU"/>
        </w:rPr>
        <w:t xml:space="preserve"> </w:t>
      </w:r>
      <w:r>
        <w:rPr>
          <w:lang w:val="ru-RU"/>
        </w:rPr>
        <w:t>и</w:t>
      </w:r>
      <w:r w:rsidRPr="00E65D54">
        <w:rPr>
          <w:lang w:val="ru-RU"/>
        </w:rPr>
        <w:t xml:space="preserve"> </w:t>
      </w:r>
      <w:r>
        <w:rPr>
          <w:lang w:val="ru-RU"/>
        </w:rPr>
        <w:t>других</w:t>
      </w:r>
      <w:r w:rsidRPr="00E65D5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65D54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E65D54">
        <w:rPr>
          <w:lang w:val="ru-RU"/>
        </w:rPr>
        <w:t xml:space="preserve"> </w:t>
      </w:r>
      <w:r>
        <w:rPr>
          <w:lang w:val="ru-RU"/>
        </w:rPr>
        <w:t>в</w:t>
      </w:r>
      <w:r w:rsidRPr="00E65D54">
        <w:rPr>
          <w:lang w:val="ru-RU"/>
        </w:rPr>
        <w:t xml:space="preserve"> </w:t>
      </w:r>
      <w:r>
        <w:rPr>
          <w:lang w:val="ru-RU"/>
        </w:rPr>
        <w:t>Женеве</w:t>
      </w:r>
      <w:r w:rsidRPr="00E65D54">
        <w:rPr>
          <w:lang w:val="ru-RU"/>
        </w:rPr>
        <w:t xml:space="preserve"> </w:t>
      </w:r>
      <w:r>
        <w:rPr>
          <w:lang w:val="ru-RU"/>
        </w:rPr>
        <w:t>от</w:t>
      </w:r>
      <w:r w:rsidRPr="00E65D54">
        <w:rPr>
          <w:lang w:val="ru-RU"/>
        </w:rPr>
        <w:t xml:space="preserve"> </w:t>
      </w:r>
      <w:r>
        <w:rPr>
          <w:lang w:val="ru-RU"/>
        </w:rPr>
        <w:t>имени</w:t>
      </w:r>
      <w:r w:rsidRPr="00E65D54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E65D54">
        <w:rPr>
          <w:lang w:val="ru-RU"/>
        </w:rPr>
        <w:t xml:space="preserve"> </w:t>
      </w:r>
      <w:r>
        <w:rPr>
          <w:lang w:val="ru-RU"/>
        </w:rPr>
        <w:t>союза</w:t>
      </w:r>
      <w:r w:rsidRPr="00E65D54">
        <w:rPr>
          <w:lang w:val="ru-RU"/>
        </w:rPr>
        <w:t xml:space="preserve"> </w:t>
      </w:r>
      <w:r>
        <w:rPr>
          <w:lang w:val="ru-RU"/>
        </w:rPr>
        <w:t>и</w:t>
      </w:r>
      <w:r w:rsidRPr="00E65D54">
        <w:rPr>
          <w:lang w:val="ru-RU"/>
        </w:rPr>
        <w:t xml:space="preserve"> </w:t>
      </w:r>
      <w:r>
        <w:rPr>
          <w:lang w:val="ru-RU"/>
        </w:rPr>
        <w:t>его</w:t>
      </w:r>
      <w:r w:rsidRPr="00E65D5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65D54">
        <w:rPr>
          <w:lang w:val="ru-RU"/>
        </w:rPr>
        <w:t>-</w:t>
      </w:r>
      <w:r>
        <w:rPr>
          <w:lang w:val="ru-RU"/>
        </w:rPr>
        <w:t>членов</w:t>
      </w:r>
      <w:r w:rsidR="00E65D54" w:rsidRPr="00E65D54">
        <w:rPr>
          <w:lang w:val="ru-RU"/>
        </w:rPr>
        <w:t xml:space="preserve"> </w:t>
      </w:r>
      <w:r w:rsidR="00E65D54">
        <w:rPr>
          <w:lang w:val="ru-RU"/>
        </w:rPr>
        <w:t>обратилась</w:t>
      </w:r>
      <w:r w:rsidRPr="00E65D54">
        <w:rPr>
          <w:lang w:val="ru-RU"/>
        </w:rPr>
        <w:t xml:space="preserve"> </w:t>
      </w:r>
      <w:r>
        <w:rPr>
          <w:lang w:val="ru-RU"/>
        </w:rPr>
        <w:t>с</w:t>
      </w:r>
      <w:r w:rsidRPr="00E65D54">
        <w:rPr>
          <w:lang w:val="ru-RU"/>
        </w:rPr>
        <w:t xml:space="preserve"> </w:t>
      </w:r>
      <w:r>
        <w:rPr>
          <w:lang w:val="ru-RU"/>
        </w:rPr>
        <w:t>просьбой</w:t>
      </w:r>
      <w:r w:rsidRPr="00E65D54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E65D54">
        <w:rPr>
          <w:lang w:val="ru-RU"/>
        </w:rPr>
        <w:t xml:space="preserve"> </w:t>
      </w:r>
      <w:r w:rsidR="00E65D54">
        <w:rPr>
          <w:lang w:val="ru-RU"/>
        </w:rPr>
        <w:t xml:space="preserve">на тридцать третьей сессии МКГР в качестве рабочего документа </w:t>
      </w:r>
      <w:r>
        <w:rPr>
          <w:lang w:val="ru-RU"/>
        </w:rPr>
        <w:t>предложение</w:t>
      </w:r>
      <w:bookmarkStart w:id="4" w:name="_GoBack"/>
      <w:bookmarkEnd w:id="4"/>
      <w:r w:rsidR="00E65D54">
        <w:rPr>
          <w:lang w:val="ru-RU"/>
        </w:rPr>
        <w:t>, озаглавленное «Предложение ЕС о проведении исследования».</w:t>
      </w:r>
      <w:r w:rsidRPr="00E65D54">
        <w:rPr>
          <w:lang w:val="ru-RU"/>
        </w:rPr>
        <w:t xml:space="preserve">  </w:t>
      </w:r>
      <w:r>
        <w:rPr>
          <w:lang w:val="ru-RU"/>
        </w:rPr>
        <w:t>Во</w:t>
      </w:r>
      <w:r w:rsidRPr="00E65D54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E65D54">
        <w:rPr>
          <w:lang w:val="ru-RU"/>
        </w:rPr>
        <w:t xml:space="preserve"> </w:t>
      </w:r>
      <w:r>
        <w:rPr>
          <w:lang w:val="ru-RU"/>
        </w:rPr>
        <w:t>этой</w:t>
      </w:r>
      <w:r w:rsidRPr="00E65D54">
        <w:rPr>
          <w:lang w:val="ru-RU"/>
        </w:rPr>
        <w:t xml:space="preserve"> </w:t>
      </w:r>
      <w:r>
        <w:rPr>
          <w:lang w:val="ru-RU"/>
        </w:rPr>
        <w:t>просьбы</w:t>
      </w:r>
      <w:r w:rsidRPr="00E65D54">
        <w:rPr>
          <w:lang w:val="ru-RU"/>
        </w:rPr>
        <w:t xml:space="preserve"> </w:t>
      </w:r>
      <w:r>
        <w:rPr>
          <w:lang w:val="ru-RU"/>
        </w:rPr>
        <w:t>и</w:t>
      </w:r>
      <w:r w:rsidRPr="00E65D54">
        <w:rPr>
          <w:lang w:val="ru-RU"/>
        </w:rPr>
        <w:t xml:space="preserve"> </w:t>
      </w:r>
      <w:r>
        <w:rPr>
          <w:lang w:val="ru-RU"/>
        </w:rPr>
        <w:t>был</w:t>
      </w:r>
      <w:r w:rsidRPr="00E65D54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E65D54">
        <w:rPr>
          <w:lang w:val="ru-RU"/>
        </w:rPr>
        <w:t xml:space="preserve"> </w:t>
      </w:r>
      <w:r>
        <w:rPr>
          <w:lang w:val="ru-RU"/>
        </w:rPr>
        <w:t>данный</w:t>
      </w:r>
      <w:r w:rsidRPr="00E65D54">
        <w:rPr>
          <w:lang w:val="ru-RU"/>
        </w:rPr>
        <w:t xml:space="preserve"> </w:t>
      </w:r>
      <w:r>
        <w:rPr>
          <w:lang w:val="ru-RU"/>
        </w:rPr>
        <w:t>документ</w:t>
      </w:r>
      <w:r w:rsidRPr="00E65D54">
        <w:rPr>
          <w:lang w:val="ru-RU"/>
        </w:rPr>
        <w:t>.</w:t>
      </w:r>
      <w:r w:rsidR="00877944" w:rsidRPr="00E65D54">
        <w:rPr>
          <w:u w:val="single"/>
          <w:lang w:val="ru-RU"/>
        </w:rPr>
        <w:t xml:space="preserve"> </w:t>
      </w:r>
    </w:p>
    <w:p w:rsidR="00877944" w:rsidRPr="00E65D54" w:rsidRDefault="00877944" w:rsidP="00877944">
      <w:pPr>
        <w:rPr>
          <w:u w:val="single"/>
          <w:lang w:val="ru-RU"/>
        </w:rPr>
      </w:pPr>
    </w:p>
    <w:p w:rsidR="00B50A06" w:rsidRPr="00E65D54" w:rsidRDefault="00B50A06" w:rsidP="00B50A0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50A06">
        <w:t>II</w:t>
      </w:r>
      <w:r w:rsidRPr="00B50A06">
        <w:rPr>
          <w:lang w:val="ru-RU"/>
        </w:rPr>
        <w:t>.</w:t>
      </w:r>
      <w:r w:rsidRPr="00B50A06">
        <w:rPr>
          <w:lang w:val="ru-RU"/>
        </w:rPr>
        <w:tab/>
        <w:t>ИНФОРМАЦИОННЫЕ ДОКУМЕНТЫ К ТРИДЦАТЬ ТРЕТЬЕЙ СЕССИИ</w:t>
      </w: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50A06">
        <w:rPr>
          <w:u w:val="single"/>
        </w:rPr>
        <w:t>WIPO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GRTKF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IC</w:t>
      </w:r>
      <w:r w:rsidRPr="00B50A06">
        <w:rPr>
          <w:u w:val="single"/>
          <w:lang w:val="ru-RU"/>
        </w:rPr>
        <w:t>/33/</w:t>
      </w:r>
      <w:r w:rsidRPr="00B50A06">
        <w:rPr>
          <w:u w:val="single"/>
        </w:rPr>
        <w:t>INF</w:t>
      </w:r>
      <w:r w:rsidRPr="00B50A06">
        <w:rPr>
          <w:u w:val="single"/>
          <w:lang w:val="ru-RU"/>
        </w:rPr>
        <w:t xml:space="preserve">/1 </w:t>
      </w:r>
      <w:r w:rsidRPr="00B50A06">
        <w:rPr>
          <w:u w:val="single"/>
        </w:rPr>
        <w:t>Prov</w:t>
      </w:r>
      <w:r w:rsidRPr="00B50A06">
        <w:rPr>
          <w:u w:val="single"/>
          <w:lang w:val="ru-RU"/>
        </w:rPr>
        <w:t>.:  Список участников</w:t>
      </w:r>
    </w:p>
    <w:p w:rsidR="00B50A06" w:rsidRP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B50A06">
        <w:rPr>
          <w:lang w:val="ru-RU"/>
        </w:rPr>
        <w:t>Проект списка участников будет распространен на тридцать тр</w:t>
      </w:r>
      <w:r>
        <w:rPr>
          <w:lang w:val="ru-RU"/>
        </w:rPr>
        <w:t>етье</w:t>
      </w:r>
      <w:r w:rsidRPr="00B50A06">
        <w:rPr>
          <w:lang w:val="ru-RU"/>
        </w:rPr>
        <w:t>й сессии Комитета</w:t>
      </w:r>
      <w:r>
        <w:rPr>
          <w:lang w:val="ru-RU"/>
        </w:rPr>
        <w:t>.</w:t>
      </w: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50A06">
        <w:rPr>
          <w:u w:val="single"/>
        </w:rPr>
        <w:t>WIPO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GRTKF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IC</w:t>
      </w:r>
      <w:r w:rsidRPr="00B50A06">
        <w:rPr>
          <w:u w:val="single"/>
          <w:lang w:val="ru-RU"/>
        </w:rPr>
        <w:t>/33/</w:t>
      </w:r>
      <w:r w:rsidRPr="00B50A06">
        <w:rPr>
          <w:u w:val="single"/>
        </w:rPr>
        <w:t>INF</w:t>
      </w:r>
      <w:r w:rsidRPr="00B50A06">
        <w:rPr>
          <w:u w:val="single"/>
          <w:lang w:val="ru-RU"/>
        </w:rPr>
        <w:t>/2</w:t>
      </w:r>
      <w:r w:rsidR="00877944">
        <w:rPr>
          <w:u w:val="single"/>
          <w:lang w:val="ru-RU"/>
        </w:rPr>
        <w:t xml:space="preserve"> </w:t>
      </w:r>
      <w:r w:rsidR="00877944">
        <w:rPr>
          <w:u w:val="single"/>
        </w:rPr>
        <w:t>Rev</w:t>
      </w:r>
      <w:r w:rsidR="00877944" w:rsidRPr="00877944">
        <w:rPr>
          <w:u w:val="single"/>
          <w:lang w:val="ru-RU"/>
        </w:rPr>
        <w:t>.</w:t>
      </w:r>
      <w:r w:rsidRPr="00B50A06">
        <w:rPr>
          <w:u w:val="single"/>
          <w:lang w:val="ru-RU"/>
        </w:rPr>
        <w:t>:  Резюме документов</w:t>
      </w:r>
    </w:p>
    <w:p w:rsidR="00B50A06" w:rsidRPr="00B50A06" w:rsidRDefault="00B50A06" w:rsidP="00B50A0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50A06" w:rsidRDefault="00B50A06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B50A06">
        <w:rPr>
          <w:lang w:val="ru-RU"/>
        </w:rPr>
        <w:t xml:space="preserve">Настоящий документ подготовлен в качестве неофициального </w:t>
      </w:r>
      <w:r>
        <w:rPr>
          <w:lang w:val="ru-RU"/>
        </w:rPr>
        <w:t xml:space="preserve">руководства по </w:t>
      </w:r>
      <w:r w:rsidRPr="00B50A06">
        <w:rPr>
          <w:lang w:val="ru-RU"/>
        </w:rPr>
        <w:t>документации Комитета</w:t>
      </w:r>
      <w:r>
        <w:rPr>
          <w:lang w:val="ru-RU"/>
        </w:rPr>
        <w:t>.</w:t>
      </w: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50A06" w:rsidRDefault="00B50A06" w:rsidP="00B50A0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50A06">
        <w:rPr>
          <w:u w:val="single"/>
        </w:rPr>
        <w:t>WIPO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GRTKF</w:t>
      </w:r>
      <w:r w:rsidRPr="00B50A06">
        <w:rPr>
          <w:u w:val="single"/>
          <w:lang w:val="ru-RU"/>
        </w:rPr>
        <w:t>/</w:t>
      </w:r>
      <w:r w:rsidRPr="00B50A06">
        <w:rPr>
          <w:u w:val="single"/>
        </w:rPr>
        <w:t>IC</w:t>
      </w:r>
      <w:r w:rsidRPr="00B50A06">
        <w:rPr>
          <w:u w:val="single"/>
          <w:lang w:val="ru-RU"/>
        </w:rPr>
        <w:t>/33/</w:t>
      </w:r>
      <w:r w:rsidRPr="00B50A06">
        <w:rPr>
          <w:u w:val="single"/>
        </w:rPr>
        <w:t>INF</w:t>
      </w:r>
      <w:r w:rsidRPr="00B50A06">
        <w:rPr>
          <w:u w:val="single"/>
          <w:lang w:val="ru-RU"/>
        </w:rPr>
        <w:t>/3</w:t>
      </w:r>
      <w:r w:rsidR="00877944" w:rsidRPr="00877944">
        <w:rPr>
          <w:u w:val="single"/>
          <w:lang w:val="ru-RU"/>
        </w:rPr>
        <w:t xml:space="preserve"> </w:t>
      </w:r>
      <w:r w:rsidR="00877944">
        <w:rPr>
          <w:u w:val="single"/>
        </w:rPr>
        <w:t>Rev</w:t>
      </w:r>
      <w:r w:rsidR="00877944" w:rsidRPr="00877944">
        <w:rPr>
          <w:u w:val="single"/>
          <w:lang w:val="ru-RU"/>
        </w:rPr>
        <w:t>.</w:t>
      </w:r>
      <w:r w:rsidRPr="00B50A06">
        <w:rPr>
          <w:u w:val="single"/>
          <w:lang w:val="ru-RU"/>
        </w:rPr>
        <w:t>:  Проект программы тридцать третьей сессии</w:t>
      </w:r>
    </w:p>
    <w:p w:rsidR="00B50A06" w:rsidRPr="00B50A06" w:rsidRDefault="00B50A06" w:rsidP="00B50A0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50A06" w:rsidRDefault="00B50A06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B50A06">
        <w:rPr>
          <w:lang w:val="ru-RU"/>
        </w:rPr>
        <w:t>В соответствии с просьбой Комитета,</w:t>
      </w:r>
      <w:r w:rsidR="00EB45B5">
        <w:rPr>
          <w:lang w:val="ru-RU"/>
        </w:rPr>
        <w:t xml:space="preserve"> прозвучавшей</w:t>
      </w:r>
      <w:r>
        <w:rPr>
          <w:lang w:val="ru-RU"/>
        </w:rPr>
        <w:t xml:space="preserve"> </w:t>
      </w:r>
      <w:r w:rsidRPr="00B50A06">
        <w:rPr>
          <w:lang w:val="ru-RU"/>
        </w:rPr>
        <w:t xml:space="preserve">на его десятой сессии, </w:t>
      </w:r>
      <w:r w:rsidR="00EB45B5">
        <w:rPr>
          <w:lang w:val="ru-RU"/>
        </w:rPr>
        <w:t xml:space="preserve">в указанном </w:t>
      </w:r>
      <w:r w:rsidRPr="00B50A06">
        <w:rPr>
          <w:lang w:val="ru-RU"/>
        </w:rPr>
        <w:t>документ</w:t>
      </w:r>
      <w:r w:rsidR="00EB45B5">
        <w:rPr>
          <w:lang w:val="ru-RU"/>
        </w:rPr>
        <w:t>е</w:t>
      </w:r>
      <w:r w:rsidRPr="00B50A06">
        <w:rPr>
          <w:lang w:val="ru-RU"/>
        </w:rPr>
        <w:t xml:space="preserve"> </w:t>
      </w:r>
      <w:r w:rsidR="00EB45B5">
        <w:rPr>
          <w:lang w:val="ru-RU"/>
        </w:rPr>
        <w:t xml:space="preserve">представлена </w:t>
      </w:r>
      <w:r w:rsidRPr="00B50A06">
        <w:rPr>
          <w:lang w:val="ru-RU"/>
        </w:rPr>
        <w:t>предлагаемая программа</w:t>
      </w:r>
      <w:r w:rsidR="00EB45B5">
        <w:rPr>
          <w:lang w:val="ru-RU"/>
        </w:rPr>
        <w:t xml:space="preserve"> работы</w:t>
      </w:r>
      <w:r w:rsidRPr="00B50A06">
        <w:rPr>
          <w:lang w:val="ru-RU"/>
        </w:rPr>
        <w:t xml:space="preserve"> и </w:t>
      </w:r>
      <w:r w:rsidR="00EB45B5">
        <w:rPr>
          <w:lang w:val="ru-RU"/>
        </w:rPr>
        <w:t>приводятся ориентировочные с</w:t>
      </w:r>
      <w:r w:rsidRPr="00B50A06">
        <w:rPr>
          <w:lang w:val="ru-RU"/>
        </w:rPr>
        <w:t>р</w:t>
      </w:r>
      <w:r w:rsidR="00EB45B5">
        <w:rPr>
          <w:lang w:val="ru-RU"/>
        </w:rPr>
        <w:t xml:space="preserve">оки </w:t>
      </w:r>
      <w:r w:rsidRPr="00B50A06">
        <w:rPr>
          <w:lang w:val="ru-RU"/>
        </w:rPr>
        <w:t xml:space="preserve">рассмотрения каждого пункта повестки дня.  </w:t>
      </w:r>
      <w:r w:rsidR="00A9609A">
        <w:rPr>
          <w:lang w:val="ru-RU"/>
        </w:rPr>
        <w:t>Данный п</w:t>
      </w:r>
      <w:r w:rsidRPr="00B50A06">
        <w:rPr>
          <w:lang w:val="ru-RU"/>
        </w:rPr>
        <w:t xml:space="preserve">роект носит </w:t>
      </w:r>
      <w:r w:rsidR="00A9609A">
        <w:rPr>
          <w:lang w:val="ru-RU"/>
        </w:rPr>
        <w:t xml:space="preserve">сугубо </w:t>
      </w:r>
      <w:r w:rsidRPr="00B50A06">
        <w:rPr>
          <w:lang w:val="ru-RU"/>
        </w:rPr>
        <w:t>ориентировочный характер, фактическая организация работы Комитета будет определяться Председателем и членами</w:t>
      </w:r>
      <w:r w:rsidR="00A9609A">
        <w:rPr>
          <w:lang w:val="ru-RU"/>
        </w:rPr>
        <w:t xml:space="preserve"> Комитета</w:t>
      </w:r>
      <w:r w:rsidRPr="00B50A06">
        <w:rPr>
          <w:lang w:val="ru-RU"/>
        </w:rPr>
        <w:t xml:space="preserve"> в соответствии с правилами процедуры</w:t>
      </w:r>
      <w:r w:rsidR="00A9609A">
        <w:rPr>
          <w:lang w:val="ru-RU"/>
        </w:rPr>
        <w:t>.</w:t>
      </w:r>
    </w:p>
    <w:p w:rsidR="00A71D1A" w:rsidRDefault="00A71D1A" w:rsidP="00A71D1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71D1A" w:rsidRDefault="00A71D1A" w:rsidP="00A71D1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71D1A" w:rsidRDefault="00A71D1A" w:rsidP="00A71D1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A71D1A">
        <w:rPr>
          <w:u w:val="single"/>
        </w:rPr>
        <w:t>WIPO</w:t>
      </w:r>
      <w:r w:rsidRPr="00A71D1A">
        <w:rPr>
          <w:u w:val="single"/>
          <w:lang w:val="ru-RU"/>
        </w:rPr>
        <w:t>/</w:t>
      </w:r>
      <w:r w:rsidRPr="00A71D1A">
        <w:rPr>
          <w:u w:val="single"/>
        </w:rPr>
        <w:t>GRTKF</w:t>
      </w:r>
      <w:r w:rsidRPr="00A71D1A">
        <w:rPr>
          <w:u w:val="single"/>
          <w:lang w:val="ru-RU"/>
        </w:rPr>
        <w:t>/</w:t>
      </w:r>
      <w:r w:rsidRPr="00A71D1A">
        <w:rPr>
          <w:u w:val="single"/>
        </w:rPr>
        <w:t>IC</w:t>
      </w:r>
      <w:r w:rsidRPr="00A71D1A">
        <w:rPr>
          <w:u w:val="single"/>
          <w:lang w:val="ru-RU"/>
        </w:rPr>
        <w:t>/33/</w:t>
      </w:r>
      <w:r w:rsidRPr="00A71D1A">
        <w:rPr>
          <w:u w:val="single"/>
        </w:rPr>
        <w:t>INF</w:t>
      </w:r>
      <w:r w:rsidRPr="00A71D1A">
        <w:rPr>
          <w:u w:val="single"/>
          <w:lang w:val="ru-RU"/>
        </w:rPr>
        <w:t>/4:  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A71D1A" w:rsidRPr="00A71D1A" w:rsidRDefault="00A71D1A" w:rsidP="00A71D1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71D1A" w:rsidRDefault="00A71D1A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A71D1A">
        <w:rPr>
          <w:lang w:val="ru-RU"/>
        </w:rPr>
        <w:t xml:space="preserve">В </w:t>
      </w:r>
      <w:r>
        <w:rPr>
          <w:lang w:val="ru-RU"/>
        </w:rPr>
        <w:t xml:space="preserve">указанном </w:t>
      </w:r>
      <w:r w:rsidRPr="00A71D1A">
        <w:rPr>
          <w:lang w:val="ru-RU"/>
        </w:rPr>
        <w:t xml:space="preserve">документе содержится информация о деятельности Добровольного фонда для аккредитованных коренных и местных общин, </w:t>
      </w:r>
      <w:r>
        <w:rPr>
          <w:lang w:val="ru-RU"/>
        </w:rPr>
        <w:t xml:space="preserve">обязательная для представления </w:t>
      </w:r>
      <w:r w:rsidRPr="00A71D1A">
        <w:rPr>
          <w:lang w:val="ru-RU"/>
        </w:rPr>
        <w:t>Комитет</w:t>
      </w:r>
      <w:r>
        <w:rPr>
          <w:lang w:val="ru-RU"/>
        </w:rPr>
        <w:t>у</w:t>
      </w:r>
      <w:r w:rsidRPr="00A71D1A">
        <w:rPr>
          <w:lang w:val="ru-RU"/>
        </w:rPr>
        <w:t xml:space="preserve">.  Правила </w:t>
      </w:r>
      <w:r w:rsidR="006D4ECC">
        <w:rPr>
          <w:lang w:val="ru-RU"/>
        </w:rPr>
        <w:t xml:space="preserve">Фонда </w:t>
      </w:r>
      <w:r w:rsidRPr="00A71D1A">
        <w:rPr>
          <w:lang w:val="ru-RU"/>
        </w:rPr>
        <w:t xml:space="preserve">изложены в приложении к документу </w:t>
      </w:r>
      <w:r w:rsidRPr="00A71D1A">
        <w:t>WO</w:t>
      </w:r>
      <w:r w:rsidRPr="00A71D1A">
        <w:rPr>
          <w:lang w:val="ru-RU"/>
        </w:rPr>
        <w:t>/</w:t>
      </w:r>
      <w:r w:rsidRPr="00A71D1A">
        <w:t>GA</w:t>
      </w:r>
      <w:r w:rsidRPr="00A71D1A">
        <w:rPr>
          <w:lang w:val="ru-RU"/>
        </w:rPr>
        <w:t>/32/6</w:t>
      </w:r>
      <w:r w:rsidR="006D4ECC">
        <w:rPr>
          <w:lang w:val="ru-RU"/>
        </w:rPr>
        <w:t xml:space="preserve">, который был </w:t>
      </w:r>
      <w:r w:rsidRPr="00A71D1A">
        <w:rPr>
          <w:lang w:val="ru-RU"/>
        </w:rPr>
        <w:t xml:space="preserve">одобрен Генеральной Ассамблеей ВОИС на ее тридцать второй сессии и впоследствии изменен </w:t>
      </w:r>
      <w:r w:rsidR="006D4ECC">
        <w:rPr>
          <w:lang w:val="ru-RU"/>
        </w:rPr>
        <w:t xml:space="preserve">ею </w:t>
      </w:r>
      <w:r w:rsidRPr="00A71D1A">
        <w:rPr>
          <w:lang w:val="ru-RU"/>
        </w:rPr>
        <w:t>в сентябре 2010 г.  В частности</w:t>
      </w:r>
      <w:r w:rsidR="006D4ECC">
        <w:rPr>
          <w:lang w:val="ru-RU"/>
        </w:rPr>
        <w:t>,</w:t>
      </w:r>
      <w:r w:rsidRPr="00A71D1A">
        <w:rPr>
          <w:lang w:val="ru-RU"/>
        </w:rPr>
        <w:t xml:space="preserve"> в </w:t>
      </w:r>
      <w:r w:rsidR="006D4ECC">
        <w:rPr>
          <w:lang w:val="ru-RU"/>
        </w:rPr>
        <w:t xml:space="preserve">документе, подготовленном к текущей сессии, содержится </w:t>
      </w:r>
      <w:r w:rsidRPr="00A71D1A">
        <w:rPr>
          <w:lang w:val="ru-RU"/>
        </w:rPr>
        <w:t xml:space="preserve">информация о полученных </w:t>
      </w:r>
      <w:r w:rsidR="006D4ECC">
        <w:rPr>
          <w:lang w:val="ru-RU"/>
        </w:rPr>
        <w:t xml:space="preserve">взносах и обязательствах, а также </w:t>
      </w:r>
      <w:r w:rsidR="00EE4312">
        <w:rPr>
          <w:lang w:val="ru-RU"/>
        </w:rPr>
        <w:t>о</w:t>
      </w:r>
      <w:r w:rsidRPr="00A71D1A">
        <w:rPr>
          <w:lang w:val="ru-RU"/>
        </w:rPr>
        <w:t xml:space="preserve"> фактической финансовой поддержке, предоставленной представителям аккредитованных коренных и местных общин</w:t>
      </w:r>
      <w:r w:rsidR="00EE4312">
        <w:rPr>
          <w:lang w:val="ru-RU"/>
        </w:rPr>
        <w:t>.</w:t>
      </w:r>
    </w:p>
    <w:p w:rsidR="00E70A78" w:rsidRDefault="00E70A78" w:rsidP="00E70A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70A78" w:rsidRDefault="00E70A78" w:rsidP="00E70A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70A78" w:rsidRDefault="00E70A78" w:rsidP="00E70A78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E70A78">
        <w:rPr>
          <w:u w:val="single"/>
        </w:rPr>
        <w:t>WIPO</w:t>
      </w:r>
      <w:r w:rsidRPr="00E70A78">
        <w:rPr>
          <w:u w:val="single"/>
          <w:lang w:val="ru-RU"/>
        </w:rPr>
        <w:t>/</w:t>
      </w:r>
      <w:r w:rsidRPr="00E70A78">
        <w:rPr>
          <w:u w:val="single"/>
        </w:rPr>
        <w:t>GRTKF</w:t>
      </w:r>
      <w:r w:rsidRPr="00E70A78">
        <w:rPr>
          <w:u w:val="single"/>
          <w:lang w:val="ru-RU"/>
        </w:rPr>
        <w:t>/</w:t>
      </w:r>
      <w:r w:rsidRPr="00E70A78">
        <w:rPr>
          <w:u w:val="single"/>
        </w:rPr>
        <w:t>IC</w:t>
      </w:r>
      <w:r w:rsidRPr="00E70A78">
        <w:rPr>
          <w:u w:val="single"/>
          <w:lang w:val="ru-RU"/>
        </w:rPr>
        <w:t>/33/</w:t>
      </w:r>
      <w:r w:rsidRPr="00E70A78">
        <w:rPr>
          <w:u w:val="single"/>
        </w:rPr>
        <w:t>INF</w:t>
      </w:r>
      <w:r w:rsidRPr="00E70A78">
        <w:rPr>
          <w:u w:val="single"/>
          <w:lang w:val="ru-RU"/>
        </w:rPr>
        <w:t>/5:  Информационная записка для дискуссионной группы местных и коренных общин</w:t>
      </w:r>
    </w:p>
    <w:p w:rsidR="00E70A78" w:rsidRDefault="00E70A78" w:rsidP="00E70A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70A78" w:rsidRDefault="00E70A78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E70A78">
        <w:rPr>
          <w:lang w:val="ru-RU"/>
        </w:rPr>
        <w:t>Во исполнение решения Комитета, принятого на его седьмой сессии, каждая следующая</w:t>
      </w:r>
      <w:r>
        <w:rPr>
          <w:lang w:val="ru-RU"/>
        </w:rPr>
        <w:t xml:space="preserve"> на указанной </w:t>
      </w:r>
      <w:r w:rsidRPr="00E70A78">
        <w:rPr>
          <w:lang w:val="ru-RU"/>
        </w:rPr>
        <w:t xml:space="preserve">сессия Комитета </w:t>
      </w:r>
      <w:r>
        <w:rPr>
          <w:lang w:val="ru-RU"/>
        </w:rPr>
        <w:t xml:space="preserve">начинается с </w:t>
      </w:r>
      <w:r w:rsidRPr="00E70A78">
        <w:rPr>
          <w:lang w:val="ru-RU"/>
        </w:rPr>
        <w:t>заседани</w:t>
      </w:r>
      <w:r>
        <w:rPr>
          <w:lang w:val="ru-RU"/>
        </w:rPr>
        <w:t>я</w:t>
      </w:r>
      <w:r w:rsidRPr="00E70A78">
        <w:rPr>
          <w:lang w:val="ru-RU"/>
        </w:rPr>
        <w:t xml:space="preserve"> дискуссионной группы под председательством члена </w:t>
      </w:r>
      <w:r>
        <w:rPr>
          <w:lang w:val="ru-RU"/>
        </w:rPr>
        <w:t xml:space="preserve">одной из </w:t>
      </w:r>
      <w:r w:rsidRPr="00E70A78">
        <w:rPr>
          <w:lang w:val="ru-RU"/>
        </w:rPr>
        <w:t>коренн</w:t>
      </w:r>
      <w:r>
        <w:rPr>
          <w:lang w:val="ru-RU"/>
        </w:rPr>
        <w:t>ых</w:t>
      </w:r>
      <w:r w:rsidRPr="00E70A78">
        <w:rPr>
          <w:lang w:val="ru-RU"/>
        </w:rPr>
        <w:t xml:space="preserve"> общин.  Такие заседания предваряли</w:t>
      </w:r>
      <w:r w:rsidR="00F74C69">
        <w:rPr>
          <w:lang w:val="ru-RU"/>
        </w:rPr>
        <w:t xml:space="preserve"> работу</w:t>
      </w:r>
      <w:r w:rsidRPr="00E70A78">
        <w:rPr>
          <w:lang w:val="ru-RU"/>
        </w:rPr>
        <w:t xml:space="preserve"> пред</w:t>
      </w:r>
      <w:r w:rsidR="00F74C69">
        <w:rPr>
          <w:lang w:val="ru-RU"/>
        </w:rPr>
        <w:t xml:space="preserve">шествующих </w:t>
      </w:r>
      <w:r w:rsidRPr="00E70A78">
        <w:rPr>
          <w:lang w:val="ru-RU"/>
        </w:rPr>
        <w:t>2</w:t>
      </w:r>
      <w:r w:rsidR="00F74C69">
        <w:rPr>
          <w:lang w:val="ru-RU"/>
        </w:rPr>
        <w:t>5 </w:t>
      </w:r>
      <w:r w:rsidRPr="00E70A78">
        <w:rPr>
          <w:lang w:val="ru-RU"/>
        </w:rPr>
        <w:t>сесси</w:t>
      </w:r>
      <w:r w:rsidR="00126307">
        <w:rPr>
          <w:lang w:val="ru-RU"/>
        </w:rPr>
        <w:t>й</w:t>
      </w:r>
      <w:r w:rsidRPr="00E70A78">
        <w:rPr>
          <w:lang w:val="ru-RU"/>
        </w:rPr>
        <w:t xml:space="preserve"> Комитета.  В каждом случае представители коренных и местных общин выступали с презентациями по конкретной теме, </w:t>
      </w:r>
      <w:r w:rsidR="00F74C69">
        <w:rPr>
          <w:lang w:val="ru-RU"/>
        </w:rPr>
        <w:t xml:space="preserve">касающейся </w:t>
      </w:r>
      <w:r w:rsidRPr="00E70A78">
        <w:rPr>
          <w:lang w:val="ru-RU"/>
        </w:rPr>
        <w:t>переговор</w:t>
      </w:r>
      <w:r w:rsidR="00F74C69">
        <w:rPr>
          <w:lang w:val="ru-RU"/>
        </w:rPr>
        <w:t>ов</w:t>
      </w:r>
      <w:r w:rsidRPr="00E70A78">
        <w:rPr>
          <w:lang w:val="ru-RU"/>
        </w:rPr>
        <w:t xml:space="preserve"> в рамках МКГР.  Презентации доступны на веб-сайте ВОИС по адресу:  </w:t>
      </w:r>
      <w:hyperlink r:id="rId10" w:history="1">
        <w:r w:rsidRPr="00E70A78">
          <w:rPr>
            <w:rStyle w:val="Hyperlink"/>
          </w:rPr>
          <w:t>http</w:t>
        </w:r>
        <w:r w:rsidRPr="00E70A78">
          <w:rPr>
            <w:rStyle w:val="Hyperlink"/>
            <w:lang w:val="ru-RU"/>
          </w:rPr>
          <w:t>://</w:t>
        </w:r>
        <w:r w:rsidRPr="00E70A78">
          <w:rPr>
            <w:rStyle w:val="Hyperlink"/>
          </w:rPr>
          <w:t>www</w:t>
        </w:r>
        <w:r w:rsidRPr="00E70A78">
          <w:rPr>
            <w:rStyle w:val="Hyperlink"/>
            <w:lang w:val="ru-RU"/>
          </w:rPr>
          <w:t>.</w:t>
        </w:r>
        <w:r w:rsidRPr="00E70A78">
          <w:rPr>
            <w:rStyle w:val="Hyperlink"/>
          </w:rPr>
          <w:t>wipo</w:t>
        </w:r>
        <w:r w:rsidRPr="00E70A78">
          <w:rPr>
            <w:rStyle w:val="Hyperlink"/>
            <w:lang w:val="ru-RU"/>
          </w:rPr>
          <w:t>.</w:t>
        </w:r>
        <w:r w:rsidRPr="00E70A78">
          <w:rPr>
            <w:rStyle w:val="Hyperlink"/>
          </w:rPr>
          <w:t>int</w:t>
        </w:r>
        <w:r w:rsidRPr="00E70A78">
          <w:rPr>
            <w:rStyle w:val="Hyperlink"/>
            <w:lang w:val="ru-RU"/>
          </w:rPr>
          <w:t>/</w:t>
        </w:r>
        <w:r w:rsidRPr="00E70A78">
          <w:rPr>
            <w:rStyle w:val="Hyperlink"/>
          </w:rPr>
          <w:t>tk</w:t>
        </w:r>
        <w:r w:rsidRPr="00E70A78">
          <w:rPr>
            <w:rStyle w:val="Hyperlink"/>
            <w:lang w:val="ru-RU"/>
          </w:rPr>
          <w:t>/</w:t>
        </w:r>
        <w:r w:rsidRPr="00E70A78">
          <w:rPr>
            <w:rStyle w:val="Hyperlink"/>
          </w:rPr>
          <w:t>en</w:t>
        </w:r>
        <w:r w:rsidRPr="00E70A78">
          <w:rPr>
            <w:rStyle w:val="Hyperlink"/>
            <w:lang w:val="ru-RU"/>
          </w:rPr>
          <w:t>/</w:t>
        </w:r>
        <w:r w:rsidRPr="00E70A78">
          <w:rPr>
            <w:rStyle w:val="Hyperlink"/>
          </w:rPr>
          <w:t>igc</w:t>
        </w:r>
        <w:r w:rsidRPr="00E70A78">
          <w:rPr>
            <w:rStyle w:val="Hyperlink"/>
            <w:lang w:val="ru-RU"/>
          </w:rPr>
          <w:t>/</w:t>
        </w:r>
        <w:r w:rsidRPr="00E70A78">
          <w:rPr>
            <w:rStyle w:val="Hyperlink"/>
          </w:rPr>
          <w:t>panels</w:t>
        </w:r>
        <w:r w:rsidRPr="00E70A78">
          <w:rPr>
            <w:rStyle w:val="Hyperlink"/>
            <w:lang w:val="ru-RU"/>
          </w:rPr>
          <w:t>.</w:t>
        </w:r>
        <w:r w:rsidRPr="00E70A78">
          <w:rPr>
            <w:rStyle w:val="Hyperlink"/>
          </w:rPr>
          <w:t>html</w:t>
        </w:r>
      </w:hyperlink>
      <w:r w:rsidRPr="00E70A78">
        <w:rPr>
          <w:lang w:val="ru-RU"/>
        </w:rPr>
        <w:t xml:space="preserve">.  В </w:t>
      </w:r>
      <w:r w:rsidR="00F74C69">
        <w:rPr>
          <w:lang w:val="ru-RU"/>
        </w:rPr>
        <w:t xml:space="preserve">указанном </w:t>
      </w:r>
      <w:r w:rsidRPr="00E70A78">
        <w:rPr>
          <w:lang w:val="ru-RU"/>
        </w:rPr>
        <w:t xml:space="preserve">документе изложены </w:t>
      </w:r>
      <w:r w:rsidR="00FF596F">
        <w:rPr>
          <w:lang w:val="ru-RU"/>
        </w:rPr>
        <w:t xml:space="preserve">предлагаемые </w:t>
      </w:r>
      <w:r w:rsidRPr="00E70A78">
        <w:rPr>
          <w:lang w:val="ru-RU"/>
        </w:rPr>
        <w:t xml:space="preserve">практические </w:t>
      </w:r>
      <w:r w:rsidR="00FF596F">
        <w:rPr>
          <w:lang w:val="ru-RU"/>
        </w:rPr>
        <w:t xml:space="preserve">аспекты организации </w:t>
      </w:r>
      <w:r w:rsidRPr="00E70A78">
        <w:rPr>
          <w:lang w:val="ru-RU"/>
        </w:rPr>
        <w:t>заседани</w:t>
      </w:r>
      <w:r w:rsidR="00FF596F">
        <w:rPr>
          <w:lang w:val="ru-RU"/>
        </w:rPr>
        <w:t>я</w:t>
      </w:r>
      <w:r w:rsidRPr="00E70A78">
        <w:rPr>
          <w:lang w:val="ru-RU"/>
        </w:rPr>
        <w:t xml:space="preserve"> дискуссионной группы тридцать тр</w:t>
      </w:r>
      <w:r w:rsidR="00FF596F">
        <w:rPr>
          <w:lang w:val="ru-RU"/>
        </w:rPr>
        <w:t>етьей</w:t>
      </w:r>
      <w:r w:rsidRPr="00E70A78">
        <w:rPr>
          <w:lang w:val="ru-RU"/>
        </w:rPr>
        <w:t xml:space="preserve"> сессии Комитета</w:t>
      </w:r>
      <w:r w:rsidR="00FF596F">
        <w:rPr>
          <w:lang w:val="ru-RU"/>
        </w:rPr>
        <w:t>.</w:t>
      </w:r>
    </w:p>
    <w:p w:rsidR="00FF596F" w:rsidRDefault="00FF596F" w:rsidP="00FF596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F596F" w:rsidRDefault="00FF596F" w:rsidP="00FF596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F596F" w:rsidRDefault="00FF596F" w:rsidP="00FF596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FF596F">
        <w:rPr>
          <w:u w:val="single"/>
        </w:rPr>
        <w:t>WIPO</w:t>
      </w:r>
      <w:r w:rsidRPr="00FF596F">
        <w:rPr>
          <w:u w:val="single"/>
          <w:lang w:val="ru-RU"/>
        </w:rPr>
        <w:t>/</w:t>
      </w:r>
      <w:r w:rsidRPr="00FF596F">
        <w:rPr>
          <w:u w:val="single"/>
        </w:rPr>
        <w:t>GRTKF</w:t>
      </w:r>
      <w:r w:rsidRPr="00FF596F">
        <w:rPr>
          <w:u w:val="single"/>
          <w:lang w:val="ru-RU"/>
        </w:rPr>
        <w:t>/</w:t>
      </w:r>
      <w:r w:rsidRPr="00FF596F">
        <w:rPr>
          <w:u w:val="single"/>
        </w:rPr>
        <w:t>IC</w:t>
      </w:r>
      <w:r w:rsidRPr="00FF596F">
        <w:rPr>
          <w:u w:val="single"/>
          <w:lang w:val="ru-RU"/>
        </w:rPr>
        <w:t>/33/</w:t>
      </w:r>
      <w:r w:rsidRPr="00FF596F">
        <w:rPr>
          <w:u w:val="single"/>
        </w:rPr>
        <w:t>INF</w:t>
      </w:r>
      <w:r w:rsidRPr="00FF596F">
        <w:rPr>
          <w:u w:val="single"/>
          <w:lang w:val="ru-RU"/>
        </w:rPr>
        <w:t>/6:  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FF596F" w:rsidRDefault="00FF596F" w:rsidP="00FF596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F596F" w:rsidRDefault="00F90960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Д</w:t>
      </w:r>
      <w:r w:rsidR="00FF596F" w:rsidRPr="00FF596F">
        <w:rPr>
          <w:lang w:val="ru-RU"/>
        </w:rPr>
        <w:t>анн</w:t>
      </w:r>
      <w:r>
        <w:rPr>
          <w:lang w:val="ru-RU"/>
        </w:rPr>
        <w:t>ая</w:t>
      </w:r>
      <w:r w:rsidR="00FF596F" w:rsidRPr="00FF596F">
        <w:rPr>
          <w:lang w:val="ru-RU"/>
        </w:rPr>
        <w:t xml:space="preserve"> информационн</w:t>
      </w:r>
      <w:r>
        <w:rPr>
          <w:lang w:val="ru-RU"/>
        </w:rPr>
        <w:t>ая</w:t>
      </w:r>
      <w:r w:rsidR="00FF596F" w:rsidRPr="00FF596F">
        <w:rPr>
          <w:lang w:val="ru-RU"/>
        </w:rPr>
        <w:t xml:space="preserve"> записк</w:t>
      </w:r>
      <w:r>
        <w:rPr>
          <w:lang w:val="ru-RU"/>
        </w:rPr>
        <w:t xml:space="preserve">а призвана довести до сведения </w:t>
      </w:r>
      <w:r w:rsidR="00FF596F" w:rsidRPr="00FF596F">
        <w:rPr>
          <w:lang w:val="ru-RU"/>
        </w:rPr>
        <w:t>Комитета решения в отношении финансирования, приняты</w:t>
      </w:r>
      <w:r>
        <w:rPr>
          <w:lang w:val="ru-RU"/>
        </w:rPr>
        <w:t>е</w:t>
      </w:r>
      <w:r w:rsidR="00FF596F" w:rsidRPr="00FF596F">
        <w:rPr>
          <w:lang w:val="ru-RU"/>
        </w:rPr>
        <w:t xml:space="preserve"> Генеральным директором в соответствии с рекомендацией, котор</w:t>
      </w:r>
      <w:r>
        <w:rPr>
          <w:lang w:val="ru-RU"/>
        </w:rPr>
        <w:t>ая</w:t>
      </w:r>
      <w:r w:rsidR="00FF596F" w:rsidRPr="00FF596F">
        <w:rPr>
          <w:lang w:val="ru-RU"/>
        </w:rPr>
        <w:t xml:space="preserve"> может </w:t>
      </w:r>
      <w:r>
        <w:rPr>
          <w:lang w:val="ru-RU"/>
        </w:rPr>
        <w:t xml:space="preserve">быть утверждена </w:t>
      </w:r>
      <w:r w:rsidR="00FF596F" w:rsidRPr="00FF596F">
        <w:rPr>
          <w:lang w:val="ru-RU"/>
        </w:rPr>
        <w:t>Консультативны</w:t>
      </w:r>
      <w:r>
        <w:rPr>
          <w:lang w:val="ru-RU"/>
        </w:rPr>
        <w:t>м</w:t>
      </w:r>
      <w:r w:rsidR="00FF596F" w:rsidRPr="00FF596F">
        <w:rPr>
          <w:lang w:val="ru-RU"/>
        </w:rPr>
        <w:t xml:space="preserve"> совет</w:t>
      </w:r>
      <w:r>
        <w:rPr>
          <w:lang w:val="ru-RU"/>
        </w:rPr>
        <w:t>ом</w:t>
      </w:r>
      <w:r w:rsidR="00FF596F" w:rsidRPr="00FF596F">
        <w:rPr>
          <w:lang w:val="ru-RU"/>
        </w:rPr>
        <w:t xml:space="preserve"> Добровольного фонда для аккредитованных коренных и местных общин в </w:t>
      </w:r>
      <w:r>
        <w:rPr>
          <w:lang w:val="ru-RU"/>
        </w:rPr>
        <w:t>рамках тридцать третьей</w:t>
      </w:r>
      <w:r w:rsidR="00FF596F" w:rsidRPr="00FF596F">
        <w:rPr>
          <w:lang w:val="ru-RU"/>
        </w:rPr>
        <w:t xml:space="preserve"> сессии Комитета</w:t>
      </w:r>
      <w:r>
        <w:rPr>
          <w:lang w:val="ru-RU"/>
        </w:rPr>
        <w:t>.</w:t>
      </w:r>
    </w:p>
    <w:p w:rsidR="00F90960" w:rsidRDefault="00F90960" w:rsidP="00F909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0960" w:rsidRDefault="00F90960" w:rsidP="00F909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0960" w:rsidRPr="00F90960" w:rsidRDefault="00F90960" w:rsidP="00F909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F90960">
        <w:rPr>
          <w:u w:val="single"/>
        </w:rPr>
        <w:t>WIPO</w:t>
      </w:r>
      <w:r w:rsidRPr="00F90960">
        <w:rPr>
          <w:u w:val="single"/>
          <w:lang w:val="ru-RU"/>
        </w:rPr>
        <w:t>/</w:t>
      </w:r>
      <w:r w:rsidRPr="00F90960">
        <w:rPr>
          <w:u w:val="single"/>
        </w:rPr>
        <w:t>GRTKF</w:t>
      </w:r>
      <w:r w:rsidRPr="00F90960">
        <w:rPr>
          <w:u w:val="single"/>
          <w:lang w:val="ru-RU"/>
        </w:rPr>
        <w:t>/</w:t>
      </w:r>
      <w:r w:rsidRPr="00F90960">
        <w:rPr>
          <w:u w:val="single"/>
        </w:rPr>
        <w:t>IC</w:t>
      </w:r>
      <w:r w:rsidRPr="00F90960">
        <w:rPr>
          <w:u w:val="single"/>
          <w:lang w:val="ru-RU"/>
        </w:rPr>
        <w:t>/33/</w:t>
      </w:r>
      <w:r w:rsidRPr="00F90960">
        <w:rPr>
          <w:u w:val="single"/>
        </w:rPr>
        <w:t>INF</w:t>
      </w:r>
      <w:r w:rsidRPr="00F90960">
        <w:rPr>
          <w:u w:val="single"/>
          <w:lang w:val="ru-RU"/>
        </w:rPr>
        <w:t>/7:  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F90960" w:rsidRPr="00F90960" w:rsidRDefault="00F90960" w:rsidP="00F909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0960" w:rsidRDefault="00C45832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C45832">
        <w:rPr>
          <w:lang w:val="ru-RU"/>
        </w:rPr>
        <w:t xml:space="preserve">На своей девятнадцатой сессии «Комитет предложил Секретариату обновить </w:t>
      </w:r>
      <w:r>
        <w:rPr>
          <w:lang w:val="ru-RU"/>
        </w:rPr>
        <w:t>г</w:t>
      </w:r>
      <w:r w:rsidRPr="00C45832">
        <w:rPr>
          <w:lang w:val="ru-RU"/>
        </w:rPr>
        <w:t xml:space="preserve">лоссарии, содержащиеся в документах </w:t>
      </w:r>
      <w:r w:rsidRPr="00C45832">
        <w:t>WIPO</w:t>
      </w:r>
      <w:r w:rsidRPr="00C45832">
        <w:rPr>
          <w:lang w:val="ru-RU"/>
        </w:rPr>
        <w:t>/</w:t>
      </w:r>
      <w:r w:rsidRPr="00C45832">
        <w:t>GRTKF</w:t>
      </w:r>
      <w:r w:rsidRPr="00C45832">
        <w:rPr>
          <w:lang w:val="ru-RU"/>
        </w:rPr>
        <w:t>/</w:t>
      </w:r>
      <w:r w:rsidRPr="00C45832">
        <w:t>IC</w:t>
      </w:r>
      <w:r w:rsidRPr="00C45832">
        <w:rPr>
          <w:lang w:val="ru-RU"/>
        </w:rPr>
        <w:t>/19/</w:t>
      </w:r>
      <w:r w:rsidRPr="00C45832">
        <w:t>INF</w:t>
      </w:r>
      <w:r w:rsidRPr="00C45832">
        <w:rPr>
          <w:lang w:val="ru-RU"/>
        </w:rPr>
        <w:t xml:space="preserve">/7 («Глоссарий ключевых терминов, касающихся интеллектуальной собственности и традиционных выражений культуры»), </w:t>
      </w:r>
      <w:r w:rsidRPr="00C45832">
        <w:t>WIPO</w:t>
      </w:r>
      <w:r w:rsidRPr="00C45832">
        <w:rPr>
          <w:lang w:val="ru-RU"/>
        </w:rPr>
        <w:t>/</w:t>
      </w:r>
      <w:r w:rsidRPr="00C45832">
        <w:t>GRTKG</w:t>
      </w:r>
      <w:r w:rsidRPr="00C45832">
        <w:rPr>
          <w:lang w:val="ru-RU"/>
        </w:rPr>
        <w:t>/</w:t>
      </w:r>
      <w:r w:rsidRPr="00C45832">
        <w:t>IC</w:t>
      </w:r>
      <w:r w:rsidRPr="00C45832">
        <w:rPr>
          <w:lang w:val="ru-RU"/>
        </w:rPr>
        <w:t>/19/</w:t>
      </w:r>
      <w:r w:rsidRPr="00C45832">
        <w:t>INF</w:t>
      </w:r>
      <w:r w:rsidRPr="00C45832">
        <w:rPr>
          <w:lang w:val="ru-RU"/>
        </w:rPr>
        <w:t xml:space="preserve">/8 («Глоссарий ключевых терминов, касающихся интеллектуальной собственности и традиционных знаний») и </w:t>
      </w:r>
      <w:r w:rsidRPr="00C45832">
        <w:t>WIPO</w:t>
      </w:r>
      <w:r w:rsidRPr="00C45832">
        <w:rPr>
          <w:lang w:val="ru-RU"/>
        </w:rPr>
        <w:t>/</w:t>
      </w:r>
      <w:r w:rsidRPr="00C45832">
        <w:t>GRTKF</w:t>
      </w:r>
      <w:r w:rsidRPr="00C45832">
        <w:rPr>
          <w:lang w:val="ru-RU"/>
        </w:rPr>
        <w:t>/</w:t>
      </w:r>
      <w:r w:rsidRPr="00C45832">
        <w:t>IC</w:t>
      </w:r>
      <w:r w:rsidRPr="00C45832">
        <w:rPr>
          <w:lang w:val="ru-RU"/>
        </w:rPr>
        <w:t>/19/</w:t>
      </w:r>
      <w:r w:rsidRPr="00C45832">
        <w:t>INF</w:t>
      </w:r>
      <w:r w:rsidRPr="00C45832">
        <w:rPr>
          <w:lang w:val="ru-RU"/>
        </w:rPr>
        <w:t xml:space="preserve">/9 («Глоссарий ключевых терминов, касающихся интеллектуальной собственности и генетических ресурсов»), свести их в один документ и опубликовать этот глоссарий в качестве информационного документа к следующей сессии Комитета».  </w:t>
      </w:r>
      <w:r w:rsidR="00217BD1">
        <w:rPr>
          <w:lang w:val="ru-RU"/>
        </w:rPr>
        <w:t>Д</w:t>
      </w:r>
      <w:r w:rsidRPr="00C45832">
        <w:rPr>
          <w:lang w:val="ru-RU"/>
        </w:rPr>
        <w:t>окумент</w:t>
      </w:r>
      <w:r w:rsidR="00217BD1">
        <w:rPr>
          <w:lang w:val="ru-RU"/>
        </w:rPr>
        <w:t>, подготовленный к сессии,</w:t>
      </w:r>
      <w:r w:rsidRPr="00C45832">
        <w:rPr>
          <w:lang w:val="ru-RU"/>
        </w:rPr>
        <w:t xml:space="preserve"> представляется в качестве обновленного варианта сводного глоссария</w:t>
      </w:r>
      <w:r w:rsidR="00217BD1">
        <w:rPr>
          <w:lang w:val="ru-RU"/>
        </w:rPr>
        <w:t>.</w:t>
      </w:r>
    </w:p>
    <w:p w:rsidR="00217BD1" w:rsidRDefault="00217BD1" w:rsidP="00217BD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17BD1" w:rsidRDefault="00217BD1" w:rsidP="00217BD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17BD1" w:rsidRDefault="00217BD1" w:rsidP="00217BD1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9468E">
        <w:rPr>
          <w:u w:val="single"/>
        </w:rPr>
        <w:t>WIPO</w:t>
      </w:r>
      <w:r w:rsidRPr="0099468E">
        <w:rPr>
          <w:u w:val="single"/>
          <w:lang w:val="ru-RU"/>
        </w:rPr>
        <w:t>/</w:t>
      </w:r>
      <w:r w:rsidRPr="0099468E">
        <w:rPr>
          <w:u w:val="single"/>
        </w:rPr>
        <w:t>GRTKF</w:t>
      </w:r>
      <w:r w:rsidRPr="0099468E">
        <w:rPr>
          <w:u w:val="single"/>
          <w:lang w:val="ru-RU"/>
        </w:rPr>
        <w:t>/</w:t>
      </w:r>
      <w:r w:rsidRPr="0099468E">
        <w:rPr>
          <w:u w:val="single"/>
        </w:rPr>
        <w:t>IC</w:t>
      </w:r>
      <w:r w:rsidRPr="0099468E">
        <w:rPr>
          <w:u w:val="single"/>
          <w:lang w:val="ru-RU"/>
        </w:rPr>
        <w:t>/33/</w:t>
      </w:r>
      <w:r w:rsidRPr="0099468E">
        <w:rPr>
          <w:u w:val="single"/>
        </w:rPr>
        <w:t>INF</w:t>
      </w:r>
      <w:r w:rsidRPr="0099468E">
        <w:rPr>
          <w:u w:val="single"/>
          <w:lang w:val="ru-RU"/>
        </w:rPr>
        <w:t xml:space="preserve">/8:  </w:t>
      </w:r>
      <w:r w:rsidR="0099468E" w:rsidRPr="0099468E">
        <w:rPr>
          <w:u w:val="single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99468E" w:rsidRPr="0099468E" w:rsidRDefault="0099468E" w:rsidP="00217BD1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17BD1" w:rsidRDefault="0099468E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 xml:space="preserve">На своей двадцатой сессии Комитет предложил Секретариату подготовить информационный документ с кратким описанием ресурсов, доступных на веб-сайте ВОИС по традиционным знаниям, традиционным выражениям культуры и генетическим ресурсам, для </w:t>
      </w:r>
      <w:r w:rsidR="0071035C">
        <w:rPr>
          <w:lang w:val="ru-RU"/>
        </w:rPr>
        <w:t>поддержки и расширения участия наблюдателей в работе Комитета.  В указанном документе содержится обновленная информация о ресурсах, доступных на веб-сайте ВОИС.</w:t>
      </w:r>
    </w:p>
    <w:p w:rsidR="0071035C" w:rsidRDefault="0071035C" w:rsidP="0071035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1035C" w:rsidRDefault="0071035C" w:rsidP="0071035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1035C" w:rsidRDefault="0071035C" w:rsidP="007103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71035C">
        <w:rPr>
          <w:u w:val="single"/>
        </w:rPr>
        <w:t>WIPO</w:t>
      </w:r>
      <w:r w:rsidRPr="0071035C">
        <w:rPr>
          <w:u w:val="single"/>
          <w:lang w:val="ru-RU"/>
        </w:rPr>
        <w:t>/</w:t>
      </w:r>
      <w:r w:rsidRPr="0071035C">
        <w:rPr>
          <w:u w:val="single"/>
        </w:rPr>
        <w:t>GRTKF</w:t>
      </w:r>
      <w:r w:rsidRPr="0071035C">
        <w:rPr>
          <w:u w:val="single"/>
          <w:lang w:val="ru-RU"/>
        </w:rPr>
        <w:t>/</w:t>
      </w:r>
      <w:r w:rsidRPr="0071035C">
        <w:rPr>
          <w:u w:val="single"/>
        </w:rPr>
        <w:t>IC</w:t>
      </w:r>
      <w:r w:rsidRPr="0071035C">
        <w:rPr>
          <w:u w:val="single"/>
          <w:lang w:val="ru-RU"/>
        </w:rPr>
        <w:t>/33/</w:t>
      </w:r>
      <w:r w:rsidRPr="0071035C">
        <w:rPr>
          <w:u w:val="single"/>
        </w:rPr>
        <w:t>INF</w:t>
      </w:r>
      <w:r w:rsidRPr="0071035C">
        <w:rPr>
          <w:u w:val="single"/>
          <w:lang w:val="ru-RU"/>
        </w:rPr>
        <w:t>/9: 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проф. Джеймсом Анаей</w:t>
      </w:r>
    </w:p>
    <w:p w:rsidR="0071035C" w:rsidRPr="0071035C" w:rsidRDefault="0071035C" w:rsidP="007103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71035C" w:rsidRPr="00C45832" w:rsidRDefault="007966EE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7966EE">
        <w:rPr>
          <w:lang w:val="ru-RU"/>
        </w:rPr>
        <w:t xml:space="preserve">На своей одиннадцатой сессии Постоянный форум Организации Объединенных Наций по вопросам коренных народов (ПФООНКН) 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  Экспертиза должна быть проведена в рамках содействия защите прав человека, принадлежащих коренным народам».  По согласованию с секретариатом ПФООНКН в 2014 г. Секретариат ВОИС поручил Джеймсу Анае, профессору </w:t>
      </w:r>
      <w:r w:rsidR="006C30DC">
        <w:rPr>
          <w:lang w:val="ru-RU"/>
        </w:rPr>
        <w:t>права</w:t>
      </w:r>
      <w:r w:rsidRPr="007966EE">
        <w:rPr>
          <w:lang w:val="ru-RU"/>
        </w:rPr>
        <w:t xml:space="preserve">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Профессор Аная выполнил экспертизу в 2014</w:t>
      </w:r>
      <w:r w:rsidR="006C30DC">
        <w:rPr>
          <w:lang w:val="ru-RU"/>
        </w:rPr>
        <w:t> </w:t>
      </w:r>
      <w:r w:rsidRPr="007966EE">
        <w:rPr>
          <w:lang w:val="ru-RU"/>
        </w:rPr>
        <w:t xml:space="preserve">г. и представил отчет </w:t>
      </w:r>
      <w:r w:rsidR="006C30DC">
        <w:rPr>
          <w:lang w:val="ru-RU"/>
        </w:rPr>
        <w:t>п</w:t>
      </w:r>
      <w:r w:rsidRPr="007966EE">
        <w:rPr>
          <w:lang w:val="ru-RU"/>
        </w:rPr>
        <w:t xml:space="preserve">о </w:t>
      </w:r>
      <w:r w:rsidR="006C30DC">
        <w:rPr>
          <w:lang w:val="ru-RU"/>
        </w:rPr>
        <w:t>итогам работы в</w:t>
      </w:r>
      <w:r w:rsidRPr="007966EE">
        <w:rPr>
          <w:lang w:val="ru-RU"/>
        </w:rPr>
        <w:t xml:space="preserve"> секретариат ПФООНКН.  Двадцать восьмого мая 2015</w:t>
      </w:r>
      <w:r w:rsidR="006C30DC">
        <w:rPr>
          <w:lang w:val="ru-RU"/>
        </w:rPr>
        <w:t> </w:t>
      </w:r>
      <w:r w:rsidRPr="007966EE">
        <w:rPr>
          <w:lang w:val="ru-RU"/>
        </w:rPr>
        <w:t>г. секретариат ПФООНКН обратился к Секретариату ВОИС с просьбой представить Комитету отчет о технической экспертизе, выполненной профессором Анаей, в качестве информационного документа</w:t>
      </w:r>
      <w:r w:rsidR="006C30DC">
        <w:rPr>
          <w:lang w:val="ru-RU"/>
        </w:rPr>
        <w:t xml:space="preserve">.  </w:t>
      </w:r>
      <w:r w:rsidR="006C30DC" w:rsidRPr="006C30DC">
        <w:rPr>
          <w:lang w:val="ru-RU"/>
        </w:rPr>
        <w:t>Во исполнение выше</w:t>
      </w:r>
      <w:r w:rsidR="006C30DC">
        <w:rPr>
          <w:lang w:val="ru-RU"/>
        </w:rPr>
        <w:t>упомянутой</w:t>
      </w:r>
      <w:r w:rsidR="006C30DC" w:rsidRPr="006C30DC">
        <w:rPr>
          <w:lang w:val="ru-RU"/>
        </w:rPr>
        <w:t xml:space="preserve"> просьбы отчет о технической экспертизе </w:t>
      </w:r>
      <w:r w:rsidR="006C30DC">
        <w:rPr>
          <w:lang w:val="ru-RU"/>
        </w:rPr>
        <w:t xml:space="preserve">был представлен </w:t>
      </w:r>
      <w:r w:rsidR="006C30DC" w:rsidRPr="006C30DC">
        <w:rPr>
          <w:lang w:val="ru-RU"/>
        </w:rPr>
        <w:t>на двадцать девятой, тридцатой</w:t>
      </w:r>
      <w:r w:rsidR="006C30DC">
        <w:rPr>
          <w:lang w:val="ru-RU"/>
        </w:rPr>
        <w:t>,</w:t>
      </w:r>
      <w:r w:rsidR="006C30DC" w:rsidRPr="006C30DC">
        <w:rPr>
          <w:lang w:val="ru-RU"/>
        </w:rPr>
        <w:t xml:space="preserve"> тридцать первой</w:t>
      </w:r>
      <w:r w:rsidR="006C30DC">
        <w:rPr>
          <w:lang w:val="ru-RU"/>
        </w:rPr>
        <w:t xml:space="preserve"> и тридцать второй</w:t>
      </w:r>
      <w:r w:rsidR="006C30DC" w:rsidRPr="006C30DC">
        <w:rPr>
          <w:lang w:val="ru-RU"/>
        </w:rPr>
        <w:t xml:space="preserve"> сессиях МКГР в качестве информационного документа.  </w:t>
      </w:r>
      <w:r w:rsidR="00BF2199">
        <w:rPr>
          <w:lang w:val="ru-RU"/>
        </w:rPr>
        <w:t xml:space="preserve">На данной сессии этот отчет представлен в виде документа </w:t>
      </w:r>
      <w:r w:rsidR="006C30DC" w:rsidRPr="006C30DC">
        <w:t>WIPO</w:t>
      </w:r>
      <w:r w:rsidR="006C30DC" w:rsidRPr="006C30DC">
        <w:rPr>
          <w:lang w:val="ru-RU"/>
        </w:rPr>
        <w:t>/</w:t>
      </w:r>
      <w:r w:rsidR="006C30DC" w:rsidRPr="006C30DC">
        <w:t>GRTKF</w:t>
      </w:r>
      <w:r w:rsidR="006C30DC" w:rsidRPr="006C30DC">
        <w:rPr>
          <w:lang w:val="ru-RU"/>
        </w:rPr>
        <w:t>/</w:t>
      </w:r>
      <w:r w:rsidR="006C30DC" w:rsidRPr="006C30DC">
        <w:t>IC</w:t>
      </w:r>
      <w:r w:rsidR="006C30DC" w:rsidRPr="006C30DC">
        <w:rPr>
          <w:lang w:val="ru-RU"/>
        </w:rPr>
        <w:t>/3</w:t>
      </w:r>
      <w:r w:rsidR="00BF2199">
        <w:rPr>
          <w:lang w:val="ru-RU"/>
        </w:rPr>
        <w:t>3</w:t>
      </w:r>
      <w:r w:rsidR="006C30DC" w:rsidRPr="006C30DC">
        <w:rPr>
          <w:lang w:val="ru-RU"/>
        </w:rPr>
        <w:t>/</w:t>
      </w:r>
      <w:r w:rsidR="006C30DC" w:rsidRPr="006C30DC">
        <w:t>INF</w:t>
      </w:r>
      <w:r w:rsidR="006C30DC" w:rsidRPr="006C30DC">
        <w:rPr>
          <w:lang w:val="ru-RU"/>
        </w:rPr>
        <w:t>/</w:t>
      </w:r>
      <w:r w:rsidR="00BF2199">
        <w:rPr>
          <w:lang w:val="ru-RU"/>
        </w:rPr>
        <w:t xml:space="preserve">9. </w:t>
      </w:r>
    </w:p>
    <w:p w:rsidR="00FF596F" w:rsidRDefault="00FF596F" w:rsidP="00FF596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026E7" w:rsidRPr="00C026E7" w:rsidRDefault="00C026E7" w:rsidP="001158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78C0" w:rsidRPr="00BF2199" w:rsidRDefault="005D78A0" w:rsidP="00423D09">
      <w:pPr>
        <w:pStyle w:val="Endofdocument-Annex"/>
        <w:rPr>
          <w:lang w:val="ru-RU"/>
        </w:rPr>
      </w:pPr>
      <w:r>
        <w:t>[</w:t>
      </w:r>
      <w:r w:rsidR="00C026E7">
        <w:rPr>
          <w:lang w:val="ru-RU"/>
        </w:rPr>
        <w:t>Конец документа</w:t>
      </w:r>
      <w:r>
        <w:t>]</w:t>
      </w:r>
    </w:p>
    <w:sectPr w:rsidR="008B78C0" w:rsidRPr="00BF2199" w:rsidSect="005D78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5C" w:rsidRDefault="0071035C">
      <w:r>
        <w:separator/>
      </w:r>
    </w:p>
  </w:endnote>
  <w:endnote w:type="continuationSeparator" w:id="0">
    <w:p w:rsidR="0071035C" w:rsidRDefault="0071035C" w:rsidP="003B38C1">
      <w:r>
        <w:separator/>
      </w:r>
    </w:p>
    <w:p w:rsidR="0071035C" w:rsidRPr="003B38C1" w:rsidRDefault="007103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035C" w:rsidRPr="003B38C1" w:rsidRDefault="007103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5C" w:rsidRDefault="0071035C">
      <w:r>
        <w:separator/>
      </w:r>
    </w:p>
  </w:footnote>
  <w:footnote w:type="continuationSeparator" w:id="0">
    <w:p w:rsidR="0071035C" w:rsidRDefault="0071035C" w:rsidP="008B60B2">
      <w:r>
        <w:separator/>
      </w:r>
    </w:p>
    <w:p w:rsidR="0071035C" w:rsidRPr="00ED77FB" w:rsidRDefault="007103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035C" w:rsidRPr="00ED77FB" w:rsidRDefault="007103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5C" w:rsidRPr="00EC6BB4" w:rsidRDefault="0071035C" w:rsidP="00170D7F">
    <w:pPr>
      <w:jc w:val="right"/>
    </w:pPr>
    <w:r>
      <w:t>WIPO/GRTKF/IC/3</w:t>
    </w:r>
    <w:r w:rsidRPr="00EC6BB4">
      <w:t>3</w:t>
    </w:r>
    <w:r>
      <w:t>/INF/2</w:t>
    </w:r>
    <w:r w:rsidR="00EC6BB4" w:rsidRPr="00EC6BB4">
      <w:t xml:space="preserve"> </w:t>
    </w:r>
    <w:r w:rsidR="00EC6BB4">
      <w:t>Rev.</w:t>
    </w:r>
  </w:p>
  <w:p w:rsidR="0071035C" w:rsidRDefault="0071035C" w:rsidP="00477D6B">
    <w:pPr>
      <w:jc w:val="right"/>
    </w:pPr>
    <w:r>
      <w:rPr>
        <w:lang w:val="ru-RU"/>
      </w:rPr>
      <w:t>стр</w:t>
    </w:r>
    <w:r w:rsidRPr="00014D9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65D54">
      <w:rPr>
        <w:noProof/>
      </w:rPr>
      <w:t>3</w:t>
    </w:r>
    <w:r>
      <w:fldChar w:fldCharType="end"/>
    </w:r>
  </w:p>
  <w:p w:rsidR="0071035C" w:rsidRDefault="0071035C" w:rsidP="00477D6B">
    <w:pPr>
      <w:jc w:val="right"/>
    </w:pPr>
  </w:p>
  <w:p w:rsidR="0071035C" w:rsidRDefault="007103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7186DD2"/>
    <w:lvl w:ilvl="0">
      <w:start w:val="7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73A05"/>
    <w:multiLevelType w:val="hybridMultilevel"/>
    <w:tmpl w:val="2B26D97A"/>
    <w:lvl w:ilvl="0" w:tplc="7876D4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F92D74"/>
    <w:multiLevelType w:val="hybridMultilevel"/>
    <w:tmpl w:val="4D7E53C0"/>
    <w:lvl w:ilvl="0" w:tplc="56DE1C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4D9C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06F1"/>
    <w:rsid w:val="00053879"/>
    <w:rsid w:val="00054711"/>
    <w:rsid w:val="00054F34"/>
    <w:rsid w:val="0005652D"/>
    <w:rsid w:val="000576F1"/>
    <w:rsid w:val="000579CA"/>
    <w:rsid w:val="00057CE8"/>
    <w:rsid w:val="0006664C"/>
    <w:rsid w:val="00074D9A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2017"/>
    <w:rsid w:val="000B36F0"/>
    <w:rsid w:val="000C0062"/>
    <w:rsid w:val="000C5327"/>
    <w:rsid w:val="000D0263"/>
    <w:rsid w:val="000D27EE"/>
    <w:rsid w:val="000D3AAC"/>
    <w:rsid w:val="000E1DA3"/>
    <w:rsid w:val="000E3875"/>
    <w:rsid w:val="000E3FC1"/>
    <w:rsid w:val="000E6379"/>
    <w:rsid w:val="000F5E56"/>
    <w:rsid w:val="000F73AF"/>
    <w:rsid w:val="00101070"/>
    <w:rsid w:val="001040FA"/>
    <w:rsid w:val="00115899"/>
    <w:rsid w:val="00120129"/>
    <w:rsid w:val="0012405A"/>
    <w:rsid w:val="00126307"/>
    <w:rsid w:val="00131A3B"/>
    <w:rsid w:val="00131BC3"/>
    <w:rsid w:val="00134774"/>
    <w:rsid w:val="001362EE"/>
    <w:rsid w:val="00136E39"/>
    <w:rsid w:val="00137B46"/>
    <w:rsid w:val="001451B4"/>
    <w:rsid w:val="001535EB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96D5F"/>
    <w:rsid w:val="001A0FC5"/>
    <w:rsid w:val="001A19D5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0898"/>
    <w:rsid w:val="0021133C"/>
    <w:rsid w:val="00213898"/>
    <w:rsid w:val="00214CD5"/>
    <w:rsid w:val="00214FE3"/>
    <w:rsid w:val="00215CE7"/>
    <w:rsid w:val="00217BD1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7090"/>
    <w:rsid w:val="00280438"/>
    <w:rsid w:val="002806A6"/>
    <w:rsid w:val="002806FF"/>
    <w:rsid w:val="00283791"/>
    <w:rsid w:val="00290E4E"/>
    <w:rsid w:val="002928D3"/>
    <w:rsid w:val="00296EE6"/>
    <w:rsid w:val="002A1159"/>
    <w:rsid w:val="002A211B"/>
    <w:rsid w:val="002A402E"/>
    <w:rsid w:val="002B3852"/>
    <w:rsid w:val="002B41B1"/>
    <w:rsid w:val="002C2125"/>
    <w:rsid w:val="002D670D"/>
    <w:rsid w:val="002D7590"/>
    <w:rsid w:val="002E7526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70372"/>
    <w:rsid w:val="003800B9"/>
    <w:rsid w:val="00381E70"/>
    <w:rsid w:val="003845C1"/>
    <w:rsid w:val="003852BF"/>
    <w:rsid w:val="0039066D"/>
    <w:rsid w:val="00391D2E"/>
    <w:rsid w:val="0039483E"/>
    <w:rsid w:val="003A43EA"/>
    <w:rsid w:val="003A5CD8"/>
    <w:rsid w:val="003A6F89"/>
    <w:rsid w:val="003A7F6C"/>
    <w:rsid w:val="003B0A4E"/>
    <w:rsid w:val="003B288F"/>
    <w:rsid w:val="003B2CF6"/>
    <w:rsid w:val="003B37C2"/>
    <w:rsid w:val="003B38C1"/>
    <w:rsid w:val="003B675D"/>
    <w:rsid w:val="003B776F"/>
    <w:rsid w:val="003C1871"/>
    <w:rsid w:val="003C7665"/>
    <w:rsid w:val="003D12C8"/>
    <w:rsid w:val="003D5204"/>
    <w:rsid w:val="003D566C"/>
    <w:rsid w:val="003E541D"/>
    <w:rsid w:val="003F0A9B"/>
    <w:rsid w:val="003F2B40"/>
    <w:rsid w:val="003F3C49"/>
    <w:rsid w:val="003F5535"/>
    <w:rsid w:val="00401044"/>
    <w:rsid w:val="00401834"/>
    <w:rsid w:val="00415201"/>
    <w:rsid w:val="00416F63"/>
    <w:rsid w:val="00422EC7"/>
    <w:rsid w:val="00423D09"/>
    <w:rsid w:val="00423E3E"/>
    <w:rsid w:val="0042467E"/>
    <w:rsid w:val="00427AF4"/>
    <w:rsid w:val="0043659A"/>
    <w:rsid w:val="00436AF7"/>
    <w:rsid w:val="004400E2"/>
    <w:rsid w:val="004416C9"/>
    <w:rsid w:val="0044218B"/>
    <w:rsid w:val="0044541D"/>
    <w:rsid w:val="004533F2"/>
    <w:rsid w:val="00455A30"/>
    <w:rsid w:val="00456385"/>
    <w:rsid w:val="00457644"/>
    <w:rsid w:val="0046055C"/>
    <w:rsid w:val="00461BBF"/>
    <w:rsid w:val="004639B4"/>
    <w:rsid w:val="004647DA"/>
    <w:rsid w:val="00474062"/>
    <w:rsid w:val="0047419B"/>
    <w:rsid w:val="00477D6B"/>
    <w:rsid w:val="0048773A"/>
    <w:rsid w:val="00493B12"/>
    <w:rsid w:val="004962DD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2DB"/>
    <w:rsid w:val="004D363B"/>
    <w:rsid w:val="004D44E8"/>
    <w:rsid w:val="004D4734"/>
    <w:rsid w:val="004D7C9F"/>
    <w:rsid w:val="004E1223"/>
    <w:rsid w:val="004E1AD0"/>
    <w:rsid w:val="004E314A"/>
    <w:rsid w:val="004E5B62"/>
    <w:rsid w:val="004F1E2B"/>
    <w:rsid w:val="004F1E82"/>
    <w:rsid w:val="004F46B0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64C83"/>
    <w:rsid w:val="00566056"/>
    <w:rsid w:val="0058022A"/>
    <w:rsid w:val="005804D3"/>
    <w:rsid w:val="00582B5C"/>
    <w:rsid w:val="00591849"/>
    <w:rsid w:val="00593B51"/>
    <w:rsid w:val="00594ABF"/>
    <w:rsid w:val="00595977"/>
    <w:rsid w:val="005A0770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E02A9"/>
    <w:rsid w:val="005F1EA9"/>
    <w:rsid w:val="005F1FCE"/>
    <w:rsid w:val="005F48F9"/>
    <w:rsid w:val="005F5239"/>
    <w:rsid w:val="005F67D4"/>
    <w:rsid w:val="00605827"/>
    <w:rsid w:val="00614BEB"/>
    <w:rsid w:val="0061528F"/>
    <w:rsid w:val="0062474D"/>
    <w:rsid w:val="00636E63"/>
    <w:rsid w:val="00640675"/>
    <w:rsid w:val="00645B81"/>
    <w:rsid w:val="00646050"/>
    <w:rsid w:val="0065128C"/>
    <w:rsid w:val="00652CAA"/>
    <w:rsid w:val="00661E1E"/>
    <w:rsid w:val="00663404"/>
    <w:rsid w:val="006713CA"/>
    <w:rsid w:val="00673501"/>
    <w:rsid w:val="00673572"/>
    <w:rsid w:val="00676047"/>
    <w:rsid w:val="0067609C"/>
    <w:rsid w:val="00676C5C"/>
    <w:rsid w:val="00677202"/>
    <w:rsid w:val="006819A5"/>
    <w:rsid w:val="006844A3"/>
    <w:rsid w:val="00684921"/>
    <w:rsid w:val="00690C2A"/>
    <w:rsid w:val="00692ED7"/>
    <w:rsid w:val="006941FD"/>
    <w:rsid w:val="006A3EBB"/>
    <w:rsid w:val="006B02AD"/>
    <w:rsid w:val="006B31A5"/>
    <w:rsid w:val="006B3F7A"/>
    <w:rsid w:val="006B5055"/>
    <w:rsid w:val="006C1E8E"/>
    <w:rsid w:val="006C30DC"/>
    <w:rsid w:val="006C332D"/>
    <w:rsid w:val="006D074F"/>
    <w:rsid w:val="006D3345"/>
    <w:rsid w:val="006D46C7"/>
    <w:rsid w:val="006D4ECC"/>
    <w:rsid w:val="006E31C0"/>
    <w:rsid w:val="006E557C"/>
    <w:rsid w:val="006E5E43"/>
    <w:rsid w:val="006F1053"/>
    <w:rsid w:val="006F35E8"/>
    <w:rsid w:val="006F41FD"/>
    <w:rsid w:val="006F55DF"/>
    <w:rsid w:val="006F75BC"/>
    <w:rsid w:val="006F77B1"/>
    <w:rsid w:val="007057BD"/>
    <w:rsid w:val="007058FB"/>
    <w:rsid w:val="00705F51"/>
    <w:rsid w:val="00706BB9"/>
    <w:rsid w:val="0071035C"/>
    <w:rsid w:val="007221F2"/>
    <w:rsid w:val="00725274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2B66"/>
    <w:rsid w:val="00753400"/>
    <w:rsid w:val="00757F6E"/>
    <w:rsid w:val="00764572"/>
    <w:rsid w:val="00764642"/>
    <w:rsid w:val="00770354"/>
    <w:rsid w:val="00770E5A"/>
    <w:rsid w:val="0077137E"/>
    <w:rsid w:val="007764CC"/>
    <w:rsid w:val="00777695"/>
    <w:rsid w:val="00781BCB"/>
    <w:rsid w:val="00781CCC"/>
    <w:rsid w:val="00784F18"/>
    <w:rsid w:val="00786473"/>
    <w:rsid w:val="007864C3"/>
    <w:rsid w:val="007928BF"/>
    <w:rsid w:val="007966EE"/>
    <w:rsid w:val="007A01D2"/>
    <w:rsid w:val="007A039C"/>
    <w:rsid w:val="007B6A58"/>
    <w:rsid w:val="007C1CE6"/>
    <w:rsid w:val="007C2CBC"/>
    <w:rsid w:val="007C4035"/>
    <w:rsid w:val="007C4F01"/>
    <w:rsid w:val="007C7F08"/>
    <w:rsid w:val="007D0344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BC6"/>
    <w:rsid w:val="007F2DB8"/>
    <w:rsid w:val="00803615"/>
    <w:rsid w:val="00807B48"/>
    <w:rsid w:val="008103CB"/>
    <w:rsid w:val="0082113C"/>
    <w:rsid w:val="00824D19"/>
    <w:rsid w:val="0083137B"/>
    <w:rsid w:val="00834CC5"/>
    <w:rsid w:val="0083752A"/>
    <w:rsid w:val="008404F1"/>
    <w:rsid w:val="008411CE"/>
    <w:rsid w:val="00842675"/>
    <w:rsid w:val="008512F9"/>
    <w:rsid w:val="00851D5E"/>
    <w:rsid w:val="00856593"/>
    <w:rsid w:val="0086505C"/>
    <w:rsid w:val="008724F5"/>
    <w:rsid w:val="008730FF"/>
    <w:rsid w:val="008772F0"/>
    <w:rsid w:val="00877944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C6E25"/>
    <w:rsid w:val="008D12CE"/>
    <w:rsid w:val="008D3EDC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3E62"/>
    <w:rsid w:val="00916EE2"/>
    <w:rsid w:val="00917273"/>
    <w:rsid w:val="00927855"/>
    <w:rsid w:val="00934534"/>
    <w:rsid w:val="00934607"/>
    <w:rsid w:val="00936EDD"/>
    <w:rsid w:val="00943B6F"/>
    <w:rsid w:val="00951ECE"/>
    <w:rsid w:val="009623E1"/>
    <w:rsid w:val="00965A13"/>
    <w:rsid w:val="00966A22"/>
    <w:rsid w:val="0096722F"/>
    <w:rsid w:val="00972E69"/>
    <w:rsid w:val="00977BC2"/>
    <w:rsid w:val="00980843"/>
    <w:rsid w:val="00983A3D"/>
    <w:rsid w:val="0099468E"/>
    <w:rsid w:val="00996B01"/>
    <w:rsid w:val="009A38E4"/>
    <w:rsid w:val="009A77F7"/>
    <w:rsid w:val="009B3175"/>
    <w:rsid w:val="009B6304"/>
    <w:rsid w:val="009C1E41"/>
    <w:rsid w:val="009D1E96"/>
    <w:rsid w:val="009D5537"/>
    <w:rsid w:val="009D6E25"/>
    <w:rsid w:val="009E2791"/>
    <w:rsid w:val="009E2F1A"/>
    <w:rsid w:val="009E3F6F"/>
    <w:rsid w:val="009E4FD6"/>
    <w:rsid w:val="009E53D3"/>
    <w:rsid w:val="009E65F7"/>
    <w:rsid w:val="009F0809"/>
    <w:rsid w:val="009F499F"/>
    <w:rsid w:val="009F5C85"/>
    <w:rsid w:val="009F6335"/>
    <w:rsid w:val="00A00452"/>
    <w:rsid w:val="00A14F62"/>
    <w:rsid w:val="00A15C63"/>
    <w:rsid w:val="00A16B1F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1D1A"/>
    <w:rsid w:val="00A73A30"/>
    <w:rsid w:val="00A85B8E"/>
    <w:rsid w:val="00A9609A"/>
    <w:rsid w:val="00AA2020"/>
    <w:rsid w:val="00AB7B8B"/>
    <w:rsid w:val="00AC1EE6"/>
    <w:rsid w:val="00AC205C"/>
    <w:rsid w:val="00AC2087"/>
    <w:rsid w:val="00AC5DD1"/>
    <w:rsid w:val="00AC71CF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4427C"/>
    <w:rsid w:val="00B50A06"/>
    <w:rsid w:val="00B61178"/>
    <w:rsid w:val="00B669F3"/>
    <w:rsid w:val="00B70238"/>
    <w:rsid w:val="00B74001"/>
    <w:rsid w:val="00B75179"/>
    <w:rsid w:val="00B82A7E"/>
    <w:rsid w:val="00B9734B"/>
    <w:rsid w:val="00BA2979"/>
    <w:rsid w:val="00BA6AEF"/>
    <w:rsid w:val="00BB0310"/>
    <w:rsid w:val="00BB0BEE"/>
    <w:rsid w:val="00BB172B"/>
    <w:rsid w:val="00BB2445"/>
    <w:rsid w:val="00BB32D1"/>
    <w:rsid w:val="00BB3BAC"/>
    <w:rsid w:val="00BB7867"/>
    <w:rsid w:val="00BC1979"/>
    <w:rsid w:val="00BC719A"/>
    <w:rsid w:val="00BD0950"/>
    <w:rsid w:val="00BD0B70"/>
    <w:rsid w:val="00BD676E"/>
    <w:rsid w:val="00BD72B3"/>
    <w:rsid w:val="00BD7792"/>
    <w:rsid w:val="00BD7F6F"/>
    <w:rsid w:val="00BE45F3"/>
    <w:rsid w:val="00BE4B4C"/>
    <w:rsid w:val="00BE52D7"/>
    <w:rsid w:val="00BF02FD"/>
    <w:rsid w:val="00BF05F3"/>
    <w:rsid w:val="00BF1134"/>
    <w:rsid w:val="00BF2199"/>
    <w:rsid w:val="00BF3940"/>
    <w:rsid w:val="00BF560F"/>
    <w:rsid w:val="00BF6B7C"/>
    <w:rsid w:val="00C00125"/>
    <w:rsid w:val="00C00BA3"/>
    <w:rsid w:val="00C026E7"/>
    <w:rsid w:val="00C05E0F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5832"/>
    <w:rsid w:val="00C46F54"/>
    <w:rsid w:val="00C50E8F"/>
    <w:rsid w:val="00C52B8C"/>
    <w:rsid w:val="00C54EBD"/>
    <w:rsid w:val="00C632AD"/>
    <w:rsid w:val="00C67CC7"/>
    <w:rsid w:val="00C74EBB"/>
    <w:rsid w:val="00C80D7D"/>
    <w:rsid w:val="00C82F55"/>
    <w:rsid w:val="00C94629"/>
    <w:rsid w:val="00CA4419"/>
    <w:rsid w:val="00CB010F"/>
    <w:rsid w:val="00CC4571"/>
    <w:rsid w:val="00CC4A7D"/>
    <w:rsid w:val="00CD3E85"/>
    <w:rsid w:val="00CD5975"/>
    <w:rsid w:val="00CD6233"/>
    <w:rsid w:val="00CE4F23"/>
    <w:rsid w:val="00CF4F93"/>
    <w:rsid w:val="00D04D97"/>
    <w:rsid w:val="00D06607"/>
    <w:rsid w:val="00D10EBB"/>
    <w:rsid w:val="00D120F6"/>
    <w:rsid w:val="00D13636"/>
    <w:rsid w:val="00D144A6"/>
    <w:rsid w:val="00D16D06"/>
    <w:rsid w:val="00D2506B"/>
    <w:rsid w:val="00D303CA"/>
    <w:rsid w:val="00D32670"/>
    <w:rsid w:val="00D449AE"/>
    <w:rsid w:val="00D45252"/>
    <w:rsid w:val="00D45C0D"/>
    <w:rsid w:val="00D52A6E"/>
    <w:rsid w:val="00D62830"/>
    <w:rsid w:val="00D71B4D"/>
    <w:rsid w:val="00D758B0"/>
    <w:rsid w:val="00D865CD"/>
    <w:rsid w:val="00D86ACE"/>
    <w:rsid w:val="00D86D7B"/>
    <w:rsid w:val="00D921D8"/>
    <w:rsid w:val="00D93D55"/>
    <w:rsid w:val="00DA1CB0"/>
    <w:rsid w:val="00DA2592"/>
    <w:rsid w:val="00DA2A56"/>
    <w:rsid w:val="00DA67DB"/>
    <w:rsid w:val="00DA6C37"/>
    <w:rsid w:val="00DB5FC1"/>
    <w:rsid w:val="00DC1B1C"/>
    <w:rsid w:val="00DC76C7"/>
    <w:rsid w:val="00DE3D3A"/>
    <w:rsid w:val="00DE3E4D"/>
    <w:rsid w:val="00DE6722"/>
    <w:rsid w:val="00DE6F27"/>
    <w:rsid w:val="00DE79B7"/>
    <w:rsid w:val="00DF1B41"/>
    <w:rsid w:val="00DF23F9"/>
    <w:rsid w:val="00DF4AA7"/>
    <w:rsid w:val="00E00586"/>
    <w:rsid w:val="00E00FC9"/>
    <w:rsid w:val="00E04729"/>
    <w:rsid w:val="00E16BAB"/>
    <w:rsid w:val="00E21835"/>
    <w:rsid w:val="00E21E82"/>
    <w:rsid w:val="00E23624"/>
    <w:rsid w:val="00E25311"/>
    <w:rsid w:val="00E26B1A"/>
    <w:rsid w:val="00E30979"/>
    <w:rsid w:val="00E32EF4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65D54"/>
    <w:rsid w:val="00E70A78"/>
    <w:rsid w:val="00E7149F"/>
    <w:rsid w:val="00E74BC9"/>
    <w:rsid w:val="00E77897"/>
    <w:rsid w:val="00E86149"/>
    <w:rsid w:val="00E91FB6"/>
    <w:rsid w:val="00E979BE"/>
    <w:rsid w:val="00EA161C"/>
    <w:rsid w:val="00EA4EF1"/>
    <w:rsid w:val="00EA5567"/>
    <w:rsid w:val="00EB45B5"/>
    <w:rsid w:val="00EC15B2"/>
    <w:rsid w:val="00EC29CC"/>
    <w:rsid w:val="00EC3DE3"/>
    <w:rsid w:val="00EC4E49"/>
    <w:rsid w:val="00EC5847"/>
    <w:rsid w:val="00EC6BB4"/>
    <w:rsid w:val="00ED0E31"/>
    <w:rsid w:val="00ED39EB"/>
    <w:rsid w:val="00ED4F46"/>
    <w:rsid w:val="00ED761D"/>
    <w:rsid w:val="00ED77FB"/>
    <w:rsid w:val="00EE0936"/>
    <w:rsid w:val="00EE4312"/>
    <w:rsid w:val="00EE551E"/>
    <w:rsid w:val="00EF08B4"/>
    <w:rsid w:val="00EF3025"/>
    <w:rsid w:val="00EF4ADC"/>
    <w:rsid w:val="00F021A6"/>
    <w:rsid w:val="00F03641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3A83"/>
    <w:rsid w:val="00F34A4F"/>
    <w:rsid w:val="00F36250"/>
    <w:rsid w:val="00F40089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7473D"/>
    <w:rsid w:val="00F74C69"/>
    <w:rsid w:val="00F80D43"/>
    <w:rsid w:val="00F810C5"/>
    <w:rsid w:val="00F90960"/>
    <w:rsid w:val="00FB2BD5"/>
    <w:rsid w:val="00FB3776"/>
    <w:rsid w:val="00FB558D"/>
    <w:rsid w:val="00FC2D9A"/>
    <w:rsid w:val="00FD71F9"/>
    <w:rsid w:val="00FD77EF"/>
    <w:rsid w:val="00FE23B5"/>
    <w:rsid w:val="00FF25C3"/>
    <w:rsid w:val="00FF2D0F"/>
    <w:rsid w:val="00FF4CFA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1">
    <w:name w:val="Char"/>
    <w:basedOn w:val="Normal"/>
    <w:rsid w:val="0075340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">
    <w:name w:val=" Char Char Char Char"/>
    <w:basedOn w:val="Normal"/>
    <w:rsid w:val="00E0472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1">
    <w:name w:val="Char"/>
    <w:basedOn w:val="Normal"/>
    <w:rsid w:val="0075340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">
    <w:name w:val=" Char Char Char Char"/>
    <w:basedOn w:val="Normal"/>
    <w:rsid w:val="00E0472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igc/pan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11129</CharactersWithSpaces>
  <SharedDoc>false</SharedDoc>
  <HLinks>
    <vt:vector size="12" baseType="variant"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http://www.wipo.int/meetings/en/details.jsp?meeting_id=41050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VANAGEL Sergey</cp:lastModifiedBy>
  <cp:revision>4</cp:revision>
  <cp:lastPrinted>2016-10-27T12:56:00Z</cp:lastPrinted>
  <dcterms:created xsi:type="dcterms:W3CDTF">2017-02-22T07:51:00Z</dcterms:created>
  <dcterms:modified xsi:type="dcterms:W3CDTF">2017-02-22T08:59:00Z</dcterms:modified>
</cp:coreProperties>
</file>