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Tr="00781FF2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380240" w:rsidP="0091515E">
            <w:pPr>
              <w:snapToGrid w:val="0"/>
            </w:pPr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781FF2" w:rsidP="0091515E">
            <w:pPr>
              <w:rPr>
                <w:b/>
                <w:sz w:val="40"/>
                <w:szCs w:val="40"/>
              </w:rPr>
            </w:pPr>
            <w:r w:rsidRPr="001702E1">
              <w:rPr>
                <w:noProof/>
                <w:lang w:eastAsia="en-US"/>
              </w:rPr>
              <w:drawing>
                <wp:inline distT="0" distB="0" distL="0" distR="0" wp14:anchorId="131C2BCE" wp14:editId="3AC94C96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781FF2" w:rsidP="0091515E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D33BE" w:rsidRPr="00622E6B" w:rsidTr="00781FF2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22E6B" w:rsidRDefault="00CD33BE" w:rsidP="00951C0B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bookmarkStart w:id="0" w:name="Code"/>
            <w:bookmarkEnd w:id="0"/>
            <w:r w:rsidRPr="00622E6B">
              <w:rPr>
                <w:rFonts w:ascii="Arial Black" w:hAnsi="Arial Black" w:cs="Arial Black"/>
                <w:caps/>
                <w:sz w:val="15"/>
              </w:rPr>
              <w:t>WIPO/GRTKF/IC/</w:t>
            </w:r>
            <w:r w:rsidR="00CF4A60">
              <w:rPr>
                <w:rFonts w:ascii="Arial Black" w:hAnsi="Arial Black" w:cs="Arial Black"/>
                <w:caps/>
                <w:sz w:val="15"/>
              </w:rPr>
              <w:t>3</w:t>
            </w:r>
            <w:r w:rsidR="007473E3">
              <w:rPr>
                <w:rFonts w:ascii="Arial Black" w:hAnsi="Arial Black" w:cs="Arial Black"/>
                <w:caps/>
                <w:sz w:val="15"/>
              </w:rPr>
              <w:t>4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>/INF/5</w:t>
            </w:r>
            <w:r w:rsidR="004C2BC1">
              <w:rPr>
                <w:rFonts w:ascii="Arial Black" w:hAnsi="Arial Black" w:cs="Arial Black"/>
                <w:caps/>
                <w:sz w:val="15"/>
              </w:rPr>
              <w:t xml:space="preserve"> 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 xml:space="preserve">  </w:t>
            </w:r>
          </w:p>
        </w:tc>
      </w:tr>
      <w:tr w:rsidR="00781FF2" w:rsidTr="00781FF2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781FF2" w:rsidRPr="001702E1" w:rsidRDefault="00781FF2" w:rsidP="009658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702E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81FF2" w:rsidTr="00781FF2">
        <w:trPr>
          <w:trHeight w:hRule="exact" w:val="215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781FF2" w:rsidRPr="001702E1" w:rsidRDefault="00781FF2" w:rsidP="00781FF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 мая 2017 г.</w:t>
            </w:r>
          </w:p>
        </w:tc>
      </w:tr>
      <w:tr w:rsidR="00A57C46" w:rsidTr="00781FF2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A57C46" w:rsidRDefault="00A57C46" w:rsidP="00CB79DE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</w:p>
        </w:tc>
      </w:tr>
      <w:tr w:rsidR="00CD33BE" w:rsidTr="00781FF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Default="00CD33BE" w:rsidP="00046ABF">
            <w:pPr>
              <w:pStyle w:val="Heading4"/>
            </w:pPr>
            <w:r>
              <w:t xml:space="preserve">DATE: </w:t>
            </w:r>
            <w:r w:rsidR="00AE24D4">
              <w:t xml:space="preserve"> </w:t>
            </w:r>
            <w:r w:rsidR="00185705">
              <w:t xml:space="preserve">February </w:t>
            </w:r>
            <w:r w:rsidR="00046ABF">
              <w:t>6</w:t>
            </w:r>
            <w:r w:rsidR="00B63593">
              <w:t>, 201</w:t>
            </w:r>
            <w:r w:rsidR="00951C0B">
              <w:t>7</w:t>
            </w:r>
            <w:r>
              <w:t xml:space="preserve">   </w:t>
            </w:r>
            <w:bookmarkStart w:id="2" w:name="Date"/>
            <w:bookmarkEnd w:id="2"/>
            <w:r>
              <w:t xml:space="preserve">  </w:t>
            </w:r>
          </w:p>
        </w:tc>
      </w:tr>
    </w:tbl>
    <w:p w:rsidR="0050552B" w:rsidRDefault="0050552B"/>
    <w:p w:rsidR="0050552B" w:rsidRDefault="0050552B"/>
    <w:p w:rsidR="0050552B" w:rsidRDefault="0050552B"/>
    <w:p w:rsidR="0050552B" w:rsidRDefault="0050552B"/>
    <w:p w:rsidR="0050552B" w:rsidRPr="00873421" w:rsidRDefault="00F12114" w:rsidP="00F12114">
      <w:pPr>
        <w:rPr>
          <w:b/>
          <w:sz w:val="28"/>
          <w:szCs w:val="28"/>
          <w:lang w:val="ru-RU"/>
        </w:rPr>
      </w:pPr>
      <w:r w:rsidRPr="0087342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0552B" w:rsidRPr="0050552B" w:rsidRDefault="0050552B">
      <w:pPr>
        <w:rPr>
          <w:lang w:val="ru-RU"/>
        </w:rPr>
      </w:pPr>
    </w:p>
    <w:p w:rsidR="0050552B" w:rsidRPr="0050552B" w:rsidRDefault="0050552B">
      <w:pPr>
        <w:rPr>
          <w:lang w:val="ru-RU"/>
        </w:rPr>
      </w:pPr>
    </w:p>
    <w:p w:rsidR="0050552B" w:rsidRPr="0050552B" w:rsidRDefault="00F12114" w:rsidP="00F12114">
      <w:pPr>
        <w:rPr>
          <w:b/>
          <w:sz w:val="24"/>
          <w:szCs w:val="24"/>
          <w:lang w:val="ru-RU"/>
        </w:rPr>
      </w:pPr>
      <w:r w:rsidRPr="00F12114">
        <w:rPr>
          <w:b/>
          <w:sz w:val="24"/>
          <w:szCs w:val="24"/>
          <w:lang w:val="ru-RU"/>
        </w:rPr>
        <w:t>Тридцать четвертая сессия</w:t>
      </w:r>
    </w:p>
    <w:p w:rsidR="0050552B" w:rsidRPr="0050552B" w:rsidRDefault="00F12114" w:rsidP="00F12114">
      <w:pPr>
        <w:rPr>
          <w:lang w:val="ru-RU"/>
        </w:rPr>
      </w:pPr>
      <w:r w:rsidRPr="00F12114">
        <w:rPr>
          <w:b/>
          <w:lang w:val="ru-RU"/>
        </w:rPr>
        <w:t>Женева, 12 – 16 июня 2017 г.</w:t>
      </w:r>
    </w:p>
    <w:p w:rsidR="0050552B" w:rsidRPr="0050552B" w:rsidRDefault="0050552B">
      <w:pPr>
        <w:rPr>
          <w:lang w:val="ru-RU"/>
        </w:rPr>
      </w:pPr>
    </w:p>
    <w:p w:rsidR="0050552B" w:rsidRPr="0050552B" w:rsidRDefault="0050552B">
      <w:pPr>
        <w:rPr>
          <w:lang w:val="ru-RU"/>
        </w:rPr>
      </w:pPr>
    </w:p>
    <w:p w:rsidR="0050552B" w:rsidRPr="0050552B" w:rsidRDefault="0050552B">
      <w:pPr>
        <w:rPr>
          <w:lang w:val="ru-RU"/>
        </w:rPr>
      </w:pPr>
    </w:p>
    <w:p w:rsidR="0050552B" w:rsidRPr="0050552B" w:rsidRDefault="00F12114" w:rsidP="00F12114">
      <w:pPr>
        <w:rPr>
          <w:caps/>
          <w:sz w:val="24"/>
          <w:lang w:val="ru-RU"/>
        </w:rPr>
      </w:pPr>
      <w:bookmarkStart w:id="3" w:name="TitleOfDoc"/>
      <w:bookmarkEnd w:id="3"/>
      <w:r w:rsidRPr="00F12114"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50552B" w:rsidRPr="0050552B" w:rsidRDefault="0050552B">
      <w:pPr>
        <w:rPr>
          <w:caps/>
          <w:sz w:val="24"/>
          <w:lang w:val="ru-RU"/>
        </w:rPr>
      </w:pPr>
    </w:p>
    <w:p w:rsidR="0050552B" w:rsidRDefault="00F12114" w:rsidP="00F12114">
      <w:pPr>
        <w:rPr>
          <w:i/>
          <w:lang w:val="ru-RU"/>
        </w:rPr>
      </w:pPr>
      <w:bookmarkStart w:id="4" w:name="Prepared"/>
      <w:bookmarkEnd w:id="4"/>
      <w:r w:rsidRPr="00F12114">
        <w:rPr>
          <w:i/>
          <w:lang w:val="ru-RU"/>
        </w:rPr>
        <w:t>Документ подготовлен Секретариатом</w:t>
      </w:r>
      <w:r w:rsidR="000C760D">
        <w:rPr>
          <w:i/>
          <w:lang w:val="ru-RU"/>
        </w:rPr>
        <w:t xml:space="preserve"> </w:t>
      </w:r>
    </w:p>
    <w:p w:rsidR="0050552B" w:rsidRDefault="0050552B" w:rsidP="00E323D3">
      <w:pPr>
        <w:rPr>
          <w:i/>
        </w:rPr>
      </w:pPr>
    </w:p>
    <w:p w:rsidR="0050552B" w:rsidRDefault="0050552B" w:rsidP="00E323D3">
      <w:pPr>
        <w:rPr>
          <w:i/>
        </w:rPr>
      </w:pPr>
    </w:p>
    <w:p w:rsidR="0050552B" w:rsidRDefault="0050552B" w:rsidP="00E323D3">
      <w:pPr>
        <w:rPr>
          <w:i/>
        </w:rPr>
      </w:pPr>
    </w:p>
    <w:p w:rsidR="0050552B" w:rsidRDefault="0050552B" w:rsidP="00E323D3">
      <w:pPr>
        <w:rPr>
          <w:i/>
        </w:rPr>
      </w:pPr>
    </w:p>
    <w:p w:rsidR="0050552B" w:rsidRDefault="00F12114" w:rsidP="00F12114">
      <w:pPr>
        <w:numPr>
          <w:ilvl w:val="0"/>
          <w:numId w:val="2"/>
        </w:numPr>
      </w:pPr>
      <w:r w:rsidRPr="00F12114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</w:t>
      </w:r>
      <w:r w:rsidR="00016299" w:rsidRPr="0050552B">
        <w:rPr>
          <w:lang w:val="ru-RU"/>
        </w:rPr>
        <w:t xml:space="preserve">  </w:t>
      </w:r>
      <w:r w:rsidRPr="00F12114">
        <w:rPr>
          <w:lang w:val="ru-RU"/>
        </w:rPr>
        <w:t>С тех пор, а именно начиная с 2005 г., такие заседания проводятся перед каждой сессией Комитета.</w:t>
      </w:r>
    </w:p>
    <w:p w:rsidR="0050552B" w:rsidRDefault="0050552B" w:rsidP="00E323D3"/>
    <w:p w:rsidR="0050552B" w:rsidRDefault="007225AA" w:rsidP="007225AA">
      <w:pPr>
        <w:pStyle w:val="ONUME"/>
        <w:rPr>
          <w:lang w:val="ru-RU"/>
        </w:rPr>
      </w:pPr>
      <w:r w:rsidRPr="007225AA">
        <w:rPr>
          <w:lang w:val="ru-RU"/>
        </w:rPr>
        <w:t>Заседание дискуссионной группы на тридцать четвертой сессии Комитета проводится по теме «Нерешенные/о</w:t>
      </w:r>
      <w:r>
        <w:rPr>
          <w:lang w:val="ru-RU"/>
        </w:rPr>
        <w:t>тложенные вопросы по документу «</w:t>
      </w:r>
      <w:r w:rsidRPr="007225AA">
        <w:rPr>
          <w:lang w:val="ru-RU"/>
        </w:rPr>
        <w:t>Проекты статей МКГР об охране традиционных выражений культуры: точка зрения коренных народов и местных общин».</w:t>
      </w:r>
    </w:p>
    <w:p w:rsidR="0050552B" w:rsidRPr="0050552B" w:rsidRDefault="007225AA" w:rsidP="007225AA">
      <w:pPr>
        <w:pStyle w:val="ONUME"/>
        <w:tabs>
          <w:tab w:val="clear" w:pos="567"/>
        </w:tabs>
        <w:rPr>
          <w:lang w:val="ru-RU"/>
        </w:rPr>
      </w:pPr>
      <w:r w:rsidRPr="007225AA">
        <w:rPr>
          <w:lang w:val="ru-RU"/>
        </w:rPr>
        <w:t>Предварительная программа заседания дискуссионной группы приводится в приложении.</w:t>
      </w:r>
    </w:p>
    <w:p w:rsidR="0050552B" w:rsidRPr="0050552B" w:rsidRDefault="0050552B" w:rsidP="00E323D3">
      <w:pPr>
        <w:rPr>
          <w:lang w:val="ru-RU"/>
        </w:rPr>
      </w:pPr>
    </w:p>
    <w:p w:rsidR="00016299" w:rsidRPr="0050552B" w:rsidRDefault="007225AA" w:rsidP="007225AA">
      <w:pPr>
        <w:pStyle w:val="Endofdocument-Annex"/>
        <w:ind w:left="5812"/>
        <w:rPr>
          <w:lang w:val="ru-RU"/>
        </w:rPr>
        <w:sectPr w:rsidR="00016299" w:rsidRPr="005055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7225AA">
        <w:rPr>
          <w:lang w:val="ru-RU"/>
        </w:rPr>
        <w:t>[Приложение следует]</w:t>
      </w:r>
    </w:p>
    <w:p w:rsidR="0050552B" w:rsidRPr="0050552B" w:rsidRDefault="0050552B">
      <w:pPr>
        <w:pStyle w:val="Endofdocument-Annex"/>
        <w:ind w:hanging="5534"/>
        <w:rPr>
          <w:lang w:val="ru-RU"/>
        </w:rPr>
      </w:pPr>
    </w:p>
    <w:p w:rsidR="0050552B" w:rsidRPr="0050552B" w:rsidRDefault="0050552B">
      <w:pPr>
        <w:pStyle w:val="Endofdocument-Annex"/>
        <w:ind w:hanging="5534"/>
        <w:rPr>
          <w:lang w:val="ru-RU"/>
        </w:rPr>
      </w:pPr>
    </w:p>
    <w:p w:rsidR="0050552B" w:rsidRPr="0050552B" w:rsidRDefault="007225AA" w:rsidP="007225AA">
      <w:pPr>
        <w:pStyle w:val="Endofdocument-Annex"/>
        <w:ind w:left="0" w:hanging="5"/>
        <w:rPr>
          <w:szCs w:val="22"/>
          <w:lang w:val="ru-RU"/>
        </w:rPr>
      </w:pPr>
      <w:r w:rsidRPr="007225AA">
        <w:rPr>
          <w:szCs w:val="22"/>
          <w:lang w:val="ru-RU"/>
        </w:rPr>
        <w:t>ПРЕДВАРИТЕЛЬНАЯ ПРОГРАММА ЗАСЕДАНИЯ ДИСКУССИОННОЙ ГРУППЫ</w:t>
      </w:r>
      <w:r w:rsidR="00016299" w:rsidRPr="0050552B">
        <w:rPr>
          <w:szCs w:val="22"/>
          <w:lang w:val="ru-RU"/>
        </w:rPr>
        <w:t xml:space="preserve"> </w:t>
      </w:r>
    </w:p>
    <w:p w:rsidR="0050552B" w:rsidRPr="0050552B" w:rsidRDefault="0050552B">
      <w:pPr>
        <w:pStyle w:val="Endofdocument-Annex"/>
        <w:ind w:hanging="5534"/>
        <w:rPr>
          <w:szCs w:val="22"/>
          <w:lang w:val="ru-RU"/>
        </w:rPr>
      </w:pPr>
    </w:p>
    <w:p w:rsidR="00016299" w:rsidRPr="0050552B" w:rsidRDefault="00016299">
      <w:pPr>
        <w:pStyle w:val="Endofdocument-Annex"/>
        <w:ind w:hanging="5534"/>
        <w:rPr>
          <w:szCs w:val="22"/>
          <w:lang w:val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RPr="00AD679A" w:rsidTr="0012211D">
        <w:tc>
          <w:tcPr>
            <w:tcW w:w="3438" w:type="dxa"/>
            <w:gridSpan w:val="2"/>
            <w:shd w:val="clear" w:color="auto" w:fill="auto"/>
          </w:tcPr>
          <w:p w:rsidR="0050552B" w:rsidRDefault="007225AA" w:rsidP="007225AA">
            <w:pPr>
              <w:pStyle w:val="Endofdocument-Annex"/>
              <w:ind w:left="0"/>
              <w:rPr>
                <w:szCs w:val="22"/>
                <w:u w:val="single"/>
              </w:rPr>
            </w:pPr>
            <w:r w:rsidRPr="007225AA">
              <w:rPr>
                <w:szCs w:val="22"/>
                <w:u w:val="single"/>
                <w:lang w:val="ru-RU"/>
              </w:rPr>
              <w:t>Понедельник, 12 июня 2017 г.</w:t>
            </w:r>
          </w:p>
          <w:p w:rsidR="0012211D" w:rsidRPr="00AD679A" w:rsidRDefault="0012211D" w:rsidP="00844A56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16299" w:rsidRPr="00AD679A" w:rsidTr="00D27D2D">
        <w:tc>
          <w:tcPr>
            <w:tcW w:w="2898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  <w:u w:val="single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16299" w:rsidRPr="00AD679A" w:rsidTr="00D27D2D">
        <w:tc>
          <w:tcPr>
            <w:tcW w:w="2898" w:type="dxa"/>
            <w:shd w:val="clear" w:color="auto" w:fill="auto"/>
          </w:tcPr>
          <w:p w:rsidR="00016299" w:rsidRPr="00AD679A" w:rsidRDefault="007225AA" w:rsidP="007225AA">
            <w:pPr>
              <w:pStyle w:val="Endofdocument-Annex"/>
              <w:ind w:left="0"/>
              <w:rPr>
                <w:szCs w:val="22"/>
              </w:rPr>
            </w:pPr>
            <w:r w:rsidRPr="007225AA">
              <w:rPr>
                <w:szCs w:val="22"/>
                <w:lang w:val="ru-RU"/>
              </w:rPr>
              <w:t>11 ч. 00 м.</w:t>
            </w:r>
            <w:r w:rsidR="00016299" w:rsidRPr="00AD679A">
              <w:rPr>
                <w:szCs w:val="22"/>
              </w:rPr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AD679A" w:rsidRDefault="007225AA" w:rsidP="007225AA">
            <w:pPr>
              <w:pStyle w:val="Endofdocument-Annex"/>
              <w:ind w:left="0"/>
              <w:rPr>
                <w:szCs w:val="22"/>
              </w:rPr>
            </w:pPr>
            <w:r w:rsidRPr="007225AA">
              <w:rPr>
                <w:szCs w:val="22"/>
                <w:lang w:val="ru-RU"/>
              </w:rPr>
              <w:t>Открытие заседания</w:t>
            </w:r>
          </w:p>
        </w:tc>
      </w:tr>
      <w:tr w:rsidR="00016299" w:rsidRPr="00AD679A" w:rsidTr="00D27D2D">
        <w:tc>
          <w:tcPr>
            <w:tcW w:w="2898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16299" w:rsidRPr="00AD679A" w:rsidTr="00D27D2D">
        <w:tc>
          <w:tcPr>
            <w:tcW w:w="2898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AD679A" w:rsidRDefault="007225AA" w:rsidP="007225AA">
            <w:pPr>
              <w:pStyle w:val="Endofdocument-Annex"/>
              <w:ind w:left="0"/>
              <w:rPr>
                <w:szCs w:val="22"/>
              </w:rPr>
            </w:pPr>
            <w:r w:rsidRPr="007225AA"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ВОИС)</w:t>
            </w:r>
          </w:p>
        </w:tc>
      </w:tr>
      <w:tr w:rsidR="00016299" w:rsidRPr="00AD679A" w:rsidTr="00D27D2D">
        <w:tc>
          <w:tcPr>
            <w:tcW w:w="2898" w:type="dxa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AD679A" w:rsidRDefault="00016299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16299" w:rsidRPr="00382C65" w:rsidTr="00D27D2D">
        <w:tc>
          <w:tcPr>
            <w:tcW w:w="2898" w:type="dxa"/>
            <w:shd w:val="clear" w:color="auto" w:fill="auto"/>
          </w:tcPr>
          <w:p w:rsidR="00016299" w:rsidRPr="00AD679A" w:rsidRDefault="007225AA" w:rsidP="007225AA">
            <w:pPr>
              <w:pStyle w:val="Endofdocument-Annex"/>
              <w:ind w:left="0"/>
              <w:rPr>
                <w:szCs w:val="22"/>
              </w:rPr>
            </w:pPr>
            <w:r w:rsidRPr="007225AA">
              <w:rPr>
                <w:szCs w:val="22"/>
                <w:lang w:val="ru-RU"/>
              </w:rPr>
              <w:t>11 ч. 15 м. – 11 ч. 35 м.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82C65" w:rsidRDefault="0022010F" w:rsidP="0050552B">
            <w:pPr>
              <w:ind w:left="1872" w:hanging="187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Основной</w:t>
            </w:r>
            <w:r w:rsidRPr="0050552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докладчик</w:t>
            </w:r>
            <w:r w:rsidR="00166348" w:rsidRPr="0050552B">
              <w:rPr>
                <w:szCs w:val="22"/>
                <w:lang w:val="ru-RU"/>
              </w:rPr>
              <w:t>:</w:t>
            </w:r>
            <w:r w:rsidR="0050552B">
              <w:rPr>
                <w:szCs w:val="22"/>
                <w:lang w:val="ru-RU"/>
              </w:rPr>
              <w:tab/>
            </w:r>
            <w:r w:rsidR="007225AA">
              <w:rPr>
                <w:szCs w:val="22"/>
                <w:lang w:val="ru-RU"/>
              </w:rPr>
              <w:t>г</w:t>
            </w:r>
            <w:r w:rsidR="007225AA" w:rsidRPr="0050552B">
              <w:rPr>
                <w:szCs w:val="22"/>
                <w:lang w:val="ru-RU"/>
              </w:rPr>
              <w:t>-</w:t>
            </w:r>
            <w:r w:rsidR="007225AA">
              <w:rPr>
                <w:szCs w:val="22"/>
                <w:lang w:val="ru-RU"/>
              </w:rPr>
              <w:t>н</w:t>
            </w:r>
            <w:r w:rsidR="004E3D54" w:rsidRPr="0050552B">
              <w:rPr>
                <w:szCs w:val="22"/>
                <w:lang w:val="ru-RU"/>
              </w:rPr>
              <w:t xml:space="preserve"> </w:t>
            </w:r>
            <w:r w:rsidR="007225AA">
              <w:rPr>
                <w:szCs w:val="22"/>
                <w:lang w:val="ru-RU"/>
              </w:rPr>
              <w:t>С</w:t>
            </w:r>
            <w:r w:rsidR="00A33B15" w:rsidRPr="0050552B">
              <w:rPr>
                <w:color w:val="000000"/>
                <w:szCs w:val="22"/>
                <w:lang w:val="ru-RU"/>
              </w:rPr>
              <w:t xml:space="preserve">. </w:t>
            </w:r>
            <w:r w:rsidR="007225AA">
              <w:rPr>
                <w:color w:val="000000"/>
                <w:szCs w:val="22"/>
                <w:lang w:val="ru-RU"/>
              </w:rPr>
              <w:t>Джеймс</w:t>
            </w:r>
            <w:r w:rsidR="007225AA" w:rsidRPr="0050552B">
              <w:rPr>
                <w:color w:val="000000"/>
                <w:szCs w:val="22"/>
                <w:lang w:val="ru-RU"/>
              </w:rPr>
              <w:t xml:space="preserve"> </w:t>
            </w:r>
            <w:proofErr w:type="spellStart"/>
            <w:r w:rsidR="007225AA" w:rsidRPr="0022010F">
              <w:rPr>
                <w:color w:val="000000"/>
                <w:szCs w:val="22"/>
                <w:lang w:val="ru-RU"/>
              </w:rPr>
              <w:t>Анайа</w:t>
            </w:r>
            <w:proofErr w:type="spellEnd"/>
            <w:r w:rsidR="00A33B15" w:rsidRPr="0050552B">
              <w:rPr>
                <w:color w:val="000000"/>
                <w:szCs w:val="22"/>
                <w:lang w:val="ru-RU"/>
              </w:rPr>
              <w:t xml:space="preserve">, </w:t>
            </w:r>
            <w:r>
              <w:rPr>
                <w:color w:val="000000"/>
                <w:szCs w:val="22"/>
                <w:lang w:val="ru-RU"/>
              </w:rPr>
              <w:t>декан</w:t>
            </w:r>
            <w:r w:rsidRPr="0050552B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и</w:t>
            </w:r>
            <w:r w:rsidRPr="0050552B">
              <w:rPr>
                <w:color w:val="000000"/>
                <w:szCs w:val="22"/>
                <w:lang w:val="ru-RU"/>
              </w:rPr>
              <w:t xml:space="preserve"> </w:t>
            </w:r>
            <w:r w:rsidRPr="0050552B">
              <w:rPr>
                <w:color w:val="000000"/>
                <w:szCs w:val="22"/>
                <w:lang w:val="ru-RU"/>
              </w:rPr>
              <w:tab/>
            </w:r>
            <w:r>
              <w:rPr>
                <w:color w:val="000000"/>
                <w:szCs w:val="22"/>
                <w:lang w:val="ru-RU"/>
              </w:rPr>
              <w:t>преподаватель</w:t>
            </w:r>
            <w:r w:rsidRPr="0050552B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Кафедры</w:t>
            </w:r>
            <w:r w:rsidRPr="0050552B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права</w:t>
            </w:r>
            <w:r w:rsidRPr="0050552B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им</w:t>
            </w:r>
            <w:r w:rsidRPr="0050552B">
              <w:rPr>
                <w:color w:val="000000"/>
                <w:szCs w:val="22"/>
                <w:lang w:val="ru-RU"/>
              </w:rPr>
              <w:t xml:space="preserve">. </w:t>
            </w:r>
            <w:r w:rsidR="00382C65">
              <w:rPr>
                <w:color w:val="000000"/>
                <w:szCs w:val="22"/>
                <w:lang w:val="ru-RU"/>
              </w:rPr>
              <w:tab/>
            </w:r>
            <w:r>
              <w:rPr>
                <w:color w:val="000000"/>
                <w:szCs w:val="22"/>
                <w:lang w:val="ru-RU"/>
              </w:rPr>
              <w:t>Томсона</w:t>
            </w:r>
            <w:r w:rsidRPr="00382C65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Факультета</w:t>
            </w:r>
            <w:r w:rsidRPr="00382C65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права</w:t>
            </w:r>
            <w:r w:rsidRPr="00382C65">
              <w:rPr>
                <w:color w:val="000000"/>
                <w:szCs w:val="22"/>
                <w:lang w:val="ru-RU"/>
              </w:rPr>
              <w:t xml:space="preserve"> </w:t>
            </w:r>
            <w:r w:rsidR="00382C65">
              <w:rPr>
                <w:color w:val="000000"/>
                <w:szCs w:val="22"/>
                <w:lang w:val="ru-RU"/>
              </w:rPr>
              <w:tab/>
            </w:r>
            <w:r>
              <w:rPr>
                <w:color w:val="000000"/>
                <w:szCs w:val="22"/>
                <w:lang w:val="ru-RU"/>
              </w:rPr>
              <w:t>Колорадского</w:t>
            </w:r>
            <w:r w:rsidRPr="00382C65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университета</w:t>
            </w:r>
            <w:r w:rsidRPr="00382C65">
              <w:rPr>
                <w:color w:val="000000"/>
                <w:szCs w:val="22"/>
                <w:lang w:val="ru-RU"/>
              </w:rPr>
              <w:t xml:space="preserve">, </w:t>
            </w:r>
            <w:r w:rsidR="00382C65">
              <w:rPr>
                <w:color w:val="000000"/>
                <w:szCs w:val="22"/>
                <w:lang w:val="ru-RU"/>
              </w:rPr>
              <w:tab/>
            </w:r>
            <w:r>
              <w:rPr>
                <w:color w:val="000000"/>
                <w:szCs w:val="22"/>
                <w:lang w:val="ru-RU"/>
              </w:rPr>
              <w:t>Соединенные</w:t>
            </w:r>
            <w:r w:rsidRPr="00382C65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Штаты</w:t>
            </w:r>
            <w:r w:rsidRPr="00382C65"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Америки</w:t>
            </w:r>
            <w:r w:rsidRPr="00382C65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016299" w:rsidRPr="00382C65" w:rsidTr="00D27D2D">
        <w:tc>
          <w:tcPr>
            <w:tcW w:w="2898" w:type="dxa"/>
            <w:shd w:val="clear" w:color="auto" w:fill="auto"/>
          </w:tcPr>
          <w:p w:rsidR="00016299" w:rsidRPr="00382C65" w:rsidRDefault="00016299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82C65" w:rsidRDefault="00016299">
            <w:pPr>
              <w:pStyle w:val="Endofdocument-Annex"/>
              <w:snapToGrid w:val="0"/>
              <w:ind w:left="0"/>
              <w:rPr>
                <w:szCs w:val="22"/>
                <w:lang w:val="ru-RU"/>
              </w:rPr>
            </w:pPr>
          </w:p>
        </w:tc>
      </w:tr>
      <w:tr w:rsidR="000216D5" w:rsidRPr="0050552B" w:rsidTr="00D27D2D">
        <w:tc>
          <w:tcPr>
            <w:tcW w:w="2898" w:type="dxa"/>
            <w:shd w:val="clear" w:color="auto" w:fill="auto"/>
          </w:tcPr>
          <w:p w:rsidR="000216D5" w:rsidRPr="00382C65" w:rsidRDefault="0050552B" w:rsidP="0050552B">
            <w:pPr>
              <w:pStyle w:val="Endofdocument-Annex"/>
              <w:ind w:left="0"/>
              <w:rPr>
                <w:szCs w:val="22"/>
                <w:lang w:val="ru-RU"/>
              </w:rPr>
            </w:pPr>
            <w:r w:rsidRPr="0050552B">
              <w:rPr>
                <w:szCs w:val="22"/>
                <w:lang w:val="ru-RU"/>
              </w:rPr>
              <w:t>11 ч. 35 м. – 11 ч. 50 м.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50552B" w:rsidRPr="0050552B" w:rsidRDefault="0050552B" w:rsidP="0050552B">
            <w:pPr>
              <w:ind w:left="1872" w:hanging="1872"/>
              <w:rPr>
                <w:szCs w:val="22"/>
                <w:lang w:val="ru-RU"/>
              </w:rPr>
            </w:pPr>
            <w:r w:rsidRPr="0050552B">
              <w:rPr>
                <w:szCs w:val="22"/>
                <w:lang w:val="ru-RU"/>
              </w:rPr>
              <w:t>Участник дискуссии:</w:t>
            </w:r>
            <w:r>
              <w:rPr>
                <w:szCs w:val="22"/>
                <w:lang w:val="ru-RU"/>
              </w:rPr>
              <w:tab/>
            </w:r>
            <w:r w:rsidRPr="0050552B">
              <w:rPr>
                <w:szCs w:val="22"/>
                <w:lang w:val="ru-RU"/>
              </w:rPr>
              <w:t xml:space="preserve">г-жа </w:t>
            </w:r>
            <w:proofErr w:type="spellStart"/>
            <w:r w:rsidRPr="0050552B">
              <w:rPr>
                <w:szCs w:val="22"/>
                <w:lang w:val="ru-RU"/>
              </w:rPr>
              <w:t>Ароха</w:t>
            </w:r>
            <w:proofErr w:type="spellEnd"/>
            <w:r w:rsidRPr="0050552B">
              <w:rPr>
                <w:szCs w:val="22"/>
                <w:lang w:val="ru-RU"/>
              </w:rPr>
              <w:t xml:space="preserve"> Те </w:t>
            </w:r>
            <w:proofErr w:type="spellStart"/>
            <w:r w:rsidRPr="0050552B">
              <w:rPr>
                <w:szCs w:val="22"/>
                <w:lang w:val="ru-RU"/>
              </w:rPr>
              <w:t>Пареаке</w:t>
            </w:r>
            <w:proofErr w:type="spellEnd"/>
            <w:r w:rsidRPr="0050552B">
              <w:rPr>
                <w:szCs w:val="22"/>
                <w:lang w:val="ru-RU"/>
              </w:rPr>
              <w:t xml:space="preserve"> </w:t>
            </w:r>
            <w:proofErr w:type="spellStart"/>
            <w:r w:rsidRPr="0050552B">
              <w:rPr>
                <w:szCs w:val="22"/>
                <w:lang w:val="ru-RU"/>
              </w:rPr>
              <w:t>Меад</w:t>
            </w:r>
            <w:proofErr w:type="spellEnd"/>
            <w:r w:rsidRPr="0050552B">
              <w:rPr>
                <w:szCs w:val="22"/>
                <w:lang w:val="ru-RU"/>
              </w:rPr>
              <w:t xml:space="preserve">, племена </w:t>
            </w:r>
            <w:r>
              <w:rPr>
                <w:szCs w:val="22"/>
                <w:lang w:val="ru-RU"/>
              </w:rPr>
              <w:tab/>
            </w:r>
            <w:proofErr w:type="spellStart"/>
            <w:r w:rsidRPr="0050552B">
              <w:rPr>
                <w:szCs w:val="22"/>
                <w:lang w:val="ru-RU"/>
              </w:rPr>
              <w:t>Нгати</w:t>
            </w:r>
            <w:proofErr w:type="spellEnd"/>
            <w:r w:rsidRPr="0050552B">
              <w:rPr>
                <w:szCs w:val="22"/>
                <w:lang w:val="ru-RU"/>
              </w:rPr>
              <w:t xml:space="preserve"> Ава и </w:t>
            </w:r>
            <w:proofErr w:type="spellStart"/>
            <w:r w:rsidRPr="0050552B">
              <w:rPr>
                <w:szCs w:val="22"/>
                <w:lang w:val="ru-RU"/>
              </w:rPr>
              <w:t>Нгати</w:t>
            </w:r>
            <w:proofErr w:type="spellEnd"/>
            <w:r w:rsidRPr="0050552B">
              <w:rPr>
                <w:szCs w:val="22"/>
                <w:lang w:val="ru-RU"/>
              </w:rPr>
              <w:t xml:space="preserve"> Пору, Новая </w:t>
            </w:r>
            <w:r>
              <w:rPr>
                <w:szCs w:val="22"/>
                <w:lang w:val="ru-RU"/>
              </w:rPr>
              <w:tab/>
            </w:r>
            <w:r w:rsidRPr="0050552B">
              <w:rPr>
                <w:szCs w:val="22"/>
                <w:lang w:val="ru-RU"/>
              </w:rPr>
              <w:t>Зеландия</w:t>
            </w:r>
          </w:p>
          <w:p w:rsidR="00510430" w:rsidRPr="0050552B" w:rsidRDefault="00510430" w:rsidP="00510430">
            <w:pPr>
              <w:rPr>
                <w:szCs w:val="22"/>
                <w:lang w:val="ru-RU"/>
              </w:rPr>
            </w:pPr>
          </w:p>
        </w:tc>
      </w:tr>
      <w:tr w:rsidR="000216D5" w:rsidRPr="00AD679A" w:rsidTr="00D27D2D">
        <w:tc>
          <w:tcPr>
            <w:tcW w:w="2898" w:type="dxa"/>
            <w:shd w:val="clear" w:color="auto" w:fill="auto"/>
          </w:tcPr>
          <w:p w:rsidR="000216D5" w:rsidRPr="0050552B" w:rsidRDefault="0050552B" w:rsidP="0050552B">
            <w:pPr>
              <w:pStyle w:val="Endofdocument-Annex"/>
              <w:ind w:left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ab/>
            </w:r>
          </w:p>
        </w:tc>
        <w:tc>
          <w:tcPr>
            <w:tcW w:w="6673" w:type="dxa"/>
            <w:gridSpan w:val="2"/>
            <w:shd w:val="clear" w:color="auto" w:fill="auto"/>
          </w:tcPr>
          <w:p w:rsidR="0050552B" w:rsidRDefault="0050552B" w:rsidP="0050552B">
            <w:pPr>
              <w:ind w:left="1872" w:hanging="1872"/>
              <w:rPr>
                <w:bCs/>
                <w:szCs w:val="22"/>
              </w:rPr>
            </w:pPr>
            <w:r w:rsidRPr="0050552B">
              <w:rPr>
                <w:bCs/>
                <w:szCs w:val="22"/>
                <w:lang w:val="ru-RU"/>
              </w:rPr>
              <w:t>Участник дискуссии:</w:t>
            </w:r>
            <w:r>
              <w:rPr>
                <w:bCs/>
                <w:szCs w:val="22"/>
                <w:lang w:val="ru-RU"/>
              </w:rPr>
              <w:tab/>
            </w:r>
            <w:r w:rsidRPr="0050552B">
              <w:rPr>
                <w:bCs/>
                <w:szCs w:val="22"/>
                <w:lang w:val="ru-RU"/>
              </w:rPr>
              <w:t xml:space="preserve">г-жа Дженнифер </w:t>
            </w:r>
            <w:proofErr w:type="spellStart"/>
            <w:r w:rsidRPr="0050552B">
              <w:rPr>
                <w:bCs/>
                <w:szCs w:val="22"/>
                <w:lang w:val="ru-RU"/>
              </w:rPr>
              <w:t>Таули</w:t>
            </w:r>
            <w:proofErr w:type="spellEnd"/>
            <w:r w:rsidRPr="0050552B">
              <w:rPr>
                <w:bCs/>
                <w:szCs w:val="22"/>
                <w:lang w:val="ru-RU"/>
              </w:rPr>
              <w:t xml:space="preserve"> Корпус, </w:t>
            </w:r>
            <w:r>
              <w:rPr>
                <w:bCs/>
                <w:szCs w:val="22"/>
                <w:lang w:val="ru-RU"/>
              </w:rPr>
              <w:tab/>
            </w:r>
            <w:r w:rsidRPr="0050552B">
              <w:rPr>
                <w:bCs/>
                <w:szCs w:val="22"/>
                <w:lang w:val="ru-RU"/>
              </w:rPr>
              <w:t>представитель народности канкана-</w:t>
            </w:r>
            <w:proofErr w:type="spellStart"/>
            <w:r w:rsidRPr="0050552B">
              <w:rPr>
                <w:bCs/>
                <w:szCs w:val="22"/>
                <w:lang w:val="ru-RU"/>
              </w:rPr>
              <w:t>эи</w:t>
            </w:r>
            <w:proofErr w:type="spellEnd"/>
            <w:r w:rsidRPr="0050552B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ab/>
            </w:r>
            <w:proofErr w:type="spellStart"/>
            <w:r w:rsidRPr="0050552B">
              <w:rPr>
                <w:bCs/>
                <w:szCs w:val="22"/>
                <w:lang w:val="ru-RU"/>
              </w:rPr>
              <w:t>игорот</w:t>
            </w:r>
            <w:proofErr w:type="spellEnd"/>
            <w:r w:rsidRPr="0050552B">
              <w:rPr>
                <w:bCs/>
                <w:szCs w:val="22"/>
                <w:lang w:val="ru-RU"/>
              </w:rPr>
              <w:t xml:space="preserve">, населяющей филиппинские </w:t>
            </w:r>
            <w:r>
              <w:rPr>
                <w:bCs/>
                <w:szCs w:val="22"/>
                <w:lang w:val="ru-RU"/>
              </w:rPr>
              <w:tab/>
            </w:r>
            <w:r w:rsidRPr="0050552B">
              <w:rPr>
                <w:bCs/>
                <w:szCs w:val="22"/>
                <w:lang w:val="ru-RU"/>
              </w:rPr>
              <w:t xml:space="preserve">Кордильеры, Филиппины; координатор </w:t>
            </w:r>
            <w:r>
              <w:rPr>
                <w:bCs/>
                <w:szCs w:val="22"/>
                <w:lang w:val="ru-RU"/>
              </w:rPr>
              <w:tab/>
            </w:r>
            <w:r w:rsidRPr="0050552B">
              <w:rPr>
                <w:bCs/>
                <w:szCs w:val="22"/>
                <w:lang w:val="ru-RU"/>
              </w:rPr>
              <w:t xml:space="preserve">правового отдела, Международный </w:t>
            </w:r>
            <w:r>
              <w:rPr>
                <w:bCs/>
                <w:szCs w:val="22"/>
                <w:lang w:val="ru-RU"/>
              </w:rPr>
              <w:tab/>
            </w:r>
            <w:r w:rsidRPr="0050552B">
              <w:rPr>
                <w:bCs/>
                <w:szCs w:val="22"/>
                <w:lang w:val="ru-RU"/>
              </w:rPr>
              <w:t xml:space="preserve">центр стратегических исследований и </w:t>
            </w:r>
            <w:r>
              <w:rPr>
                <w:bCs/>
                <w:szCs w:val="22"/>
                <w:lang w:val="ru-RU"/>
              </w:rPr>
              <w:tab/>
            </w:r>
            <w:r w:rsidRPr="0050552B">
              <w:rPr>
                <w:bCs/>
                <w:szCs w:val="22"/>
                <w:lang w:val="ru-RU"/>
              </w:rPr>
              <w:t xml:space="preserve">просвещения коренных народов </w:t>
            </w:r>
            <w:r>
              <w:rPr>
                <w:bCs/>
                <w:szCs w:val="22"/>
                <w:lang w:val="ru-RU"/>
              </w:rPr>
              <w:tab/>
            </w:r>
            <w:r w:rsidRPr="0050552B">
              <w:rPr>
                <w:bCs/>
                <w:szCs w:val="22"/>
                <w:lang w:val="ru-RU"/>
              </w:rPr>
              <w:t>(Tebtebba), Филиппины.</w:t>
            </w:r>
          </w:p>
          <w:p w:rsidR="005B56B8" w:rsidRPr="00AD679A" w:rsidRDefault="005B56B8" w:rsidP="005B56B8">
            <w:pPr>
              <w:rPr>
                <w:szCs w:val="22"/>
              </w:rPr>
            </w:pPr>
          </w:p>
        </w:tc>
      </w:tr>
      <w:tr w:rsidR="000216D5" w:rsidRPr="00AD679A" w:rsidTr="00D27D2D">
        <w:tc>
          <w:tcPr>
            <w:tcW w:w="2898" w:type="dxa"/>
            <w:shd w:val="clear" w:color="auto" w:fill="auto"/>
          </w:tcPr>
          <w:p w:rsidR="000216D5" w:rsidRPr="00AD679A" w:rsidRDefault="0050552B" w:rsidP="0050552B">
            <w:pPr>
              <w:pStyle w:val="Endofdocument-Annex"/>
              <w:ind w:left="0"/>
              <w:rPr>
                <w:szCs w:val="22"/>
              </w:rPr>
            </w:pPr>
            <w:r w:rsidRPr="0050552B">
              <w:rPr>
                <w:szCs w:val="22"/>
                <w:lang w:val="ru-RU"/>
              </w:rPr>
              <w:t>12 ч. 05 м. – 12 ч. 30 м.</w:t>
            </w:r>
            <w:r w:rsidR="000216D5" w:rsidRPr="00AD679A">
              <w:rPr>
                <w:szCs w:val="22"/>
              </w:rPr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AD679A" w:rsidRDefault="0050552B" w:rsidP="0050552B">
            <w:pPr>
              <w:rPr>
                <w:szCs w:val="22"/>
              </w:rPr>
            </w:pPr>
            <w:r w:rsidRPr="0050552B">
              <w:rPr>
                <w:szCs w:val="22"/>
                <w:lang w:val="ru-RU"/>
              </w:rPr>
              <w:t>Общее обсуждение и закрытие заседания дискуссионной группы</w:t>
            </w:r>
            <w:r w:rsidR="000216D5" w:rsidRPr="00AD679A">
              <w:rPr>
                <w:szCs w:val="22"/>
              </w:rPr>
              <w:t xml:space="preserve"> </w:t>
            </w:r>
          </w:p>
        </w:tc>
      </w:tr>
      <w:tr w:rsidR="000216D5" w:rsidRPr="00AD679A" w:rsidTr="00D27D2D">
        <w:tc>
          <w:tcPr>
            <w:tcW w:w="2898" w:type="dxa"/>
            <w:shd w:val="clear" w:color="auto" w:fill="auto"/>
          </w:tcPr>
          <w:p w:rsidR="000216D5" w:rsidRPr="00AD679A" w:rsidRDefault="000216D5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AD679A" w:rsidRDefault="000216D5">
            <w:pPr>
              <w:pStyle w:val="Endofdocument-Annex"/>
              <w:ind w:left="0"/>
              <w:rPr>
                <w:szCs w:val="22"/>
              </w:rPr>
            </w:pPr>
          </w:p>
        </w:tc>
      </w:tr>
      <w:tr w:rsidR="000216D5" w:rsidRPr="00AD679A" w:rsidTr="00D27D2D">
        <w:tc>
          <w:tcPr>
            <w:tcW w:w="2898" w:type="dxa"/>
            <w:shd w:val="clear" w:color="auto" w:fill="auto"/>
          </w:tcPr>
          <w:p w:rsidR="000216D5" w:rsidRPr="00AD679A" w:rsidRDefault="000216D5" w:rsidP="00B00B2E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AD679A" w:rsidRDefault="000216D5" w:rsidP="00F6075C">
            <w:pPr>
              <w:rPr>
                <w:szCs w:val="22"/>
              </w:rPr>
            </w:pPr>
          </w:p>
        </w:tc>
      </w:tr>
      <w:tr w:rsidR="000216D5" w:rsidRPr="00AD679A" w:rsidTr="00D27D2D">
        <w:tc>
          <w:tcPr>
            <w:tcW w:w="2898" w:type="dxa"/>
            <w:shd w:val="clear" w:color="auto" w:fill="auto"/>
          </w:tcPr>
          <w:p w:rsidR="000216D5" w:rsidRPr="00AD679A" w:rsidRDefault="000216D5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AD679A" w:rsidRDefault="000216D5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216D5" w:rsidRPr="00AD679A" w:rsidTr="00D27D2D">
        <w:tc>
          <w:tcPr>
            <w:tcW w:w="2898" w:type="dxa"/>
            <w:shd w:val="clear" w:color="auto" w:fill="auto"/>
          </w:tcPr>
          <w:p w:rsidR="000216D5" w:rsidRPr="00AD679A" w:rsidRDefault="000216D5" w:rsidP="00D27D2D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AD679A" w:rsidRDefault="000216D5">
            <w:pPr>
              <w:pStyle w:val="Endofdocument-Annex"/>
              <w:ind w:left="0"/>
              <w:rPr>
                <w:szCs w:val="22"/>
              </w:rPr>
            </w:pPr>
          </w:p>
        </w:tc>
      </w:tr>
      <w:tr w:rsidR="000216D5" w:rsidRPr="00AD679A" w:rsidTr="00D27D2D">
        <w:tc>
          <w:tcPr>
            <w:tcW w:w="2898" w:type="dxa"/>
            <w:shd w:val="clear" w:color="auto" w:fill="auto"/>
          </w:tcPr>
          <w:p w:rsidR="000216D5" w:rsidRPr="00AD679A" w:rsidRDefault="000216D5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AD679A" w:rsidRDefault="000216D5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</w:tbl>
    <w:p w:rsidR="0050552B" w:rsidRDefault="0050552B" w:rsidP="0050552B">
      <w:pPr>
        <w:pStyle w:val="Endofdocument-Annex"/>
        <w:ind w:left="5220"/>
        <w:rPr>
          <w:szCs w:val="22"/>
        </w:rPr>
      </w:pPr>
      <w:r w:rsidRPr="0050552B">
        <w:rPr>
          <w:szCs w:val="22"/>
          <w:lang w:val="ru-RU"/>
        </w:rPr>
        <w:t>[Конец приложения и документа]</w:t>
      </w:r>
    </w:p>
    <w:p w:rsidR="0050552B" w:rsidRDefault="0050552B" w:rsidP="005A5062">
      <w:pPr>
        <w:pStyle w:val="Endofdocument-Annex"/>
        <w:ind w:left="5220"/>
        <w:rPr>
          <w:szCs w:val="22"/>
        </w:rPr>
      </w:pPr>
    </w:p>
    <w:p w:rsidR="00016299" w:rsidRPr="00AD679A" w:rsidRDefault="00016299" w:rsidP="005A5062">
      <w:pPr>
        <w:pStyle w:val="Endofdocument-Annex"/>
        <w:ind w:left="5220"/>
        <w:rPr>
          <w:szCs w:val="22"/>
        </w:rPr>
      </w:pPr>
    </w:p>
    <w:sectPr w:rsidR="00016299" w:rsidRPr="00AD67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FE" w:rsidRDefault="00FE57FE">
      <w:r>
        <w:separator/>
      </w:r>
    </w:p>
  </w:endnote>
  <w:endnote w:type="continuationSeparator" w:id="0">
    <w:p w:rsidR="00FE57FE" w:rsidRDefault="00FE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2B" w:rsidRDefault="005055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2B" w:rsidRDefault="005055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2B" w:rsidRDefault="0050552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FE" w:rsidRDefault="00FE57FE">
      <w:r>
        <w:separator/>
      </w:r>
    </w:p>
  </w:footnote>
  <w:footnote w:type="continuationSeparator" w:id="0">
    <w:p w:rsidR="00FE57FE" w:rsidRDefault="00FE5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2B" w:rsidRDefault="005055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2B" w:rsidRDefault="005055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2B" w:rsidRDefault="005055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>
    <w:pPr>
      <w:pStyle w:val="Header"/>
      <w:jc w:val="right"/>
    </w:pPr>
    <w:r>
      <w:t>WIPO/GRTKF/IC/34/INF/5</w:t>
    </w:r>
  </w:p>
  <w:p w:rsidR="006A31AE" w:rsidRPr="007225AA" w:rsidRDefault="007225AA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AE" w:rsidRDefault="006A31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2C413D"/>
    <w:rsid w:val="00000D19"/>
    <w:rsid w:val="00002BCF"/>
    <w:rsid w:val="000159FE"/>
    <w:rsid w:val="00016299"/>
    <w:rsid w:val="000216D5"/>
    <w:rsid w:val="0003046F"/>
    <w:rsid w:val="00046ABF"/>
    <w:rsid w:val="0005554A"/>
    <w:rsid w:val="0006034D"/>
    <w:rsid w:val="000668CA"/>
    <w:rsid w:val="00080222"/>
    <w:rsid w:val="00086907"/>
    <w:rsid w:val="0009584F"/>
    <w:rsid w:val="000A5309"/>
    <w:rsid w:val="000B06A7"/>
    <w:rsid w:val="000B72AE"/>
    <w:rsid w:val="000C5A2C"/>
    <w:rsid w:val="000C760D"/>
    <w:rsid w:val="000F2B36"/>
    <w:rsid w:val="000F4F0C"/>
    <w:rsid w:val="00105B5C"/>
    <w:rsid w:val="00116FB3"/>
    <w:rsid w:val="0012211D"/>
    <w:rsid w:val="00124CC8"/>
    <w:rsid w:val="00125D0F"/>
    <w:rsid w:val="00146570"/>
    <w:rsid w:val="00166348"/>
    <w:rsid w:val="00167003"/>
    <w:rsid w:val="00167FBC"/>
    <w:rsid w:val="00185705"/>
    <w:rsid w:val="001954AE"/>
    <w:rsid w:val="001B0472"/>
    <w:rsid w:val="001B0917"/>
    <w:rsid w:val="001B24E5"/>
    <w:rsid w:val="001B2900"/>
    <w:rsid w:val="001E47B8"/>
    <w:rsid w:val="001E6661"/>
    <w:rsid w:val="00206A48"/>
    <w:rsid w:val="00216F17"/>
    <w:rsid w:val="0022010F"/>
    <w:rsid w:val="0022533F"/>
    <w:rsid w:val="00237FAB"/>
    <w:rsid w:val="002456EE"/>
    <w:rsid w:val="00283139"/>
    <w:rsid w:val="002905DB"/>
    <w:rsid w:val="00291A68"/>
    <w:rsid w:val="00296EF6"/>
    <w:rsid w:val="002A40C0"/>
    <w:rsid w:val="002A7A09"/>
    <w:rsid w:val="002B15CF"/>
    <w:rsid w:val="002C413D"/>
    <w:rsid w:val="00306DEC"/>
    <w:rsid w:val="00307243"/>
    <w:rsid w:val="00326325"/>
    <w:rsid w:val="003272C8"/>
    <w:rsid w:val="0033149A"/>
    <w:rsid w:val="003336D4"/>
    <w:rsid w:val="0033629C"/>
    <w:rsid w:val="00351E11"/>
    <w:rsid w:val="00353C86"/>
    <w:rsid w:val="0037248F"/>
    <w:rsid w:val="00380240"/>
    <w:rsid w:val="00382A66"/>
    <w:rsid w:val="00382C65"/>
    <w:rsid w:val="00392B8D"/>
    <w:rsid w:val="003A53D5"/>
    <w:rsid w:val="003E180F"/>
    <w:rsid w:val="003F1C22"/>
    <w:rsid w:val="003F5DDA"/>
    <w:rsid w:val="004045C5"/>
    <w:rsid w:val="00432881"/>
    <w:rsid w:val="00436211"/>
    <w:rsid w:val="00440B46"/>
    <w:rsid w:val="00464C8B"/>
    <w:rsid w:val="004704AD"/>
    <w:rsid w:val="0047285C"/>
    <w:rsid w:val="00473048"/>
    <w:rsid w:val="00475C62"/>
    <w:rsid w:val="004766CE"/>
    <w:rsid w:val="0047762E"/>
    <w:rsid w:val="004776D0"/>
    <w:rsid w:val="004830A1"/>
    <w:rsid w:val="0049381F"/>
    <w:rsid w:val="004C2BC1"/>
    <w:rsid w:val="004C64B2"/>
    <w:rsid w:val="004C6517"/>
    <w:rsid w:val="004D4353"/>
    <w:rsid w:val="004E083C"/>
    <w:rsid w:val="004E3D54"/>
    <w:rsid w:val="004E447F"/>
    <w:rsid w:val="004F7827"/>
    <w:rsid w:val="0050278B"/>
    <w:rsid w:val="0050552B"/>
    <w:rsid w:val="00510430"/>
    <w:rsid w:val="0053658F"/>
    <w:rsid w:val="00545735"/>
    <w:rsid w:val="00557BEA"/>
    <w:rsid w:val="005735A5"/>
    <w:rsid w:val="0057492F"/>
    <w:rsid w:val="00593EE6"/>
    <w:rsid w:val="005975A1"/>
    <w:rsid w:val="005A1E5D"/>
    <w:rsid w:val="005A5062"/>
    <w:rsid w:val="005A626E"/>
    <w:rsid w:val="005B56B8"/>
    <w:rsid w:val="005D67F7"/>
    <w:rsid w:val="00606429"/>
    <w:rsid w:val="00607872"/>
    <w:rsid w:val="00622E6B"/>
    <w:rsid w:val="0062550C"/>
    <w:rsid w:val="0063045F"/>
    <w:rsid w:val="00637CC8"/>
    <w:rsid w:val="0065764B"/>
    <w:rsid w:val="0066254E"/>
    <w:rsid w:val="00665E72"/>
    <w:rsid w:val="00673D0F"/>
    <w:rsid w:val="006A31AE"/>
    <w:rsid w:val="006C6B8D"/>
    <w:rsid w:val="006E40EE"/>
    <w:rsid w:val="00713C87"/>
    <w:rsid w:val="007154A5"/>
    <w:rsid w:val="007225AA"/>
    <w:rsid w:val="0073780C"/>
    <w:rsid w:val="007473E3"/>
    <w:rsid w:val="00771806"/>
    <w:rsid w:val="00781FF2"/>
    <w:rsid w:val="0078666A"/>
    <w:rsid w:val="007A1078"/>
    <w:rsid w:val="007B045F"/>
    <w:rsid w:val="007D3C1F"/>
    <w:rsid w:val="007E7568"/>
    <w:rsid w:val="00802462"/>
    <w:rsid w:val="008124BF"/>
    <w:rsid w:val="0081368C"/>
    <w:rsid w:val="00816053"/>
    <w:rsid w:val="00834C49"/>
    <w:rsid w:val="0084112A"/>
    <w:rsid w:val="00843D6E"/>
    <w:rsid w:val="00844392"/>
    <w:rsid w:val="00844A56"/>
    <w:rsid w:val="0084658D"/>
    <w:rsid w:val="00850588"/>
    <w:rsid w:val="00862552"/>
    <w:rsid w:val="00873421"/>
    <w:rsid w:val="00877B0D"/>
    <w:rsid w:val="00890E8E"/>
    <w:rsid w:val="00894E89"/>
    <w:rsid w:val="008D3D25"/>
    <w:rsid w:val="008F58F3"/>
    <w:rsid w:val="008F71A4"/>
    <w:rsid w:val="00904B8B"/>
    <w:rsid w:val="0091515E"/>
    <w:rsid w:val="009319A0"/>
    <w:rsid w:val="00933740"/>
    <w:rsid w:val="0093595C"/>
    <w:rsid w:val="0094429F"/>
    <w:rsid w:val="00951C0B"/>
    <w:rsid w:val="00952E9B"/>
    <w:rsid w:val="009577E8"/>
    <w:rsid w:val="00970A92"/>
    <w:rsid w:val="00970FAE"/>
    <w:rsid w:val="00984904"/>
    <w:rsid w:val="009B0227"/>
    <w:rsid w:val="009C3080"/>
    <w:rsid w:val="009D2875"/>
    <w:rsid w:val="009D36C7"/>
    <w:rsid w:val="00A068C7"/>
    <w:rsid w:val="00A10656"/>
    <w:rsid w:val="00A334F6"/>
    <w:rsid w:val="00A33B15"/>
    <w:rsid w:val="00A36F9E"/>
    <w:rsid w:val="00A4499A"/>
    <w:rsid w:val="00A5483F"/>
    <w:rsid w:val="00A55C8B"/>
    <w:rsid w:val="00A57C46"/>
    <w:rsid w:val="00A6177F"/>
    <w:rsid w:val="00A65826"/>
    <w:rsid w:val="00AA08C6"/>
    <w:rsid w:val="00AA218A"/>
    <w:rsid w:val="00AB39A7"/>
    <w:rsid w:val="00AB5F0D"/>
    <w:rsid w:val="00AD0C98"/>
    <w:rsid w:val="00AD679A"/>
    <w:rsid w:val="00AE24D4"/>
    <w:rsid w:val="00AE2E27"/>
    <w:rsid w:val="00AE7E0D"/>
    <w:rsid w:val="00AF7C3D"/>
    <w:rsid w:val="00B00108"/>
    <w:rsid w:val="00B00B2E"/>
    <w:rsid w:val="00B1442D"/>
    <w:rsid w:val="00B202F3"/>
    <w:rsid w:val="00B27010"/>
    <w:rsid w:val="00B37F3F"/>
    <w:rsid w:val="00B510D9"/>
    <w:rsid w:val="00B63593"/>
    <w:rsid w:val="00B66FC3"/>
    <w:rsid w:val="00B703B9"/>
    <w:rsid w:val="00B83133"/>
    <w:rsid w:val="00BC6297"/>
    <w:rsid w:val="00BD366F"/>
    <w:rsid w:val="00BD69CF"/>
    <w:rsid w:val="00BE49D2"/>
    <w:rsid w:val="00C15003"/>
    <w:rsid w:val="00C20D14"/>
    <w:rsid w:val="00C21E42"/>
    <w:rsid w:val="00C25111"/>
    <w:rsid w:val="00C3481D"/>
    <w:rsid w:val="00C63AB0"/>
    <w:rsid w:val="00C65BC3"/>
    <w:rsid w:val="00C77553"/>
    <w:rsid w:val="00CA22A8"/>
    <w:rsid w:val="00CA2CD0"/>
    <w:rsid w:val="00CA4A6C"/>
    <w:rsid w:val="00CB79DE"/>
    <w:rsid w:val="00CD33BE"/>
    <w:rsid w:val="00CE09FC"/>
    <w:rsid w:val="00CF0642"/>
    <w:rsid w:val="00CF4A60"/>
    <w:rsid w:val="00D14BE3"/>
    <w:rsid w:val="00D217CA"/>
    <w:rsid w:val="00D27D2D"/>
    <w:rsid w:val="00D43D9B"/>
    <w:rsid w:val="00D52A33"/>
    <w:rsid w:val="00D60CF6"/>
    <w:rsid w:val="00D62B48"/>
    <w:rsid w:val="00D64D70"/>
    <w:rsid w:val="00D64D9A"/>
    <w:rsid w:val="00D676AA"/>
    <w:rsid w:val="00D7567A"/>
    <w:rsid w:val="00D859D7"/>
    <w:rsid w:val="00D91BC0"/>
    <w:rsid w:val="00DB3C07"/>
    <w:rsid w:val="00DD43A1"/>
    <w:rsid w:val="00DE0685"/>
    <w:rsid w:val="00DE5A97"/>
    <w:rsid w:val="00DF50E7"/>
    <w:rsid w:val="00E15EB4"/>
    <w:rsid w:val="00E27B6A"/>
    <w:rsid w:val="00E323D3"/>
    <w:rsid w:val="00E3413C"/>
    <w:rsid w:val="00E36007"/>
    <w:rsid w:val="00E45719"/>
    <w:rsid w:val="00E627F7"/>
    <w:rsid w:val="00E630B7"/>
    <w:rsid w:val="00E95161"/>
    <w:rsid w:val="00F12114"/>
    <w:rsid w:val="00F444C9"/>
    <w:rsid w:val="00F6075C"/>
    <w:rsid w:val="00F74FE4"/>
    <w:rsid w:val="00F818BA"/>
    <w:rsid w:val="00FA57F4"/>
    <w:rsid w:val="00FB6DB1"/>
    <w:rsid w:val="00FE3139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  <w:style w:type="character" w:styleId="Emphasis">
    <w:name w:val="Emphasis"/>
    <w:qFormat/>
    <w:rsid w:val="00C21E4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rsid w:val="002A7A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A09"/>
    <w:rPr>
      <w:b/>
      <w:bCs/>
      <w:sz w:val="20"/>
    </w:rPr>
  </w:style>
  <w:style w:type="character" w:customStyle="1" w:styleId="CommentTextChar">
    <w:name w:val="Comment Text Char"/>
    <w:link w:val="CommentText"/>
    <w:rsid w:val="002A7A09"/>
    <w:rPr>
      <w:rFonts w:ascii="Arial" w:eastAsia="SimSun" w:hAnsi="Arial" w:cs="Arial"/>
      <w:sz w:val="18"/>
      <w:lang w:eastAsia="ar-SA"/>
    </w:rPr>
  </w:style>
  <w:style w:type="character" w:customStyle="1" w:styleId="CommentSubjectChar">
    <w:name w:val="Comment Subject Char"/>
    <w:link w:val="CommentSubject"/>
    <w:rsid w:val="002A7A09"/>
    <w:rPr>
      <w:rFonts w:ascii="Arial" w:eastAsia="SimSun" w:hAnsi="Arial" w:cs="Arial"/>
      <w:b/>
      <w:bCs/>
      <w:sz w:val="18"/>
      <w:lang w:eastAsia="ar-SA"/>
    </w:rPr>
  </w:style>
  <w:style w:type="character" w:styleId="Emphasis">
    <w:name w:val="Emphasis"/>
    <w:qFormat/>
    <w:rsid w:val="00C21E4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343</Words>
  <Characters>1827</Characters>
  <Application>Microsoft Office Word</Application>
  <DocSecurity>0</DocSecurity>
  <Lines>25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Dombre</dc:creator>
  <cp:lastModifiedBy>PIVOVAROV Oleg</cp:lastModifiedBy>
  <cp:revision>4</cp:revision>
  <cp:lastPrinted>2017-05-10T09:53:00Z</cp:lastPrinted>
  <dcterms:created xsi:type="dcterms:W3CDTF">2017-05-22T09:05:00Z</dcterms:created>
  <dcterms:modified xsi:type="dcterms:W3CDTF">2017-05-22T09:43:00Z</dcterms:modified>
</cp:coreProperties>
</file>