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A3D5B" w:rsidRPr="000A3D5B" w:rsidTr="006078A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A3D5B" w:rsidRPr="000A3D5B" w:rsidRDefault="000A3D5B" w:rsidP="000A3D5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A3D5B" w:rsidRPr="000A3D5B" w:rsidRDefault="000A3D5B" w:rsidP="000A3D5B">
            <w:r w:rsidRPr="000A3D5B">
              <w:rPr>
                <w:noProof/>
                <w:lang w:eastAsia="en-US"/>
              </w:rPr>
              <w:drawing>
                <wp:inline distT="0" distB="0" distL="0" distR="0" wp14:anchorId="695A35B3" wp14:editId="44CAF609">
                  <wp:extent cx="1737360" cy="1292225"/>
                  <wp:effectExtent l="0" t="0" r="0" b="317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A3D5B" w:rsidRPr="000A3D5B" w:rsidRDefault="000A3D5B" w:rsidP="000A3D5B">
            <w:pPr>
              <w:jc w:val="right"/>
            </w:pPr>
            <w:r w:rsidRPr="000A3D5B">
              <w:rPr>
                <w:b/>
                <w:sz w:val="40"/>
                <w:szCs w:val="40"/>
                <w:lang w:val="es-ES"/>
              </w:rPr>
              <w:t>R</w:t>
            </w:r>
          </w:p>
        </w:tc>
      </w:tr>
      <w:tr w:rsidR="000A3D5B" w:rsidRPr="000A3D5B" w:rsidTr="006078A5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A3D5B" w:rsidRPr="000A3D5B" w:rsidRDefault="000A3D5B" w:rsidP="007349F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A3D5B">
              <w:rPr>
                <w:rFonts w:ascii="Arial Black" w:hAnsi="Arial Black"/>
                <w:caps/>
                <w:sz w:val="15"/>
              </w:rPr>
              <w:t>WIPO/GRTKF/IC/</w:t>
            </w:r>
            <w:r w:rsidR="007349F3">
              <w:rPr>
                <w:rFonts w:ascii="Arial Black" w:hAnsi="Arial Black"/>
                <w:caps/>
                <w:sz w:val="15"/>
                <w:lang w:val="ru-RU"/>
              </w:rPr>
              <w:t>40</w:t>
            </w:r>
            <w:r w:rsidRPr="000A3D5B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0A3D5B">
              <w:rPr>
                <w:rFonts w:ascii="Arial Black" w:hAnsi="Arial Black"/>
                <w:caps/>
                <w:sz w:val="15"/>
              </w:rPr>
              <w:t>INF/</w:t>
            </w:r>
            <w:r w:rsidR="007349F3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0A3D5B" w:rsidRPr="000A3D5B" w:rsidTr="006078A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A3D5B" w:rsidRPr="000A3D5B" w:rsidRDefault="000A3D5B" w:rsidP="000A3D5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A3D5B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0A3D5B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Original"/>
            <w:bookmarkEnd w:id="1"/>
            <w:r w:rsidRPr="000A3D5B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0A3D5B" w:rsidRPr="000A3D5B" w:rsidTr="006078A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A3D5B" w:rsidRPr="000A3D5B" w:rsidRDefault="000A3D5B" w:rsidP="0050058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A3D5B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0A3D5B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 w:rsidR="007349F3">
              <w:rPr>
                <w:rFonts w:ascii="Arial Black" w:hAnsi="Arial Black"/>
                <w:caps/>
                <w:sz w:val="15"/>
              </w:rPr>
              <w:t>4</w:t>
            </w:r>
            <w:r w:rsidR="00500580">
              <w:rPr>
                <w:rFonts w:ascii="Arial Black" w:hAnsi="Arial Black"/>
                <w:caps/>
                <w:sz w:val="15"/>
              </w:rPr>
              <w:t> </w:t>
            </w:r>
            <w:r w:rsidR="007349F3"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="00C5282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0A3D5B">
              <w:rPr>
                <w:rFonts w:ascii="Arial Black" w:hAnsi="Arial Black"/>
                <w:caps/>
                <w:sz w:val="15"/>
              </w:rPr>
              <w:t>2019</w:t>
            </w:r>
            <w:r w:rsidR="00500580">
              <w:rPr>
                <w:rFonts w:ascii="Arial Black" w:hAnsi="Arial Black"/>
                <w:caps/>
                <w:sz w:val="15"/>
              </w:rPr>
              <w:t> </w:t>
            </w:r>
            <w:r w:rsidRPr="000A3D5B"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0A3D5B"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0A3D5B" w:rsidRPr="000A3D5B" w:rsidRDefault="000A3D5B" w:rsidP="000A3D5B"/>
    <w:p w:rsidR="000A3D5B" w:rsidRPr="000A3D5B" w:rsidRDefault="000A3D5B" w:rsidP="000A3D5B"/>
    <w:p w:rsidR="000A3D5B" w:rsidRPr="000A3D5B" w:rsidRDefault="000A3D5B" w:rsidP="000A3D5B"/>
    <w:p w:rsidR="000A3D5B" w:rsidRPr="000A3D5B" w:rsidRDefault="000A3D5B" w:rsidP="000A3D5B"/>
    <w:p w:rsidR="000A3D5B" w:rsidRPr="000A3D5B" w:rsidRDefault="000A3D5B" w:rsidP="000A3D5B"/>
    <w:p w:rsidR="000A3D5B" w:rsidRPr="000A3D5B" w:rsidRDefault="000A3D5B" w:rsidP="000A3D5B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0A3D5B" w:rsidRPr="000A3D5B" w:rsidRDefault="000A3D5B" w:rsidP="000A3D5B">
      <w:pPr>
        <w:rPr>
          <w:lang w:val="ru-RU"/>
        </w:rPr>
      </w:pPr>
    </w:p>
    <w:p w:rsidR="000A3D5B" w:rsidRPr="000A3D5B" w:rsidRDefault="000A3D5B" w:rsidP="000A3D5B">
      <w:pPr>
        <w:rPr>
          <w:lang w:val="ru-RU"/>
        </w:rPr>
      </w:pPr>
    </w:p>
    <w:p w:rsidR="000A3D5B" w:rsidRPr="000A3D5B" w:rsidRDefault="00500580" w:rsidP="000A3D5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Сороков</w:t>
      </w:r>
      <w:r w:rsidR="000A3D5B" w:rsidRPr="000A3D5B">
        <w:rPr>
          <w:b/>
          <w:sz w:val="24"/>
          <w:szCs w:val="24"/>
          <w:lang w:val="ru-RU"/>
        </w:rPr>
        <w:t>ая сессия</w:t>
      </w:r>
    </w:p>
    <w:p w:rsidR="000A3D5B" w:rsidRPr="000A3D5B" w:rsidRDefault="000A3D5B" w:rsidP="000A3D5B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>Женева, 1</w:t>
      </w:r>
      <w:r w:rsidR="00500580">
        <w:rPr>
          <w:b/>
          <w:sz w:val="24"/>
          <w:szCs w:val="24"/>
          <w:lang w:val="ru-RU"/>
        </w:rPr>
        <w:t>7–</w:t>
      </w:r>
      <w:r w:rsidRPr="000A3D5B">
        <w:rPr>
          <w:b/>
          <w:sz w:val="24"/>
          <w:szCs w:val="24"/>
          <w:lang w:val="ru-RU"/>
        </w:rPr>
        <w:t>2</w:t>
      </w:r>
      <w:r w:rsidR="00500580">
        <w:rPr>
          <w:b/>
          <w:sz w:val="24"/>
          <w:szCs w:val="24"/>
          <w:lang w:val="ru-RU"/>
        </w:rPr>
        <w:t>1</w:t>
      </w:r>
      <w:r w:rsidRPr="000A3D5B">
        <w:rPr>
          <w:b/>
          <w:sz w:val="24"/>
          <w:szCs w:val="24"/>
          <w:lang w:val="ru-RU"/>
        </w:rPr>
        <w:t xml:space="preserve"> </w:t>
      </w:r>
      <w:r w:rsidR="00500580">
        <w:rPr>
          <w:b/>
          <w:sz w:val="24"/>
          <w:szCs w:val="24"/>
          <w:lang w:val="ru-RU"/>
        </w:rPr>
        <w:t>июня</w:t>
      </w:r>
      <w:r w:rsidRPr="000A3D5B">
        <w:rPr>
          <w:b/>
          <w:sz w:val="24"/>
          <w:szCs w:val="24"/>
          <w:lang w:val="ru-RU"/>
        </w:rPr>
        <w:t xml:space="preserve"> 2019</w:t>
      </w:r>
      <w:r w:rsidRPr="000A3D5B">
        <w:rPr>
          <w:b/>
          <w:sz w:val="24"/>
          <w:szCs w:val="24"/>
        </w:rPr>
        <w:t> </w:t>
      </w:r>
      <w:r w:rsidR="00500580">
        <w:rPr>
          <w:b/>
          <w:sz w:val="24"/>
          <w:szCs w:val="24"/>
          <w:lang w:val="ru-RU"/>
        </w:rPr>
        <w:t>г.</w:t>
      </w:r>
    </w:p>
    <w:p w:rsidR="000A3D5B" w:rsidRPr="000A3D5B" w:rsidRDefault="000A3D5B" w:rsidP="000A3D5B">
      <w:pPr>
        <w:rPr>
          <w:lang w:val="ru-RU"/>
        </w:rPr>
      </w:pPr>
    </w:p>
    <w:p w:rsidR="000A3D5B" w:rsidRPr="000A3D5B" w:rsidRDefault="000A3D5B" w:rsidP="000A3D5B">
      <w:pPr>
        <w:rPr>
          <w:lang w:val="ru-RU"/>
        </w:rPr>
      </w:pPr>
    </w:p>
    <w:p w:rsidR="000A3D5B" w:rsidRPr="000A3D5B" w:rsidRDefault="000A3D5B" w:rsidP="000A3D5B">
      <w:pPr>
        <w:rPr>
          <w:lang w:val="ru-RU"/>
        </w:rPr>
      </w:pPr>
    </w:p>
    <w:p w:rsidR="000A3D5B" w:rsidRPr="000A3D5B" w:rsidRDefault="000A3D5B" w:rsidP="000A3D5B">
      <w:pPr>
        <w:rPr>
          <w:caps/>
          <w:sz w:val="24"/>
          <w:lang w:val="ru-RU"/>
        </w:rPr>
      </w:pPr>
      <w:bookmarkStart w:id="3" w:name="TitleOfDoc"/>
      <w:bookmarkEnd w:id="3"/>
      <w:r w:rsidRPr="000A3D5B">
        <w:rPr>
          <w:caps/>
          <w:sz w:val="24"/>
          <w:lang w:val="ru-RU"/>
        </w:rPr>
        <w:t xml:space="preserve">КРАТКОЕ РЕЗЮМЕ ДОКУМЕНТОВ </w:t>
      </w:r>
    </w:p>
    <w:p w:rsidR="000A3D5B" w:rsidRPr="000A3D5B" w:rsidRDefault="000A3D5B" w:rsidP="000A3D5B">
      <w:pPr>
        <w:rPr>
          <w:lang w:val="ru-RU"/>
        </w:rPr>
      </w:pPr>
    </w:p>
    <w:p w:rsidR="000A3D5B" w:rsidRPr="000A3D5B" w:rsidRDefault="000A3D5B" w:rsidP="000A3D5B">
      <w:pPr>
        <w:rPr>
          <w:i/>
          <w:lang w:val="ru-RU"/>
        </w:rPr>
      </w:pPr>
      <w:bookmarkStart w:id="4" w:name="Prepared"/>
      <w:bookmarkEnd w:id="4"/>
      <w:r w:rsidRPr="000A3D5B">
        <w:rPr>
          <w:i/>
          <w:lang w:val="ru-RU"/>
        </w:rPr>
        <w:t>Документ подготовлен Секретариатом</w:t>
      </w:r>
    </w:p>
    <w:p w:rsidR="000A3D5B" w:rsidRPr="000A3D5B" w:rsidRDefault="000A3D5B" w:rsidP="000A3D5B">
      <w:pPr>
        <w:rPr>
          <w:lang w:val="ru-RU"/>
        </w:rPr>
      </w:pPr>
    </w:p>
    <w:p w:rsidR="000A3D5B" w:rsidRPr="000A3D5B" w:rsidRDefault="000A3D5B" w:rsidP="000A3D5B">
      <w:pPr>
        <w:rPr>
          <w:lang w:val="ru-RU"/>
        </w:rPr>
      </w:pPr>
    </w:p>
    <w:p w:rsidR="000A3D5B" w:rsidRPr="000A3D5B" w:rsidRDefault="000A3D5B" w:rsidP="000A3D5B">
      <w:pPr>
        <w:rPr>
          <w:lang w:val="ru-RU"/>
        </w:rPr>
      </w:pPr>
    </w:p>
    <w:p w:rsidR="000A3D5B" w:rsidRPr="000A3D5B" w:rsidRDefault="000A3D5B" w:rsidP="000A3D5B">
      <w:pPr>
        <w:rPr>
          <w:lang w:val="ru-RU"/>
        </w:rPr>
      </w:pPr>
    </w:p>
    <w:p w:rsidR="000A3D5B" w:rsidRPr="000A3D5B" w:rsidRDefault="000A3D5B" w:rsidP="000A3D5B">
      <w:pPr>
        <w:tabs>
          <w:tab w:val="left" w:pos="1418"/>
        </w:tabs>
        <w:rPr>
          <w:lang w:val="ru-RU"/>
        </w:rPr>
      </w:pPr>
    </w:p>
    <w:p w:rsidR="000A3D5B" w:rsidRPr="000A3D5B" w:rsidRDefault="000A3D5B" w:rsidP="000A3D5B">
      <w:pPr>
        <w:tabs>
          <w:tab w:val="left" w:pos="550"/>
        </w:tabs>
        <w:rPr>
          <w:lang w:val="ru-RU"/>
        </w:rPr>
      </w:pPr>
      <w:r w:rsidRPr="000A3D5B">
        <w:t>I</w:t>
      </w:r>
      <w:r w:rsidRPr="000A3D5B">
        <w:rPr>
          <w:lang w:val="ru-RU"/>
        </w:rPr>
        <w:t>.</w:t>
      </w:r>
      <w:r w:rsidRPr="000A3D5B">
        <w:rPr>
          <w:lang w:val="ru-RU"/>
        </w:rPr>
        <w:tab/>
        <w:t xml:space="preserve">РАБОЧИЕ ДОКУМЕНТЫ К </w:t>
      </w:r>
      <w:r w:rsidR="00500580">
        <w:rPr>
          <w:lang w:val="ru-RU"/>
        </w:rPr>
        <w:t>СОРОКОВ</w:t>
      </w:r>
      <w:r w:rsidRPr="000A3D5B">
        <w:rPr>
          <w:lang w:val="ru-RU"/>
        </w:rPr>
        <w:t>ОЙ СЕССИИ</w:t>
      </w:r>
    </w:p>
    <w:p w:rsidR="000A3D5B" w:rsidRPr="000A3D5B" w:rsidRDefault="000A3D5B" w:rsidP="000A3D5B">
      <w:pPr>
        <w:tabs>
          <w:tab w:val="left" w:pos="1418"/>
        </w:tabs>
        <w:rPr>
          <w:lang w:val="ru-RU"/>
        </w:rPr>
      </w:pPr>
    </w:p>
    <w:p w:rsidR="000A3D5B" w:rsidRPr="000A3D5B" w:rsidRDefault="000A3D5B" w:rsidP="00500580">
      <w:pPr>
        <w:pStyle w:val="ONUME"/>
        <w:rPr>
          <w:u w:val="single"/>
          <w:lang w:val="ru-RU"/>
        </w:rPr>
      </w:pPr>
      <w:r w:rsidRPr="000A3D5B">
        <w:rPr>
          <w:lang w:val="ru-RU"/>
        </w:rPr>
        <w:t xml:space="preserve">Ниже следует краткое описание документов, которые были подготовлены к </w:t>
      </w:r>
      <w:r w:rsidR="00500580">
        <w:rPr>
          <w:lang w:val="ru-RU"/>
        </w:rPr>
        <w:t>сороков</w:t>
      </w:r>
      <w:r w:rsidRPr="000A3D5B">
        <w:rPr>
          <w:lang w:val="ru-RU"/>
        </w:rPr>
        <w:t xml:space="preserve">ой сессии Межправительственного комитета по интеллектуальной собственности, генетическим ресурсам, традиционным знаниям и фольклору («Комитет» или «МКГР»), по состоянию на </w:t>
      </w:r>
      <w:r w:rsidR="00500580">
        <w:rPr>
          <w:lang w:val="ru-RU"/>
        </w:rPr>
        <w:t>4 июня</w:t>
      </w:r>
      <w:r w:rsidR="005A67E7">
        <w:rPr>
          <w:lang w:val="ru-RU"/>
        </w:rPr>
        <w:t xml:space="preserve"> </w:t>
      </w:r>
      <w:r w:rsidRPr="000A3D5B">
        <w:rPr>
          <w:lang w:val="ru-RU"/>
        </w:rPr>
        <w:t>2019</w:t>
      </w:r>
      <w:r w:rsidRPr="000A3D5B">
        <w:t> </w:t>
      </w:r>
      <w:r w:rsidRPr="000A3D5B">
        <w:rPr>
          <w:lang w:val="ru-RU"/>
        </w:rPr>
        <w:t xml:space="preserve">г.  Все эти, а также любые дополнительные документы будут размещены по следующему адресу по мере их </w:t>
      </w:r>
      <w:proofErr w:type="gramStart"/>
      <w:r w:rsidRPr="000A3D5B">
        <w:rPr>
          <w:lang w:val="ru-RU"/>
        </w:rPr>
        <w:t xml:space="preserve">готовности: </w:t>
      </w:r>
      <w:r w:rsidR="00474C2F" w:rsidRPr="00474C2F">
        <w:rPr>
          <w:lang w:val="ru-RU"/>
        </w:rPr>
        <w:t xml:space="preserve"> </w:t>
      </w:r>
      <w:r w:rsidR="00500580" w:rsidRPr="00500580">
        <w:t>https</w:t>
      </w:r>
      <w:r w:rsidR="00500580" w:rsidRPr="00500580">
        <w:rPr>
          <w:lang w:val="ru-RU"/>
        </w:rPr>
        <w:t>://</w:t>
      </w:r>
      <w:r w:rsidR="00500580" w:rsidRPr="00500580">
        <w:t>www</w:t>
      </w:r>
      <w:r w:rsidR="00500580" w:rsidRPr="00500580">
        <w:rPr>
          <w:lang w:val="ru-RU"/>
        </w:rPr>
        <w:t>.</w:t>
      </w:r>
      <w:proofErr w:type="spellStart"/>
      <w:r w:rsidR="00500580" w:rsidRPr="00500580">
        <w:t>wipo</w:t>
      </w:r>
      <w:proofErr w:type="spellEnd"/>
      <w:r w:rsidR="00500580" w:rsidRPr="00500580">
        <w:rPr>
          <w:lang w:val="ru-RU"/>
        </w:rPr>
        <w:t>.</w:t>
      </w:r>
      <w:proofErr w:type="spellStart"/>
      <w:r w:rsidR="00500580" w:rsidRPr="00500580">
        <w:t>int</w:t>
      </w:r>
      <w:proofErr w:type="spellEnd"/>
      <w:r w:rsidR="00500580" w:rsidRPr="00500580">
        <w:rPr>
          <w:lang w:val="ru-RU"/>
        </w:rPr>
        <w:t>/</w:t>
      </w:r>
      <w:r w:rsidR="00500580" w:rsidRPr="00500580">
        <w:t>meetings</w:t>
      </w:r>
      <w:r w:rsidR="00500580" w:rsidRPr="00500580">
        <w:rPr>
          <w:lang w:val="ru-RU"/>
        </w:rPr>
        <w:t>/</w:t>
      </w:r>
      <w:proofErr w:type="spellStart"/>
      <w:r w:rsidR="00500580" w:rsidRPr="00500580">
        <w:t>ru</w:t>
      </w:r>
      <w:proofErr w:type="spellEnd"/>
      <w:r w:rsidR="00500580" w:rsidRPr="00500580">
        <w:rPr>
          <w:lang w:val="ru-RU"/>
        </w:rPr>
        <w:t>/</w:t>
      </w:r>
      <w:r w:rsidR="00500580" w:rsidRPr="00500580">
        <w:t>details</w:t>
      </w:r>
      <w:r w:rsidR="00500580" w:rsidRPr="00500580">
        <w:rPr>
          <w:lang w:val="ru-RU"/>
        </w:rPr>
        <w:t>.</w:t>
      </w:r>
      <w:proofErr w:type="spellStart"/>
      <w:r w:rsidR="00500580" w:rsidRPr="00500580">
        <w:t>jsp</w:t>
      </w:r>
      <w:proofErr w:type="spellEnd"/>
      <w:r w:rsidR="00500580" w:rsidRPr="00500580">
        <w:rPr>
          <w:lang w:val="ru-RU"/>
        </w:rPr>
        <w:t>?</w:t>
      </w:r>
      <w:r w:rsidR="00500580" w:rsidRPr="00500580">
        <w:t>meeting</w:t>
      </w:r>
      <w:r w:rsidR="00500580" w:rsidRPr="00500580">
        <w:rPr>
          <w:lang w:val="ru-RU"/>
        </w:rPr>
        <w:t>_</w:t>
      </w:r>
      <w:r w:rsidR="00500580" w:rsidRPr="00500580">
        <w:t>id</w:t>
      </w:r>
      <w:r w:rsidR="00500580" w:rsidRPr="00500580">
        <w:rPr>
          <w:lang w:val="ru-RU"/>
        </w:rPr>
        <w:t>=50424</w:t>
      </w:r>
      <w:proofErr w:type="gramEnd"/>
      <w:r w:rsidRPr="000A3D5B">
        <w:rPr>
          <w:lang w:val="ru-RU"/>
        </w:rPr>
        <w:t xml:space="preserve">.  </w:t>
      </w:r>
      <w:bookmarkStart w:id="5" w:name="_GoBack"/>
      <w:bookmarkEnd w:id="5"/>
    </w:p>
    <w:p w:rsidR="000A3D5B" w:rsidRPr="000A3D5B" w:rsidRDefault="000A3D5B" w:rsidP="000A3D5B">
      <w:pPr>
        <w:rPr>
          <w:u w:val="single"/>
          <w:lang w:val="ru-RU"/>
        </w:rPr>
      </w:pPr>
    </w:p>
    <w:p w:rsidR="0032746E" w:rsidRPr="007501D9" w:rsidRDefault="0032746E" w:rsidP="0032746E">
      <w:pPr>
        <w:rPr>
          <w:u w:val="single"/>
          <w:lang w:val="ru-RU"/>
        </w:rPr>
      </w:pPr>
    </w:p>
    <w:p w:rsidR="0032746E" w:rsidRPr="00474C2F" w:rsidRDefault="0032746E" w:rsidP="0032746E">
      <w:pPr>
        <w:rPr>
          <w:u w:val="single"/>
          <w:lang w:val="ru-RU"/>
        </w:rPr>
      </w:pPr>
      <w:r w:rsidRPr="005325F4">
        <w:rPr>
          <w:u w:val="single"/>
        </w:rPr>
        <w:t>WIPO</w:t>
      </w:r>
      <w:r w:rsidRPr="00474C2F">
        <w:rPr>
          <w:u w:val="single"/>
          <w:lang w:val="ru-RU"/>
        </w:rPr>
        <w:t>/</w:t>
      </w:r>
      <w:r w:rsidRPr="005325F4">
        <w:rPr>
          <w:u w:val="single"/>
        </w:rPr>
        <w:t>GRTKF</w:t>
      </w:r>
      <w:r w:rsidRPr="00474C2F">
        <w:rPr>
          <w:u w:val="single"/>
          <w:lang w:val="ru-RU"/>
        </w:rPr>
        <w:t>/</w:t>
      </w:r>
      <w:r w:rsidRPr="005325F4">
        <w:rPr>
          <w:u w:val="single"/>
        </w:rPr>
        <w:t>IC</w:t>
      </w:r>
      <w:r w:rsidRPr="00474C2F">
        <w:rPr>
          <w:u w:val="single"/>
          <w:lang w:val="ru-RU"/>
        </w:rPr>
        <w:t>/</w:t>
      </w:r>
      <w:r w:rsidR="00500580">
        <w:rPr>
          <w:u w:val="single"/>
          <w:lang w:val="ru-RU"/>
        </w:rPr>
        <w:t>40</w:t>
      </w:r>
      <w:r w:rsidRPr="00474C2F">
        <w:rPr>
          <w:u w:val="single"/>
          <w:lang w:val="ru-RU"/>
        </w:rPr>
        <w:t xml:space="preserve">/1 </w:t>
      </w:r>
      <w:proofErr w:type="spellStart"/>
      <w:r>
        <w:rPr>
          <w:u w:val="single"/>
        </w:rPr>
        <w:t>Prov</w:t>
      </w:r>
      <w:proofErr w:type="spellEnd"/>
      <w:r w:rsidRPr="00474C2F">
        <w:rPr>
          <w:u w:val="single"/>
          <w:lang w:val="ru-RU"/>
        </w:rPr>
        <w:t>.</w:t>
      </w:r>
      <w:r w:rsidR="001A40AE" w:rsidRPr="00474C2F">
        <w:rPr>
          <w:u w:val="single"/>
          <w:lang w:val="ru-RU"/>
        </w:rPr>
        <w:t xml:space="preserve"> 2</w:t>
      </w:r>
      <w:r w:rsidRPr="00474C2F">
        <w:rPr>
          <w:u w:val="single"/>
          <w:lang w:val="ru-RU"/>
        </w:rPr>
        <w:t xml:space="preserve">:  </w:t>
      </w:r>
      <w:r w:rsidR="00474C2F">
        <w:rPr>
          <w:u w:val="single"/>
          <w:lang w:val="ru-RU"/>
        </w:rPr>
        <w:t xml:space="preserve">Проект повестки дня </w:t>
      </w:r>
      <w:r w:rsidR="00500580">
        <w:rPr>
          <w:u w:val="single"/>
          <w:lang w:val="ru-RU"/>
        </w:rPr>
        <w:t>сороков</w:t>
      </w:r>
      <w:r w:rsidR="00474C2F">
        <w:rPr>
          <w:u w:val="single"/>
          <w:lang w:val="ru-RU"/>
        </w:rPr>
        <w:t>ой сессии</w:t>
      </w:r>
    </w:p>
    <w:p w:rsidR="0032746E" w:rsidRPr="00474C2F" w:rsidRDefault="0032746E" w:rsidP="0032746E">
      <w:pPr>
        <w:rPr>
          <w:u w:val="single"/>
          <w:lang w:val="ru-RU"/>
        </w:rPr>
      </w:pPr>
    </w:p>
    <w:p w:rsidR="0032746E" w:rsidRPr="0033524C" w:rsidRDefault="0033524C" w:rsidP="0033524C">
      <w:pPr>
        <w:pStyle w:val="ONUME"/>
        <w:rPr>
          <w:lang w:val="ru-RU"/>
        </w:rPr>
      </w:pPr>
      <w:r w:rsidRPr="0033524C">
        <w:rPr>
          <w:lang w:val="ru-RU"/>
        </w:rPr>
        <w:t>В данном документе содержатся предлагаемые пункты повестки дня, которые будут рассматриваться Комитетом, и он представляется К</w:t>
      </w:r>
      <w:r>
        <w:rPr>
          <w:lang w:val="ru-RU"/>
        </w:rPr>
        <w:t>омитету для возможного принятия</w:t>
      </w:r>
      <w:r w:rsidR="0032746E" w:rsidRPr="0033524C">
        <w:rPr>
          <w:lang w:val="ru-RU"/>
        </w:rPr>
        <w:t>.</w:t>
      </w:r>
    </w:p>
    <w:p w:rsidR="0032746E" w:rsidRPr="0033524C" w:rsidRDefault="0032746E" w:rsidP="0032746E">
      <w:pPr>
        <w:rPr>
          <w:lang w:val="ru-RU"/>
        </w:rPr>
      </w:pPr>
    </w:p>
    <w:p w:rsidR="0032746E" w:rsidRPr="0033524C" w:rsidRDefault="0032746E" w:rsidP="0032746E">
      <w:pPr>
        <w:rPr>
          <w:lang w:val="ru-RU"/>
        </w:rPr>
      </w:pPr>
    </w:p>
    <w:p w:rsidR="0032746E" w:rsidRPr="0033524C" w:rsidRDefault="0032746E" w:rsidP="0032746E">
      <w:pPr>
        <w:rPr>
          <w:u w:val="single"/>
          <w:lang w:val="ru-RU"/>
        </w:rPr>
      </w:pPr>
      <w:r>
        <w:rPr>
          <w:u w:val="single"/>
        </w:rPr>
        <w:t>WIPO</w:t>
      </w:r>
      <w:r w:rsidRPr="0033524C">
        <w:rPr>
          <w:u w:val="single"/>
          <w:lang w:val="ru-RU"/>
        </w:rPr>
        <w:t>/</w:t>
      </w:r>
      <w:r>
        <w:rPr>
          <w:u w:val="single"/>
        </w:rPr>
        <w:t>GRTKF</w:t>
      </w:r>
      <w:r w:rsidRPr="0033524C">
        <w:rPr>
          <w:u w:val="single"/>
          <w:lang w:val="ru-RU"/>
        </w:rPr>
        <w:t>/</w:t>
      </w:r>
      <w:r>
        <w:rPr>
          <w:u w:val="single"/>
        </w:rPr>
        <w:t>IC</w:t>
      </w:r>
      <w:r w:rsidRPr="0033524C">
        <w:rPr>
          <w:u w:val="single"/>
          <w:lang w:val="ru-RU"/>
        </w:rPr>
        <w:t>/</w:t>
      </w:r>
      <w:r w:rsidR="00500580">
        <w:rPr>
          <w:u w:val="single"/>
          <w:lang w:val="ru-RU"/>
        </w:rPr>
        <w:t>40</w:t>
      </w:r>
      <w:r w:rsidRPr="0033524C">
        <w:rPr>
          <w:u w:val="single"/>
          <w:lang w:val="ru-RU"/>
        </w:rPr>
        <w:t xml:space="preserve">/2:  </w:t>
      </w:r>
      <w:r w:rsidR="0033524C">
        <w:rPr>
          <w:u w:val="single"/>
          <w:lang w:val="ru-RU"/>
        </w:rPr>
        <w:t xml:space="preserve">Аккредитация некоторых организаций </w:t>
      </w:r>
    </w:p>
    <w:p w:rsidR="0032746E" w:rsidRPr="0033524C" w:rsidRDefault="0032746E" w:rsidP="0032746E">
      <w:pPr>
        <w:rPr>
          <w:u w:val="single"/>
          <w:lang w:val="ru-RU"/>
        </w:rPr>
      </w:pPr>
    </w:p>
    <w:p w:rsidR="001F258C" w:rsidRPr="008B03E7" w:rsidRDefault="0033524C" w:rsidP="0032746E">
      <w:pPr>
        <w:pStyle w:val="ONUME"/>
        <w:rPr>
          <w:lang w:val="ru-RU"/>
        </w:rPr>
      </w:pPr>
      <w:r w:rsidRPr="0033524C">
        <w:rPr>
          <w:lang w:val="ru-RU"/>
        </w:rPr>
        <w:t xml:space="preserve">В указанном документе представлены название, контактная информация, а также цели и задачи организации, обратившейся в Комитет с просьбой об аккредитации в качестве наблюдателя </w:t>
      </w:r>
      <w:r w:rsidRPr="0033524C">
        <w:t>ad</w:t>
      </w:r>
      <w:r w:rsidRPr="0033524C">
        <w:rPr>
          <w:lang w:val="ru-RU"/>
        </w:rPr>
        <w:t xml:space="preserve"> </w:t>
      </w:r>
      <w:r w:rsidRPr="0033524C">
        <w:t>hoc</w:t>
      </w:r>
      <w:r w:rsidRPr="0033524C">
        <w:rPr>
          <w:lang w:val="ru-RU"/>
        </w:rPr>
        <w:t xml:space="preserve"> на нынешней и будущих сессиях Комитета</w:t>
      </w:r>
      <w:r w:rsidR="0032746E" w:rsidRPr="0033524C">
        <w:rPr>
          <w:lang w:val="ru-RU"/>
        </w:rPr>
        <w:t>.</w:t>
      </w:r>
    </w:p>
    <w:p w:rsidR="0032746E" w:rsidRPr="00513AB4" w:rsidRDefault="001A2CB5" w:rsidP="0032746E">
      <w:pPr>
        <w:rPr>
          <w:u w:val="single"/>
          <w:lang w:val="ru-RU"/>
        </w:rPr>
      </w:pPr>
      <w:r>
        <w:rPr>
          <w:u w:val="single"/>
        </w:rPr>
        <w:lastRenderedPageBreak/>
        <w:t>WIPO</w:t>
      </w:r>
      <w:r w:rsidRPr="00513AB4">
        <w:rPr>
          <w:u w:val="single"/>
          <w:lang w:val="ru-RU"/>
        </w:rPr>
        <w:t>/</w:t>
      </w:r>
      <w:r>
        <w:rPr>
          <w:u w:val="single"/>
        </w:rPr>
        <w:t>GRTKF</w:t>
      </w:r>
      <w:r w:rsidRPr="00513AB4">
        <w:rPr>
          <w:u w:val="single"/>
          <w:lang w:val="ru-RU"/>
        </w:rPr>
        <w:t>/</w:t>
      </w:r>
      <w:r>
        <w:rPr>
          <w:u w:val="single"/>
        </w:rPr>
        <w:t>IC</w:t>
      </w:r>
      <w:r w:rsidRPr="00513AB4">
        <w:rPr>
          <w:u w:val="single"/>
          <w:lang w:val="ru-RU"/>
        </w:rPr>
        <w:t>/</w:t>
      </w:r>
      <w:r w:rsidR="00000500">
        <w:rPr>
          <w:u w:val="single"/>
          <w:lang w:val="ru-RU"/>
        </w:rPr>
        <w:t>40</w:t>
      </w:r>
      <w:r w:rsidR="0032746E" w:rsidRPr="00513AB4">
        <w:rPr>
          <w:u w:val="single"/>
          <w:lang w:val="ru-RU"/>
        </w:rPr>
        <w:t xml:space="preserve">/3:  </w:t>
      </w:r>
      <w:r w:rsidR="00513AB4" w:rsidRPr="00513AB4">
        <w:rPr>
          <w:u w:val="single"/>
          <w:lang w:val="ru-RU"/>
        </w:rPr>
        <w:t xml:space="preserve">Участие коренных </w:t>
      </w:r>
      <w:r w:rsidR="00F55DB9">
        <w:rPr>
          <w:u w:val="single"/>
          <w:lang w:val="ru-RU"/>
        </w:rPr>
        <w:t xml:space="preserve">народов </w:t>
      </w:r>
      <w:r w:rsidR="00513AB4" w:rsidRPr="00513AB4">
        <w:rPr>
          <w:u w:val="single"/>
          <w:lang w:val="ru-RU"/>
        </w:rPr>
        <w:t xml:space="preserve">и местных общин: </w:t>
      </w:r>
      <w:r w:rsidR="00513AB4">
        <w:rPr>
          <w:u w:val="single"/>
          <w:lang w:val="ru-RU"/>
        </w:rPr>
        <w:t xml:space="preserve"> </w:t>
      </w:r>
      <w:r w:rsidR="00513AB4" w:rsidRPr="00513AB4">
        <w:rPr>
          <w:u w:val="single"/>
          <w:lang w:val="ru-RU"/>
        </w:rPr>
        <w:t>Добровольный фонд</w:t>
      </w:r>
    </w:p>
    <w:p w:rsidR="0032746E" w:rsidRPr="00513AB4" w:rsidRDefault="0032746E" w:rsidP="0032746E">
      <w:pPr>
        <w:rPr>
          <w:u w:val="single"/>
          <w:lang w:val="ru-RU"/>
        </w:rPr>
      </w:pPr>
    </w:p>
    <w:p w:rsidR="0032746E" w:rsidRPr="008B03E7" w:rsidRDefault="008B03E7" w:rsidP="008B03E7">
      <w:pPr>
        <w:pStyle w:val="ONUME"/>
        <w:rPr>
          <w:lang w:val="ru-RU"/>
        </w:rPr>
      </w:pPr>
      <w:r w:rsidRPr="008B03E7">
        <w:rPr>
          <w:lang w:val="ru-RU"/>
        </w:rPr>
        <w:t>В 2005 г. Генеральная Ассамблея ВОИС учредила Добровольный фонд ВОИС для аккредитованных коренных и местных общин.</w:t>
      </w:r>
      <w:r>
        <w:rPr>
          <w:lang w:val="ru-RU"/>
        </w:rPr>
        <w:t xml:space="preserve">  </w:t>
      </w:r>
      <w:r w:rsidRPr="008B03E7">
        <w:rPr>
          <w:lang w:val="ru-RU"/>
        </w:rPr>
        <w:t xml:space="preserve">Это решение было принято на основе документа </w:t>
      </w:r>
      <w:r>
        <w:t>WO</w:t>
      </w:r>
      <w:r w:rsidRPr="008B03E7">
        <w:rPr>
          <w:lang w:val="ru-RU"/>
        </w:rPr>
        <w:t>/</w:t>
      </w:r>
      <w:r>
        <w:t>GA</w:t>
      </w:r>
      <w:r w:rsidRPr="008B03E7">
        <w:rPr>
          <w:lang w:val="ru-RU"/>
        </w:rPr>
        <w:t>/32/6, в который впоследствии, в сентябре 2010 г., были внесены изменения Генеральной Ассамблеей ВОИС; в указанном документе излагаются цели</w:t>
      </w:r>
      <w:r>
        <w:rPr>
          <w:lang w:val="ru-RU"/>
        </w:rPr>
        <w:t xml:space="preserve"> и принципы деятельности Фонда.  </w:t>
      </w:r>
      <w:r w:rsidRPr="008B03E7">
        <w:rPr>
          <w:lang w:val="ru-RU"/>
        </w:rPr>
        <w:t xml:space="preserve">В данном документе речь идет о назначении Консультативного совета </w:t>
      </w:r>
      <w:r w:rsidR="00F55DB9">
        <w:rPr>
          <w:lang w:val="ru-RU"/>
        </w:rPr>
        <w:t xml:space="preserve">для </w:t>
      </w:r>
      <w:r w:rsidRPr="008B03E7">
        <w:rPr>
          <w:lang w:val="ru-RU"/>
        </w:rPr>
        <w:t>Фонда и приводится информация об инициированной Секретариатом кампании</w:t>
      </w:r>
      <w:r>
        <w:rPr>
          <w:lang w:val="ru-RU"/>
        </w:rPr>
        <w:t xml:space="preserve"> по мобилизации средств.  </w:t>
      </w:r>
      <w:r w:rsidRPr="008B03E7">
        <w:rPr>
          <w:lang w:val="ru-RU"/>
        </w:rPr>
        <w:t>Необходимая информационная записка, содержащая подробные сведения относительно полученных взносов и бенефициаров, распространяется параллельно в качестве документа</w:t>
      </w:r>
      <w:r w:rsidR="001A2CB5">
        <w:t> WIPO</w:t>
      </w:r>
      <w:r w:rsidR="001A2CB5" w:rsidRPr="008B03E7">
        <w:rPr>
          <w:lang w:val="ru-RU"/>
        </w:rPr>
        <w:t>/</w:t>
      </w:r>
      <w:r w:rsidR="001A2CB5">
        <w:t>GRTKF</w:t>
      </w:r>
      <w:r w:rsidR="001A2CB5" w:rsidRPr="008B03E7">
        <w:rPr>
          <w:lang w:val="ru-RU"/>
        </w:rPr>
        <w:t>/</w:t>
      </w:r>
      <w:r w:rsidR="001A2CB5">
        <w:t>IC</w:t>
      </w:r>
      <w:r w:rsidR="001A2CB5" w:rsidRPr="008B03E7">
        <w:rPr>
          <w:lang w:val="ru-RU"/>
        </w:rPr>
        <w:t>/</w:t>
      </w:r>
      <w:r w:rsidR="00000500">
        <w:rPr>
          <w:lang w:val="ru-RU"/>
        </w:rPr>
        <w:t>40</w:t>
      </w:r>
      <w:r w:rsidR="0032746E" w:rsidRPr="008B03E7">
        <w:rPr>
          <w:lang w:val="ru-RU"/>
        </w:rPr>
        <w:t>/</w:t>
      </w:r>
      <w:r w:rsidR="0032746E" w:rsidRPr="00C80D7D">
        <w:t>INF</w:t>
      </w:r>
      <w:r w:rsidR="0032746E" w:rsidRPr="008B03E7">
        <w:rPr>
          <w:lang w:val="ru-RU"/>
        </w:rPr>
        <w:t>/4.</w:t>
      </w:r>
    </w:p>
    <w:p w:rsidR="0032746E" w:rsidRPr="008B03E7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8B03E7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C52823" w:rsidRDefault="001A2CB5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C52823">
        <w:rPr>
          <w:u w:val="single"/>
          <w:lang w:val="ru-RU"/>
        </w:rPr>
        <w:t>/</w:t>
      </w:r>
      <w:r>
        <w:rPr>
          <w:u w:val="single"/>
        </w:rPr>
        <w:t>GRTKF</w:t>
      </w:r>
      <w:r w:rsidRPr="00C52823">
        <w:rPr>
          <w:u w:val="single"/>
          <w:lang w:val="ru-RU"/>
        </w:rPr>
        <w:t>/</w:t>
      </w:r>
      <w:r>
        <w:rPr>
          <w:u w:val="single"/>
        </w:rPr>
        <w:t>IC</w:t>
      </w:r>
      <w:r w:rsidRPr="00C52823">
        <w:rPr>
          <w:u w:val="single"/>
          <w:lang w:val="ru-RU"/>
        </w:rPr>
        <w:t>/</w:t>
      </w:r>
      <w:r w:rsidR="00000500">
        <w:rPr>
          <w:u w:val="single"/>
          <w:lang w:val="ru-RU"/>
        </w:rPr>
        <w:t>40</w:t>
      </w:r>
      <w:r w:rsidR="0032746E" w:rsidRPr="00C52823">
        <w:rPr>
          <w:u w:val="single"/>
          <w:lang w:val="ru-RU"/>
        </w:rPr>
        <w:t xml:space="preserve">/4:  </w:t>
      </w:r>
      <w:r w:rsidR="008B03E7" w:rsidRPr="00C52823">
        <w:rPr>
          <w:u w:val="single"/>
          <w:lang w:val="ru-RU"/>
        </w:rPr>
        <w:t xml:space="preserve">Охрана традиционных знаний: проекты статей </w:t>
      </w:r>
    </w:p>
    <w:p w:rsidR="0032746E" w:rsidRPr="00C52823" w:rsidRDefault="0032746E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32746E" w:rsidRPr="0064702D" w:rsidRDefault="008B03E7" w:rsidP="0064702D">
      <w:pPr>
        <w:pStyle w:val="ONUME"/>
        <w:rPr>
          <w:lang w:val="ru-RU"/>
        </w:rPr>
      </w:pPr>
      <w:r>
        <w:rPr>
          <w:lang w:val="ru-RU"/>
        </w:rPr>
        <w:t>На</w:t>
      </w:r>
      <w:r w:rsidRPr="0064702D">
        <w:rPr>
          <w:lang w:val="ru-RU"/>
        </w:rPr>
        <w:t xml:space="preserve"> </w:t>
      </w:r>
      <w:r w:rsidRPr="008B03E7">
        <w:rPr>
          <w:lang w:val="ru-RU"/>
        </w:rPr>
        <w:t>своей</w:t>
      </w:r>
      <w:r w:rsidRPr="0064702D">
        <w:rPr>
          <w:lang w:val="ru-RU"/>
        </w:rPr>
        <w:t xml:space="preserve"> </w:t>
      </w:r>
      <w:r w:rsidRPr="008B03E7">
        <w:rPr>
          <w:lang w:val="ru-RU"/>
        </w:rPr>
        <w:t>тридцать</w:t>
      </w:r>
      <w:r w:rsidRPr="0064702D">
        <w:rPr>
          <w:lang w:val="ru-RU"/>
        </w:rPr>
        <w:t xml:space="preserve"> </w:t>
      </w:r>
      <w:r w:rsidR="00000500">
        <w:rPr>
          <w:lang w:val="ru-RU"/>
        </w:rPr>
        <w:t>девят</w:t>
      </w:r>
      <w:r>
        <w:rPr>
          <w:lang w:val="ru-RU"/>
        </w:rPr>
        <w:t>ой</w:t>
      </w:r>
      <w:r w:rsidRPr="0064702D">
        <w:rPr>
          <w:lang w:val="ru-RU"/>
        </w:rPr>
        <w:t xml:space="preserve"> </w:t>
      </w:r>
      <w:r w:rsidRPr="008B03E7">
        <w:rPr>
          <w:lang w:val="ru-RU"/>
        </w:rPr>
        <w:t>сессии</w:t>
      </w:r>
      <w:r w:rsidRPr="0064702D">
        <w:rPr>
          <w:lang w:val="ru-RU"/>
        </w:rPr>
        <w:t xml:space="preserve"> </w:t>
      </w:r>
      <w:r>
        <w:rPr>
          <w:lang w:val="ru-RU"/>
        </w:rPr>
        <w:t>МКГР</w:t>
      </w:r>
      <w:r w:rsidRPr="0064702D">
        <w:rPr>
          <w:lang w:val="ru-RU"/>
        </w:rPr>
        <w:t xml:space="preserve"> </w:t>
      </w:r>
      <w:r w:rsidRPr="008B03E7">
        <w:rPr>
          <w:lang w:val="ru-RU"/>
        </w:rPr>
        <w:t>подготовил</w:t>
      </w:r>
      <w:r w:rsidRPr="0064702D">
        <w:rPr>
          <w:lang w:val="ru-RU"/>
        </w:rPr>
        <w:t xml:space="preserve"> </w:t>
      </w:r>
      <w:r w:rsidRPr="008B03E7">
        <w:rPr>
          <w:lang w:val="ru-RU"/>
        </w:rPr>
        <w:t>на</w:t>
      </w:r>
      <w:r w:rsidRPr="0064702D">
        <w:rPr>
          <w:lang w:val="ru-RU"/>
        </w:rPr>
        <w:t xml:space="preserve"> </w:t>
      </w:r>
      <w:r w:rsidRPr="008B03E7">
        <w:rPr>
          <w:lang w:val="ru-RU"/>
        </w:rPr>
        <w:t>основе</w:t>
      </w:r>
      <w:r w:rsidRPr="0064702D">
        <w:rPr>
          <w:lang w:val="ru-RU"/>
        </w:rPr>
        <w:t xml:space="preserve"> документа</w:t>
      </w:r>
      <w:r w:rsidR="001A2CB5" w:rsidRPr="0064702D">
        <w:rPr>
          <w:lang w:val="ru-RU"/>
        </w:rPr>
        <w:t xml:space="preserve"> </w:t>
      </w:r>
      <w:r w:rsidR="001A2CB5">
        <w:t>WIPO</w:t>
      </w:r>
      <w:r w:rsidR="001A2CB5" w:rsidRPr="0064702D">
        <w:rPr>
          <w:lang w:val="ru-RU"/>
        </w:rPr>
        <w:t>/</w:t>
      </w:r>
      <w:r w:rsidR="001A2CB5">
        <w:t>GRTKF</w:t>
      </w:r>
      <w:r w:rsidR="001A2CB5" w:rsidRPr="0064702D">
        <w:rPr>
          <w:lang w:val="ru-RU"/>
        </w:rPr>
        <w:t>/</w:t>
      </w:r>
      <w:r w:rsidR="001A2CB5">
        <w:t>IC</w:t>
      </w:r>
      <w:r w:rsidR="001A2CB5" w:rsidRPr="0064702D">
        <w:rPr>
          <w:lang w:val="ru-RU"/>
        </w:rPr>
        <w:t>/3</w:t>
      </w:r>
      <w:r w:rsidR="00000500">
        <w:rPr>
          <w:lang w:val="ru-RU"/>
        </w:rPr>
        <w:t>9</w:t>
      </w:r>
      <w:r w:rsidR="001A2CB5" w:rsidRPr="0064702D">
        <w:rPr>
          <w:lang w:val="ru-RU"/>
        </w:rPr>
        <w:t>/4</w:t>
      </w:r>
      <w:r w:rsidR="0032746E" w:rsidRPr="0064702D">
        <w:rPr>
          <w:lang w:val="ru-RU"/>
        </w:rPr>
        <w:t xml:space="preserve"> </w:t>
      </w:r>
      <w:r w:rsidR="0064702D" w:rsidRPr="0064702D">
        <w:rPr>
          <w:lang w:val="ru-RU"/>
        </w:rPr>
        <w:t>новый текст под названием «</w:t>
      </w:r>
      <w:r w:rsidRPr="0064702D">
        <w:rPr>
          <w:lang w:val="ru-RU"/>
        </w:rPr>
        <w:t>Охрана традиционн</w:t>
      </w:r>
      <w:r w:rsidR="0064702D" w:rsidRPr="0064702D">
        <w:rPr>
          <w:lang w:val="ru-RU"/>
        </w:rPr>
        <w:t>ых знаний: проект</w:t>
      </w:r>
      <w:r w:rsidR="001B6BD2">
        <w:rPr>
          <w:lang w:val="ru-RU"/>
        </w:rPr>
        <w:t>ы</w:t>
      </w:r>
      <w:r w:rsidR="0064702D" w:rsidRPr="0064702D">
        <w:rPr>
          <w:lang w:val="ru-RU"/>
        </w:rPr>
        <w:t xml:space="preserve"> статей </w:t>
      </w:r>
      <w:r w:rsidR="0064702D">
        <w:t>Rev</w:t>
      </w:r>
      <w:r w:rsidR="0064702D" w:rsidRPr="0064702D">
        <w:rPr>
          <w:lang w:val="ru-RU"/>
        </w:rPr>
        <w:t>.</w:t>
      </w:r>
      <w:r w:rsidR="0064702D">
        <w:t> </w:t>
      </w:r>
      <w:r w:rsidR="0064702D" w:rsidRPr="0064702D">
        <w:rPr>
          <w:lang w:val="ru-RU"/>
        </w:rPr>
        <w:t>2»</w:t>
      </w:r>
      <w:r w:rsidRPr="0064702D">
        <w:rPr>
          <w:lang w:val="ru-RU"/>
        </w:rPr>
        <w:t xml:space="preserve"> и постановил передать этот документ в том виде, какой он приобретет на момент закрытия обсуждения п</w:t>
      </w:r>
      <w:r w:rsidR="0064702D" w:rsidRPr="0064702D">
        <w:rPr>
          <w:lang w:val="ru-RU"/>
        </w:rPr>
        <w:t xml:space="preserve">о данному пункту повестки дня </w:t>
      </w:r>
      <w:r w:rsidR="00000500">
        <w:rPr>
          <w:lang w:val="ru-RU"/>
        </w:rPr>
        <w:t>22</w:t>
      </w:r>
      <w:r w:rsidRPr="008B03E7">
        <w:t> </w:t>
      </w:r>
      <w:r w:rsidR="00000500">
        <w:rPr>
          <w:lang w:val="ru-RU"/>
        </w:rPr>
        <w:t>марта</w:t>
      </w:r>
      <w:r w:rsidRPr="0064702D">
        <w:rPr>
          <w:lang w:val="ru-RU"/>
        </w:rPr>
        <w:t xml:space="preserve"> 201</w:t>
      </w:r>
      <w:r w:rsidR="00000500">
        <w:rPr>
          <w:lang w:val="ru-RU"/>
        </w:rPr>
        <w:t>9</w:t>
      </w:r>
      <w:r w:rsidRPr="008B03E7">
        <w:t> </w:t>
      </w:r>
      <w:r w:rsidRPr="0064702D">
        <w:rPr>
          <w:lang w:val="ru-RU"/>
        </w:rPr>
        <w:t xml:space="preserve">г., на рассмотрение </w:t>
      </w:r>
      <w:r w:rsidR="00000500">
        <w:rPr>
          <w:lang w:val="ru-RU"/>
        </w:rPr>
        <w:t>сороков</w:t>
      </w:r>
      <w:r w:rsidR="0064702D">
        <w:rPr>
          <w:lang w:val="ru-RU"/>
        </w:rPr>
        <w:t>ой</w:t>
      </w:r>
      <w:r w:rsidR="0064702D" w:rsidRPr="0064702D">
        <w:rPr>
          <w:lang w:val="ru-RU"/>
        </w:rPr>
        <w:t xml:space="preserve"> </w:t>
      </w:r>
      <w:r w:rsidRPr="0064702D">
        <w:rPr>
          <w:lang w:val="ru-RU"/>
        </w:rPr>
        <w:t>сессии Комитета в соответствии с мандатом МКГР на 2018–2019</w:t>
      </w:r>
      <w:r w:rsidRPr="008B03E7">
        <w:t> </w:t>
      </w:r>
      <w:r w:rsidRPr="0064702D">
        <w:rPr>
          <w:lang w:val="ru-RU"/>
        </w:rPr>
        <w:t>гг. и программой работы на 201</w:t>
      </w:r>
      <w:r w:rsidR="00000500">
        <w:rPr>
          <w:lang w:val="ru-RU"/>
        </w:rPr>
        <w:t>9</w:t>
      </w:r>
      <w:r w:rsidRPr="008B03E7">
        <w:t> </w:t>
      </w:r>
      <w:r w:rsidRPr="0064702D">
        <w:rPr>
          <w:lang w:val="ru-RU"/>
        </w:rPr>
        <w:t xml:space="preserve">г., содержащимися в документе </w:t>
      </w:r>
      <w:r w:rsidRPr="008B03E7">
        <w:t>WO</w:t>
      </w:r>
      <w:r w:rsidRPr="0064702D">
        <w:rPr>
          <w:lang w:val="ru-RU"/>
        </w:rPr>
        <w:t>/</w:t>
      </w:r>
      <w:r w:rsidRPr="008B03E7">
        <w:t>GA</w:t>
      </w:r>
      <w:r w:rsidRPr="0064702D">
        <w:rPr>
          <w:lang w:val="ru-RU"/>
        </w:rPr>
        <w:t>/49/21</w:t>
      </w:r>
      <w:r w:rsidR="0064702D" w:rsidRPr="0064702D">
        <w:rPr>
          <w:lang w:val="ru-RU"/>
        </w:rPr>
        <w:t>.</w:t>
      </w:r>
      <w:r w:rsidR="0064702D">
        <w:rPr>
          <w:lang w:val="ru-RU"/>
        </w:rPr>
        <w:t xml:space="preserve"> </w:t>
      </w:r>
      <w:r w:rsidRPr="0064702D">
        <w:rPr>
          <w:lang w:val="ru-RU"/>
        </w:rPr>
        <w:t xml:space="preserve"> </w:t>
      </w:r>
      <w:r w:rsidR="00000500">
        <w:rPr>
          <w:lang w:val="ru-RU"/>
        </w:rPr>
        <w:t>Во </w:t>
      </w:r>
      <w:r w:rsidR="0064702D" w:rsidRPr="0064702D">
        <w:rPr>
          <w:lang w:val="ru-RU"/>
        </w:rPr>
        <w:t>исполнение этого решения к текущей сессии был подготовлен</w:t>
      </w:r>
      <w:r w:rsidR="0064702D">
        <w:rPr>
          <w:lang w:val="ru-RU"/>
        </w:rPr>
        <w:t xml:space="preserve"> </w:t>
      </w:r>
      <w:r w:rsidR="0064702D" w:rsidRPr="0064702D">
        <w:rPr>
          <w:lang w:val="ru-RU"/>
        </w:rPr>
        <w:t xml:space="preserve">документ </w:t>
      </w:r>
      <w:r w:rsidR="001A2CB5">
        <w:t>WIPO</w:t>
      </w:r>
      <w:r w:rsidR="001A2CB5" w:rsidRPr="0064702D">
        <w:rPr>
          <w:lang w:val="ru-RU"/>
        </w:rPr>
        <w:t>/</w:t>
      </w:r>
      <w:r w:rsidR="001A2CB5">
        <w:t>GRTKF</w:t>
      </w:r>
      <w:r w:rsidR="001A2CB5" w:rsidRPr="0064702D">
        <w:rPr>
          <w:lang w:val="ru-RU"/>
        </w:rPr>
        <w:t>/</w:t>
      </w:r>
      <w:r w:rsidR="001A2CB5">
        <w:t>IC</w:t>
      </w:r>
      <w:r w:rsidR="001A2CB5" w:rsidRPr="0064702D">
        <w:rPr>
          <w:lang w:val="ru-RU"/>
        </w:rPr>
        <w:t>/</w:t>
      </w:r>
      <w:r w:rsidR="00000500">
        <w:rPr>
          <w:lang w:val="ru-RU"/>
        </w:rPr>
        <w:t>40</w:t>
      </w:r>
      <w:r w:rsidR="0032746E" w:rsidRPr="0064702D">
        <w:rPr>
          <w:lang w:val="ru-RU"/>
        </w:rPr>
        <w:t>/4.</w:t>
      </w:r>
    </w:p>
    <w:p w:rsidR="0032746E" w:rsidRPr="0064702D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64702D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C52823" w:rsidRDefault="001A2CB5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64702D">
        <w:rPr>
          <w:u w:val="single"/>
          <w:lang w:val="ru-RU"/>
        </w:rPr>
        <w:t>/</w:t>
      </w:r>
      <w:r>
        <w:rPr>
          <w:u w:val="single"/>
        </w:rPr>
        <w:t>GRTKF</w:t>
      </w:r>
      <w:r w:rsidRPr="0064702D">
        <w:rPr>
          <w:u w:val="single"/>
          <w:lang w:val="ru-RU"/>
        </w:rPr>
        <w:t>/</w:t>
      </w:r>
      <w:r>
        <w:rPr>
          <w:u w:val="single"/>
        </w:rPr>
        <w:t>IC</w:t>
      </w:r>
      <w:r w:rsidRPr="0064702D">
        <w:rPr>
          <w:u w:val="single"/>
          <w:lang w:val="ru-RU"/>
        </w:rPr>
        <w:t>/</w:t>
      </w:r>
      <w:r w:rsidR="00000500">
        <w:rPr>
          <w:u w:val="single"/>
          <w:lang w:val="ru-RU"/>
        </w:rPr>
        <w:t>40</w:t>
      </w:r>
      <w:r w:rsidR="0032746E" w:rsidRPr="0064702D">
        <w:rPr>
          <w:u w:val="single"/>
          <w:lang w:val="ru-RU"/>
        </w:rPr>
        <w:t xml:space="preserve">/5:  </w:t>
      </w:r>
      <w:r w:rsidR="0064702D" w:rsidRPr="0064702D">
        <w:rPr>
          <w:u w:val="single"/>
          <w:lang w:val="ru-RU"/>
        </w:rPr>
        <w:t>Охрана традиционных выражений культуры: проекты статей</w:t>
      </w:r>
    </w:p>
    <w:p w:rsidR="0032746E" w:rsidRPr="0064702D" w:rsidRDefault="0032746E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32746E" w:rsidRPr="00F0445D" w:rsidRDefault="00CE5013" w:rsidP="00000500">
      <w:pPr>
        <w:pStyle w:val="ONUME"/>
        <w:rPr>
          <w:u w:val="single"/>
          <w:lang w:val="ru-RU"/>
        </w:rPr>
      </w:pPr>
      <w:r w:rsidRPr="00F0445D">
        <w:rPr>
          <w:lang w:val="ru-RU"/>
        </w:rPr>
        <w:t xml:space="preserve">На своей тридцать </w:t>
      </w:r>
      <w:r w:rsidR="00000500" w:rsidRPr="00000500">
        <w:rPr>
          <w:lang w:val="ru-RU"/>
        </w:rPr>
        <w:t>девят</w:t>
      </w:r>
      <w:r w:rsidRPr="00F0445D">
        <w:rPr>
          <w:lang w:val="ru-RU"/>
        </w:rPr>
        <w:t xml:space="preserve">ой сессии МКГР подготовил на основе документа </w:t>
      </w:r>
      <w:r w:rsidR="001A2CB5">
        <w:t>WIPO</w:t>
      </w:r>
      <w:r w:rsidR="001A2CB5" w:rsidRPr="00F0445D">
        <w:rPr>
          <w:lang w:val="ru-RU"/>
        </w:rPr>
        <w:t>/</w:t>
      </w:r>
      <w:r w:rsidR="001A2CB5">
        <w:t>GRTKF</w:t>
      </w:r>
      <w:r w:rsidR="001A2CB5" w:rsidRPr="00F0445D">
        <w:rPr>
          <w:lang w:val="ru-RU"/>
        </w:rPr>
        <w:t>/</w:t>
      </w:r>
      <w:r w:rsidR="001A2CB5">
        <w:t>IC</w:t>
      </w:r>
      <w:r w:rsidR="001A2CB5" w:rsidRPr="00F0445D">
        <w:rPr>
          <w:lang w:val="ru-RU"/>
        </w:rPr>
        <w:t>/3</w:t>
      </w:r>
      <w:r w:rsidR="00000500">
        <w:rPr>
          <w:lang w:val="ru-RU"/>
        </w:rPr>
        <w:t>9</w:t>
      </w:r>
      <w:r w:rsidR="001A2CB5" w:rsidRPr="00F0445D">
        <w:rPr>
          <w:lang w:val="ru-RU"/>
        </w:rPr>
        <w:t>/5</w:t>
      </w:r>
      <w:r w:rsidR="0032746E" w:rsidRPr="00F0445D">
        <w:rPr>
          <w:lang w:val="ru-RU"/>
        </w:rPr>
        <w:t xml:space="preserve"> </w:t>
      </w:r>
      <w:r w:rsidRPr="00F0445D">
        <w:rPr>
          <w:lang w:val="ru-RU"/>
        </w:rPr>
        <w:t xml:space="preserve">новый текст под названием </w:t>
      </w:r>
      <w:r w:rsidR="00F0445D" w:rsidRPr="00F0445D">
        <w:rPr>
          <w:lang w:val="ru-RU"/>
        </w:rPr>
        <w:t>«Охрана традиционных выражений культуры: проект</w:t>
      </w:r>
      <w:r w:rsidR="001B6BD2">
        <w:rPr>
          <w:lang w:val="ru-RU"/>
        </w:rPr>
        <w:t>ы</w:t>
      </w:r>
      <w:r w:rsidR="00F0445D" w:rsidRPr="00F0445D">
        <w:rPr>
          <w:lang w:val="ru-RU"/>
        </w:rPr>
        <w:t xml:space="preserve"> статей </w:t>
      </w:r>
      <w:r w:rsidR="00F0445D">
        <w:t>Rev</w:t>
      </w:r>
      <w:r w:rsidR="00F0445D" w:rsidRPr="00F0445D">
        <w:rPr>
          <w:lang w:val="ru-RU"/>
        </w:rPr>
        <w:t>.</w:t>
      </w:r>
      <w:r w:rsidR="00F0445D">
        <w:t> </w:t>
      </w:r>
      <w:r w:rsidR="00F0445D" w:rsidRPr="00F0445D">
        <w:rPr>
          <w:lang w:val="ru-RU"/>
        </w:rPr>
        <w:t xml:space="preserve">2» и постановил передать этот документ в том виде, какой он приобретет на момент закрытия обсуждения по данному пункту повестки дня </w:t>
      </w:r>
      <w:r w:rsidR="00000500">
        <w:rPr>
          <w:lang w:val="ru-RU"/>
        </w:rPr>
        <w:t>22 </w:t>
      </w:r>
      <w:r w:rsidR="00000500" w:rsidRPr="00000500">
        <w:rPr>
          <w:lang w:val="ru-RU"/>
        </w:rPr>
        <w:t>марта 2019</w:t>
      </w:r>
      <w:r w:rsidR="00000500">
        <w:rPr>
          <w:lang w:val="ru-RU"/>
        </w:rPr>
        <w:t> </w:t>
      </w:r>
      <w:r w:rsidR="00000500" w:rsidRPr="00000500">
        <w:rPr>
          <w:lang w:val="ru-RU"/>
        </w:rPr>
        <w:t>г.</w:t>
      </w:r>
      <w:r w:rsidR="00F0445D" w:rsidRPr="00F0445D">
        <w:rPr>
          <w:lang w:val="ru-RU"/>
        </w:rPr>
        <w:t xml:space="preserve">, на рассмотрение </w:t>
      </w:r>
      <w:r w:rsidR="00000500" w:rsidRPr="00000500">
        <w:rPr>
          <w:lang w:val="ru-RU"/>
        </w:rPr>
        <w:t xml:space="preserve">сороковой </w:t>
      </w:r>
      <w:r w:rsidR="00F0445D" w:rsidRPr="00F0445D">
        <w:rPr>
          <w:lang w:val="ru-RU"/>
        </w:rPr>
        <w:t>сессии Комитета в соответствии с мандатом МКГР на 2018–2019</w:t>
      </w:r>
      <w:r w:rsidR="00F0445D" w:rsidRPr="008B03E7">
        <w:t> </w:t>
      </w:r>
      <w:r w:rsidR="00F0445D" w:rsidRPr="00F0445D">
        <w:rPr>
          <w:lang w:val="ru-RU"/>
        </w:rPr>
        <w:t>гг. и программой работы на 201</w:t>
      </w:r>
      <w:r w:rsidR="00000500">
        <w:rPr>
          <w:lang w:val="ru-RU"/>
        </w:rPr>
        <w:t>9</w:t>
      </w:r>
      <w:r w:rsidR="00F0445D" w:rsidRPr="008B03E7">
        <w:t> </w:t>
      </w:r>
      <w:r w:rsidR="00F0445D" w:rsidRPr="00F0445D">
        <w:rPr>
          <w:lang w:val="ru-RU"/>
        </w:rPr>
        <w:t xml:space="preserve">г., содержащимися в документе </w:t>
      </w:r>
      <w:r w:rsidR="00F0445D" w:rsidRPr="008B03E7">
        <w:t>WO</w:t>
      </w:r>
      <w:r w:rsidR="00F0445D" w:rsidRPr="00F0445D">
        <w:rPr>
          <w:lang w:val="ru-RU"/>
        </w:rPr>
        <w:t>/</w:t>
      </w:r>
      <w:r w:rsidR="00F0445D" w:rsidRPr="008B03E7">
        <w:t>GA</w:t>
      </w:r>
      <w:r w:rsidR="00F0445D" w:rsidRPr="00F0445D">
        <w:rPr>
          <w:lang w:val="ru-RU"/>
        </w:rPr>
        <w:t xml:space="preserve">/49/21.  Во исполнение этого решения к текущей сессии был подготовлен документ </w:t>
      </w:r>
      <w:r w:rsidR="0032746E">
        <w:t>WIP</w:t>
      </w:r>
      <w:r w:rsidR="001A2CB5">
        <w:t>O</w:t>
      </w:r>
      <w:r w:rsidR="001A2CB5" w:rsidRPr="00F0445D">
        <w:rPr>
          <w:lang w:val="ru-RU"/>
        </w:rPr>
        <w:t>/</w:t>
      </w:r>
      <w:r w:rsidR="001A2CB5">
        <w:t>GRTKF</w:t>
      </w:r>
      <w:r w:rsidR="001A2CB5" w:rsidRPr="00F0445D">
        <w:rPr>
          <w:lang w:val="ru-RU"/>
        </w:rPr>
        <w:t>/</w:t>
      </w:r>
      <w:r w:rsidR="001A2CB5">
        <w:t>IC</w:t>
      </w:r>
      <w:r w:rsidR="001A2CB5" w:rsidRPr="00F0445D">
        <w:rPr>
          <w:lang w:val="ru-RU"/>
        </w:rPr>
        <w:t>/</w:t>
      </w:r>
      <w:r w:rsidR="00000500">
        <w:rPr>
          <w:lang w:val="ru-RU"/>
        </w:rPr>
        <w:t>40</w:t>
      </w:r>
      <w:r w:rsidR="00F0445D">
        <w:rPr>
          <w:lang w:val="ru-RU"/>
        </w:rPr>
        <w:t>/5.</w:t>
      </w:r>
    </w:p>
    <w:p w:rsidR="00F0445D" w:rsidRPr="00F0445D" w:rsidRDefault="00F0445D" w:rsidP="00F0445D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0445D" w:rsidRPr="00F0445D" w:rsidRDefault="00F0445D" w:rsidP="00F0445D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000500" w:rsidRPr="00F0445D" w:rsidRDefault="00000500" w:rsidP="0000050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F0445D">
        <w:rPr>
          <w:u w:val="single"/>
          <w:lang w:val="ru-RU"/>
        </w:rPr>
        <w:t>/</w:t>
      </w:r>
      <w:r>
        <w:rPr>
          <w:u w:val="single"/>
        </w:rPr>
        <w:t>GRTKF</w:t>
      </w:r>
      <w:r w:rsidRPr="00F0445D">
        <w:rPr>
          <w:u w:val="single"/>
          <w:lang w:val="ru-RU"/>
        </w:rPr>
        <w:t>/</w:t>
      </w:r>
      <w:r>
        <w:rPr>
          <w:u w:val="single"/>
        </w:rPr>
        <w:t>IC</w:t>
      </w:r>
      <w:r w:rsidRPr="00F0445D">
        <w:rPr>
          <w:u w:val="single"/>
          <w:lang w:val="ru-RU"/>
        </w:rPr>
        <w:t>/</w:t>
      </w:r>
      <w:r>
        <w:rPr>
          <w:u w:val="single"/>
          <w:lang w:val="ru-RU"/>
        </w:rPr>
        <w:t>40</w:t>
      </w:r>
      <w:r w:rsidRPr="00F0445D">
        <w:rPr>
          <w:u w:val="single"/>
          <w:lang w:val="ru-RU"/>
        </w:rPr>
        <w:t xml:space="preserve">/6:  </w:t>
      </w:r>
      <w:r w:rsidRPr="00000500">
        <w:rPr>
          <w:u w:val="single"/>
          <w:lang w:val="ru-RU"/>
        </w:rPr>
        <w:t>Сводный документ, относящийся к интеллектуальной собственности и генетическим ресурсам</w:t>
      </w:r>
    </w:p>
    <w:p w:rsidR="00000500" w:rsidRPr="00F0445D" w:rsidRDefault="00000500" w:rsidP="00000500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000500" w:rsidRPr="00EA0F4B" w:rsidRDefault="00000500" w:rsidP="008D5F2F">
      <w:pPr>
        <w:pStyle w:val="ONUME"/>
        <w:rPr>
          <w:lang w:val="ru-RU"/>
        </w:rPr>
      </w:pPr>
      <w:r w:rsidRPr="00000500">
        <w:rPr>
          <w:lang w:val="ru-RU"/>
        </w:rPr>
        <w:t xml:space="preserve">На своей тридцать </w:t>
      </w:r>
      <w:r>
        <w:rPr>
          <w:lang w:val="ru-RU"/>
        </w:rPr>
        <w:t>шест</w:t>
      </w:r>
      <w:r w:rsidRPr="00000500">
        <w:rPr>
          <w:lang w:val="ru-RU"/>
        </w:rPr>
        <w:t xml:space="preserve">ой сессии МКГР постановил передать </w:t>
      </w:r>
      <w:r w:rsidR="008D5F2F">
        <w:rPr>
          <w:lang w:val="ru-RU"/>
        </w:rPr>
        <w:t>текст приложения к </w:t>
      </w:r>
      <w:r w:rsidRPr="00000500">
        <w:rPr>
          <w:lang w:val="ru-RU"/>
        </w:rPr>
        <w:t>документ</w:t>
      </w:r>
      <w:r w:rsidR="008D5F2F">
        <w:rPr>
          <w:lang w:val="ru-RU"/>
        </w:rPr>
        <w:t>у</w:t>
      </w:r>
      <w:r w:rsidR="008D5F2F" w:rsidRPr="008D5F2F">
        <w:rPr>
          <w:lang w:val="ru-RU"/>
        </w:rPr>
        <w:t xml:space="preserve"> WIPO/GRTKF/IC/3</w:t>
      </w:r>
      <w:r w:rsidR="008D5F2F">
        <w:rPr>
          <w:lang w:val="ru-RU"/>
        </w:rPr>
        <w:t>6</w:t>
      </w:r>
      <w:r w:rsidR="008D5F2F" w:rsidRPr="008D5F2F">
        <w:rPr>
          <w:lang w:val="ru-RU"/>
        </w:rPr>
        <w:t>/</w:t>
      </w:r>
      <w:r w:rsidR="008D5F2F">
        <w:rPr>
          <w:lang w:val="ru-RU"/>
        </w:rPr>
        <w:t>4</w:t>
      </w:r>
      <w:r w:rsidR="008D5F2F" w:rsidRPr="008D5F2F">
        <w:rPr>
          <w:lang w:val="ru-RU"/>
        </w:rPr>
        <w:t xml:space="preserve"> </w:t>
      </w:r>
      <w:r w:rsidRPr="00000500">
        <w:rPr>
          <w:lang w:val="ru-RU"/>
        </w:rPr>
        <w:t>на рассмотре</w:t>
      </w:r>
      <w:r w:rsidR="007F7538">
        <w:rPr>
          <w:lang w:val="ru-RU"/>
        </w:rPr>
        <w:t>ние сороковой сессии Комитета в </w:t>
      </w:r>
      <w:r w:rsidRPr="00000500">
        <w:rPr>
          <w:lang w:val="ru-RU"/>
        </w:rPr>
        <w:t>соответствии с мандатом МКГР на 2018–2019 гг. и программой работы на 2019 г., содержащимися в документе WO/GA/49/21.  Во исполнение этого решения к текущей сессии был подготовлен документ WIPO/GRTKF/IC/40/</w:t>
      </w:r>
      <w:r w:rsidR="008D5F2F">
        <w:rPr>
          <w:lang w:val="ru-RU"/>
        </w:rPr>
        <w:t>6</w:t>
      </w:r>
      <w:r w:rsidRPr="00000500">
        <w:rPr>
          <w:lang w:val="ru-RU"/>
        </w:rPr>
        <w:t>.</w:t>
      </w:r>
      <w:r w:rsidRPr="00EA0F4B">
        <w:rPr>
          <w:lang w:val="ru-RU"/>
        </w:rPr>
        <w:t xml:space="preserve"> </w:t>
      </w:r>
    </w:p>
    <w:p w:rsidR="00000500" w:rsidRPr="00EA0F4B" w:rsidRDefault="00000500" w:rsidP="0000050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000500" w:rsidRPr="00EA0F4B" w:rsidRDefault="00000500" w:rsidP="0000050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F0445D" w:rsidRDefault="001A2CB5" w:rsidP="007F7538">
      <w:pPr>
        <w:pStyle w:val="ONUME"/>
        <w:keepNext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lastRenderedPageBreak/>
        <w:t>WIPO</w:t>
      </w:r>
      <w:r w:rsidRPr="00F0445D">
        <w:rPr>
          <w:u w:val="single"/>
          <w:lang w:val="ru-RU"/>
        </w:rPr>
        <w:t>/</w:t>
      </w:r>
      <w:r>
        <w:rPr>
          <w:u w:val="single"/>
        </w:rPr>
        <w:t>GRTKF</w:t>
      </w:r>
      <w:r w:rsidRPr="00F0445D">
        <w:rPr>
          <w:u w:val="single"/>
          <w:lang w:val="ru-RU"/>
        </w:rPr>
        <w:t>/</w:t>
      </w:r>
      <w:r>
        <w:rPr>
          <w:u w:val="single"/>
        </w:rPr>
        <w:t>IC</w:t>
      </w:r>
      <w:r w:rsidRPr="00F0445D">
        <w:rPr>
          <w:u w:val="single"/>
          <w:lang w:val="ru-RU"/>
        </w:rPr>
        <w:t>/</w:t>
      </w:r>
      <w:r w:rsidR="00000500">
        <w:rPr>
          <w:u w:val="single"/>
          <w:lang w:val="ru-RU"/>
        </w:rPr>
        <w:t>40</w:t>
      </w:r>
      <w:r w:rsidR="0032746E" w:rsidRPr="00F0445D">
        <w:rPr>
          <w:u w:val="single"/>
          <w:lang w:val="ru-RU"/>
        </w:rPr>
        <w:t>/</w:t>
      </w:r>
      <w:r w:rsidR="008D5F2F">
        <w:rPr>
          <w:u w:val="single"/>
          <w:lang w:val="ru-RU"/>
        </w:rPr>
        <w:t>7</w:t>
      </w:r>
      <w:r w:rsidR="0032746E" w:rsidRPr="00F0445D">
        <w:rPr>
          <w:u w:val="single"/>
          <w:lang w:val="ru-RU"/>
        </w:rPr>
        <w:t xml:space="preserve">:  </w:t>
      </w:r>
      <w:r w:rsidR="00F0445D" w:rsidRPr="00F0445D">
        <w:rPr>
          <w:u w:val="single"/>
          <w:lang w:val="ru-RU"/>
        </w:rPr>
        <w:t>Охрана традиционных знаний: уточненный вариант предварительного анализа пробелов</w:t>
      </w:r>
    </w:p>
    <w:p w:rsidR="0032746E" w:rsidRPr="00F0445D" w:rsidRDefault="0032746E" w:rsidP="007F7538">
      <w:pPr>
        <w:pStyle w:val="ONUME"/>
        <w:keepNext/>
        <w:numPr>
          <w:ilvl w:val="0"/>
          <w:numId w:val="0"/>
        </w:numPr>
        <w:spacing w:after="0"/>
        <w:rPr>
          <w:u w:val="single"/>
          <w:lang w:val="ru-RU"/>
        </w:rPr>
      </w:pPr>
    </w:p>
    <w:p w:rsidR="0032746E" w:rsidRPr="00EA0F4B" w:rsidRDefault="00F0445D" w:rsidP="007F7538">
      <w:pPr>
        <w:pStyle w:val="ONUME"/>
        <w:keepNext/>
        <w:rPr>
          <w:lang w:val="ru-RU"/>
        </w:rPr>
      </w:pPr>
      <w:r w:rsidRPr="00F0445D">
        <w:rPr>
          <w:lang w:val="ru-RU"/>
        </w:rPr>
        <w:t>МКГР на своей двенадцатой сессии, состоявшейся в Женеве 25–29 февраля 2008</w:t>
      </w:r>
      <w:r w:rsidRPr="00F0445D">
        <w:t> </w:t>
      </w:r>
      <w:r w:rsidRPr="00F0445D">
        <w:rPr>
          <w:lang w:val="ru-RU"/>
        </w:rPr>
        <w:t>г., постановил, что Секретариат ВОИС, учитывая проделанную Комитетом работу, подготовит предварительный анализ пробелов в области охраны традиционных знаний в качестве рабочего документа тринадцатой сессии МКГР</w:t>
      </w:r>
      <w:r w:rsidR="0032746E" w:rsidRPr="00F0445D">
        <w:rPr>
          <w:lang w:val="ru-RU"/>
        </w:rPr>
        <w:t xml:space="preserve">.  </w:t>
      </w:r>
      <w:r w:rsidRPr="00F0445D">
        <w:rPr>
          <w:lang w:val="ru-RU"/>
        </w:rPr>
        <w:t>В 2017</w:t>
      </w:r>
      <w:r w:rsidRPr="00F0445D">
        <w:t> </w:t>
      </w:r>
      <w:r w:rsidRPr="00F0445D">
        <w:rPr>
          <w:lang w:val="ru-RU"/>
        </w:rPr>
        <w:t>г. Генеральная Ассамблея ВОИС обрати</w:t>
      </w:r>
      <w:r>
        <w:rPr>
          <w:lang w:val="ru-RU"/>
        </w:rPr>
        <w:t>лась к Секретариату с просьбой «</w:t>
      </w:r>
      <w:r w:rsidRPr="00F0445D">
        <w:rPr>
          <w:lang w:val="ru-RU"/>
        </w:rPr>
        <w:t>уточнить проведенный в 2008</w:t>
      </w:r>
      <w:r w:rsidRPr="00F0445D">
        <w:t> </w:t>
      </w:r>
      <w:r w:rsidRPr="00F0445D">
        <w:rPr>
          <w:lang w:val="ru-RU"/>
        </w:rPr>
        <w:t>г. анализ пробелов существующих режимов охраны ТЗ и ТВК</w:t>
      </w:r>
      <w:r>
        <w:rPr>
          <w:lang w:val="ru-RU"/>
        </w:rPr>
        <w:t>».</w:t>
      </w:r>
      <w:r w:rsidR="0032746E" w:rsidRPr="00F0445D">
        <w:rPr>
          <w:lang w:val="ru-RU"/>
        </w:rPr>
        <w:t xml:space="preserve">  </w:t>
      </w:r>
      <w:r w:rsidRPr="00F0445D">
        <w:rPr>
          <w:lang w:val="ru-RU"/>
        </w:rPr>
        <w:t xml:space="preserve">Во исполнение этого решения к тридцать седьмой сессии Комитета был подготовлен </w:t>
      </w:r>
      <w:r>
        <w:rPr>
          <w:lang w:val="ru-RU"/>
        </w:rPr>
        <w:t xml:space="preserve">документ </w:t>
      </w:r>
      <w:r w:rsidR="0032746E">
        <w:t>WIPO</w:t>
      </w:r>
      <w:r w:rsidR="0032746E" w:rsidRPr="00F0445D">
        <w:rPr>
          <w:lang w:val="ru-RU"/>
        </w:rPr>
        <w:t>/</w:t>
      </w:r>
      <w:r w:rsidR="0032746E">
        <w:t>GRTKF</w:t>
      </w:r>
      <w:r w:rsidR="0032746E" w:rsidRPr="00F0445D">
        <w:rPr>
          <w:lang w:val="ru-RU"/>
        </w:rPr>
        <w:t>/</w:t>
      </w:r>
      <w:r w:rsidR="0032746E">
        <w:t>IC</w:t>
      </w:r>
      <w:r w:rsidR="0032746E" w:rsidRPr="00F0445D">
        <w:rPr>
          <w:lang w:val="ru-RU"/>
        </w:rPr>
        <w:t xml:space="preserve">/37/6.  </w:t>
      </w:r>
      <w:r w:rsidRPr="00F0445D">
        <w:rPr>
          <w:lang w:val="ru-RU"/>
        </w:rPr>
        <w:t>Этот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документ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опубликован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повторно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к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тридцать</w:t>
      </w:r>
      <w:r w:rsidRPr="00EA0F4B">
        <w:rPr>
          <w:lang w:val="ru-RU"/>
        </w:rPr>
        <w:t xml:space="preserve"> </w:t>
      </w:r>
      <w:r>
        <w:rPr>
          <w:lang w:val="ru-RU"/>
        </w:rPr>
        <w:t>восьмой</w:t>
      </w:r>
      <w:r w:rsidRPr="00EA0F4B">
        <w:rPr>
          <w:lang w:val="ru-RU"/>
        </w:rPr>
        <w:t xml:space="preserve"> </w:t>
      </w:r>
      <w:r w:rsidR="008D5F2F">
        <w:rPr>
          <w:lang w:val="ru-RU"/>
        </w:rPr>
        <w:t xml:space="preserve">и тридцать девятой </w:t>
      </w:r>
      <w:r w:rsidRPr="00F0445D">
        <w:rPr>
          <w:lang w:val="ru-RU"/>
        </w:rPr>
        <w:t>сесси</w:t>
      </w:r>
      <w:r w:rsidR="008D5F2F">
        <w:rPr>
          <w:lang w:val="ru-RU"/>
        </w:rPr>
        <w:t>ям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Комитета</w:t>
      </w:r>
      <w:r w:rsidR="0010027B">
        <w:rPr>
          <w:lang w:val="ru-RU"/>
        </w:rPr>
        <w:t xml:space="preserve">, а также к текущей сессии </w:t>
      </w:r>
      <w:r w:rsidRPr="00F0445D">
        <w:rPr>
          <w:lang w:val="ru-RU"/>
        </w:rPr>
        <w:t>под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номером</w:t>
      </w:r>
      <w:r w:rsidRPr="00EA0F4B">
        <w:rPr>
          <w:lang w:val="ru-RU"/>
        </w:rPr>
        <w:t xml:space="preserve"> </w:t>
      </w:r>
      <w:r w:rsidR="001A2CB5">
        <w:t>WIPO</w:t>
      </w:r>
      <w:r w:rsidR="001A2CB5" w:rsidRPr="00EA0F4B">
        <w:rPr>
          <w:lang w:val="ru-RU"/>
        </w:rPr>
        <w:t>/</w:t>
      </w:r>
      <w:r w:rsidR="001A2CB5">
        <w:t>GRTKF</w:t>
      </w:r>
      <w:r w:rsidR="001A2CB5" w:rsidRPr="00EA0F4B">
        <w:rPr>
          <w:lang w:val="ru-RU"/>
        </w:rPr>
        <w:t>/</w:t>
      </w:r>
      <w:r w:rsidR="001A2CB5">
        <w:t>IC</w:t>
      </w:r>
      <w:r w:rsidR="001A2CB5" w:rsidRPr="00EA0F4B">
        <w:rPr>
          <w:lang w:val="ru-RU"/>
        </w:rPr>
        <w:t>/</w:t>
      </w:r>
      <w:r w:rsidR="008D5F2F">
        <w:rPr>
          <w:lang w:val="ru-RU"/>
        </w:rPr>
        <w:t>40</w:t>
      </w:r>
      <w:r w:rsidR="0032746E" w:rsidRPr="00EA0F4B">
        <w:rPr>
          <w:lang w:val="ru-RU"/>
        </w:rPr>
        <w:t>/</w:t>
      </w:r>
      <w:r w:rsidR="008D5F2F">
        <w:rPr>
          <w:lang w:val="ru-RU"/>
        </w:rPr>
        <w:t>7</w:t>
      </w:r>
      <w:r w:rsidR="0032746E" w:rsidRPr="00EA0F4B">
        <w:rPr>
          <w:lang w:val="ru-RU"/>
        </w:rPr>
        <w:t xml:space="preserve">. </w:t>
      </w:r>
    </w:p>
    <w:p w:rsidR="0032746E" w:rsidRPr="00EA0F4B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EA0F4B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EA0F4B" w:rsidRDefault="00AA1768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EA0F4B">
        <w:rPr>
          <w:u w:val="single"/>
          <w:lang w:val="ru-RU"/>
        </w:rPr>
        <w:t>/</w:t>
      </w:r>
      <w:r>
        <w:rPr>
          <w:u w:val="single"/>
        </w:rPr>
        <w:t>GRTKF</w:t>
      </w:r>
      <w:r w:rsidRPr="00EA0F4B">
        <w:rPr>
          <w:u w:val="single"/>
          <w:lang w:val="ru-RU"/>
        </w:rPr>
        <w:t>/</w:t>
      </w:r>
      <w:r>
        <w:rPr>
          <w:u w:val="single"/>
        </w:rPr>
        <w:t>IC</w:t>
      </w:r>
      <w:r w:rsidRPr="00EA0F4B">
        <w:rPr>
          <w:u w:val="single"/>
          <w:lang w:val="ru-RU"/>
        </w:rPr>
        <w:t>/</w:t>
      </w:r>
      <w:r w:rsidR="008D5F2F">
        <w:rPr>
          <w:u w:val="single"/>
          <w:lang w:val="ru-RU"/>
        </w:rPr>
        <w:t>40</w:t>
      </w:r>
      <w:r w:rsidR="0032746E" w:rsidRPr="00EA0F4B">
        <w:rPr>
          <w:u w:val="single"/>
          <w:lang w:val="ru-RU"/>
        </w:rPr>
        <w:t>/</w:t>
      </w:r>
      <w:r w:rsidR="008D5F2F">
        <w:rPr>
          <w:u w:val="single"/>
          <w:lang w:val="ru-RU"/>
        </w:rPr>
        <w:t>8</w:t>
      </w:r>
      <w:r w:rsidR="0032746E" w:rsidRPr="00EA0F4B">
        <w:rPr>
          <w:u w:val="single"/>
          <w:lang w:val="ru-RU"/>
        </w:rPr>
        <w:t xml:space="preserve">:  </w:t>
      </w:r>
      <w:r w:rsidR="00EA0F4B" w:rsidRPr="00EA0F4B">
        <w:rPr>
          <w:u w:val="single"/>
          <w:lang w:val="ru-RU"/>
        </w:rPr>
        <w:t>Охрана традиционных выражений культуры: уточненный вариант предварительного анализа пробелов</w:t>
      </w:r>
    </w:p>
    <w:p w:rsidR="0032746E" w:rsidRPr="00EA0F4B" w:rsidRDefault="0032746E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32746E" w:rsidRPr="0010027B" w:rsidRDefault="0010027B" w:rsidP="008D5F2F">
      <w:pPr>
        <w:pStyle w:val="ONUME"/>
        <w:rPr>
          <w:lang w:val="ru-RU"/>
        </w:rPr>
      </w:pPr>
      <w:r w:rsidRPr="0010027B">
        <w:rPr>
          <w:lang w:val="ru-RU"/>
        </w:rPr>
        <w:t>МКГР на своей двенадцатой сессии, состоявшейся в Женеве 25–29 февраля 2008</w:t>
      </w:r>
      <w:r w:rsidRPr="0010027B">
        <w:t> </w:t>
      </w:r>
      <w:r w:rsidRPr="0010027B">
        <w:rPr>
          <w:lang w:val="ru-RU"/>
        </w:rPr>
        <w:t>г., постановил, что Секретариат ВОИС, учитывая проделанную Комитетом работу, подготовит предварительный анализ пробелов в области охраны традиционных выражений культуры в качестве рабочего документа тринадцатой сессии МКГР</w:t>
      </w:r>
      <w:r w:rsidR="0032746E" w:rsidRPr="0010027B">
        <w:rPr>
          <w:lang w:val="ru-RU"/>
        </w:rPr>
        <w:t xml:space="preserve">.  </w:t>
      </w:r>
      <w:r w:rsidRPr="00F0445D">
        <w:rPr>
          <w:lang w:val="ru-RU"/>
        </w:rPr>
        <w:t>В 2017</w:t>
      </w:r>
      <w:r w:rsidRPr="00F0445D">
        <w:t> </w:t>
      </w:r>
      <w:r w:rsidRPr="00F0445D">
        <w:rPr>
          <w:lang w:val="ru-RU"/>
        </w:rPr>
        <w:t>г. Генеральная Ассамблея ВОИС обрати</w:t>
      </w:r>
      <w:r>
        <w:rPr>
          <w:lang w:val="ru-RU"/>
        </w:rPr>
        <w:t>лась к Секретариату с просьбой «</w:t>
      </w:r>
      <w:r w:rsidRPr="00F0445D">
        <w:rPr>
          <w:lang w:val="ru-RU"/>
        </w:rPr>
        <w:t>уточнить проведенный в 2008</w:t>
      </w:r>
      <w:r w:rsidRPr="00F0445D">
        <w:t> </w:t>
      </w:r>
      <w:r w:rsidRPr="00F0445D">
        <w:rPr>
          <w:lang w:val="ru-RU"/>
        </w:rPr>
        <w:t>г. анализ пробелов существующих режимов охраны ТЗ и ТВК</w:t>
      </w:r>
      <w:r>
        <w:rPr>
          <w:lang w:val="ru-RU"/>
        </w:rPr>
        <w:t>».</w:t>
      </w:r>
      <w:r w:rsidR="0032746E" w:rsidRPr="0010027B">
        <w:rPr>
          <w:lang w:val="ru-RU"/>
        </w:rPr>
        <w:t xml:space="preserve">  </w:t>
      </w:r>
      <w:r w:rsidRPr="00F0445D">
        <w:rPr>
          <w:lang w:val="ru-RU"/>
        </w:rPr>
        <w:t xml:space="preserve">Во исполнение этого решения к тридцать седьмой сессии Комитета был подготовлен </w:t>
      </w:r>
      <w:r>
        <w:rPr>
          <w:lang w:val="ru-RU"/>
        </w:rPr>
        <w:t xml:space="preserve">документ </w:t>
      </w:r>
      <w:r w:rsidR="0032746E">
        <w:t>WIPO</w:t>
      </w:r>
      <w:r w:rsidR="0032746E" w:rsidRPr="0010027B">
        <w:rPr>
          <w:lang w:val="ru-RU"/>
        </w:rPr>
        <w:t>/</w:t>
      </w:r>
      <w:r w:rsidR="0032746E">
        <w:t>GRTKF</w:t>
      </w:r>
      <w:r w:rsidR="0032746E" w:rsidRPr="0010027B">
        <w:rPr>
          <w:lang w:val="ru-RU"/>
        </w:rPr>
        <w:t>/</w:t>
      </w:r>
      <w:r w:rsidR="0032746E">
        <w:t>IC</w:t>
      </w:r>
      <w:r w:rsidR="0032746E" w:rsidRPr="0010027B">
        <w:rPr>
          <w:lang w:val="ru-RU"/>
        </w:rPr>
        <w:t xml:space="preserve">/37/7.  </w:t>
      </w:r>
      <w:r w:rsidRPr="00F0445D">
        <w:rPr>
          <w:lang w:val="ru-RU"/>
        </w:rPr>
        <w:t>Этот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документ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опубликован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повторно</w:t>
      </w:r>
      <w:r w:rsidRPr="00EA0F4B">
        <w:rPr>
          <w:lang w:val="ru-RU"/>
        </w:rPr>
        <w:t xml:space="preserve"> </w:t>
      </w:r>
      <w:r w:rsidR="008D5F2F" w:rsidRPr="008D5F2F">
        <w:rPr>
          <w:lang w:val="ru-RU"/>
        </w:rPr>
        <w:t>к тридцать восьмой и тридцать девятой сессиям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Комитета</w:t>
      </w:r>
      <w:r>
        <w:rPr>
          <w:lang w:val="ru-RU"/>
        </w:rPr>
        <w:t xml:space="preserve">, а также к текущей сессии </w:t>
      </w:r>
      <w:r w:rsidRPr="00F0445D">
        <w:rPr>
          <w:lang w:val="ru-RU"/>
        </w:rPr>
        <w:t>под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номером</w:t>
      </w:r>
      <w:r w:rsidRPr="00EA0F4B">
        <w:rPr>
          <w:lang w:val="ru-RU"/>
        </w:rPr>
        <w:t xml:space="preserve"> </w:t>
      </w:r>
      <w:r w:rsidR="00D43CAB">
        <w:t>WIPO</w:t>
      </w:r>
      <w:r w:rsidR="00D43CAB" w:rsidRPr="0010027B">
        <w:rPr>
          <w:lang w:val="ru-RU"/>
        </w:rPr>
        <w:t>/</w:t>
      </w:r>
      <w:r w:rsidR="00D43CAB">
        <w:t>GRTKF</w:t>
      </w:r>
      <w:r w:rsidR="00D43CAB" w:rsidRPr="0010027B">
        <w:rPr>
          <w:lang w:val="ru-RU"/>
        </w:rPr>
        <w:t>/</w:t>
      </w:r>
      <w:r w:rsidR="00D43CAB">
        <w:t>IC</w:t>
      </w:r>
      <w:r w:rsidR="00D43CAB" w:rsidRPr="0010027B">
        <w:rPr>
          <w:lang w:val="ru-RU"/>
        </w:rPr>
        <w:t>/</w:t>
      </w:r>
      <w:r w:rsidR="008D5F2F">
        <w:rPr>
          <w:lang w:val="ru-RU"/>
        </w:rPr>
        <w:t>40</w:t>
      </w:r>
      <w:r w:rsidR="0032746E" w:rsidRPr="0010027B">
        <w:rPr>
          <w:lang w:val="ru-RU"/>
        </w:rPr>
        <w:t>/</w:t>
      </w:r>
      <w:r w:rsidR="008D5F2F">
        <w:rPr>
          <w:lang w:val="ru-RU"/>
        </w:rPr>
        <w:t>8</w:t>
      </w:r>
      <w:r w:rsidR="0032746E" w:rsidRPr="0010027B">
        <w:rPr>
          <w:lang w:val="ru-RU"/>
        </w:rPr>
        <w:t>.</w:t>
      </w:r>
    </w:p>
    <w:p w:rsidR="0032746E" w:rsidRPr="0010027B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10027B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316ADC" w:rsidRDefault="00306F56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316ADC">
        <w:rPr>
          <w:u w:val="single"/>
          <w:lang w:val="ru-RU"/>
        </w:rPr>
        <w:t>/</w:t>
      </w:r>
      <w:r>
        <w:rPr>
          <w:u w:val="single"/>
        </w:rPr>
        <w:t>GRTKF</w:t>
      </w:r>
      <w:r w:rsidRPr="00316ADC">
        <w:rPr>
          <w:u w:val="single"/>
          <w:lang w:val="ru-RU"/>
        </w:rPr>
        <w:t>/</w:t>
      </w:r>
      <w:r>
        <w:rPr>
          <w:u w:val="single"/>
        </w:rPr>
        <w:t>IC</w:t>
      </w:r>
      <w:r w:rsidRPr="00316ADC">
        <w:rPr>
          <w:u w:val="single"/>
          <w:lang w:val="ru-RU"/>
        </w:rPr>
        <w:t>/</w:t>
      </w:r>
      <w:r w:rsidR="008D5F2F">
        <w:rPr>
          <w:u w:val="single"/>
          <w:lang w:val="ru-RU"/>
        </w:rPr>
        <w:t>40</w:t>
      </w:r>
      <w:r w:rsidR="0032746E" w:rsidRPr="00316ADC">
        <w:rPr>
          <w:u w:val="single"/>
          <w:lang w:val="ru-RU"/>
        </w:rPr>
        <w:t>/</w:t>
      </w:r>
      <w:r w:rsidR="008D5F2F">
        <w:rPr>
          <w:u w:val="single"/>
          <w:lang w:val="ru-RU"/>
        </w:rPr>
        <w:t>9</w:t>
      </w:r>
      <w:r w:rsidR="0032746E" w:rsidRPr="00316ADC">
        <w:rPr>
          <w:u w:val="single"/>
          <w:lang w:val="ru-RU"/>
        </w:rPr>
        <w:t xml:space="preserve">:  </w:t>
      </w:r>
      <w:r w:rsidR="00316ADC" w:rsidRPr="00316ADC">
        <w:rPr>
          <w:u w:val="single"/>
          <w:lang w:val="ru-RU"/>
        </w:rPr>
        <w:t>Отчет, содержащий компиляцию материалов о базах данных по генетическим ресурсам и связанным с ними традиционным знаниям</w:t>
      </w:r>
    </w:p>
    <w:p w:rsidR="0032746E" w:rsidRPr="00316ADC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316ADC" w:rsidRDefault="00316ADC" w:rsidP="008D5F2F">
      <w:pPr>
        <w:pStyle w:val="ONUME"/>
        <w:rPr>
          <w:lang w:val="ru-RU"/>
        </w:rPr>
      </w:pPr>
      <w:r w:rsidRPr="00316ADC">
        <w:rPr>
          <w:lang w:val="ru-RU"/>
        </w:rPr>
        <w:t>В 2017</w:t>
      </w:r>
      <w:r w:rsidRPr="00316ADC">
        <w:t> </w:t>
      </w:r>
      <w:r w:rsidRPr="00316ADC">
        <w:rPr>
          <w:lang w:val="ru-RU"/>
        </w:rPr>
        <w:t>г. Генеральная Ассамб</w:t>
      </w:r>
      <w:r>
        <w:rPr>
          <w:lang w:val="ru-RU"/>
        </w:rPr>
        <w:t>лея ВОИС поручила Секретариату «</w:t>
      </w:r>
      <w:r w:rsidRPr="00316ADC">
        <w:rPr>
          <w:lang w:val="ru-RU"/>
        </w:rPr>
        <w:t>подготовить отчет (отчеты), содержащий компиляцию и обновленные варианты исследований, предложения и другие материалы об инструментарии и мероприятиях, касающихся баз данных и действующих режимов раскрытия ГР и связанных с ними ТЗ, д</w:t>
      </w:r>
      <w:r>
        <w:rPr>
          <w:lang w:val="ru-RU"/>
        </w:rPr>
        <w:t xml:space="preserve">ля выявления имеющихся пробелов».  </w:t>
      </w:r>
      <w:r w:rsidRPr="00316ADC">
        <w:rPr>
          <w:lang w:val="ru-RU"/>
        </w:rPr>
        <w:t xml:space="preserve">Во исполнение этого решения к тридцать пятой сессии Комитета был подготовлен документ </w:t>
      </w:r>
      <w:r w:rsidRPr="00316ADC">
        <w:t>WIPO</w:t>
      </w:r>
      <w:r w:rsidRPr="00316ADC">
        <w:rPr>
          <w:lang w:val="ru-RU"/>
        </w:rPr>
        <w:t>/</w:t>
      </w:r>
      <w:r w:rsidRPr="00316ADC">
        <w:t>GRTKF</w:t>
      </w:r>
      <w:r w:rsidRPr="00316ADC">
        <w:rPr>
          <w:lang w:val="ru-RU"/>
        </w:rPr>
        <w:t>/</w:t>
      </w:r>
      <w:r w:rsidRPr="00316ADC">
        <w:t>IC</w:t>
      </w:r>
      <w:r w:rsidRPr="00316ADC">
        <w:rPr>
          <w:lang w:val="ru-RU"/>
        </w:rPr>
        <w:t>/35/5, а к тридцать шестой</w:t>
      </w:r>
      <w:r>
        <w:rPr>
          <w:lang w:val="ru-RU"/>
        </w:rPr>
        <w:t>, тридцать седьмой</w:t>
      </w:r>
      <w:r w:rsidR="008D5F2F">
        <w:rPr>
          <w:lang w:val="ru-RU"/>
        </w:rPr>
        <w:t>,</w:t>
      </w:r>
      <w:r>
        <w:rPr>
          <w:lang w:val="ru-RU"/>
        </w:rPr>
        <w:t xml:space="preserve"> тридцать восьмой</w:t>
      </w:r>
      <w:r w:rsidR="008D5F2F" w:rsidRPr="008D5F2F">
        <w:rPr>
          <w:lang w:val="ru-RU"/>
        </w:rPr>
        <w:t xml:space="preserve"> и тридцать девятой</w:t>
      </w:r>
      <w:r w:rsidRPr="008D5F2F">
        <w:rPr>
          <w:lang w:val="ru-RU"/>
        </w:rPr>
        <w:t xml:space="preserve"> </w:t>
      </w:r>
      <w:r w:rsidRPr="00316ADC">
        <w:rPr>
          <w:lang w:val="ru-RU"/>
        </w:rPr>
        <w:t xml:space="preserve">сессиям – его обновленные версии </w:t>
      </w:r>
      <w:r w:rsidR="00306F56">
        <w:t>WIPO</w:t>
      </w:r>
      <w:r w:rsidR="00306F56" w:rsidRPr="00316ADC">
        <w:rPr>
          <w:lang w:val="ru-RU"/>
        </w:rPr>
        <w:t>/</w:t>
      </w:r>
      <w:r w:rsidR="00306F56">
        <w:t>GRTKF</w:t>
      </w:r>
      <w:r w:rsidR="00306F56" w:rsidRPr="00316ADC">
        <w:rPr>
          <w:lang w:val="ru-RU"/>
        </w:rPr>
        <w:t>/</w:t>
      </w:r>
      <w:r w:rsidR="00306F56">
        <w:t>IC</w:t>
      </w:r>
      <w:r w:rsidR="00306F56" w:rsidRPr="00316ADC">
        <w:rPr>
          <w:lang w:val="ru-RU"/>
        </w:rPr>
        <w:t xml:space="preserve">/36/5, </w:t>
      </w:r>
      <w:r w:rsidR="00306F56">
        <w:t>WIPO</w:t>
      </w:r>
      <w:r w:rsidR="00306F56" w:rsidRPr="00316ADC">
        <w:rPr>
          <w:lang w:val="ru-RU"/>
        </w:rPr>
        <w:t>/</w:t>
      </w:r>
      <w:r w:rsidR="00306F56">
        <w:t>GRTKF</w:t>
      </w:r>
      <w:r w:rsidR="00306F56" w:rsidRPr="00316ADC">
        <w:rPr>
          <w:lang w:val="ru-RU"/>
        </w:rPr>
        <w:t>/</w:t>
      </w:r>
      <w:r w:rsidR="00306F56">
        <w:t>IC</w:t>
      </w:r>
      <w:r w:rsidR="00306F56" w:rsidRPr="00316ADC">
        <w:rPr>
          <w:lang w:val="ru-RU"/>
        </w:rPr>
        <w:t>/37/8</w:t>
      </w:r>
      <w:r w:rsidR="00306F56">
        <w:t> </w:t>
      </w:r>
      <w:r w:rsidR="0032746E">
        <w:t>Rev</w:t>
      </w:r>
      <w:r w:rsidR="0032746E" w:rsidRPr="00316ADC">
        <w:rPr>
          <w:lang w:val="ru-RU"/>
        </w:rPr>
        <w:t>.</w:t>
      </w:r>
      <w:r w:rsidR="008D5F2F">
        <w:rPr>
          <w:lang w:val="ru-RU"/>
        </w:rPr>
        <w:t>,</w:t>
      </w:r>
      <w:r w:rsidR="0032746E" w:rsidRPr="00316ADC">
        <w:rPr>
          <w:lang w:val="ru-RU"/>
        </w:rPr>
        <w:t xml:space="preserve"> </w:t>
      </w:r>
      <w:r w:rsidR="00306F56">
        <w:t>WIPO</w:t>
      </w:r>
      <w:r w:rsidR="00306F56" w:rsidRPr="00316ADC">
        <w:rPr>
          <w:lang w:val="ru-RU"/>
        </w:rPr>
        <w:t>/</w:t>
      </w:r>
      <w:r w:rsidR="00306F56">
        <w:t>GRTKF</w:t>
      </w:r>
      <w:r w:rsidR="00306F56" w:rsidRPr="00316ADC">
        <w:rPr>
          <w:lang w:val="ru-RU"/>
        </w:rPr>
        <w:t>/</w:t>
      </w:r>
      <w:r w:rsidR="00306F56">
        <w:t>IC</w:t>
      </w:r>
      <w:r w:rsidR="00306F56" w:rsidRPr="00316ADC">
        <w:rPr>
          <w:lang w:val="ru-RU"/>
        </w:rPr>
        <w:t>/38/8</w:t>
      </w:r>
      <w:r w:rsidR="008D5F2F">
        <w:rPr>
          <w:lang w:val="ru-RU"/>
        </w:rPr>
        <w:t xml:space="preserve"> и </w:t>
      </w:r>
      <w:r w:rsidR="008D5F2F" w:rsidRPr="008D5F2F">
        <w:rPr>
          <w:lang w:val="ru-RU"/>
        </w:rPr>
        <w:t>WIPO/GRTKF/IC/3</w:t>
      </w:r>
      <w:r w:rsidR="008D5F2F">
        <w:rPr>
          <w:lang w:val="ru-RU"/>
        </w:rPr>
        <w:t>9</w:t>
      </w:r>
      <w:r w:rsidR="008D5F2F" w:rsidRPr="008D5F2F">
        <w:rPr>
          <w:lang w:val="ru-RU"/>
        </w:rPr>
        <w:t>/8</w:t>
      </w:r>
      <w:r w:rsidR="0032746E" w:rsidRPr="00316ADC">
        <w:rPr>
          <w:lang w:val="ru-RU"/>
        </w:rPr>
        <w:t xml:space="preserve">.  </w:t>
      </w:r>
      <w:r w:rsidRPr="00316ADC">
        <w:rPr>
          <w:szCs w:val="22"/>
          <w:lang w:val="ru-RU"/>
        </w:rPr>
        <w:t>Этот же документ с рядом обновленных сведений опубликован повторно под номером</w:t>
      </w:r>
      <w:r>
        <w:rPr>
          <w:szCs w:val="22"/>
          <w:lang w:val="ru-RU"/>
        </w:rPr>
        <w:t xml:space="preserve"> </w:t>
      </w:r>
      <w:r w:rsidR="00306F56">
        <w:t>WIPO</w:t>
      </w:r>
      <w:r w:rsidR="00306F56" w:rsidRPr="00316ADC">
        <w:rPr>
          <w:lang w:val="ru-RU"/>
        </w:rPr>
        <w:t>/</w:t>
      </w:r>
      <w:r w:rsidR="00306F56">
        <w:t>GRTKF</w:t>
      </w:r>
      <w:r w:rsidR="00306F56" w:rsidRPr="00316ADC">
        <w:rPr>
          <w:lang w:val="ru-RU"/>
        </w:rPr>
        <w:t>/</w:t>
      </w:r>
      <w:r w:rsidR="00306F56">
        <w:t>IC</w:t>
      </w:r>
      <w:r w:rsidR="00306F56" w:rsidRPr="00316ADC">
        <w:rPr>
          <w:lang w:val="ru-RU"/>
        </w:rPr>
        <w:t>/</w:t>
      </w:r>
      <w:r w:rsidR="008D5F2F">
        <w:rPr>
          <w:lang w:val="ru-RU"/>
        </w:rPr>
        <w:t>40</w:t>
      </w:r>
      <w:r w:rsidR="0032746E" w:rsidRPr="00316ADC">
        <w:rPr>
          <w:lang w:val="ru-RU"/>
        </w:rPr>
        <w:t>/</w:t>
      </w:r>
      <w:r w:rsidR="008D5F2F">
        <w:rPr>
          <w:lang w:val="ru-RU"/>
        </w:rPr>
        <w:t>9</w:t>
      </w:r>
      <w:r w:rsidR="0032746E" w:rsidRPr="00316ADC">
        <w:rPr>
          <w:lang w:val="ru-RU"/>
        </w:rPr>
        <w:t>.</w:t>
      </w:r>
    </w:p>
    <w:p w:rsidR="0032746E" w:rsidRPr="00316ADC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316ADC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316ADC" w:rsidRDefault="00594FE8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E82254">
        <w:rPr>
          <w:u w:val="single"/>
        </w:rPr>
        <w:t>WIPO</w:t>
      </w:r>
      <w:r w:rsidRPr="00316ADC">
        <w:rPr>
          <w:u w:val="single"/>
          <w:lang w:val="ru-RU"/>
        </w:rPr>
        <w:t>/</w:t>
      </w:r>
      <w:r w:rsidRPr="00E82254">
        <w:rPr>
          <w:u w:val="single"/>
        </w:rPr>
        <w:t>GRTKF</w:t>
      </w:r>
      <w:r w:rsidRPr="00316ADC">
        <w:rPr>
          <w:u w:val="single"/>
          <w:lang w:val="ru-RU"/>
        </w:rPr>
        <w:t>/</w:t>
      </w:r>
      <w:r w:rsidRPr="00E82254">
        <w:rPr>
          <w:u w:val="single"/>
        </w:rPr>
        <w:t>IC</w:t>
      </w:r>
      <w:r w:rsidRPr="00316ADC">
        <w:rPr>
          <w:u w:val="single"/>
          <w:lang w:val="ru-RU"/>
        </w:rPr>
        <w:t>/</w:t>
      </w:r>
      <w:r w:rsidR="008D5F2F">
        <w:rPr>
          <w:u w:val="single"/>
          <w:lang w:val="ru-RU"/>
        </w:rPr>
        <w:t>40</w:t>
      </w:r>
      <w:r w:rsidR="0032746E" w:rsidRPr="00316ADC">
        <w:rPr>
          <w:u w:val="single"/>
          <w:lang w:val="ru-RU"/>
        </w:rPr>
        <w:t>/</w:t>
      </w:r>
      <w:r w:rsidR="008D5F2F">
        <w:rPr>
          <w:u w:val="single"/>
          <w:lang w:val="ru-RU"/>
        </w:rPr>
        <w:t>10</w:t>
      </w:r>
      <w:r w:rsidR="0032746E" w:rsidRPr="00316ADC">
        <w:rPr>
          <w:u w:val="single"/>
          <w:lang w:val="ru-RU"/>
        </w:rPr>
        <w:t xml:space="preserve">:  </w:t>
      </w:r>
      <w:r w:rsidR="00316ADC" w:rsidRPr="00316ADC">
        <w:rPr>
          <w:u w:val="single"/>
          <w:lang w:val="ru-RU"/>
        </w:rPr>
        <w:t>Отчет, содержащий компиляцию материалов о режимах раскрытия информации о генетических ресурсах и связанных с ними традиционных знаниях</w:t>
      </w:r>
    </w:p>
    <w:p w:rsidR="0032746E" w:rsidRPr="00316ADC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316ADC" w:rsidRDefault="00316ADC" w:rsidP="008D5F2F">
      <w:pPr>
        <w:pStyle w:val="ONUME"/>
        <w:rPr>
          <w:lang w:val="ru-RU"/>
        </w:rPr>
      </w:pPr>
      <w:r w:rsidRPr="00316ADC">
        <w:rPr>
          <w:lang w:val="ru-RU"/>
        </w:rPr>
        <w:t>В 2017</w:t>
      </w:r>
      <w:r w:rsidRPr="00316ADC">
        <w:t> </w:t>
      </w:r>
      <w:r w:rsidRPr="00316ADC">
        <w:rPr>
          <w:lang w:val="ru-RU"/>
        </w:rPr>
        <w:t>г. Генеральная Ассамб</w:t>
      </w:r>
      <w:r>
        <w:rPr>
          <w:lang w:val="ru-RU"/>
        </w:rPr>
        <w:t>лея ВОИС поручила Секретариату «</w:t>
      </w:r>
      <w:r w:rsidRPr="00316ADC">
        <w:rPr>
          <w:lang w:val="ru-RU"/>
        </w:rPr>
        <w:t xml:space="preserve">подготовить отчет (отчеты), содержащий компиляцию и обновленные варианты исследований, предложения и другие материалы об инструментарии и мероприятиях, касающихся баз данных и </w:t>
      </w:r>
      <w:r w:rsidRPr="00316ADC">
        <w:rPr>
          <w:lang w:val="ru-RU"/>
        </w:rPr>
        <w:lastRenderedPageBreak/>
        <w:t>действующих режимов раскрытия ГР и связанных с ними ТЗ, д</w:t>
      </w:r>
      <w:r>
        <w:rPr>
          <w:lang w:val="ru-RU"/>
        </w:rPr>
        <w:t>ля выявления имеющихся пробелов».</w:t>
      </w:r>
      <w:r w:rsidR="0032746E" w:rsidRPr="00316ADC">
        <w:rPr>
          <w:lang w:val="ru-RU"/>
        </w:rPr>
        <w:t xml:space="preserve">  </w:t>
      </w:r>
      <w:r w:rsidRPr="00316ADC">
        <w:rPr>
          <w:lang w:val="ru-RU"/>
        </w:rPr>
        <w:t xml:space="preserve">Во исполнение этого решения к тридцать пятой сессии Комитета был подготовлен документ </w:t>
      </w:r>
      <w:r w:rsidR="0032746E" w:rsidRPr="00E82254">
        <w:t>WIPO</w:t>
      </w:r>
      <w:r w:rsidR="0032746E" w:rsidRPr="00316ADC">
        <w:rPr>
          <w:lang w:val="ru-RU"/>
        </w:rPr>
        <w:t>/</w:t>
      </w:r>
      <w:r w:rsidR="0032746E" w:rsidRPr="00E82254">
        <w:t>GRTKF</w:t>
      </w:r>
      <w:r w:rsidR="0032746E" w:rsidRPr="00316ADC">
        <w:rPr>
          <w:lang w:val="ru-RU"/>
        </w:rPr>
        <w:t>/</w:t>
      </w:r>
      <w:r w:rsidR="0032746E" w:rsidRPr="00E82254">
        <w:t>IC</w:t>
      </w:r>
      <w:r w:rsidR="0032746E" w:rsidRPr="00316ADC">
        <w:rPr>
          <w:lang w:val="ru-RU"/>
        </w:rPr>
        <w:t xml:space="preserve">/35/6, </w:t>
      </w:r>
      <w:r w:rsidRPr="00316ADC">
        <w:rPr>
          <w:lang w:val="ru-RU"/>
        </w:rPr>
        <w:t>а к тридцать шестой</w:t>
      </w:r>
      <w:r>
        <w:rPr>
          <w:lang w:val="ru-RU"/>
        </w:rPr>
        <w:t>, тридцать седьмой</w:t>
      </w:r>
      <w:r w:rsidR="008D5F2F" w:rsidRPr="008D5F2F">
        <w:rPr>
          <w:lang w:val="ru-RU"/>
        </w:rPr>
        <w:t>, тридцать восьмой и тридцать девятой</w:t>
      </w:r>
      <w:r w:rsidRPr="008D5F2F">
        <w:rPr>
          <w:lang w:val="ru-RU"/>
        </w:rPr>
        <w:t xml:space="preserve"> </w:t>
      </w:r>
      <w:r w:rsidRPr="00316ADC">
        <w:rPr>
          <w:lang w:val="ru-RU"/>
        </w:rPr>
        <w:t>сессиям – его обновленные версии</w:t>
      </w:r>
      <w:r w:rsidR="0032746E" w:rsidRPr="00316ADC">
        <w:rPr>
          <w:lang w:val="ru-RU"/>
        </w:rPr>
        <w:t xml:space="preserve"> </w:t>
      </w:r>
      <w:r w:rsidR="0032746E" w:rsidRPr="00E82254">
        <w:t>WIPO</w:t>
      </w:r>
      <w:r w:rsidR="0032746E" w:rsidRPr="00316ADC">
        <w:rPr>
          <w:lang w:val="ru-RU"/>
        </w:rPr>
        <w:t>/</w:t>
      </w:r>
      <w:r w:rsidR="0032746E" w:rsidRPr="00E82254">
        <w:t>GRTKF</w:t>
      </w:r>
      <w:r w:rsidR="0032746E" w:rsidRPr="00316ADC">
        <w:rPr>
          <w:lang w:val="ru-RU"/>
        </w:rPr>
        <w:t>/</w:t>
      </w:r>
      <w:r w:rsidR="0032746E" w:rsidRPr="00E82254">
        <w:t>IC</w:t>
      </w:r>
      <w:r w:rsidR="0032746E" w:rsidRPr="00316ADC">
        <w:rPr>
          <w:lang w:val="ru-RU"/>
        </w:rPr>
        <w:t>/36/6</w:t>
      </w:r>
      <w:r w:rsidR="00E82254" w:rsidRPr="00316ADC">
        <w:rPr>
          <w:lang w:val="ru-RU"/>
        </w:rPr>
        <w:t>,</w:t>
      </w:r>
      <w:r w:rsidR="0032746E" w:rsidRPr="00316ADC">
        <w:rPr>
          <w:lang w:val="ru-RU"/>
        </w:rPr>
        <w:t xml:space="preserve"> </w:t>
      </w:r>
      <w:r w:rsidR="0032746E" w:rsidRPr="00E82254">
        <w:t>WIPO</w:t>
      </w:r>
      <w:r w:rsidR="0032746E" w:rsidRPr="00316ADC">
        <w:rPr>
          <w:lang w:val="ru-RU"/>
        </w:rPr>
        <w:t>/</w:t>
      </w:r>
      <w:r w:rsidR="0032746E" w:rsidRPr="00E82254">
        <w:t>GRTKF</w:t>
      </w:r>
      <w:r w:rsidR="0032746E" w:rsidRPr="00316ADC">
        <w:rPr>
          <w:lang w:val="ru-RU"/>
        </w:rPr>
        <w:t>/</w:t>
      </w:r>
      <w:r w:rsidR="0032746E" w:rsidRPr="00E82254">
        <w:t>IC</w:t>
      </w:r>
      <w:r w:rsidR="0032746E" w:rsidRPr="00316ADC">
        <w:rPr>
          <w:lang w:val="ru-RU"/>
        </w:rPr>
        <w:t>/37/9</w:t>
      </w:r>
      <w:r w:rsidR="008D5F2F">
        <w:rPr>
          <w:lang w:val="ru-RU"/>
        </w:rPr>
        <w:t xml:space="preserve">, </w:t>
      </w:r>
      <w:r w:rsidR="008D5F2F" w:rsidRPr="008D5F2F">
        <w:rPr>
          <w:lang w:val="ru-RU"/>
        </w:rPr>
        <w:t>WIPO/GRTKF/IC/38/9</w:t>
      </w:r>
      <w:r w:rsidR="0032746E" w:rsidRPr="00316ADC">
        <w:rPr>
          <w:lang w:val="ru-RU"/>
        </w:rPr>
        <w:t xml:space="preserve"> </w:t>
      </w:r>
      <w:r w:rsidR="001B6BD2">
        <w:rPr>
          <w:lang w:val="ru-RU"/>
        </w:rPr>
        <w:t>и</w:t>
      </w:r>
      <w:r w:rsidR="00E82254" w:rsidRPr="00316ADC">
        <w:rPr>
          <w:lang w:val="ru-RU"/>
        </w:rPr>
        <w:t xml:space="preserve"> </w:t>
      </w:r>
      <w:r w:rsidR="00E82254" w:rsidRPr="00E82254">
        <w:t>WIPO</w:t>
      </w:r>
      <w:r w:rsidR="00E82254" w:rsidRPr="00316ADC">
        <w:rPr>
          <w:lang w:val="ru-RU"/>
        </w:rPr>
        <w:t>/</w:t>
      </w:r>
      <w:r w:rsidR="00E82254" w:rsidRPr="00E82254">
        <w:t>GRTKF</w:t>
      </w:r>
      <w:r w:rsidR="00E82254" w:rsidRPr="00316ADC">
        <w:rPr>
          <w:lang w:val="ru-RU"/>
        </w:rPr>
        <w:t>/</w:t>
      </w:r>
      <w:r w:rsidR="00E82254" w:rsidRPr="00E82254">
        <w:t>IC</w:t>
      </w:r>
      <w:r w:rsidR="00E82254" w:rsidRPr="00316ADC">
        <w:rPr>
          <w:lang w:val="ru-RU"/>
        </w:rPr>
        <w:t>/3</w:t>
      </w:r>
      <w:r w:rsidR="008D5F2F">
        <w:rPr>
          <w:lang w:val="ru-RU"/>
        </w:rPr>
        <w:t>9</w:t>
      </w:r>
      <w:r w:rsidR="00E82254" w:rsidRPr="00316ADC">
        <w:rPr>
          <w:lang w:val="ru-RU"/>
        </w:rPr>
        <w:t>/9</w:t>
      </w:r>
      <w:r w:rsidR="0032746E" w:rsidRPr="00316ADC">
        <w:rPr>
          <w:lang w:val="ru-RU"/>
        </w:rPr>
        <w:t xml:space="preserve">.  </w:t>
      </w:r>
      <w:r w:rsidRPr="00316ADC">
        <w:rPr>
          <w:szCs w:val="22"/>
          <w:lang w:val="ru-RU"/>
        </w:rPr>
        <w:t>Этот же документ с рядом обновленных сведений опубликован повторно под номером</w:t>
      </w:r>
      <w:r w:rsidR="00E82254" w:rsidRPr="00316ADC">
        <w:rPr>
          <w:lang w:val="ru-RU"/>
        </w:rPr>
        <w:t xml:space="preserve"> </w:t>
      </w:r>
      <w:r w:rsidR="00E82254" w:rsidRPr="00E82254">
        <w:t>WIPO</w:t>
      </w:r>
      <w:r w:rsidR="00E82254" w:rsidRPr="00316ADC">
        <w:rPr>
          <w:lang w:val="ru-RU"/>
        </w:rPr>
        <w:t>/</w:t>
      </w:r>
      <w:r w:rsidR="00E82254" w:rsidRPr="00E82254">
        <w:t>GRTKF</w:t>
      </w:r>
      <w:r w:rsidR="00E82254" w:rsidRPr="00316ADC">
        <w:rPr>
          <w:lang w:val="ru-RU"/>
        </w:rPr>
        <w:t>/</w:t>
      </w:r>
      <w:r w:rsidR="00E82254" w:rsidRPr="00E82254">
        <w:t>IC</w:t>
      </w:r>
      <w:r w:rsidR="00E82254" w:rsidRPr="00316ADC">
        <w:rPr>
          <w:lang w:val="ru-RU"/>
        </w:rPr>
        <w:t>/</w:t>
      </w:r>
      <w:r w:rsidR="008D5F2F">
        <w:rPr>
          <w:lang w:val="ru-RU"/>
        </w:rPr>
        <w:t>40</w:t>
      </w:r>
      <w:r w:rsidR="0032746E" w:rsidRPr="00316ADC">
        <w:rPr>
          <w:lang w:val="ru-RU"/>
        </w:rPr>
        <w:t>/</w:t>
      </w:r>
      <w:r w:rsidR="008D5F2F">
        <w:rPr>
          <w:lang w:val="ru-RU"/>
        </w:rPr>
        <w:t>10</w:t>
      </w:r>
      <w:r w:rsidR="0032746E" w:rsidRPr="00316ADC">
        <w:rPr>
          <w:lang w:val="ru-RU"/>
        </w:rPr>
        <w:t>.</w:t>
      </w:r>
    </w:p>
    <w:p w:rsidR="0020430C" w:rsidRPr="00316ADC" w:rsidRDefault="0020430C" w:rsidP="0020430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0430C" w:rsidRPr="00316ADC" w:rsidRDefault="0020430C" w:rsidP="0020430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950A2" w:rsidRPr="00316ADC" w:rsidRDefault="005950A2" w:rsidP="005950A2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316ADC">
        <w:rPr>
          <w:u w:val="single"/>
          <w:lang w:val="ru-RU"/>
        </w:rPr>
        <w:t>/</w:t>
      </w:r>
      <w:r>
        <w:rPr>
          <w:u w:val="single"/>
        </w:rPr>
        <w:t>GRTKF</w:t>
      </w:r>
      <w:r w:rsidRPr="00316ADC">
        <w:rPr>
          <w:u w:val="single"/>
          <w:lang w:val="ru-RU"/>
        </w:rPr>
        <w:t>/</w:t>
      </w:r>
      <w:r>
        <w:rPr>
          <w:u w:val="single"/>
        </w:rPr>
        <w:t>IC</w:t>
      </w:r>
      <w:r w:rsidRPr="00316ADC">
        <w:rPr>
          <w:u w:val="single"/>
          <w:lang w:val="ru-RU"/>
        </w:rPr>
        <w:t>/</w:t>
      </w:r>
      <w:r w:rsidR="008D5F2F">
        <w:rPr>
          <w:u w:val="single"/>
          <w:lang w:val="ru-RU"/>
        </w:rPr>
        <w:t>40</w:t>
      </w:r>
      <w:r w:rsidRPr="00316ADC">
        <w:rPr>
          <w:u w:val="single"/>
          <w:lang w:val="ru-RU"/>
        </w:rPr>
        <w:t>/1</w:t>
      </w:r>
      <w:r w:rsidR="008D5F2F">
        <w:rPr>
          <w:u w:val="single"/>
          <w:lang w:val="ru-RU"/>
        </w:rPr>
        <w:t>1</w:t>
      </w:r>
      <w:r w:rsidRPr="00316ADC">
        <w:rPr>
          <w:u w:val="single"/>
          <w:lang w:val="ru-RU"/>
        </w:rPr>
        <w:t xml:space="preserve">:  </w:t>
      </w:r>
      <w:r w:rsidR="00316ADC">
        <w:rPr>
          <w:szCs w:val="22"/>
          <w:u w:val="single"/>
          <w:lang w:val="ru-RU"/>
        </w:rPr>
        <w:t>Э</w:t>
      </w:r>
      <w:r w:rsidR="00316ADC" w:rsidRPr="00316ADC">
        <w:rPr>
          <w:szCs w:val="22"/>
          <w:u w:val="single"/>
          <w:lang w:val="ru-RU"/>
        </w:rPr>
        <w:t>кономические последствия задержек и неопределенности в патентном делопроизводстве: вопросы</w:t>
      </w:r>
      <w:r w:rsidR="00316ADC">
        <w:rPr>
          <w:szCs w:val="22"/>
          <w:u w:val="single"/>
          <w:lang w:val="ru-RU"/>
        </w:rPr>
        <w:t>, вызывающие обеспокоенность США</w:t>
      </w:r>
      <w:r w:rsidR="00316ADC" w:rsidRPr="00316ADC">
        <w:rPr>
          <w:szCs w:val="22"/>
          <w:u w:val="single"/>
          <w:lang w:val="ru-RU"/>
        </w:rPr>
        <w:t xml:space="preserve"> в контексте предложений о включении новых требований о патентном раскрытии</w:t>
      </w:r>
    </w:p>
    <w:p w:rsidR="005950A2" w:rsidRPr="00316ADC" w:rsidRDefault="005950A2" w:rsidP="005950A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950A2" w:rsidRPr="001E7F44" w:rsidRDefault="001E7F44" w:rsidP="004D40C3">
      <w:pPr>
        <w:pStyle w:val="ONUME"/>
        <w:rPr>
          <w:u w:val="single"/>
          <w:lang w:val="ru-RU"/>
        </w:rPr>
      </w:pPr>
      <w:r w:rsidRPr="001E7F44">
        <w:rPr>
          <w:lang w:val="ru-RU"/>
        </w:rPr>
        <w:t>На тридцать шестой сессии МКГР, состоявшейся в июне 2018</w:t>
      </w:r>
      <w:r w:rsidRPr="001E7F44">
        <w:t> </w:t>
      </w:r>
      <w:r w:rsidRPr="001E7F44">
        <w:rPr>
          <w:lang w:val="ru-RU"/>
        </w:rPr>
        <w:t>г., делегация Соединенных Штатов Америки пред</w:t>
      </w:r>
      <w:r>
        <w:rPr>
          <w:lang w:val="ru-RU"/>
        </w:rPr>
        <w:t>ставила документ под названием «</w:t>
      </w:r>
      <w:r w:rsidRPr="001E7F44">
        <w:rPr>
          <w:lang w:val="ru-RU"/>
        </w:rPr>
        <w:t>Экономические последствия задержек и неопределенности в патентном делопроизводстве: вопросы, вызывающие обеспокоенность США в контексте предложений о включении новых требований о раскрытии патентов</w:t>
      </w:r>
      <w:r>
        <w:rPr>
          <w:lang w:val="ru-RU"/>
        </w:rPr>
        <w:t>»</w:t>
      </w:r>
      <w:r w:rsidR="005950A2" w:rsidRPr="001E7F44">
        <w:rPr>
          <w:lang w:val="ru-RU"/>
        </w:rPr>
        <w:t xml:space="preserve">.  </w:t>
      </w:r>
      <w:r w:rsidRPr="001E7F44">
        <w:rPr>
          <w:lang w:val="ru-RU"/>
        </w:rPr>
        <w:t xml:space="preserve">Этот документ был опубликован под номером </w:t>
      </w:r>
      <w:r w:rsidR="005950A2" w:rsidRPr="00534126">
        <w:t>WIPO</w:t>
      </w:r>
      <w:r w:rsidR="005950A2" w:rsidRPr="001E7F44">
        <w:rPr>
          <w:lang w:val="ru-RU"/>
        </w:rPr>
        <w:t>/</w:t>
      </w:r>
      <w:r w:rsidR="005950A2" w:rsidRPr="00534126">
        <w:t>GRTKF</w:t>
      </w:r>
      <w:r w:rsidR="005950A2" w:rsidRPr="001E7F44">
        <w:rPr>
          <w:lang w:val="ru-RU"/>
        </w:rPr>
        <w:t>/</w:t>
      </w:r>
      <w:r w:rsidR="005950A2" w:rsidRPr="00534126">
        <w:t>IC</w:t>
      </w:r>
      <w:r w:rsidR="005950A2" w:rsidRPr="001E7F44">
        <w:rPr>
          <w:lang w:val="ru-RU"/>
        </w:rPr>
        <w:t xml:space="preserve">/36/10.  </w:t>
      </w:r>
      <w:r w:rsidRPr="001E7F44">
        <w:rPr>
          <w:lang w:val="ru-RU"/>
        </w:rPr>
        <w:t>Документ был повторно внесен на рассмотрение тридцать седьмой сессии Комитета под номером</w:t>
      </w:r>
      <w:r w:rsidR="005950A2" w:rsidRPr="001E7F44">
        <w:rPr>
          <w:lang w:val="ru-RU"/>
        </w:rPr>
        <w:t xml:space="preserve"> </w:t>
      </w:r>
      <w:r w:rsidR="005950A2" w:rsidRPr="00534126">
        <w:t>WIPO</w:t>
      </w:r>
      <w:r w:rsidR="005950A2" w:rsidRPr="001E7F44">
        <w:rPr>
          <w:lang w:val="ru-RU"/>
        </w:rPr>
        <w:t>/</w:t>
      </w:r>
      <w:r w:rsidR="005950A2" w:rsidRPr="00534126">
        <w:t>GRTKF</w:t>
      </w:r>
      <w:r w:rsidR="005950A2" w:rsidRPr="001E7F44">
        <w:rPr>
          <w:lang w:val="ru-RU"/>
        </w:rPr>
        <w:t>/</w:t>
      </w:r>
      <w:r w:rsidR="005950A2" w:rsidRPr="00534126">
        <w:t>IC</w:t>
      </w:r>
      <w:r w:rsidR="005950A2" w:rsidRPr="001E7F44">
        <w:rPr>
          <w:lang w:val="ru-RU"/>
        </w:rPr>
        <w:t>/37/15</w:t>
      </w:r>
      <w:r w:rsidR="00BD4C82" w:rsidRPr="001E7F44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1E7F44">
        <w:rPr>
          <w:lang w:val="ru-RU"/>
        </w:rPr>
        <w:t xml:space="preserve"> </w:t>
      </w:r>
      <w:r>
        <w:rPr>
          <w:lang w:val="ru-RU"/>
        </w:rPr>
        <w:t>вновь</w:t>
      </w:r>
      <w:r w:rsidRPr="001E7F44">
        <w:rPr>
          <w:lang w:val="ru-RU"/>
        </w:rPr>
        <w:t xml:space="preserve"> </w:t>
      </w:r>
      <w:r>
        <w:rPr>
          <w:lang w:val="ru-RU"/>
        </w:rPr>
        <w:t>представила</w:t>
      </w:r>
      <w:r w:rsidRPr="001E7F44">
        <w:rPr>
          <w:lang w:val="ru-RU"/>
        </w:rPr>
        <w:t xml:space="preserve"> </w:t>
      </w:r>
      <w:r>
        <w:rPr>
          <w:lang w:val="ru-RU"/>
        </w:rPr>
        <w:t xml:space="preserve">обновленный вариант этого документа на рассмотрение тридцать восьмой </w:t>
      </w:r>
      <w:r w:rsidR="004D40C3" w:rsidRPr="004D40C3">
        <w:rPr>
          <w:lang w:val="ru-RU"/>
        </w:rPr>
        <w:t xml:space="preserve">и тридцать девятой </w:t>
      </w:r>
      <w:r>
        <w:rPr>
          <w:lang w:val="ru-RU"/>
        </w:rPr>
        <w:t>сесси</w:t>
      </w:r>
      <w:r w:rsidR="004D40C3">
        <w:rPr>
          <w:lang w:val="ru-RU"/>
        </w:rPr>
        <w:t>й под номера</w:t>
      </w:r>
      <w:r>
        <w:rPr>
          <w:lang w:val="ru-RU"/>
        </w:rPr>
        <w:t>м</w:t>
      </w:r>
      <w:r w:rsidR="004D40C3">
        <w:rPr>
          <w:lang w:val="ru-RU"/>
        </w:rPr>
        <w:t>и</w:t>
      </w:r>
      <w:r>
        <w:rPr>
          <w:lang w:val="ru-RU"/>
        </w:rPr>
        <w:t xml:space="preserve"> </w:t>
      </w:r>
      <w:r w:rsidR="00BD4C82" w:rsidRPr="005950A2">
        <w:t>WIPO</w:t>
      </w:r>
      <w:r w:rsidR="00BD4C82" w:rsidRPr="001E7F44">
        <w:rPr>
          <w:lang w:val="ru-RU"/>
        </w:rPr>
        <w:t>/</w:t>
      </w:r>
      <w:r w:rsidR="00BD4C82" w:rsidRPr="005950A2">
        <w:t>GRTKF</w:t>
      </w:r>
      <w:r w:rsidR="00BD4C82" w:rsidRPr="001E7F44">
        <w:rPr>
          <w:lang w:val="ru-RU"/>
        </w:rPr>
        <w:t>/</w:t>
      </w:r>
      <w:r w:rsidR="00BD4C82" w:rsidRPr="005950A2">
        <w:t>IC</w:t>
      </w:r>
      <w:r w:rsidR="00BD4C82" w:rsidRPr="001E7F44">
        <w:rPr>
          <w:lang w:val="ru-RU"/>
        </w:rPr>
        <w:t>/38/15</w:t>
      </w:r>
      <w:r w:rsidR="004D40C3">
        <w:rPr>
          <w:lang w:val="ru-RU"/>
        </w:rPr>
        <w:t xml:space="preserve"> и</w:t>
      </w:r>
      <w:r w:rsidR="004D40C3" w:rsidRPr="004D40C3">
        <w:rPr>
          <w:lang w:val="ru-RU"/>
        </w:rPr>
        <w:t xml:space="preserve"> WIPO/GRTKF/IC/3</w:t>
      </w:r>
      <w:r w:rsidR="004D40C3">
        <w:rPr>
          <w:lang w:val="ru-RU"/>
        </w:rPr>
        <w:t>9</w:t>
      </w:r>
      <w:r w:rsidR="004D40C3" w:rsidRPr="004D40C3">
        <w:rPr>
          <w:lang w:val="ru-RU"/>
        </w:rPr>
        <w:t>/1</w:t>
      </w:r>
      <w:r w:rsidR="004D40C3">
        <w:rPr>
          <w:lang w:val="ru-RU"/>
        </w:rPr>
        <w:t>0 соответственно</w:t>
      </w:r>
      <w:r w:rsidR="00BD4C82" w:rsidRPr="001E7F44">
        <w:rPr>
          <w:lang w:val="ru-RU"/>
        </w:rPr>
        <w:t xml:space="preserve">.  </w:t>
      </w:r>
      <w:r w:rsidRPr="001E7F44">
        <w:rPr>
          <w:lang w:val="ru-RU"/>
        </w:rPr>
        <w:t xml:space="preserve">Делегация вновь представила </w:t>
      </w:r>
      <w:r>
        <w:rPr>
          <w:lang w:val="ru-RU"/>
        </w:rPr>
        <w:t xml:space="preserve">этот же </w:t>
      </w:r>
      <w:r w:rsidRPr="001E7F44">
        <w:rPr>
          <w:lang w:val="ru-RU"/>
        </w:rPr>
        <w:t>вариант материала в качестве рабочего документа текущей сессии</w:t>
      </w:r>
      <w:r w:rsidR="005950A2" w:rsidRPr="001E7F44">
        <w:rPr>
          <w:lang w:val="ru-RU"/>
        </w:rPr>
        <w:t>.</w:t>
      </w:r>
    </w:p>
    <w:p w:rsidR="005950A2" w:rsidRPr="001E7F44" w:rsidRDefault="005950A2" w:rsidP="005950A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950A2" w:rsidRPr="001E7F44" w:rsidRDefault="005950A2" w:rsidP="005950A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950A2" w:rsidRPr="001E7F44" w:rsidRDefault="005950A2" w:rsidP="005950A2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u w:val="single"/>
        </w:rPr>
        <w:t>WIPO</w:t>
      </w:r>
      <w:r w:rsidRPr="001E7F44">
        <w:rPr>
          <w:u w:val="single"/>
          <w:lang w:val="ru-RU"/>
        </w:rPr>
        <w:t>/</w:t>
      </w:r>
      <w:r>
        <w:rPr>
          <w:u w:val="single"/>
        </w:rPr>
        <w:t>GRTKF</w:t>
      </w:r>
      <w:r w:rsidRPr="001E7F44">
        <w:rPr>
          <w:u w:val="single"/>
          <w:lang w:val="ru-RU"/>
        </w:rPr>
        <w:t>/</w:t>
      </w:r>
      <w:r>
        <w:rPr>
          <w:u w:val="single"/>
        </w:rPr>
        <w:t>IC</w:t>
      </w:r>
      <w:r w:rsidRPr="001E7F44">
        <w:rPr>
          <w:u w:val="single"/>
          <w:lang w:val="ru-RU"/>
        </w:rPr>
        <w:t>/</w:t>
      </w:r>
      <w:r w:rsidR="004D40C3">
        <w:rPr>
          <w:u w:val="single"/>
          <w:lang w:val="ru-RU"/>
        </w:rPr>
        <w:t>40</w:t>
      </w:r>
      <w:r w:rsidRPr="001E7F44">
        <w:rPr>
          <w:u w:val="single"/>
          <w:lang w:val="ru-RU"/>
        </w:rPr>
        <w:t>/1</w:t>
      </w:r>
      <w:r w:rsidR="004D40C3">
        <w:rPr>
          <w:u w:val="single"/>
          <w:lang w:val="ru-RU"/>
        </w:rPr>
        <w:t>2</w:t>
      </w:r>
      <w:r w:rsidRPr="001E7F44">
        <w:rPr>
          <w:u w:val="single"/>
          <w:lang w:val="ru-RU"/>
        </w:rPr>
        <w:t xml:space="preserve">:  </w:t>
      </w:r>
      <w:r w:rsidR="00F55DB9">
        <w:rPr>
          <w:u w:val="single"/>
          <w:lang w:val="ru-RU"/>
        </w:rPr>
        <w:t xml:space="preserve">Определение примеров </w:t>
      </w:r>
      <w:r w:rsidR="00BA21DC" w:rsidRPr="00BA21DC">
        <w:rPr>
          <w:u w:val="single"/>
          <w:lang w:val="ru-RU"/>
        </w:rPr>
        <w:t>традиционных знаний</w:t>
      </w:r>
      <w:r w:rsidR="00F55DB9">
        <w:rPr>
          <w:u w:val="single"/>
          <w:lang w:val="ru-RU"/>
        </w:rPr>
        <w:t xml:space="preserve"> для </w:t>
      </w:r>
      <w:r w:rsidR="00BA21DC" w:rsidRPr="00BA21DC">
        <w:rPr>
          <w:u w:val="single"/>
          <w:lang w:val="ru-RU"/>
        </w:rPr>
        <w:t xml:space="preserve">активизации обсуждения </w:t>
      </w:r>
      <w:r w:rsidR="00F55DB9">
        <w:rPr>
          <w:u w:val="single"/>
          <w:lang w:val="ru-RU"/>
        </w:rPr>
        <w:t>в отношении объектов, которые подлежат охране, и объектов, которые не предназначены для охраны</w:t>
      </w:r>
      <w:r w:rsidRPr="001E7F44">
        <w:rPr>
          <w:u w:val="single"/>
          <w:lang w:val="ru-RU"/>
        </w:rPr>
        <w:t xml:space="preserve">  </w:t>
      </w:r>
    </w:p>
    <w:p w:rsidR="005950A2" w:rsidRPr="001E7F44" w:rsidRDefault="005950A2" w:rsidP="005950A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950A2" w:rsidRPr="00BA21DC" w:rsidRDefault="00BA21DC" w:rsidP="004D40C3">
      <w:pPr>
        <w:pStyle w:val="ONUME"/>
        <w:rPr>
          <w:u w:val="single"/>
          <w:lang w:val="ru-RU"/>
        </w:rPr>
      </w:pPr>
      <w:r w:rsidRPr="00BA21DC">
        <w:rPr>
          <w:lang w:val="ru-RU"/>
        </w:rPr>
        <w:t>На тридцать второй сессии МКГР, состоявшейся в ноябре 2016</w:t>
      </w:r>
      <w:r w:rsidRPr="00BA21DC">
        <w:t> </w:t>
      </w:r>
      <w:r w:rsidRPr="00BA21DC">
        <w:rPr>
          <w:lang w:val="ru-RU"/>
        </w:rPr>
        <w:t>г., делегация Соединенных Штатов Америки в</w:t>
      </w:r>
      <w:r>
        <w:rPr>
          <w:lang w:val="ru-RU"/>
        </w:rPr>
        <w:t>несла на рассмотрение документ «</w:t>
      </w:r>
      <w:r w:rsidRPr="00BA21DC">
        <w:rPr>
          <w:lang w:val="ru-RU"/>
        </w:rPr>
        <w:t>Показательные примеры традиционных знаний для активизации обсуждения в отношении объектов, которые подлежат охране, и объектов, кото</w:t>
      </w:r>
      <w:r>
        <w:rPr>
          <w:lang w:val="ru-RU"/>
        </w:rPr>
        <w:t>рые не предназначены для охраны»</w:t>
      </w:r>
      <w:r w:rsidR="005950A2" w:rsidRPr="00BA21DC">
        <w:rPr>
          <w:lang w:val="ru-RU"/>
        </w:rPr>
        <w:t xml:space="preserve">.  </w:t>
      </w:r>
      <w:r w:rsidRPr="00BA21DC">
        <w:rPr>
          <w:lang w:val="ru-RU"/>
        </w:rPr>
        <w:t>Этот документ был опубликован под номером</w:t>
      </w:r>
      <w:r w:rsidR="005950A2" w:rsidRPr="00BA21DC">
        <w:rPr>
          <w:lang w:val="ru-RU"/>
        </w:rPr>
        <w:t xml:space="preserve"> </w:t>
      </w:r>
      <w:r w:rsidR="005950A2">
        <w:t>WIPO</w:t>
      </w:r>
      <w:r w:rsidR="005950A2" w:rsidRPr="00BA21DC">
        <w:rPr>
          <w:lang w:val="ru-RU"/>
        </w:rPr>
        <w:t>/</w:t>
      </w:r>
      <w:r w:rsidR="005950A2">
        <w:t>GRTKF</w:t>
      </w:r>
      <w:r w:rsidR="005950A2" w:rsidRPr="00BA21DC">
        <w:rPr>
          <w:lang w:val="ru-RU"/>
        </w:rPr>
        <w:t>/</w:t>
      </w:r>
      <w:r w:rsidR="005950A2">
        <w:t>IC</w:t>
      </w:r>
      <w:r w:rsidR="005950A2" w:rsidRPr="00BA21DC">
        <w:rPr>
          <w:lang w:val="ru-RU"/>
        </w:rPr>
        <w:t xml:space="preserve">/32/10.  </w:t>
      </w:r>
      <w:r w:rsidRPr="00BA21DC">
        <w:rPr>
          <w:lang w:val="ru-RU"/>
        </w:rPr>
        <w:t>Этот документ был повторно внесен на рассмотрение тридцать четвертой сессии под номером</w:t>
      </w:r>
      <w:r w:rsidR="005950A2" w:rsidRPr="00BA21DC">
        <w:rPr>
          <w:lang w:val="ru-RU"/>
        </w:rPr>
        <w:t xml:space="preserve"> </w:t>
      </w:r>
      <w:r w:rsidR="005950A2">
        <w:t>WIPO</w:t>
      </w:r>
      <w:r w:rsidR="005950A2" w:rsidRPr="00BA21DC">
        <w:rPr>
          <w:lang w:val="ru-RU"/>
        </w:rPr>
        <w:t>/</w:t>
      </w:r>
      <w:r w:rsidR="005950A2">
        <w:t>GRTKF</w:t>
      </w:r>
      <w:r w:rsidR="005950A2" w:rsidRPr="00BA21DC">
        <w:rPr>
          <w:lang w:val="ru-RU"/>
        </w:rPr>
        <w:t>/</w:t>
      </w:r>
      <w:r w:rsidR="005950A2">
        <w:t>IC</w:t>
      </w:r>
      <w:r w:rsidR="005950A2" w:rsidRPr="00BA21DC">
        <w:rPr>
          <w:lang w:val="ru-RU"/>
        </w:rPr>
        <w:t xml:space="preserve">/34/13.  </w:t>
      </w:r>
      <w:r>
        <w:rPr>
          <w:lang w:val="ru-RU"/>
        </w:rPr>
        <w:t>Делегация</w:t>
      </w:r>
      <w:r w:rsidRPr="001E7F44">
        <w:rPr>
          <w:lang w:val="ru-RU"/>
        </w:rPr>
        <w:t xml:space="preserve"> </w:t>
      </w:r>
      <w:r>
        <w:rPr>
          <w:lang w:val="ru-RU"/>
        </w:rPr>
        <w:t>вновь</w:t>
      </w:r>
      <w:r w:rsidRPr="001E7F44">
        <w:rPr>
          <w:lang w:val="ru-RU"/>
        </w:rPr>
        <w:t xml:space="preserve"> </w:t>
      </w:r>
      <w:r>
        <w:rPr>
          <w:lang w:val="ru-RU"/>
        </w:rPr>
        <w:t>представила</w:t>
      </w:r>
      <w:r w:rsidRPr="001E7F44">
        <w:rPr>
          <w:lang w:val="ru-RU"/>
        </w:rPr>
        <w:t xml:space="preserve"> </w:t>
      </w:r>
      <w:r>
        <w:rPr>
          <w:lang w:val="ru-RU"/>
        </w:rPr>
        <w:t xml:space="preserve">обновленный вариант этого документа на рассмотрение тридцать восьмой </w:t>
      </w:r>
      <w:r w:rsidR="004D40C3" w:rsidRPr="004D40C3">
        <w:rPr>
          <w:lang w:val="ru-RU"/>
        </w:rPr>
        <w:t>и тридцать девятой сессий под номерами</w:t>
      </w:r>
      <w:r w:rsidR="005950A2" w:rsidRPr="004D40C3">
        <w:rPr>
          <w:lang w:val="ru-RU"/>
        </w:rPr>
        <w:t xml:space="preserve"> </w:t>
      </w:r>
      <w:r w:rsidR="005950A2">
        <w:t>WIPO</w:t>
      </w:r>
      <w:r w:rsidR="005950A2" w:rsidRPr="00BA21DC">
        <w:rPr>
          <w:lang w:val="ru-RU"/>
        </w:rPr>
        <w:t>/</w:t>
      </w:r>
      <w:r w:rsidR="005950A2">
        <w:t>GRTKF</w:t>
      </w:r>
      <w:r w:rsidR="005950A2" w:rsidRPr="00BA21DC">
        <w:rPr>
          <w:lang w:val="ru-RU"/>
        </w:rPr>
        <w:t>/</w:t>
      </w:r>
      <w:r w:rsidR="005950A2">
        <w:t>IC</w:t>
      </w:r>
      <w:r w:rsidR="005950A2" w:rsidRPr="00BA21DC">
        <w:rPr>
          <w:lang w:val="ru-RU"/>
        </w:rPr>
        <w:t>/38/14</w:t>
      </w:r>
      <w:r w:rsidR="004D40C3">
        <w:rPr>
          <w:lang w:val="ru-RU"/>
        </w:rPr>
        <w:t xml:space="preserve"> и </w:t>
      </w:r>
      <w:r w:rsidR="004D40C3" w:rsidRPr="004D40C3">
        <w:rPr>
          <w:lang w:val="ru-RU"/>
        </w:rPr>
        <w:t>WIPO/GRTKF/IC/3</w:t>
      </w:r>
      <w:r w:rsidR="004D40C3">
        <w:rPr>
          <w:lang w:val="ru-RU"/>
        </w:rPr>
        <w:t>9</w:t>
      </w:r>
      <w:r w:rsidR="004D40C3" w:rsidRPr="004D40C3">
        <w:rPr>
          <w:lang w:val="ru-RU"/>
        </w:rPr>
        <w:t>/1</w:t>
      </w:r>
      <w:r w:rsidR="004D40C3">
        <w:rPr>
          <w:lang w:val="ru-RU"/>
        </w:rPr>
        <w:t>1</w:t>
      </w:r>
      <w:r w:rsidR="004D40C3" w:rsidRPr="004D40C3">
        <w:rPr>
          <w:lang w:val="ru-RU"/>
        </w:rPr>
        <w:t xml:space="preserve"> соответственно</w:t>
      </w:r>
      <w:r w:rsidR="005950A2" w:rsidRPr="00BA21DC">
        <w:rPr>
          <w:lang w:val="ru-RU"/>
        </w:rPr>
        <w:t xml:space="preserve">.  </w:t>
      </w:r>
      <w:r w:rsidRPr="001E7F44">
        <w:rPr>
          <w:lang w:val="ru-RU"/>
        </w:rPr>
        <w:t xml:space="preserve">Делегация вновь представила </w:t>
      </w:r>
      <w:r>
        <w:rPr>
          <w:lang w:val="ru-RU"/>
        </w:rPr>
        <w:t xml:space="preserve">этот же </w:t>
      </w:r>
      <w:r w:rsidRPr="001E7F44">
        <w:rPr>
          <w:lang w:val="ru-RU"/>
        </w:rPr>
        <w:t>вариант материала в качестве рабочего документа текущей сессии</w:t>
      </w:r>
      <w:r w:rsidR="005950A2" w:rsidRPr="00BA21DC">
        <w:rPr>
          <w:lang w:val="ru-RU"/>
        </w:rPr>
        <w:t>.</w:t>
      </w:r>
    </w:p>
    <w:p w:rsidR="005950A2" w:rsidRPr="00BA21DC" w:rsidRDefault="005950A2" w:rsidP="005950A2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5950A2" w:rsidRPr="00BA21DC" w:rsidRDefault="005950A2" w:rsidP="005950A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D40C3" w:rsidRPr="001E7F44" w:rsidRDefault="004D40C3" w:rsidP="004D40C3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u w:val="single"/>
        </w:rPr>
        <w:t>WIPO</w:t>
      </w:r>
      <w:r w:rsidRPr="001E7F44">
        <w:rPr>
          <w:u w:val="single"/>
          <w:lang w:val="ru-RU"/>
        </w:rPr>
        <w:t>/</w:t>
      </w:r>
      <w:r>
        <w:rPr>
          <w:u w:val="single"/>
        </w:rPr>
        <w:t>GRTKF</w:t>
      </w:r>
      <w:r w:rsidRPr="001E7F44">
        <w:rPr>
          <w:u w:val="single"/>
          <w:lang w:val="ru-RU"/>
        </w:rPr>
        <w:t>/</w:t>
      </w:r>
      <w:r>
        <w:rPr>
          <w:u w:val="single"/>
        </w:rPr>
        <w:t>IC</w:t>
      </w:r>
      <w:r w:rsidRPr="001E7F44">
        <w:rPr>
          <w:u w:val="single"/>
          <w:lang w:val="ru-RU"/>
        </w:rPr>
        <w:t>/</w:t>
      </w:r>
      <w:r>
        <w:rPr>
          <w:u w:val="single"/>
          <w:lang w:val="ru-RU"/>
        </w:rPr>
        <w:t>40</w:t>
      </w:r>
      <w:r w:rsidRPr="001E7F44">
        <w:rPr>
          <w:u w:val="single"/>
          <w:lang w:val="ru-RU"/>
        </w:rPr>
        <w:t>/1</w:t>
      </w:r>
      <w:r>
        <w:rPr>
          <w:u w:val="single"/>
          <w:lang w:val="ru-RU"/>
        </w:rPr>
        <w:t xml:space="preserve">3 </w:t>
      </w:r>
      <w:r>
        <w:rPr>
          <w:u w:val="single"/>
        </w:rPr>
        <w:t>Rev</w:t>
      </w:r>
      <w:r w:rsidRPr="004D40C3">
        <w:rPr>
          <w:u w:val="single"/>
          <w:lang w:val="ru-RU"/>
        </w:rPr>
        <w:t>.</w:t>
      </w:r>
      <w:r w:rsidRPr="001E7F44">
        <w:rPr>
          <w:u w:val="single"/>
          <w:lang w:val="ru-RU"/>
        </w:rPr>
        <w:t xml:space="preserve">:  </w:t>
      </w:r>
      <w:r w:rsidRPr="004D40C3">
        <w:rPr>
          <w:u w:val="single"/>
          <w:lang w:val="ru-RU"/>
        </w:rPr>
        <w:t>Традиционные выражения культуры: материал для обсуждения</w:t>
      </w:r>
      <w:r w:rsidRPr="001E7F44">
        <w:rPr>
          <w:u w:val="single"/>
          <w:lang w:val="ru-RU"/>
        </w:rPr>
        <w:t xml:space="preserve">  </w:t>
      </w:r>
    </w:p>
    <w:p w:rsidR="004D40C3" w:rsidRPr="001E7F44" w:rsidRDefault="004D40C3" w:rsidP="004D40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D40C3" w:rsidRPr="00BA21DC" w:rsidRDefault="004D40C3" w:rsidP="00EA6991">
      <w:pPr>
        <w:pStyle w:val="ONUME"/>
        <w:rPr>
          <w:u w:val="single"/>
          <w:lang w:val="ru-RU"/>
        </w:rPr>
      </w:pPr>
      <w:r w:rsidRPr="00BA21DC">
        <w:rPr>
          <w:lang w:val="ru-RU"/>
        </w:rPr>
        <w:t xml:space="preserve">На тридцать </w:t>
      </w:r>
      <w:r>
        <w:rPr>
          <w:lang w:val="ru-RU"/>
        </w:rPr>
        <w:t>третье</w:t>
      </w:r>
      <w:r w:rsidRPr="00BA21DC">
        <w:rPr>
          <w:lang w:val="ru-RU"/>
        </w:rPr>
        <w:t xml:space="preserve">й сессии МКГР, состоявшейся в </w:t>
      </w:r>
      <w:r w:rsidR="00EA6991">
        <w:rPr>
          <w:lang w:val="ru-RU"/>
        </w:rPr>
        <w:t>феврал</w:t>
      </w:r>
      <w:r w:rsidRPr="00BA21DC">
        <w:rPr>
          <w:lang w:val="ru-RU"/>
        </w:rPr>
        <w:t>е 201</w:t>
      </w:r>
      <w:r w:rsidR="00EA6991">
        <w:rPr>
          <w:lang w:val="ru-RU"/>
        </w:rPr>
        <w:t>7</w:t>
      </w:r>
      <w:r w:rsidRPr="00BA21DC">
        <w:t> </w:t>
      </w:r>
      <w:r w:rsidRPr="00BA21DC">
        <w:rPr>
          <w:lang w:val="ru-RU"/>
        </w:rPr>
        <w:t>г., делегация Соединенных Штатов Америки в</w:t>
      </w:r>
      <w:r>
        <w:rPr>
          <w:lang w:val="ru-RU"/>
        </w:rPr>
        <w:t>несла на рассмотрение документ «</w:t>
      </w:r>
      <w:r w:rsidR="00EA6991" w:rsidRPr="00EA6991">
        <w:rPr>
          <w:lang w:val="ru-RU"/>
        </w:rPr>
        <w:t>Традиционные выражения культуры: материал для обсуждения</w:t>
      </w:r>
      <w:r>
        <w:rPr>
          <w:lang w:val="ru-RU"/>
        </w:rPr>
        <w:t>»</w:t>
      </w:r>
      <w:r w:rsidRPr="00BA21DC">
        <w:rPr>
          <w:lang w:val="ru-RU"/>
        </w:rPr>
        <w:t xml:space="preserve">.  Этот документ был опубликован под номером </w:t>
      </w:r>
      <w:r>
        <w:t>WIPO</w:t>
      </w:r>
      <w:r w:rsidRPr="00BA21DC">
        <w:rPr>
          <w:lang w:val="ru-RU"/>
        </w:rPr>
        <w:t>/</w:t>
      </w:r>
      <w:r>
        <w:t>GRTKF</w:t>
      </w:r>
      <w:r w:rsidRPr="00BA21DC">
        <w:rPr>
          <w:lang w:val="ru-RU"/>
        </w:rPr>
        <w:t>/</w:t>
      </w:r>
      <w:r>
        <w:t>IC</w:t>
      </w:r>
      <w:r w:rsidRPr="00BA21DC">
        <w:rPr>
          <w:lang w:val="ru-RU"/>
        </w:rPr>
        <w:t>/3</w:t>
      </w:r>
      <w:r w:rsidR="00EA6991">
        <w:rPr>
          <w:lang w:val="ru-RU"/>
        </w:rPr>
        <w:t>3</w:t>
      </w:r>
      <w:r w:rsidRPr="00BA21DC">
        <w:rPr>
          <w:lang w:val="ru-RU"/>
        </w:rPr>
        <w:t>/</w:t>
      </w:r>
      <w:r w:rsidR="00EA6991">
        <w:rPr>
          <w:lang w:val="ru-RU"/>
        </w:rPr>
        <w:t>5</w:t>
      </w:r>
      <w:r w:rsidRPr="00BA21DC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1E7F44">
        <w:rPr>
          <w:lang w:val="ru-RU"/>
        </w:rPr>
        <w:t xml:space="preserve"> </w:t>
      </w:r>
      <w:r>
        <w:rPr>
          <w:lang w:val="ru-RU"/>
        </w:rPr>
        <w:t>вновь</w:t>
      </w:r>
      <w:r w:rsidRPr="001E7F44">
        <w:rPr>
          <w:lang w:val="ru-RU"/>
        </w:rPr>
        <w:t xml:space="preserve"> </w:t>
      </w:r>
      <w:r>
        <w:rPr>
          <w:lang w:val="ru-RU"/>
        </w:rPr>
        <w:t>представила</w:t>
      </w:r>
      <w:r w:rsidRPr="001E7F44">
        <w:rPr>
          <w:lang w:val="ru-RU"/>
        </w:rPr>
        <w:t xml:space="preserve"> </w:t>
      </w:r>
      <w:r>
        <w:rPr>
          <w:lang w:val="ru-RU"/>
        </w:rPr>
        <w:t>обно</w:t>
      </w:r>
      <w:r w:rsidR="00EA6991">
        <w:rPr>
          <w:lang w:val="ru-RU"/>
        </w:rPr>
        <w:t xml:space="preserve">вленный вариант этого </w:t>
      </w:r>
      <w:r w:rsidRPr="001E7F44">
        <w:rPr>
          <w:lang w:val="ru-RU"/>
        </w:rPr>
        <w:t>материала в качестве рабочего документа текущей сессии</w:t>
      </w:r>
      <w:r w:rsidRPr="00BA21DC">
        <w:rPr>
          <w:lang w:val="ru-RU"/>
        </w:rPr>
        <w:t>.</w:t>
      </w:r>
    </w:p>
    <w:p w:rsidR="004D40C3" w:rsidRPr="00BA21DC" w:rsidRDefault="004D40C3" w:rsidP="004D40C3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4D40C3" w:rsidRPr="00BA21DC" w:rsidRDefault="004D40C3" w:rsidP="004D40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950A2" w:rsidRPr="00BA21DC" w:rsidRDefault="005950A2" w:rsidP="005950A2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u w:val="single"/>
        </w:rPr>
        <w:t>WIPO</w:t>
      </w:r>
      <w:r w:rsidRPr="00BA21DC">
        <w:rPr>
          <w:u w:val="single"/>
          <w:lang w:val="ru-RU"/>
        </w:rPr>
        <w:t>/</w:t>
      </w:r>
      <w:r>
        <w:rPr>
          <w:u w:val="single"/>
        </w:rPr>
        <w:t>GRTKF</w:t>
      </w:r>
      <w:r w:rsidRPr="00BA21DC">
        <w:rPr>
          <w:u w:val="single"/>
          <w:lang w:val="ru-RU"/>
        </w:rPr>
        <w:t>/</w:t>
      </w:r>
      <w:r>
        <w:rPr>
          <w:u w:val="single"/>
        </w:rPr>
        <w:t>IC</w:t>
      </w:r>
      <w:r w:rsidRPr="00BA21DC">
        <w:rPr>
          <w:u w:val="single"/>
          <w:lang w:val="ru-RU"/>
        </w:rPr>
        <w:t>/</w:t>
      </w:r>
      <w:r w:rsidR="00EA6991">
        <w:rPr>
          <w:u w:val="single"/>
          <w:lang w:val="ru-RU"/>
        </w:rPr>
        <w:t>40</w:t>
      </w:r>
      <w:r w:rsidRPr="00BA21DC">
        <w:rPr>
          <w:u w:val="single"/>
          <w:lang w:val="ru-RU"/>
        </w:rPr>
        <w:t>/1</w:t>
      </w:r>
      <w:r w:rsidR="00EA6991">
        <w:rPr>
          <w:u w:val="single"/>
          <w:lang w:val="ru-RU"/>
        </w:rPr>
        <w:t>4</w:t>
      </w:r>
      <w:r w:rsidRPr="00BA21DC">
        <w:rPr>
          <w:u w:val="single"/>
          <w:lang w:val="ru-RU"/>
        </w:rPr>
        <w:t xml:space="preserve">:  </w:t>
      </w:r>
      <w:r w:rsidR="00BA21DC">
        <w:rPr>
          <w:u w:val="single"/>
          <w:lang w:val="ru-RU"/>
        </w:rPr>
        <w:t>Предложение</w:t>
      </w:r>
      <w:r w:rsidR="00BA21DC" w:rsidRPr="00BA21DC">
        <w:rPr>
          <w:u w:val="single"/>
          <w:lang w:val="ru-RU"/>
        </w:rPr>
        <w:t xml:space="preserve"> </w:t>
      </w:r>
      <w:r w:rsidR="00BA21DC">
        <w:rPr>
          <w:u w:val="single"/>
          <w:lang w:val="ru-RU"/>
        </w:rPr>
        <w:t>о</w:t>
      </w:r>
      <w:r w:rsidR="00BA21DC" w:rsidRPr="00BA21DC">
        <w:rPr>
          <w:u w:val="single"/>
          <w:lang w:val="ru-RU"/>
        </w:rPr>
        <w:t xml:space="preserve"> </w:t>
      </w:r>
      <w:r w:rsidR="00BA21DC">
        <w:rPr>
          <w:u w:val="single"/>
          <w:lang w:val="ru-RU"/>
        </w:rPr>
        <w:t>проведении</w:t>
      </w:r>
      <w:r w:rsidR="00BA21DC" w:rsidRPr="00BA21DC">
        <w:rPr>
          <w:u w:val="single"/>
          <w:lang w:val="ru-RU"/>
        </w:rPr>
        <w:t xml:space="preserve"> </w:t>
      </w:r>
      <w:r w:rsidR="00BA21DC">
        <w:rPr>
          <w:u w:val="single"/>
          <w:lang w:val="ru-RU"/>
        </w:rPr>
        <w:t>Секретариатом</w:t>
      </w:r>
      <w:r w:rsidR="00BA21DC" w:rsidRPr="00BA21DC">
        <w:rPr>
          <w:u w:val="single"/>
          <w:lang w:val="ru-RU"/>
        </w:rPr>
        <w:t xml:space="preserve"> </w:t>
      </w:r>
      <w:r w:rsidR="00BA21DC">
        <w:rPr>
          <w:u w:val="single"/>
          <w:lang w:val="ru-RU"/>
        </w:rPr>
        <w:t>ВОИС</w:t>
      </w:r>
      <w:r w:rsidR="00BA21DC" w:rsidRPr="00BA21DC">
        <w:rPr>
          <w:u w:val="single"/>
          <w:lang w:val="ru-RU"/>
        </w:rPr>
        <w:t xml:space="preserve"> </w:t>
      </w:r>
      <w:r w:rsidR="00BA21DC">
        <w:rPr>
          <w:u w:val="single"/>
          <w:lang w:val="ru-RU"/>
        </w:rPr>
        <w:t>исследования</w:t>
      </w:r>
      <w:r w:rsidR="00BA21DC" w:rsidRPr="00BA21DC">
        <w:rPr>
          <w:u w:val="single"/>
          <w:lang w:val="ru-RU"/>
        </w:rPr>
        <w:t xml:space="preserve"> </w:t>
      </w:r>
      <w:r w:rsidR="00BA21DC">
        <w:rPr>
          <w:u w:val="single"/>
          <w:lang w:val="ru-RU"/>
        </w:rPr>
        <w:t>о</w:t>
      </w:r>
      <w:r w:rsidR="00BA21DC" w:rsidRPr="00BA21DC">
        <w:rPr>
          <w:u w:val="single"/>
          <w:lang w:val="ru-RU"/>
        </w:rPr>
        <w:t xml:space="preserve"> </w:t>
      </w:r>
      <w:r w:rsidR="00BA21DC">
        <w:rPr>
          <w:u w:val="single"/>
          <w:lang w:val="ru-RU"/>
        </w:rPr>
        <w:t>системах</w:t>
      </w:r>
      <w:r w:rsidR="00BA21DC" w:rsidRPr="00BA21DC">
        <w:rPr>
          <w:u w:val="single"/>
          <w:lang w:val="ru-RU"/>
        </w:rPr>
        <w:t xml:space="preserve"> </w:t>
      </w:r>
      <w:r w:rsidR="00BA21DC">
        <w:rPr>
          <w:u w:val="single"/>
          <w:lang w:val="ru-RU"/>
        </w:rPr>
        <w:t xml:space="preserve">охраны традиционных знаний </w:t>
      </w:r>
      <w:r w:rsidR="00F55DB9" w:rsidRPr="00F55DB9">
        <w:rPr>
          <w:szCs w:val="22"/>
          <w:u w:val="single"/>
        </w:rPr>
        <w:t>s</w:t>
      </w:r>
      <w:r w:rsidRPr="00F55DB9">
        <w:rPr>
          <w:szCs w:val="22"/>
          <w:u w:val="single"/>
        </w:rPr>
        <w:t>ui</w:t>
      </w:r>
      <w:r w:rsidRPr="00F55DB9">
        <w:rPr>
          <w:szCs w:val="22"/>
          <w:u w:val="single"/>
          <w:lang w:val="ru-RU"/>
        </w:rPr>
        <w:t xml:space="preserve"> </w:t>
      </w:r>
      <w:r w:rsidR="00F55DB9" w:rsidRPr="00F55DB9">
        <w:rPr>
          <w:szCs w:val="22"/>
          <w:u w:val="single"/>
        </w:rPr>
        <w:t>g</w:t>
      </w:r>
      <w:r w:rsidRPr="00F55DB9">
        <w:rPr>
          <w:szCs w:val="22"/>
          <w:u w:val="single"/>
        </w:rPr>
        <w:t>eneris</w:t>
      </w:r>
      <w:r w:rsidR="00BA21DC">
        <w:rPr>
          <w:szCs w:val="22"/>
          <w:u w:val="single"/>
          <w:lang w:val="ru-RU"/>
        </w:rPr>
        <w:t>, применяющихся в государствах</w:t>
      </w:r>
      <w:r w:rsidR="00EA6991">
        <w:rPr>
          <w:szCs w:val="22"/>
          <w:u w:val="single"/>
          <w:lang w:val="ru-RU"/>
        </w:rPr>
        <w:t xml:space="preserve"> – </w:t>
      </w:r>
      <w:r w:rsidR="00BA21DC">
        <w:rPr>
          <w:szCs w:val="22"/>
          <w:u w:val="single"/>
          <w:lang w:val="ru-RU"/>
        </w:rPr>
        <w:t>членах</w:t>
      </w:r>
      <w:r w:rsidRPr="00BA21DC">
        <w:rPr>
          <w:u w:val="single"/>
          <w:lang w:val="ru-RU"/>
        </w:rPr>
        <w:t xml:space="preserve"> </w:t>
      </w:r>
      <w:r w:rsidR="00F55DB9">
        <w:rPr>
          <w:u w:val="single"/>
          <w:lang w:val="ru-RU"/>
        </w:rPr>
        <w:t>ВОИС</w:t>
      </w:r>
      <w:r w:rsidRPr="00BA21DC">
        <w:rPr>
          <w:u w:val="single"/>
          <w:lang w:val="ru-RU"/>
        </w:rPr>
        <w:t xml:space="preserve"> </w:t>
      </w:r>
    </w:p>
    <w:p w:rsidR="005950A2" w:rsidRPr="00BA21DC" w:rsidRDefault="005950A2" w:rsidP="005950A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950A2" w:rsidRPr="00B83D44" w:rsidRDefault="00BA21DC" w:rsidP="00EA6991">
      <w:pPr>
        <w:pStyle w:val="ONUME"/>
        <w:rPr>
          <w:u w:val="single"/>
          <w:lang w:val="ru-RU"/>
        </w:rPr>
      </w:pPr>
      <w:r w:rsidRPr="00BA21DC">
        <w:rPr>
          <w:lang w:val="ru-RU"/>
        </w:rPr>
        <w:t>На тридцать седьмой сессии МКГР, состоявшейся в августе 2018</w:t>
      </w:r>
      <w:r w:rsidRPr="00BA21DC">
        <w:t> </w:t>
      </w:r>
      <w:r w:rsidRPr="00BA21DC">
        <w:rPr>
          <w:lang w:val="ru-RU"/>
        </w:rPr>
        <w:t xml:space="preserve">г., делегации Японии и Соединенных Штатов Америки внесли предложение о проведении секретариатом ВОИС исследования о системах охраны традиционных знаний </w:t>
      </w:r>
      <w:r w:rsidRPr="00BA21DC">
        <w:t>sui generis</w:t>
      </w:r>
      <w:r w:rsidRPr="00BA21DC">
        <w:rPr>
          <w:lang w:val="ru-RU"/>
        </w:rPr>
        <w:t>, применяющихся в государствах</w:t>
      </w:r>
      <w:r w:rsidRPr="00BA21DC">
        <w:t> </w:t>
      </w:r>
      <w:r>
        <w:rPr>
          <w:lang w:val="ru-RU"/>
        </w:rPr>
        <w:t>–</w:t>
      </w:r>
      <w:r w:rsidR="00EA6991">
        <w:rPr>
          <w:lang w:val="ru-RU"/>
        </w:rPr>
        <w:t xml:space="preserve"> </w:t>
      </w:r>
      <w:r w:rsidRPr="00BA21DC">
        <w:rPr>
          <w:lang w:val="ru-RU"/>
        </w:rPr>
        <w:t>членах ВОИС</w:t>
      </w:r>
      <w:r w:rsidR="005950A2" w:rsidRPr="00BA21DC">
        <w:rPr>
          <w:lang w:val="ru-RU"/>
        </w:rPr>
        <w:t xml:space="preserve">.  </w:t>
      </w:r>
      <w:r w:rsidRPr="00B83D44">
        <w:rPr>
          <w:lang w:val="ru-RU"/>
        </w:rPr>
        <w:t xml:space="preserve">Это предложение было изложено в документе </w:t>
      </w:r>
      <w:r w:rsidR="005950A2">
        <w:t>WIPO</w:t>
      </w:r>
      <w:r w:rsidR="005950A2" w:rsidRPr="00B83D44">
        <w:rPr>
          <w:lang w:val="ru-RU"/>
        </w:rPr>
        <w:t>/</w:t>
      </w:r>
      <w:r w:rsidR="005950A2">
        <w:t>GRTKF</w:t>
      </w:r>
      <w:r w:rsidR="005950A2" w:rsidRPr="00B83D44">
        <w:rPr>
          <w:lang w:val="ru-RU"/>
        </w:rPr>
        <w:t>/</w:t>
      </w:r>
      <w:r w:rsidR="005950A2">
        <w:t>IC</w:t>
      </w:r>
      <w:r w:rsidR="005950A2" w:rsidRPr="00B83D44">
        <w:rPr>
          <w:lang w:val="ru-RU"/>
        </w:rPr>
        <w:t xml:space="preserve">/37/16.  </w:t>
      </w:r>
      <w:r w:rsidR="00B83D44" w:rsidRPr="00B83D44">
        <w:rPr>
          <w:lang w:val="ru-RU"/>
        </w:rPr>
        <w:t xml:space="preserve">Упомянутые делегации представили обновленный вариант предложения </w:t>
      </w:r>
      <w:r w:rsidR="00EA6991" w:rsidRPr="00EA6991">
        <w:rPr>
          <w:lang w:val="ru-RU"/>
        </w:rPr>
        <w:t xml:space="preserve">на рассмотрение тридцать восьмой и тридцать девятой сессий </w:t>
      </w:r>
      <w:r w:rsidR="00EA6991">
        <w:rPr>
          <w:lang w:val="ru-RU"/>
        </w:rPr>
        <w:t>и</w:t>
      </w:r>
      <w:r w:rsidR="00B83D44">
        <w:rPr>
          <w:lang w:val="ru-RU"/>
        </w:rPr>
        <w:t xml:space="preserve"> </w:t>
      </w:r>
      <w:r w:rsidR="00B83D44" w:rsidRPr="00B83D44">
        <w:rPr>
          <w:lang w:val="ru-RU"/>
        </w:rPr>
        <w:t xml:space="preserve">представили </w:t>
      </w:r>
      <w:r w:rsidR="00EA6991" w:rsidRPr="00EA6991">
        <w:rPr>
          <w:lang w:val="ru-RU"/>
        </w:rPr>
        <w:t>этот же вариант материала</w:t>
      </w:r>
      <w:r w:rsidR="00B83D44" w:rsidRPr="00EA6991">
        <w:rPr>
          <w:lang w:val="ru-RU"/>
        </w:rPr>
        <w:t xml:space="preserve"> </w:t>
      </w:r>
      <w:r w:rsidR="00B83D44" w:rsidRPr="00B83D44">
        <w:rPr>
          <w:lang w:val="ru-RU"/>
        </w:rPr>
        <w:t>в качестве рабочего документа текущей сессии.</w:t>
      </w:r>
      <w:r w:rsidR="005950A2" w:rsidRPr="00B83D44">
        <w:rPr>
          <w:lang w:val="ru-RU"/>
        </w:rPr>
        <w:t xml:space="preserve"> </w:t>
      </w:r>
    </w:p>
    <w:p w:rsidR="005950A2" w:rsidRPr="00B83D44" w:rsidRDefault="005950A2" w:rsidP="005950A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950A2" w:rsidRPr="00B83D44" w:rsidRDefault="005950A2" w:rsidP="005950A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0430C" w:rsidRPr="001701F0" w:rsidRDefault="00AD0D00" w:rsidP="0020430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1701F0">
        <w:rPr>
          <w:u w:val="single"/>
          <w:lang w:val="ru-RU"/>
        </w:rPr>
        <w:t>/</w:t>
      </w:r>
      <w:r>
        <w:rPr>
          <w:u w:val="single"/>
        </w:rPr>
        <w:t>GRTKF</w:t>
      </w:r>
      <w:r w:rsidRPr="001701F0">
        <w:rPr>
          <w:u w:val="single"/>
          <w:lang w:val="ru-RU"/>
        </w:rPr>
        <w:t>/</w:t>
      </w:r>
      <w:r>
        <w:rPr>
          <w:u w:val="single"/>
        </w:rPr>
        <w:t>IC</w:t>
      </w:r>
      <w:r w:rsidRPr="001701F0">
        <w:rPr>
          <w:u w:val="single"/>
          <w:lang w:val="ru-RU"/>
        </w:rPr>
        <w:t>/</w:t>
      </w:r>
      <w:r w:rsidR="00EA6991">
        <w:rPr>
          <w:u w:val="single"/>
          <w:lang w:val="ru-RU"/>
        </w:rPr>
        <w:t>40</w:t>
      </w:r>
      <w:r w:rsidRPr="001701F0">
        <w:rPr>
          <w:u w:val="single"/>
          <w:lang w:val="ru-RU"/>
        </w:rPr>
        <w:t>/1</w:t>
      </w:r>
      <w:r w:rsidR="00EA6991">
        <w:rPr>
          <w:u w:val="single"/>
          <w:lang w:val="ru-RU"/>
        </w:rPr>
        <w:t>5</w:t>
      </w:r>
      <w:r w:rsidR="0020430C" w:rsidRPr="001701F0">
        <w:rPr>
          <w:u w:val="single"/>
          <w:lang w:val="ru-RU"/>
        </w:rPr>
        <w:t xml:space="preserve">:  </w:t>
      </w:r>
      <w:r w:rsidR="001701F0" w:rsidRPr="001701F0">
        <w:rPr>
          <w:u w:val="single"/>
          <w:lang w:val="ru-RU"/>
        </w:rPr>
        <w:t>Совместная рекомендация по генет</w:t>
      </w:r>
      <w:r w:rsidR="001701F0">
        <w:rPr>
          <w:u w:val="single"/>
          <w:lang w:val="ru-RU"/>
        </w:rPr>
        <w:t xml:space="preserve">ическим ресурсам и связанным с ними </w:t>
      </w:r>
      <w:r w:rsidR="001701F0" w:rsidRPr="001701F0">
        <w:rPr>
          <w:u w:val="single"/>
          <w:lang w:val="ru-RU"/>
        </w:rPr>
        <w:t xml:space="preserve">традиционным знаниям </w:t>
      </w:r>
    </w:p>
    <w:p w:rsidR="0020430C" w:rsidRPr="001701F0" w:rsidRDefault="0020430C" w:rsidP="0020430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0430C" w:rsidRPr="001701F0" w:rsidRDefault="001701F0" w:rsidP="000C2A1C">
      <w:pPr>
        <w:pStyle w:val="ONUME"/>
        <w:rPr>
          <w:lang w:val="ru-RU"/>
        </w:rPr>
      </w:pPr>
      <w:r w:rsidRPr="001701F0">
        <w:rPr>
          <w:lang w:val="ru-RU"/>
        </w:rPr>
        <w:t>На двадцатой сессии МКГР, состоявшейся в феврале 2012</w:t>
      </w:r>
      <w:r w:rsidRPr="001701F0">
        <w:t> </w:t>
      </w:r>
      <w:r w:rsidRPr="001701F0">
        <w:rPr>
          <w:lang w:val="ru-RU"/>
        </w:rPr>
        <w:t>г., делегации Канады, Норвегии, Республики Корея, Соединенных Штатов Америки и Японии внесли на рассмотрение совместную рекомендацию по генетическим ресурсам и связанным с ними традиционным знаниям</w:t>
      </w:r>
      <w:r w:rsidR="0020430C" w:rsidRPr="001701F0">
        <w:rPr>
          <w:lang w:val="ru-RU"/>
        </w:rPr>
        <w:t xml:space="preserve">.  </w:t>
      </w:r>
      <w:r w:rsidRPr="001701F0">
        <w:rPr>
          <w:lang w:val="ru-RU"/>
        </w:rPr>
        <w:t>Эта</w:t>
      </w:r>
      <w:r w:rsidRPr="009B1499">
        <w:rPr>
          <w:lang w:val="ru-RU"/>
        </w:rPr>
        <w:t xml:space="preserve"> </w:t>
      </w:r>
      <w:r w:rsidRPr="001701F0">
        <w:rPr>
          <w:lang w:val="ru-RU"/>
        </w:rPr>
        <w:t>рекомендация</w:t>
      </w:r>
      <w:r w:rsidRPr="009B1499">
        <w:rPr>
          <w:lang w:val="ru-RU"/>
        </w:rPr>
        <w:t xml:space="preserve"> </w:t>
      </w:r>
      <w:r w:rsidRPr="001701F0">
        <w:rPr>
          <w:lang w:val="ru-RU"/>
        </w:rPr>
        <w:t>была</w:t>
      </w:r>
      <w:r w:rsidRPr="009B1499">
        <w:rPr>
          <w:lang w:val="ru-RU"/>
        </w:rPr>
        <w:t xml:space="preserve"> </w:t>
      </w:r>
      <w:r w:rsidRPr="001701F0">
        <w:rPr>
          <w:lang w:val="ru-RU"/>
        </w:rPr>
        <w:t>представлена</w:t>
      </w:r>
      <w:r w:rsidRPr="009B1499">
        <w:rPr>
          <w:lang w:val="ru-RU"/>
        </w:rPr>
        <w:t xml:space="preserve"> </w:t>
      </w:r>
      <w:r w:rsidRPr="001701F0">
        <w:rPr>
          <w:lang w:val="ru-RU"/>
        </w:rPr>
        <w:t>в</w:t>
      </w:r>
      <w:r w:rsidRPr="009B1499">
        <w:rPr>
          <w:lang w:val="ru-RU"/>
        </w:rPr>
        <w:t xml:space="preserve"> </w:t>
      </w:r>
      <w:r w:rsidRPr="001701F0">
        <w:rPr>
          <w:lang w:val="ru-RU"/>
        </w:rPr>
        <w:t>документе</w:t>
      </w:r>
      <w:r w:rsidRPr="009B1499">
        <w:rPr>
          <w:lang w:val="ru-RU"/>
        </w:rPr>
        <w:t xml:space="preserve">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/20/9 </w:t>
      </w:r>
      <w:r w:rsidR="0020430C">
        <w:t>Rev</w:t>
      </w:r>
      <w:r w:rsidR="0020430C" w:rsidRPr="009B1499">
        <w:rPr>
          <w:lang w:val="ru-RU"/>
        </w:rPr>
        <w:t xml:space="preserve">.  </w:t>
      </w:r>
      <w:r w:rsidR="009B1499" w:rsidRPr="009B1499">
        <w:rPr>
          <w:lang w:val="ru-RU"/>
        </w:rPr>
        <w:t>Документ был повторно внесен на рассмотрение двадцать третьей, двадцать четвертой, двадцать шестой, двадцать седьмой, двадцать восьмой, двадцать девятой, тридцатой, тридцать первой, тридцать второй, тридцать четвертой, тридцать пятой, тридцать ше</w:t>
      </w:r>
      <w:r w:rsidR="009B1499">
        <w:rPr>
          <w:lang w:val="ru-RU"/>
        </w:rPr>
        <w:t>стой,</w:t>
      </w:r>
      <w:r w:rsidR="009B1499" w:rsidRPr="009B1499">
        <w:rPr>
          <w:lang w:val="ru-RU"/>
        </w:rPr>
        <w:t xml:space="preserve"> тридцать седьмой</w:t>
      </w:r>
      <w:r w:rsidR="000C2A1C">
        <w:rPr>
          <w:lang w:val="ru-RU"/>
        </w:rPr>
        <w:t>,</w:t>
      </w:r>
      <w:r w:rsidR="009B1499">
        <w:rPr>
          <w:lang w:val="ru-RU"/>
        </w:rPr>
        <w:t xml:space="preserve"> тридцать вос</w:t>
      </w:r>
      <w:r w:rsidR="009B1499" w:rsidRPr="009B1499">
        <w:rPr>
          <w:lang w:val="ru-RU"/>
        </w:rPr>
        <w:t xml:space="preserve">ьмой </w:t>
      </w:r>
      <w:r w:rsidR="000C2A1C" w:rsidRPr="000C2A1C">
        <w:rPr>
          <w:lang w:val="ru-RU"/>
        </w:rPr>
        <w:t xml:space="preserve">и тридцать девятой </w:t>
      </w:r>
      <w:r w:rsidR="0045552D">
        <w:rPr>
          <w:lang w:val="ru-RU"/>
        </w:rPr>
        <w:t>сессий МКГР и распространен</w:t>
      </w:r>
      <w:r w:rsidR="009B1499" w:rsidRPr="009B1499">
        <w:rPr>
          <w:lang w:val="ru-RU"/>
        </w:rPr>
        <w:t xml:space="preserve"> в качестве документов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/23/5,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 xml:space="preserve">/24/5,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/26/5,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/27/6,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/28/7,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/29/5, </w:t>
      </w:r>
      <w:r w:rsidR="0020430C" w:rsidRPr="003800B9">
        <w:t>WIPO</w:t>
      </w:r>
      <w:r w:rsidR="0020430C" w:rsidRPr="009B1499">
        <w:rPr>
          <w:lang w:val="ru-RU"/>
        </w:rPr>
        <w:t>/</w:t>
      </w:r>
      <w:r w:rsidR="0020430C" w:rsidRPr="003800B9">
        <w:t>GRTKF</w:t>
      </w:r>
      <w:r w:rsidR="0020430C" w:rsidRPr="009B1499">
        <w:rPr>
          <w:lang w:val="ru-RU"/>
        </w:rPr>
        <w:t>/</w:t>
      </w:r>
      <w:r w:rsidR="0020430C" w:rsidRPr="003800B9">
        <w:t>IC</w:t>
      </w:r>
      <w:r w:rsidR="0020430C" w:rsidRPr="009B1499">
        <w:rPr>
          <w:lang w:val="ru-RU"/>
        </w:rPr>
        <w:t xml:space="preserve">/30/6,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/31/5,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/32/6,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/34/9,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/35/7,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>/36/7</w:t>
      </w:r>
      <w:r w:rsidR="00AD0D00" w:rsidRPr="009B1499">
        <w:rPr>
          <w:lang w:val="ru-RU"/>
        </w:rPr>
        <w:t>,</w:t>
      </w:r>
      <w:r w:rsidR="0020430C" w:rsidRPr="009B1499">
        <w:rPr>
          <w:lang w:val="ru-RU"/>
        </w:rPr>
        <w:t xml:space="preserve">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>/37/12</w:t>
      </w:r>
      <w:r w:rsidR="000C2A1C">
        <w:rPr>
          <w:lang w:val="ru-RU"/>
        </w:rPr>
        <w:t xml:space="preserve">, </w:t>
      </w:r>
      <w:r w:rsidR="00AD0D00">
        <w:t>WIPO</w:t>
      </w:r>
      <w:r w:rsidR="00AD0D00" w:rsidRPr="009B1499">
        <w:rPr>
          <w:lang w:val="ru-RU"/>
        </w:rPr>
        <w:t>/</w:t>
      </w:r>
      <w:r w:rsidR="00AD0D00">
        <w:t>GRTKF</w:t>
      </w:r>
      <w:r w:rsidR="00AD0D00" w:rsidRPr="009B1499">
        <w:rPr>
          <w:lang w:val="ru-RU"/>
        </w:rPr>
        <w:t>/</w:t>
      </w:r>
      <w:r w:rsidR="00AD0D00">
        <w:t>IC</w:t>
      </w:r>
      <w:r w:rsidR="00AD0D00" w:rsidRPr="009B1499">
        <w:rPr>
          <w:lang w:val="ru-RU"/>
        </w:rPr>
        <w:t>/38/10</w:t>
      </w:r>
      <w:r w:rsidR="000C2A1C">
        <w:rPr>
          <w:lang w:val="ru-RU"/>
        </w:rPr>
        <w:t xml:space="preserve"> и</w:t>
      </w:r>
      <w:r w:rsidR="000C2A1C" w:rsidRPr="000C2A1C">
        <w:rPr>
          <w:lang w:val="ru-RU"/>
        </w:rPr>
        <w:t xml:space="preserve"> WIPO/GRTKF/IC/3</w:t>
      </w:r>
      <w:r w:rsidR="000C2A1C">
        <w:rPr>
          <w:lang w:val="ru-RU"/>
        </w:rPr>
        <w:t>9</w:t>
      </w:r>
      <w:r w:rsidR="000C2A1C" w:rsidRPr="000C2A1C">
        <w:rPr>
          <w:lang w:val="ru-RU"/>
        </w:rPr>
        <w:t>/1</w:t>
      </w:r>
      <w:r w:rsidR="000C2A1C">
        <w:rPr>
          <w:lang w:val="ru-RU"/>
        </w:rPr>
        <w:t>3</w:t>
      </w:r>
      <w:r w:rsidR="0045552D" w:rsidRPr="0045552D">
        <w:rPr>
          <w:lang w:val="ru-RU"/>
        </w:rPr>
        <w:t xml:space="preserve"> </w:t>
      </w:r>
      <w:r w:rsidR="0045552D" w:rsidRPr="009B1499">
        <w:rPr>
          <w:lang w:val="ru-RU"/>
        </w:rPr>
        <w:t>соответственно</w:t>
      </w:r>
      <w:r w:rsidR="0020430C" w:rsidRPr="009B1499">
        <w:rPr>
          <w:lang w:val="ru-RU"/>
        </w:rPr>
        <w:t xml:space="preserve">.  </w:t>
      </w:r>
      <w:r w:rsidR="009B1499" w:rsidRPr="009B1499">
        <w:rPr>
          <w:lang w:val="ru-RU"/>
        </w:rPr>
        <w:t>Авторы вновь представили эту совместную рекомендацию в качестве рабочего документа текущей сессии.</w:t>
      </w:r>
    </w:p>
    <w:p w:rsidR="0020430C" w:rsidRPr="009B1499" w:rsidRDefault="0020430C" w:rsidP="0020430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0430C" w:rsidRPr="009B1499" w:rsidRDefault="0020430C" w:rsidP="0020430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0430C" w:rsidRPr="009B1499" w:rsidRDefault="00AD0D00" w:rsidP="0020430C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u w:val="single"/>
        </w:rPr>
        <w:t>WIPO</w:t>
      </w:r>
      <w:r w:rsidRPr="009B1499">
        <w:rPr>
          <w:u w:val="single"/>
          <w:lang w:val="ru-RU"/>
        </w:rPr>
        <w:t>/</w:t>
      </w:r>
      <w:r>
        <w:rPr>
          <w:u w:val="single"/>
        </w:rPr>
        <w:t>GRTKF</w:t>
      </w:r>
      <w:r w:rsidRPr="009B1499">
        <w:rPr>
          <w:u w:val="single"/>
          <w:lang w:val="ru-RU"/>
        </w:rPr>
        <w:t>/</w:t>
      </w:r>
      <w:r>
        <w:rPr>
          <w:u w:val="single"/>
        </w:rPr>
        <w:t>IC</w:t>
      </w:r>
      <w:r w:rsidRPr="009B1499">
        <w:rPr>
          <w:u w:val="single"/>
          <w:lang w:val="ru-RU"/>
        </w:rPr>
        <w:t>/</w:t>
      </w:r>
      <w:r w:rsidR="000C2A1C">
        <w:rPr>
          <w:u w:val="single"/>
          <w:lang w:val="ru-RU"/>
        </w:rPr>
        <w:t>40</w:t>
      </w:r>
      <w:r w:rsidRPr="009B1499">
        <w:rPr>
          <w:u w:val="single"/>
          <w:lang w:val="ru-RU"/>
        </w:rPr>
        <w:t>/1</w:t>
      </w:r>
      <w:r w:rsidR="000C2A1C">
        <w:rPr>
          <w:u w:val="single"/>
          <w:lang w:val="ru-RU"/>
        </w:rPr>
        <w:t>6</w:t>
      </w:r>
      <w:r w:rsidR="0020430C" w:rsidRPr="009B1499">
        <w:rPr>
          <w:u w:val="single"/>
          <w:lang w:val="ru-RU"/>
        </w:rPr>
        <w:t xml:space="preserve">:  </w:t>
      </w:r>
      <w:r w:rsidR="009B1499" w:rsidRPr="009B1499">
        <w:rPr>
          <w:u w:val="single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20430C" w:rsidRPr="009B1499" w:rsidRDefault="0020430C" w:rsidP="0020430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20430C" w:rsidRPr="009B1499" w:rsidRDefault="009B1499" w:rsidP="000C2A1C">
      <w:pPr>
        <w:pStyle w:val="ONUME"/>
        <w:rPr>
          <w:u w:val="single"/>
          <w:lang w:val="ru-RU"/>
        </w:rPr>
      </w:pPr>
      <w:r w:rsidRPr="009B1499">
        <w:rPr>
          <w:lang w:val="ru-RU"/>
        </w:rPr>
        <w:t>На двадцать третьей сессии МКГР, состоявшейся в феврале 2013</w:t>
      </w:r>
      <w:r w:rsidRPr="009B1499">
        <w:t> </w:t>
      </w:r>
      <w:r w:rsidRPr="009B1499">
        <w:rPr>
          <w:lang w:val="ru-RU"/>
        </w:rPr>
        <w:t>г., делегации Канады, Республики Корея, Соединенных Штатов Америки и Японии внесли на рассмотрение совместную рекомендацию об использовании баз данных для защитной охраны генетических ресурсов и традиционных знаний, связ</w:t>
      </w:r>
      <w:r>
        <w:rPr>
          <w:lang w:val="ru-RU"/>
        </w:rPr>
        <w:t>анных с генетическими ресурсами</w:t>
      </w:r>
      <w:r w:rsidR="0020430C" w:rsidRPr="009B1499">
        <w:rPr>
          <w:lang w:val="ru-RU"/>
        </w:rPr>
        <w:t xml:space="preserve">.  </w:t>
      </w:r>
      <w:r w:rsidRPr="009B1499">
        <w:rPr>
          <w:lang w:val="ru-RU"/>
        </w:rPr>
        <w:t xml:space="preserve">Эта рекомендация была представлена в документе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/23/7.  </w:t>
      </w:r>
      <w:r w:rsidRPr="009B1499">
        <w:rPr>
          <w:lang w:val="ru-RU"/>
        </w:rPr>
        <w:t>Авторы совместной рекомендации повторно внесли ее на рассмотрение двадцать четвертой, двадцать шестой, двадцать седьмой, двадцать восьмой, двадцать девятой, тридцатой, тридцать первой, тридцать второй, тридцать четвертой, тридцать пятой, тридцать шестой</w:t>
      </w:r>
      <w:r w:rsidR="0020430C" w:rsidRPr="009B1499">
        <w:rPr>
          <w:lang w:val="ru-RU"/>
        </w:rPr>
        <w:t>,</w:t>
      </w:r>
      <w:r>
        <w:rPr>
          <w:lang w:val="ru-RU"/>
        </w:rPr>
        <w:t xml:space="preserve"> тридцать седьмой</w:t>
      </w:r>
      <w:r w:rsidR="000C2A1C">
        <w:rPr>
          <w:lang w:val="ru-RU"/>
        </w:rPr>
        <w:t>,</w:t>
      </w:r>
      <w:r>
        <w:rPr>
          <w:lang w:val="ru-RU"/>
        </w:rPr>
        <w:t xml:space="preserve"> </w:t>
      </w:r>
      <w:r w:rsidR="000C2A1C" w:rsidRPr="000C2A1C">
        <w:rPr>
          <w:lang w:val="ru-RU"/>
        </w:rPr>
        <w:t>тридцать восьмой и тридцать девятой сессий</w:t>
      </w:r>
      <w:r>
        <w:rPr>
          <w:lang w:val="ru-RU"/>
        </w:rPr>
        <w:t xml:space="preserve"> </w:t>
      </w:r>
      <w:r w:rsidR="000C2A1C">
        <w:rPr>
          <w:lang w:val="ru-RU"/>
        </w:rPr>
        <w:t>соответственно</w:t>
      </w:r>
      <w:r w:rsidRPr="009B1499">
        <w:rPr>
          <w:lang w:val="ru-RU"/>
        </w:rPr>
        <w:t xml:space="preserve"> в качестве документов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/24/7,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/26/6,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/27/7,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/28/8, </w:t>
      </w:r>
      <w:r w:rsidR="0020430C" w:rsidRPr="00A36D9B">
        <w:t>WIPO</w:t>
      </w:r>
      <w:r w:rsidR="0020430C" w:rsidRPr="009B1499">
        <w:rPr>
          <w:lang w:val="ru-RU"/>
        </w:rPr>
        <w:t>/</w:t>
      </w:r>
      <w:r w:rsidR="0020430C" w:rsidRPr="00A36D9B">
        <w:t>GRTKF</w:t>
      </w:r>
      <w:r w:rsidR="0020430C" w:rsidRPr="009B1499">
        <w:rPr>
          <w:lang w:val="ru-RU"/>
        </w:rPr>
        <w:t>/</w:t>
      </w:r>
      <w:r w:rsidR="0020430C" w:rsidRPr="00A36D9B">
        <w:t>IC</w:t>
      </w:r>
      <w:r w:rsidR="0020430C" w:rsidRPr="009B1499">
        <w:rPr>
          <w:lang w:val="ru-RU"/>
        </w:rPr>
        <w:t xml:space="preserve">/29/6, </w:t>
      </w:r>
      <w:r w:rsidR="0020430C" w:rsidRPr="00EF4ADC">
        <w:t>WIPO</w:t>
      </w:r>
      <w:r w:rsidR="0020430C" w:rsidRPr="009B1499">
        <w:rPr>
          <w:lang w:val="ru-RU"/>
        </w:rPr>
        <w:t>/</w:t>
      </w:r>
      <w:r w:rsidR="0020430C" w:rsidRPr="00EF4ADC">
        <w:t>GRTKF</w:t>
      </w:r>
      <w:r w:rsidR="0020430C" w:rsidRPr="009B1499">
        <w:rPr>
          <w:lang w:val="ru-RU"/>
        </w:rPr>
        <w:t>/</w:t>
      </w:r>
      <w:r w:rsidR="0020430C" w:rsidRPr="00EF4ADC">
        <w:t>IC</w:t>
      </w:r>
      <w:r w:rsidR="0020430C" w:rsidRPr="009B1499">
        <w:rPr>
          <w:lang w:val="ru-RU"/>
        </w:rPr>
        <w:t xml:space="preserve">/30/7,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/31/6,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/32/7,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/34/10,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/35/8,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>/36/8</w:t>
      </w:r>
      <w:r w:rsidR="00AD0D00" w:rsidRPr="009B1499">
        <w:rPr>
          <w:lang w:val="ru-RU"/>
        </w:rPr>
        <w:t>,</w:t>
      </w:r>
      <w:r w:rsidR="0020430C" w:rsidRPr="009B1499">
        <w:rPr>
          <w:lang w:val="ru-RU"/>
        </w:rPr>
        <w:t xml:space="preserve"> </w:t>
      </w:r>
      <w:r w:rsidR="0020430C" w:rsidRPr="005B7C1B">
        <w:t>WIPO</w:t>
      </w:r>
      <w:r w:rsidR="0020430C" w:rsidRPr="009B1499">
        <w:rPr>
          <w:lang w:val="ru-RU"/>
        </w:rPr>
        <w:t>/</w:t>
      </w:r>
      <w:r w:rsidR="0020430C" w:rsidRPr="005B7C1B">
        <w:t>GRTKF</w:t>
      </w:r>
      <w:r w:rsidR="0020430C" w:rsidRPr="009B1499">
        <w:rPr>
          <w:lang w:val="ru-RU"/>
        </w:rPr>
        <w:t>/</w:t>
      </w:r>
      <w:r w:rsidR="0020430C" w:rsidRPr="005B7C1B">
        <w:t>IC</w:t>
      </w:r>
      <w:r w:rsidR="0020430C" w:rsidRPr="009B1499">
        <w:rPr>
          <w:lang w:val="ru-RU"/>
        </w:rPr>
        <w:t>/37/13</w:t>
      </w:r>
      <w:r w:rsidR="000C2A1C">
        <w:rPr>
          <w:lang w:val="ru-RU"/>
        </w:rPr>
        <w:t>,</w:t>
      </w:r>
      <w:r w:rsidR="00AD0D00" w:rsidRPr="009B1499">
        <w:rPr>
          <w:lang w:val="ru-RU"/>
        </w:rPr>
        <w:t xml:space="preserve"> </w:t>
      </w:r>
      <w:r w:rsidR="00AD0D00">
        <w:t>WIPO</w:t>
      </w:r>
      <w:r w:rsidR="00AD0D00" w:rsidRPr="009B1499">
        <w:rPr>
          <w:lang w:val="ru-RU"/>
        </w:rPr>
        <w:t>/</w:t>
      </w:r>
      <w:r w:rsidR="00AD0D00">
        <w:t>GRTKF</w:t>
      </w:r>
      <w:r w:rsidR="00AD0D00" w:rsidRPr="009B1499">
        <w:rPr>
          <w:lang w:val="ru-RU"/>
        </w:rPr>
        <w:t>/</w:t>
      </w:r>
      <w:r w:rsidR="00AD0D00">
        <w:t>IC</w:t>
      </w:r>
      <w:r w:rsidR="00AD0D00" w:rsidRPr="009B1499">
        <w:rPr>
          <w:lang w:val="ru-RU"/>
        </w:rPr>
        <w:t>/38/11</w:t>
      </w:r>
      <w:r w:rsidR="000C2A1C">
        <w:rPr>
          <w:lang w:val="ru-RU"/>
        </w:rPr>
        <w:t xml:space="preserve"> и</w:t>
      </w:r>
      <w:r w:rsidR="000C2A1C" w:rsidRPr="000C2A1C">
        <w:rPr>
          <w:lang w:val="ru-RU"/>
        </w:rPr>
        <w:t xml:space="preserve"> WIPO/GRTKF/IC/3</w:t>
      </w:r>
      <w:r w:rsidR="000C2A1C">
        <w:rPr>
          <w:lang w:val="ru-RU"/>
        </w:rPr>
        <w:t>9</w:t>
      </w:r>
      <w:r w:rsidR="000C2A1C" w:rsidRPr="000C2A1C">
        <w:rPr>
          <w:lang w:val="ru-RU"/>
        </w:rPr>
        <w:t>/1</w:t>
      </w:r>
      <w:r w:rsidR="000C2A1C">
        <w:rPr>
          <w:lang w:val="ru-RU"/>
        </w:rPr>
        <w:t>4</w:t>
      </w:r>
      <w:r w:rsidR="0020430C" w:rsidRPr="009B1499">
        <w:rPr>
          <w:lang w:val="ru-RU"/>
        </w:rPr>
        <w:t xml:space="preserve">.  </w:t>
      </w:r>
      <w:r w:rsidRPr="009B1499">
        <w:rPr>
          <w:lang w:val="ru-RU"/>
        </w:rPr>
        <w:t>Авторы вновь представили эту совместную рекомендацию в качестве рабочего документа текущей сессии</w:t>
      </w:r>
      <w:r w:rsidR="0020430C" w:rsidRPr="009B1499">
        <w:rPr>
          <w:lang w:val="ru-RU"/>
        </w:rPr>
        <w:t>.</w:t>
      </w:r>
    </w:p>
    <w:p w:rsidR="0020430C" w:rsidRPr="009B1499" w:rsidRDefault="0020430C" w:rsidP="0020430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0430C" w:rsidRPr="00BA011B" w:rsidRDefault="001F7006" w:rsidP="0020430C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u w:val="single"/>
        </w:rPr>
        <w:t>WIPO</w:t>
      </w:r>
      <w:r w:rsidRPr="00BA011B">
        <w:rPr>
          <w:u w:val="single"/>
          <w:lang w:val="ru-RU"/>
        </w:rPr>
        <w:t>/</w:t>
      </w:r>
      <w:r>
        <w:rPr>
          <w:u w:val="single"/>
        </w:rPr>
        <w:t>GRTKF</w:t>
      </w:r>
      <w:r w:rsidRPr="00BA011B">
        <w:rPr>
          <w:u w:val="single"/>
          <w:lang w:val="ru-RU"/>
        </w:rPr>
        <w:t>/</w:t>
      </w:r>
      <w:r>
        <w:rPr>
          <w:u w:val="single"/>
        </w:rPr>
        <w:t>IC</w:t>
      </w:r>
      <w:r w:rsidRPr="00BA011B">
        <w:rPr>
          <w:u w:val="single"/>
          <w:lang w:val="ru-RU"/>
        </w:rPr>
        <w:t>/</w:t>
      </w:r>
      <w:r w:rsidR="000C2A1C">
        <w:rPr>
          <w:u w:val="single"/>
          <w:lang w:val="ru-RU"/>
        </w:rPr>
        <w:t>40</w:t>
      </w:r>
      <w:r w:rsidR="00242283" w:rsidRPr="00BA011B">
        <w:rPr>
          <w:u w:val="single"/>
          <w:lang w:val="ru-RU"/>
        </w:rPr>
        <w:t>/1</w:t>
      </w:r>
      <w:r w:rsidR="000C2A1C">
        <w:rPr>
          <w:u w:val="single"/>
          <w:lang w:val="ru-RU"/>
        </w:rPr>
        <w:t>7</w:t>
      </w:r>
      <w:r w:rsidR="0020430C" w:rsidRPr="00BA011B">
        <w:rPr>
          <w:u w:val="single"/>
          <w:lang w:val="ru-RU"/>
        </w:rPr>
        <w:t xml:space="preserve">:  </w:t>
      </w:r>
      <w:r w:rsidR="00BA011B" w:rsidRPr="00BA011B">
        <w:rPr>
          <w:u w:val="single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20430C" w:rsidRPr="00BA011B" w:rsidRDefault="0020430C" w:rsidP="0020430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20430C" w:rsidRPr="00B37EDA" w:rsidRDefault="00BA011B" w:rsidP="000C2A1C">
      <w:pPr>
        <w:pStyle w:val="ONUME"/>
        <w:rPr>
          <w:u w:val="single"/>
          <w:lang w:val="ru-RU"/>
        </w:rPr>
      </w:pPr>
      <w:r w:rsidRPr="00BA011B">
        <w:rPr>
          <w:lang w:val="ru-RU"/>
        </w:rPr>
        <w:t>На двадцать третьей сессии МКГР, состоявшейся в феврале 2013</w:t>
      </w:r>
      <w:r w:rsidRPr="00BA011B">
        <w:t> </w:t>
      </w:r>
      <w:r w:rsidRPr="00BA011B">
        <w:rPr>
          <w:lang w:val="ru-RU"/>
        </w:rPr>
        <w:t>г., делегации Канады, Республики Корея, Соединенных Штатов Америки и Японии внесли на рассмотрение предложение о мандате на проведение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  <w:r w:rsidR="0020430C" w:rsidRPr="00BA011B">
        <w:rPr>
          <w:lang w:val="ru-RU"/>
        </w:rPr>
        <w:t xml:space="preserve">.  </w:t>
      </w:r>
      <w:r w:rsidRPr="00C52823">
        <w:rPr>
          <w:lang w:val="ru-RU"/>
        </w:rPr>
        <w:t>Это предложение было представлено в документе</w:t>
      </w:r>
      <w:r w:rsidR="0020430C" w:rsidRPr="00C52823">
        <w:rPr>
          <w:lang w:val="ru-RU"/>
        </w:rPr>
        <w:t xml:space="preserve"> </w:t>
      </w:r>
      <w:r w:rsidR="0020430C">
        <w:t>WIPO</w:t>
      </w:r>
      <w:r w:rsidR="0020430C" w:rsidRPr="00C52823">
        <w:rPr>
          <w:lang w:val="ru-RU"/>
        </w:rPr>
        <w:t>/</w:t>
      </w:r>
      <w:r w:rsidR="0020430C">
        <w:t>GRTKF</w:t>
      </w:r>
      <w:r w:rsidR="0020430C" w:rsidRPr="00C52823">
        <w:rPr>
          <w:lang w:val="ru-RU"/>
        </w:rPr>
        <w:t>/</w:t>
      </w:r>
      <w:r w:rsidR="0020430C">
        <w:t>IC</w:t>
      </w:r>
      <w:r w:rsidR="0020430C" w:rsidRPr="00C52823">
        <w:rPr>
          <w:lang w:val="ru-RU"/>
        </w:rPr>
        <w:t xml:space="preserve">/23/6.  </w:t>
      </w:r>
      <w:r w:rsidRPr="00BA011B">
        <w:rPr>
          <w:lang w:val="ru-RU"/>
        </w:rPr>
        <w:t>Впоследствии данное предложение было внесено делегациями Канады, Республики Корея, Российской Федерации, Соединенных Штатов Америки и Японии на двадцать четвертой сессии МКГР в качестве документа</w:t>
      </w:r>
      <w:r w:rsidR="0020430C" w:rsidRPr="00BA011B">
        <w:rPr>
          <w:lang w:val="ru-RU"/>
        </w:rPr>
        <w:t xml:space="preserve"> </w:t>
      </w:r>
      <w:r w:rsidR="0020430C">
        <w:t>WIPO</w:t>
      </w:r>
      <w:r w:rsidR="0020430C" w:rsidRPr="00BA011B">
        <w:rPr>
          <w:lang w:val="ru-RU"/>
        </w:rPr>
        <w:t>/</w:t>
      </w:r>
      <w:r w:rsidR="0020430C">
        <w:t>GRTKF</w:t>
      </w:r>
      <w:r w:rsidR="0020430C" w:rsidRPr="00BA011B">
        <w:rPr>
          <w:lang w:val="ru-RU"/>
        </w:rPr>
        <w:t>/</w:t>
      </w:r>
      <w:r w:rsidR="0020430C">
        <w:t>IC</w:t>
      </w:r>
      <w:r w:rsidR="0020430C" w:rsidRPr="00BA011B">
        <w:rPr>
          <w:lang w:val="ru-RU"/>
        </w:rPr>
        <w:t xml:space="preserve">/24/6 </w:t>
      </w:r>
      <w:r w:rsidR="0020430C">
        <w:t>Rev</w:t>
      </w:r>
      <w:r w:rsidR="0020430C" w:rsidRPr="00BA011B">
        <w:rPr>
          <w:lang w:val="ru-RU"/>
        </w:rPr>
        <w:t xml:space="preserve">., </w:t>
      </w:r>
      <w:r w:rsidRPr="00BA011B">
        <w:rPr>
          <w:lang w:val="ru-RU"/>
        </w:rPr>
        <w:t>а затем делегациями Канады, Норвегии, Республики Корея, Российской Федерации, Соединенных Штатов Америки и Японии на двадцать шестой, двадцать седьмой, двадцать восьмой, двадцать девятой, тридцатой, тридцать первой, тридцать второй, тридцать четвертой, тридцать пятой, тридцать шестой</w:t>
      </w:r>
      <w:r>
        <w:rPr>
          <w:lang w:val="ru-RU"/>
        </w:rPr>
        <w:t xml:space="preserve">, </w:t>
      </w:r>
      <w:r w:rsidRPr="00BA011B">
        <w:rPr>
          <w:lang w:val="ru-RU"/>
        </w:rPr>
        <w:t>тридцать седьмой</w:t>
      </w:r>
      <w:r w:rsidR="000C2A1C" w:rsidRPr="000C2A1C">
        <w:rPr>
          <w:lang w:val="ru-RU"/>
        </w:rPr>
        <w:t xml:space="preserve">, тридцать восьмой и тридцать девятой </w:t>
      </w:r>
      <w:r w:rsidRPr="00BA011B">
        <w:rPr>
          <w:lang w:val="ru-RU"/>
        </w:rPr>
        <w:t>сессия</w:t>
      </w:r>
      <w:r w:rsidR="000C2A1C">
        <w:rPr>
          <w:lang w:val="ru-RU"/>
        </w:rPr>
        <w:t>х МКГР соответственно</w:t>
      </w:r>
      <w:r w:rsidRPr="00BA011B">
        <w:rPr>
          <w:lang w:val="ru-RU"/>
        </w:rPr>
        <w:t xml:space="preserve"> в качестве документов </w:t>
      </w:r>
      <w:r w:rsidR="0020430C">
        <w:t>WIPO</w:t>
      </w:r>
      <w:r w:rsidR="0020430C" w:rsidRPr="00BA011B">
        <w:rPr>
          <w:lang w:val="ru-RU"/>
        </w:rPr>
        <w:t>/</w:t>
      </w:r>
      <w:r w:rsidR="0020430C">
        <w:t>GRTKF</w:t>
      </w:r>
      <w:r w:rsidR="0020430C" w:rsidRPr="00BA011B">
        <w:rPr>
          <w:lang w:val="ru-RU"/>
        </w:rPr>
        <w:t>/</w:t>
      </w:r>
      <w:r w:rsidR="0020430C">
        <w:t>IC</w:t>
      </w:r>
      <w:r w:rsidR="0020430C" w:rsidRPr="00BA011B">
        <w:rPr>
          <w:lang w:val="ru-RU"/>
        </w:rPr>
        <w:t xml:space="preserve">/26/7, </w:t>
      </w:r>
      <w:r w:rsidR="0020430C">
        <w:t>WIPO</w:t>
      </w:r>
      <w:r w:rsidR="0020430C" w:rsidRPr="00BA011B">
        <w:rPr>
          <w:lang w:val="ru-RU"/>
        </w:rPr>
        <w:t>/</w:t>
      </w:r>
      <w:r w:rsidR="0020430C">
        <w:t>GRTKF</w:t>
      </w:r>
      <w:r w:rsidR="0020430C" w:rsidRPr="00BA011B">
        <w:rPr>
          <w:lang w:val="ru-RU"/>
        </w:rPr>
        <w:t>/</w:t>
      </w:r>
      <w:r w:rsidR="0020430C">
        <w:t>IC</w:t>
      </w:r>
      <w:r w:rsidR="0020430C" w:rsidRPr="00BA011B">
        <w:rPr>
          <w:lang w:val="ru-RU"/>
        </w:rPr>
        <w:t xml:space="preserve">/27/8, </w:t>
      </w:r>
      <w:r w:rsidR="0020430C">
        <w:t>WIPO</w:t>
      </w:r>
      <w:r w:rsidR="0020430C" w:rsidRPr="00BA011B">
        <w:rPr>
          <w:lang w:val="ru-RU"/>
        </w:rPr>
        <w:t>/</w:t>
      </w:r>
      <w:r w:rsidR="0020430C">
        <w:t>GRTKF</w:t>
      </w:r>
      <w:r w:rsidR="0020430C" w:rsidRPr="00BA011B">
        <w:rPr>
          <w:lang w:val="ru-RU"/>
        </w:rPr>
        <w:t>/</w:t>
      </w:r>
      <w:r w:rsidR="0020430C">
        <w:t>IC</w:t>
      </w:r>
      <w:r w:rsidR="0020430C" w:rsidRPr="00BA011B">
        <w:rPr>
          <w:lang w:val="ru-RU"/>
        </w:rPr>
        <w:t xml:space="preserve">/28/9, </w:t>
      </w:r>
      <w:r w:rsidR="0020430C" w:rsidRPr="00C67CC7">
        <w:t>WIPO</w:t>
      </w:r>
      <w:r w:rsidR="0020430C" w:rsidRPr="00BA011B">
        <w:rPr>
          <w:lang w:val="ru-RU"/>
        </w:rPr>
        <w:t>/</w:t>
      </w:r>
      <w:r w:rsidR="0020430C" w:rsidRPr="00C67CC7">
        <w:t>GRTKF</w:t>
      </w:r>
      <w:r w:rsidR="0020430C" w:rsidRPr="00BA011B">
        <w:rPr>
          <w:lang w:val="ru-RU"/>
        </w:rPr>
        <w:t>/</w:t>
      </w:r>
      <w:r w:rsidR="0020430C" w:rsidRPr="00C67CC7">
        <w:t>IC</w:t>
      </w:r>
      <w:r w:rsidR="0020430C" w:rsidRPr="00BA011B">
        <w:rPr>
          <w:lang w:val="ru-RU"/>
        </w:rPr>
        <w:t xml:space="preserve">/29/7, </w:t>
      </w:r>
      <w:r w:rsidR="0020430C">
        <w:t>WIPO</w:t>
      </w:r>
      <w:r w:rsidR="0020430C" w:rsidRPr="00BA011B">
        <w:rPr>
          <w:lang w:val="ru-RU"/>
        </w:rPr>
        <w:t>/</w:t>
      </w:r>
      <w:r w:rsidR="0020430C">
        <w:t>GRTKF</w:t>
      </w:r>
      <w:r w:rsidR="0020430C" w:rsidRPr="00BA011B">
        <w:rPr>
          <w:lang w:val="ru-RU"/>
        </w:rPr>
        <w:t>/</w:t>
      </w:r>
      <w:r w:rsidR="0020430C">
        <w:t>IC</w:t>
      </w:r>
      <w:r w:rsidR="0020430C" w:rsidRPr="00BA011B">
        <w:rPr>
          <w:lang w:val="ru-RU"/>
        </w:rPr>
        <w:t xml:space="preserve">/30/8, </w:t>
      </w:r>
      <w:r w:rsidR="0020430C">
        <w:t>WIPO</w:t>
      </w:r>
      <w:r w:rsidR="0020430C" w:rsidRPr="00BA011B">
        <w:rPr>
          <w:lang w:val="ru-RU"/>
        </w:rPr>
        <w:t>/</w:t>
      </w:r>
      <w:r w:rsidR="0020430C">
        <w:t>GRTKF</w:t>
      </w:r>
      <w:r w:rsidR="0020430C" w:rsidRPr="00BA011B">
        <w:rPr>
          <w:lang w:val="ru-RU"/>
        </w:rPr>
        <w:t>/</w:t>
      </w:r>
      <w:r w:rsidR="0020430C">
        <w:t>IC</w:t>
      </w:r>
      <w:r w:rsidR="0020430C" w:rsidRPr="00BA011B">
        <w:rPr>
          <w:lang w:val="ru-RU"/>
        </w:rPr>
        <w:t xml:space="preserve">/31/7, </w:t>
      </w:r>
      <w:r w:rsidR="0020430C">
        <w:t>WIPO</w:t>
      </w:r>
      <w:r w:rsidR="0020430C" w:rsidRPr="00BA011B">
        <w:rPr>
          <w:lang w:val="ru-RU"/>
        </w:rPr>
        <w:t>/</w:t>
      </w:r>
      <w:r w:rsidR="0020430C">
        <w:t>GRTKF</w:t>
      </w:r>
      <w:r w:rsidR="0020430C" w:rsidRPr="00BA011B">
        <w:rPr>
          <w:lang w:val="ru-RU"/>
        </w:rPr>
        <w:t>/</w:t>
      </w:r>
      <w:r w:rsidR="0020430C">
        <w:t>IC</w:t>
      </w:r>
      <w:r w:rsidR="0020430C" w:rsidRPr="00BA011B">
        <w:rPr>
          <w:lang w:val="ru-RU"/>
        </w:rPr>
        <w:t xml:space="preserve">/32/8, </w:t>
      </w:r>
      <w:r w:rsidR="0020430C">
        <w:t>WIPO</w:t>
      </w:r>
      <w:r w:rsidR="0020430C" w:rsidRPr="00BA011B">
        <w:rPr>
          <w:lang w:val="ru-RU"/>
        </w:rPr>
        <w:t>/</w:t>
      </w:r>
      <w:r w:rsidR="0020430C">
        <w:t>GRTKF</w:t>
      </w:r>
      <w:r w:rsidR="0020430C" w:rsidRPr="00BA011B">
        <w:rPr>
          <w:lang w:val="ru-RU"/>
        </w:rPr>
        <w:t>/</w:t>
      </w:r>
      <w:r w:rsidR="0020430C">
        <w:t>IC</w:t>
      </w:r>
      <w:r w:rsidR="0020430C" w:rsidRPr="00BA011B">
        <w:rPr>
          <w:lang w:val="ru-RU"/>
        </w:rPr>
        <w:t xml:space="preserve">/34/11, </w:t>
      </w:r>
      <w:r w:rsidR="0020430C">
        <w:t>WIPO</w:t>
      </w:r>
      <w:r w:rsidR="0020430C" w:rsidRPr="00BA011B">
        <w:rPr>
          <w:lang w:val="ru-RU"/>
        </w:rPr>
        <w:t>/</w:t>
      </w:r>
      <w:r w:rsidR="0020430C">
        <w:t>GRTKF</w:t>
      </w:r>
      <w:r w:rsidR="0020430C" w:rsidRPr="00BA011B">
        <w:rPr>
          <w:lang w:val="ru-RU"/>
        </w:rPr>
        <w:t>/</w:t>
      </w:r>
      <w:r w:rsidR="0020430C">
        <w:t>IC</w:t>
      </w:r>
      <w:r w:rsidR="0020430C" w:rsidRPr="00BA011B">
        <w:rPr>
          <w:lang w:val="ru-RU"/>
        </w:rPr>
        <w:t xml:space="preserve">/35/9, </w:t>
      </w:r>
      <w:r w:rsidR="0020430C">
        <w:t>WIPO</w:t>
      </w:r>
      <w:r w:rsidR="0020430C" w:rsidRPr="00BA011B">
        <w:rPr>
          <w:lang w:val="ru-RU"/>
        </w:rPr>
        <w:t>/</w:t>
      </w:r>
      <w:r w:rsidR="0020430C">
        <w:t>GRTKF</w:t>
      </w:r>
      <w:r w:rsidR="0020430C" w:rsidRPr="00BA011B">
        <w:rPr>
          <w:lang w:val="ru-RU"/>
        </w:rPr>
        <w:t>/</w:t>
      </w:r>
      <w:r w:rsidR="0020430C">
        <w:t>IC</w:t>
      </w:r>
      <w:r w:rsidR="0020430C" w:rsidRPr="00BA011B">
        <w:rPr>
          <w:lang w:val="ru-RU"/>
        </w:rPr>
        <w:t>/36/9</w:t>
      </w:r>
      <w:r w:rsidR="00242283" w:rsidRPr="00BA011B">
        <w:rPr>
          <w:lang w:val="ru-RU"/>
        </w:rPr>
        <w:t>,</w:t>
      </w:r>
      <w:r w:rsidR="0020430C" w:rsidRPr="00BA011B">
        <w:rPr>
          <w:lang w:val="ru-RU"/>
        </w:rPr>
        <w:t xml:space="preserve"> </w:t>
      </w:r>
      <w:r w:rsidR="0020430C" w:rsidRPr="005B7C1B">
        <w:t>WIPO</w:t>
      </w:r>
      <w:r w:rsidR="0020430C" w:rsidRPr="00BA011B">
        <w:rPr>
          <w:lang w:val="ru-RU"/>
        </w:rPr>
        <w:t>/</w:t>
      </w:r>
      <w:r w:rsidR="0020430C" w:rsidRPr="005B7C1B">
        <w:t>GRTKF</w:t>
      </w:r>
      <w:r w:rsidR="0020430C" w:rsidRPr="00BA011B">
        <w:rPr>
          <w:lang w:val="ru-RU"/>
        </w:rPr>
        <w:t>/</w:t>
      </w:r>
      <w:r w:rsidR="0020430C" w:rsidRPr="005B7C1B">
        <w:t>IC</w:t>
      </w:r>
      <w:r w:rsidR="0020430C" w:rsidRPr="00BA011B">
        <w:rPr>
          <w:lang w:val="ru-RU"/>
        </w:rPr>
        <w:t>/37/14</w:t>
      </w:r>
      <w:r w:rsidR="000C2A1C">
        <w:rPr>
          <w:lang w:val="ru-RU"/>
        </w:rPr>
        <w:t>,</w:t>
      </w:r>
      <w:r w:rsidR="00242283" w:rsidRPr="00BA011B">
        <w:rPr>
          <w:lang w:val="ru-RU"/>
        </w:rPr>
        <w:t xml:space="preserve"> </w:t>
      </w:r>
      <w:r w:rsidR="00242283">
        <w:t>WIPO</w:t>
      </w:r>
      <w:r w:rsidR="00242283" w:rsidRPr="00BA011B">
        <w:rPr>
          <w:lang w:val="ru-RU"/>
        </w:rPr>
        <w:t>/</w:t>
      </w:r>
      <w:r w:rsidR="00242283">
        <w:t>GRTKF</w:t>
      </w:r>
      <w:r w:rsidR="00242283" w:rsidRPr="00BA011B">
        <w:rPr>
          <w:lang w:val="ru-RU"/>
        </w:rPr>
        <w:t>/</w:t>
      </w:r>
      <w:r w:rsidR="00242283">
        <w:t>IC</w:t>
      </w:r>
      <w:r w:rsidR="00242283" w:rsidRPr="00BA011B">
        <w:rPr>
          <w:lang w:val="ru-RU"/>
        </w:rPr>
        <w:t>/38/12</w:t>
      </w:r>
      <w:r w:rsidR="000C2A1C">
        <w:rPr>
          <w:lang w:val="ru-RU"/>
        </w:rPr>
        <w:t xml:space="preserve"> и</w:t>
      </w:r>
      <w:r w:rsidR="000C2A1C" w:rsidRPr="000C2A1C">
        <w:rPr>
          <w:lang w:val="ru-RU"/>
        </w:rPr>
        <w:t xml:space="preserve"> WIPO/GRTKF/IC/3</w:t>
      </w:r>
      <w:r w:rsidR="000C2A1C">
        <w:rPr>
          <w:lang w:val="ru-RU"/>
        </w:rPr>
        <w:t>9</w:t>
      </w:r>
      <w:r w:rsidR="000C2A1C" w:rsidRPr="000C2A1C">
        <w:rPr>
          <w:lang w:val="ru-RU"/>
        </w:rPr>
        <w:t>/1</w:t>
      </w:r>
      <w:r w:rsidR="000C2A1C">
        <w:rPr>
          <w:lang w:val="ru-RU"/>
        </w:rPr>
        <w:t>5</w:t>
      </w:r>
      <w:r w:rsidR="0020430C" w:rsidRPr="00BA011B">
        <w:rPr>
          <w:lang w:val="ru-RU"/>
        </w:rPr>
        <w:t xml:space="preserve">.  </w:t>
      </w:r>
      <w:r w:rsidR="00B37EDA" w:rsidRPr="00B37EDA">
        <w:rPr>
          <w:lang w:val="ru-RU"/>
        </w:rPr>
        <w:t>Авторы документов</w:t>
      </w:r>
      <w:r w:rsidR="0020430C" w:rsidRPr="00B37EDA">
        <w:rPr>
          <w:lang w:val="ru-RU"/>
        </w:rPr>
        <w:t xml:space="preserve"> </w:t>
      </w:r>
      <w:r w:rsidR="0020430C">
        <w:t>WIPO</w:t>
      </w:r>
      <w:r w:rsidR="0020430C" w:rsidRPr="00B37EDA">
        <w:rPr>
          <w:lang w:val="ru-RU"/>
        </w:rPr>
        <w:t>/</w:t>
      </w:r>
      <w:r w:rsidR="0020430C">
        <w:t>GRTKF</w:t>
      </w:r>
      <w:r w:rsidR="0020430C" w:rsidRPr="00B37EDA">
        <w:rPr>
          <w:lang w:val="ru-RU"/>
        </w:rPr>
        <w:t>/</w:t>
      </w:r>
      <w:r w:rsidR="0020430C">
        <w:t>IC</w:t>
      </w:r>
      <w:r w:rsidR="0020430C" w:rsidRPr="00B37EDA">
        <w:rPr>
          <w:lang w:val="ru-RU"/>
        </w:rPr>
        <w:t xml:space="preserve">/26/7, </w:t>
      </w:r>
      <w:r w:rsidR="0020430C">
        <w:t>WIPO</w:t>
      </w:r>
      <w:r w:rsidR="0020430C" w:rsidRPr="00B37EDA">
        <w:rPr>
          <w:lang w:val="ru-RU"/>
        </w:rPr>
        <w:t>/</w:t>
      </w:r>
      <w:r w:rsidR="0020430C">
        <w:t>GRTKF</w:t>
      </w:r>
      <w:r w:rsidR="0020430C" w:rsidRPr="00B37EDA">
        <w:rPr>
          <w:lang w:val="ru-RU"/>
        </w:rPr>
        <w:t>/</w:t>
      </w:r>
      <w:r w:rsidR="0020430C">
        <w:t>IC</w:t>
      </w:r>
      <w:r w:rsidR="0020430C" w:rsidRPr="00B37EDA">
        <w:rPr>
          <w:lang w:val="ru-RU"/>
        </w:rPr>
        <w:t xml:space="preserve">/27/8, </w:t>
      </w:r>
      <w:r w:rsidR="0020430C">
        <w:t>WIPO</w:t>
      </w:r>
      <w:r w:rsidR="0020430C" w:rsidRPr="00B37EDA">
        <w:rPr>
          <w:lang w:val="ru-RU"/>
        </w:rPr>
        <w:t>/</w:t>
      </w:r>
      <w:r w:rsidR="0020430C">
        <w:t>GRTKF</w:t>
      </w:r>
      <w:r w:rsidR="0020430C" w:rsidRPr="00B37EDA">
        <w:rPr>
          <w:lang w:val="ru-RU"/>
        </w:rPr>
        <w:t>/</w:t>
      </w:r>
      <w:r w:rsidR="0020430C">
        <w:t>IC</w:t>
      </w:r>
      <w:r w:rsidR="0020430C" w:rsidRPr="00B37EDA">
        <w:rPr>
          <w:lang w:val="ru-RU"/>
        </w:rPr>
        <w:t xml:space="preserve">/28/9, </w:t>
      </w:r>
      <w:r w:rsidR="0020430C" w:rsidRPr="00C67CC7">
        <w:t>WIPO</w:t>
      </w:r>
      <w:r w:rsidR="0020430C" w:rsidRPr="00B37EDA">
        <w:rPr>
          <w:lang w:val="ru-RU"/>
        </w:rPr>
        <w:t>/</w:t>
      </w:r>
      <w:r w:rsidR="0020430C" w:rsidRPr="00C67CC7">
        <w:t>GRTKF</w:t>
      </w:r>
      <w:r w:rsidR="0020430C" w:rsidRPr="00B37EDA">
        <w:rPr>
          <w:lang w:val="ru-RU"/>
        </w:rPr>
        <w:t>/</w:t>
      </w:r>
      <w:r w:rsidR="0020430C" w:rsidRPr="00C67CC7">
        <w:t>IC</w:t>
      </w:r>
      <w:r w:rsidR="0020430C" w:rsidRPr="00B37EDA">
        <w:rPr>
          <w:lang w:val="ru-RU"/>
        </w:rPr>
        <w:t xml:space="preserve">/29/7, </w:t>
      </w:r>
      <w:r w:rsidR="0020430C">
        <w:t>WIPO</w:t>
      </w:r>
      <w:r w:rsidR="0020430C" w:rsidRPr="00B37EDA">
        <w:rPr>
          <w:lang w:val="ru-RU"/>
        </w:rPr>
        <w:t>/</w:t>
      </w:r>
      <w:r w:rsidR="0020430C">
        <w:t>GRTKF</w:t>
      </w:r>
      <w:r w:rsidR="0020430C" w:rsidRPr="00B37EDA">
        <w:rPr>
          <w:lang w:val="ru-RU"/>
        </w:rPr>
        <w:t>/</w:t>
      </w:r>
      <w:r w:rsidR="0020430C">
        <w:t>IC</w:t>
      </w:r>
      <w:r w:rsidR="0020430C" w:rsidRPr="00B37EDA">
        <w:rPr>
          <w:lang w:val="ru-RU"/>
        </w:rPr>
        <w:t xml:space="preserve">/30/8, </w:t>
      </w:r>
      <w:r w:rsidR="0020430C">
        <w:t>WIPO</w:t>
      </w:r>
      <w:r w:rsidR="0020430C" w:rsidRPr="00B37EDA">
        <w:rPr>
          <w:lang w:val="ru-RU"/>
        </w:rPr>
        <w:t>/</w:t>
      </w:r>
      <w:r w:rsidR="0020430C">
        <w:t>GRTKF</w:t>
      </w:r>
      <w:r w:rsidR="0020430C" w:rsidRPr="00B37EDA">
        <w:rPr>
          <w:lang w:val="ru-RU"/>
        </w:rPr>
        <w:t>/</w:t>
      </w:r>
      <w:r w:rsidR="0020430C">
        <w:t>IC</w:t>
      </w:r>
      <w:r w:rsidR="0020430C" w:rsidRPr="00B37EDA">
        <w:rPr>
          <w:lang w:val="ru-RU"/>
        </w:rPr>
        <w:t xml:space="preserve">/31/7, </w:t>
      </w:r>
      <w:r w:rsidR="0020430C">
        <w:t>WIPO</w:t>
      </w:r>
      <w:r w:rsidR="0020430C" w:rsidRPr="00B37EDA">
        <w:rPr>
          <w:lang w:val="ru-RU"/>
        </w:rPr>
        <w:t>/</w:t>
      </w:r>
      <w:r w:rsidR="0020430C">
        <w:t>GRTKF</w:t>
      </w:r>
      <w:r w:rsidR="0020430C" w:rsidRPr="00B37EDA">
        <w:rPr>
          <w:lang w:val="ru-RU"/>
        </w:rPr>
        <w:t>/</w:t>
      </w:r>
      <w:r w:rsidR="0020430C">
        <w:t>IC</w:t>
      </w:r>
      <w:r w:rsidR="0020430C" w:rsidRPr="00B37EDA">
        <w:rPr>
          <w:lang w:val="ru-RU"/>
        </w:rPr>
        <w:t xml:space="preserve">/32/8, </w:t>
      </w:r>
      <w:r w:rsidR="0020430C">
        <w:t>WIPO</w:t>
      </w:r>
      <w:r w:rsidR="0020430C" w:rsidRPr="00B37EDA">
        <w:rPr>
          <w:lang w:val="ru-RU"/>
        </w:rPr>
        <w:t>/</w:t>
      </w:r>
      <w:r w:rsidR="0020430C">
        <w:t>GRTKF</w:t>
      </w:r>
      <w:r w:rsidR="0020430C" w:rsidRPr="00B37EDA">
        <w:rPr>
          <w:lang w:val="ru-RU"/>
        </w:rPr>
        <w:t>/</w:t>
      </w:r>
      <w:r w:rsidR="0020430C">
        <w:t>IC</w:t>
      </w:r>
      <w:r w:rsidR="0020430C" w:rsidRPr="00B37EDA">
        <w:rPr>
          <w:lang w:val="ru-RU"/>
        </w:rPr>
        <w:t xml:space="preserve">/34/11, </w:t>
      </w:r>
      <w:r w:rsidR="0020430C">
        <w:t>WIPO</w:t>
      </w:r>
      <w:r w:rsidR="0020430C" w:rsidRPr="00B37EDA">
        <w:rPr>
          <w:lang w:val="ru-RU"/>
        </w:rPr>
        <w:t>/</w:t>
      </w:r>
      <w:r w:rsidR="0020430C">
        <w:t>GRTKF</w:t>
      </w:r>
      <w:r w:rsidR="0020430C" w:rsidRPr="00B37EDA">
        <w:rPr>
          <w:lang w:val="ru-RU"/>
        </w:rPr>
        <w:t>/</w:t>
      </w:r>
      <w:r w:rsidR="0020430C">
        <w:t>IC</w:t>
      </w:r>
      <w:r w:rsidR="0020430C" w:rsidRPr="00B37EDA">
        <w:rPr>
          <w:lang w:val="ru-RU"/>
        </w:rPr>
        <w:t xml:space="preserve">/35/9, </w:t>
      </w:r>
      <w:r w:rsidR="0020430C">
        <w:t>WIPO</w:t>
      </w:r>
      <w:r w:rsidR="0020430C" w:rsidRPr="00B37EDA">
        <w:rPr>
          <w:lang w:val="ru-RU"/>
        </w:rPr>
        <w:t>/</w:t>
      </w:r>
      <w:r w:rsidR="0020430C">
        <w:t>GRTKF</w:t>
      </w:r>
      <w:r w:rsidR="0020430C" w:rsidRPr="00B37EDA">
        <w:rPr>
          <w:lang w:val="ru-RU"/>
        </w:rPr>
        <w:t>/</w:t>
      </w:r>
      <w:r w:rsidR="0020430C">
        <w:t>IC</w:t>
      </w:r>
      <w:r w:rsidR="0020430C" w:rsidRPr="00B37EDA">
        <w:rPr>
          <w:lang w:val="ru-RU"/>
        </w:rPr>
        <w:t>/36/9</w:t>
      </w:r>
      <w:r w:rsidR="00242283" w:rsidRPr="00B37EDA">
        <w:rPr>
          <w:lang w:val="ru-RU"/>
        </w:rPr>
        <w:t>,</w:t>
      </w:r>
      <w:r w:rsidR="0020430C" w:rsidRPr="00B37EDA">
        <w:rPr>
          <w:lang w:val="ru-RU"/>
        </w:rPr>
        <w:t xml:space="preserve"> </w:t>
      </w:r>
      <w:r w:rsidR="0020430C" w:rsidRPr="005B7C1B">
        <w:t>WIPO</w:t>
      </w:r>
      <w:r w:rsidR="0020430C" w:rsidRPr="00B37EDA">
        <w:rPr>
          <w:lang w:val="ru-RU"/>
        </w:rPr>
        <w:t>/</w:t>
      </w:r>
      <w:r w:rsidR="0020430C" w:rsidRPr="005B7C1B">
        <w:t>GRTKF</w:t>
      </w:r>
      <w:r w:rsidR="0020430C" w:rsidRPr="00B37EDA">
        <w:rPr>
          <w:lang w:val="ru-RU"/>
        </w:rPr>
        <w:t>/</w:t>
      </w:r>
      <w:r w:rsidR="0020430C" w:rsidRPr="005B7C1B">
        <w:t>IC</w:t>
      </w:r>
      <w:r w:rsidR="0020430C" w:rsidRPr="00B37EDA">
        <w:rPr>
          <w:lang w:val="ru-RU"/>
        </w:rPr>
        <w:t>/37/14</w:t>
      </w:r>
      <w:r w:rsidR="000C2A1C">
        <w:rPr>
          <w:lang w:val="ru-RU"/>
        </w:rPr>
        <w:t xml:space="preserve">, </w:t>
      </w:r>
      <w:r w:rsidR="00242283">
        <w:t>WIPO</w:t>
      </w:r>
      <w:r w:rsidR="00242283" w:rsidRPr="00B37EDA">
        <w:rPr>
          <w:lang w:val="ru-RU"/>
        </w:rPr>
        <w:t>/</w:t>
      </w:r>
      <w:r w:rsidR="00242283">
        <w:t>GRTKF</w:t>
      </w:r>
      <w:r w:rsidR="00242283" w:rsidRPr="00B37EDA">
        <w:rPr>
          <w:lang w:val="ru-RU"/>
        </w:rPr>
        <w:t>/</w:t>
      </w:r>
      <w:r w:rsidR="00242283">
        <w:t>IC</w:t>
      </w:r>
      <w:r w:rsidR="00242283" w:rsidRPr="00B37EDA">
        <w:rPr>
          <w:lang w:val="ru-RU"/>
        </w:rPr>
        <w:t>/38/12</w:t>
      </w:r>
      <w:r w:rsidR="000C2A1C">
        <w:rPr>
          <w:lang w:val="ru-RU"/>
        </w:rPr>
        <w:t xml:space="preserve"> и</w:t>
      </w:r>
      <w:r w:rsidR="000C2A1C" w:rsidRPr="000C2A1C">
        <w:rPr>
          <w:lang w:val="ru-RU"/>
        </w:rPr>
        <w:t xml:space="preserve"> WIPO/GRTKF/IC/39/15</w:t>
      </w:r>
      <w:r w:rsidR="0020430C" w:rsidRPr="00B37EDA">
        <w:rPr>
          <w:lang w:val="ru-RU"/>
        </w:rPr>
        <w:t xml:space="preserve"> </w:t>
      </w:r>
      <w:r w:rsidR="00B37EDA" w:rsidRPr="00B37EDA">
        <w:rPr>
          <w:lang w:val="ru-RU"/>
        </w:rPr>
        <w:t>вновь представили данное предложение в качестве ра</w:t>
      </w:r>
      <w:r w:rsidR="00B37EDA">
        <w:rPr>
          <w:lang w:val="ru-RU"/>
        </w:rPr>
        <w:t>бочего документа текущей сессии</w:t>
      </w:r>
      <w:r w:rsidR="0020430C" w:rsidRPr="00B37EDA">
        <w:rPr>
          <w:lang w:val="ru-RU"/>
        </w:rPr>
        <w:t>.</w:t>
      </w:r>
    </w:p>
    <w:p w:rsidR="0032746E" w:rsidRPr="00B37EDA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7441F" w:rsidRPr="0025762F" w:rsidRDefault="0037441F" w:rsidP="0037441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7441F" w:rsidRPr="0025762F" w:rsidRDefault="0037441F" w:rsidP="0037441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7441F" w:rsidRPr="0037441F" w:rsidRDefault="0037441F" w:rsidP="0037441F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37441F">
        <w:rPr>
          <w:u w:val="single"/>
          <w:lang w:val="ru-RU"/>
        </w:rPr>
        <w:t>/</w:t>
      </w:r>
      <w:r>
        <w:rPr>
          <w:u w:val="single"/>
        </w:rPr>
        <w:t>GRTKF</w:t>
      </w:r>
      <w:r w:rsidRPr="0037441F">
        <w:rPr>
          <w:u w:val="single"/>
          <w:lang w:val="ru-RU"/>
        </w:rPr>
        <w:t>/</w:t>
      </w:r>
      <w:r>
        <w:rPr>
          <w:u w:val="single"/>
        </w:rPr>
        <w:t>IC</w:t>
      </w:r>
      <w:r w:rsidRPr="0037441F">
        <w:rPr>
          <w:u w:val="single"/>
          <w:lang w:val="ru-RU"/>
        </w:rPr>
        <w:t>/</w:t>
      </w:r>
      <w:r w:rsidR="000C2A1C">
        <w:rPr>
          <w:u w:val="single"/>
          <w:lang w:val="ru-RU"/>
        </w:rPr>
        <w:t>40</w:t>
      </w:r>
      <w:r w:rsidRPr="0037441F">
        <w:rPr>
          <w:u w:val="single"/>
          <w:lang w:val="ru-RU"/>
        </w:rPr>
        <w:t>/1</w:t>
      </w:r>
      <w:r w:rsidR="000C2A1C">
        <w:rPr>
          <w:u w:val="single"/>
          <w:lang w:val="ru-RU"/>
        </w:rPr>
        <w:t>8</w:t>
      </w:r>
      <w:r w:rsidRPr="0037441F">
        <w:rPr>
          <w:u w:val="single"/>
          <w:lang w:val="ru-RU"/>
        </w:rPr>
        <w:t xml:space="preserve">:  </w:t>
      </w:r>
      <w:r w:rsidR="000C2A1C" w:rsidRPr="000C2A1C">
        <w:rPr>
          <w:u w:val="single"/>
          <w:lang w:val="ru-RU"/>
        </w:rPr>
        <w:t>Охрана т</w:t>
      </w:r>
      <w:r w:rsidR="00CB4724">
        <w:rPr>
          <w:u w:val="single"/>
          <w:lang w:val="ru-RU"/>
        </w:rPr>
        <w:t>радиционных знаний: проект стат</w:t>
      </w:r>
      <w:r w:rsidR="000C2A1C" w:rsidRPr="000C2A1C">
        <w:rPr>
          <w:u w:val="single"/>
          <w:lang w:val="ru-RU"/>
        </w:rPr>
        <w:t>ей</w:t>
      </w:r>
      <w:r w:rsidRPr="0037441F">
        <w:rPr>
          <w:u w:val="single"/>
          <w:lang w:val="ru-RU"/>
        </w:rPr>
        <w:t xml:space="preserve"> </w:t>
      </w:r>
    </w:p>
    <w:p w:rsidR="0037441F" w:rsidRPr="0037441F" w:rsidRDefault="0037441F" w:rsidP="0037441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7441F" w:rsidRPr="009F0FA6" w:rsidRDefault="008C2A43" w:rsidP="008C2A43">
      <w:pPr>
        <w:pStyle w:val="ONUME"/>
        <w:rPr>
          <w:lang w:val="ru-RU"/>
        </w:rPr>
      </w:pPr>
      <w:r w:rsidRPr="008C2A43">
        <w:rPr>
          <w:lang w:val="ru-RU"/>
        </w:rPr>
        <w:t xml:space="preserve">В преддверии работы Комитета на его </w:t>
      </w:r>
      <w:r>
        <w:rPr>
          <w:lang w:val="ru-RU"/>
        </w:rPr>
        <w:t>сороков</w:t>
      </w:r>
      <w:r w:rsidRPr="008C2A43">
        <w:rPr>
          <w:lang w:val="ru-RU"/>
        </w:rPr>
        <w:t xml:space="preserve">ой сессии и с учетом любых решений, которые могут быть приняты Комитетом в этом отношении, данный документ будет представлять собой текст по традиционным </w:t>
      </w:r>
      <w:r>
        <w:rPr>
          <w:lang w:val="ru-RU"/>
        </w:rPr>
        <w:t>знаниям</w:t>
      </w:r>
      <w:r w:rsidRPr="008C2A43">
        <w:rPr>
          <w:lang w:val="ru-RU"/>
        </w:rPr>
        <w:t xml:space="preserve">, разработанный Комитетом в ходе его сороковой сессии. </w:t>
      </w:r>
      <w:r>
        <w:rPr>
          <w:lang w:val="ru-RU"/>
        </w:rPr>
        <w:t xml:space="preserve"> Он будет представлен Комитету для подведения итогов проделанной работы </w:t>
      </w:r>
      <w:r w:rsidRPr="008C2A43">
        <w:rPr>
          <w:lang w:val="ru-RU"/>
        </w:rPr>
        <w:t>в соответств</w:t>
      </w:r>
      <w:r>
        <w:rPr>
          <w:lang w:val="ru-RU"/>
        </w:rPr>
        <w:t>ии с мандатом МКГР на 2018–2019 </w:t>
      </w:r>
      <w:r w:rsidRPr="008C2A43">
        <w:rPr>
          <w:lang w:val="ru-RU"/>
        </w:rPr>
        <w:t>гг. и программой работы на 2019</w:t>
      </w:r>
      <w:r w:rsidR="00CB4724">
        <w:rPr>
          <w:lang w:val="ru-RU"/>
        </w:rPr>
        <w:t> </w:t>
      </w:r>
      <w:r w:rsidRPr="008C2A43">
        <w:rPr>
          <w:lang w:val="ru-RU"/>
        </w:rPr>
        <w:t>г., содержащимися в документе WO/GA/49/21</w:t>
      </w:r>
      <w:r>
        <w:rPr>
          <w:lang w:val="ru-RU"/>
        </w:rPr>
        <w:t>.</w:t>
      </w:r>
    </w:p>
    <w:p w:rsidR="0037441F" w:rsidRPr="009F0FA6" w:rsidRDefault="0037441F" w:rsidP="0037441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7441F" w:rsidRPr="009F0FA6" w:rsidRDefault="0037441F" w:rsidP="0037441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7441F" w:rsidRPr="009F0FA6" w:rsidRDefault="0037441F" w:rsidP="0037441F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9F0FA6">
        <w:rPr>
          <w:u w:val="single"/>
          <w:lang w:val="ru-RU"/>
        </w:rPr>
        <w:t>/</w:t>
      </w:r>
      <w:r>
        <w:rPr>
          <w:u w:val="single"/>
        </w:rPr>
        <w:t>GRTKF</w:t>
      </w:r>
      <w:r w:rsidRPr="009F0FA6">
        <w:rPr>
          <w:u w:val="single"/>
          <w:lang w:val="ru-RU"/>
        </w:rPr>
        <w:t>/</w:t>
      </w:r>
      <w:r>
        <w:rPr>
          <w:u w:val="single"/>
        </w:rPr>
        <w:t>IC</w:t>
      </w:r>
      <w:r w:rsidRPr="009F0FA6">
        <w:rPr>
          <w:u w:val="single"/>
          <w:lang w:val="ru-RU"/>
        </w:rPr>
        <w:t>/</w:t>
      </w:r>
      <w:r w:rsidR="008C2A43">
        <w:rPr>
          <w:u w:val="single"/>
          <w:lang w:val="ru-RU"/>
        </w:rPr>
        <w:t>40</w:t>
      </w:r>
      <w:r w:rsidRPr="009F0FA6">
        <w:rPr>
          <w:u w:val="single"/>
          <w:lang w:val="ru-RU"/>
        </w:rPr>
        <w:t>/1</w:t>
      </w:r>
      <w:r w:rsidR="008C2A43">
        <w:rPr>
          <w:u w:val="single"/>
          <w:lang w:val="ru-RU"/>
        </w:rPr>
        <w:t>9</w:t>
      </w:r>
      <w:r w:rsidRPr="009F0FA6">
        <w:rPr>
          <w:u w:val="single"/>
          <w:lang w:val="ru-RU"/>
        </w:rPr>
        <w:t xml:space="preserve">:  </w:t>
      </w:r>
      <w:r w:rsidR="000C2A1C" w:rsidRPr="000C2A1C">
        <w:rPr>
          <w:u w:val="single"/>
          <w:lang w:val="ru-RU"/>
        </w:rPr>
        <w:t>Охрана традиционных выражений культуры: проект статей</w:t>
      </w:r>
      <w:r w:rsidRPr="009F0FA6">
        <w:rPr>
          <w:u w:val="single"/>
          <w:lang w:val="ru-RU"/>
        </w:rPr>
        <w:t xml:space="preserve"> </w:t>
      </w:r>
    </w:p>
    <w:p w:rsidR="0037441F" w:rsidRPr="009F0FA6" w:rsidRDefault="0037441F" w:rsidP="0037441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7441F" w:rsidRPr="009F0FA6" w:rsidRDefault="008C2A43" w:rsidP="008C2A43">
      <w:pPr>
        <w:pStyle w:val="ONUME"/>
        <w:rPr>
          <w:lang w:val="ru-RU"/>
        </w:rPr>
      </w:pPr>
      <w:r w:rsidRPr="008C2A43">
        <w:rPr>
          <w:lang w:val="ru-RU"/>
        </w:rPr>
        <w:t xml:space="preserve">В преддверии работы Комитета на его сороковой сессии и с учетом любых решений, которые могут быть приняты Комитетом в этом отношении, данный документ будет представлять собой текст по традиционным </w:t>
      </w:r>
      <w:r>
        <w:rPr>
          <w:lang w:val="ru-RU"/>
        </w:rPr>
        <w:t>выражениям культуры</w:t>
      </w:r>
      <w:r w:rsidRPr="008C2A43">
        <w:rPr>
          <w:lang w:val="ru-RU"/>
        </w:rPr>
        <w:t>, разработанный Комитетом в ходе его сороковой сессии.  Он будет представлен Комитету для подведения итогов проделанной работы в соответствии с мандатом МКГР на 2018–2019 гг. и программой работы на 2019</w:t>
      </w:r>
      <w:r w:rsidR="0045552D">
        <w:rPr>
          <w:lang w:val="ru-RU"/>
        </w:rPr>
        <w:t> </w:t>
      </w:r>
      <w:r w:rsidRPr="008C2A43">
        <w:rPr>
          <w:lang w:val="ru-RU"/>
        </w:rPr>
        <w:t>г., содержащимися в документе WO/GA/49/21.</w:t>
      </w:r>
      <w:r w:rsidR="0037441F" w:rsidRPr="009F0FA6">
        <w:rPr>
          <w:lang w:val="ru-RU"/>
        </w:rPr>
        <w:t xml:space="preserve"> </w:t>
      </w:r>
    </w:p>
    <w:p w:rsidR="009F0FA6" w:rsidRDefault="009F0FA6">
      <w:pPr>
        <w:rPr>
          <w:lang w:val="ru-RU"/>
        </w:rPr>
      </w:pPr>
      <w:r>
        <w:rPr>
          <w:lang w:val="ru-RU"/>
        </w:rPr>
        <w:br w:type="page"/>
      </w:r>
    </w:p>
    <w:p w:rsidR="0032746E" w:rsidRPr="00C52823" w:rsidRDefault="0032746E" w:rsidP="0032746E">
      <w:pPr>
        <w:tabs>
          <w:tab w:val="left" w:pos="550"/>
        </w:tabs>
        <w:rPr>
          <w:lang w:val="ru-RU"/>
        </w:rPr>
      </w:pPr>
      <w:r>
        <w:lastRenderedPageBreak/>
        <w:t>II</w:t>
      </w:r>
      <w:r w:rsidRPr="00C52823">
        <w:rPr>
          <w:lang w:val="ru-RU"/>
        </w:rPr>
        <w:t xml:space="preserve">.   </w:t>
      </w:r>
      <w:r w:rsidRPr="00C52823">
        <w:rPr>
          <w:lang w:val="ru-RU"/>
        </w:rPr>
        <w:tab/>
      </w:r>
      <w:r w:rsidR="0050755F" w:rsidRPr="00C52823">
        <w:rPr>
          <w:lang w:val="ru-RU"/>
        </w:rPr>
        <w:t xml:space="preserve">ИНФОРМАЦИОННЫЕ ДОКУМЕНТЫ К </w:t>
      </w:r>
      <w:r w:rsidR="008C2A43">
        <w:rPr>
          <w:lang w:val="ru-RU"/>
        </w:rPr>
        <w:t>СОРОКОВ</w:t>
      </w:r>
      <w:r w:rsidR="0050755F">
        <w:rPr>
          <w:lang w:val="ru-RU"/>
        </w:rPr>
        <w:t xml:space="preserve">ОЙ </w:t>
      </w:r>
      <w:r w:rsidR="0050755F" w:rsidRPr="00C52823">
        <w:rPr>
          <w:lang w:val="ru-RU"/>
        </w:rPr>
        <w:t xml:space="preserve">СЕССИИ </w:t>
      </w:r>
    </w:p>
    <w:p w:rsidR="0032746E" w:rsidRPr="00C52823" w:rsidRDefault="0032746E" w:rsidP="0032746E">
      <w:pPr>
        <w:rPr>
          <w:u w:val="single"/>
          <w:lang w:val="ru-RU"/>
        </w:rPr>
      </w:pPr>
    </w:p>
    <w:p w:rsidR="0032746E" w:rsidRPr="00C52823" w:rsidRDefault="00E82254" w:rsidP="0032746E">
      <w:pPr>
        <w:rPr>
          <w:u w:val="single"/>
          <w:lang w:val="ru-RU"/>
        </w:rPr>
      </w:pPr>
      <w:r>
        <w:rPr>
          <w:u w:val="single"/>
        </w:rPr>
        <w:t>WIPO</w:t>
      </w:r>
      <w:r w:rsidRPr="00C52823">
        <w:rPr>
          <w:u w:val="single"/>
          <w:lang w:val="ru-RU"/>
        </w:rPr>
        <w:t>/</w:t>
      </w:r>
      <w:r>
        <w:rPr>
          <w:u w:val="single"/>
        </w:rPr>
        <w:t>GRTKF</w:t>
      </w:r>
      <w:r w:rsidRPr="00C52823">
        <w:rPr>
          <w:u w:val="single"/>
          <w:lang w:val="ru-RU"/>
        </w:rPr>
        <w:t>/</w:t>
      </w:r>
      <w:r>
        <w:rPr>
          <w:u w:val="single"/>
        </w:rPr>
        <w:t>IC</w:t>
      </w:r>
      <w:r w:rsidRPr="00C52823">
        <w:rPr>
          <w:u w:val="single"/>
          <w:lang w:val="ru-RU"/>
        </w:rPr>
        <w:t>/</w:t>
      </w:r>
      <w:r w:rsidR="00FB7B32">
        <w:rPr>
          <w:u w:val="single"/>
          <w:lang w:val="ru-RU"/>
        </w:rPr>
        <w:t>40</w:t>
      </w:r>
      <w:r w:rsidR="0032746E" w:rsidRPr="00C52823">
        <w:rPr>
          <w:u w:val="single"/>
          <w:lang w:val="ru-RU"/>
        </w:rPr>
        <w:t>/</w:t>
      </w:r>
      <w:r w:rsidR="0032746E" w:rsidRPr="005325F4">
        <w:rPr>
          <w:u w:val="single"/>
        </w:rPr>
        <w:t>INF</w:t>
      </w:r>
      <w:r w:rsidR="0032746E" w:rsidRPr="00C52823">
        <w:rPr>
          <w:u w:val="single"/>
          <w:lang w:val="ru-RU"/>
        </w:rPr>
        <w:t xml:space="preserve">/1:  </w:t>
      </w:r>
      <w:r w:rsidR="0050755F" w:rsidRPr="00C52823">
        <w:rPr>
          <w:u w:val="single"/>
          <w:lang w:val="ru-RU"/>
        </w:rPr>
        <w:t>Список участников</w:t>
      </w:r>
    </w:p>
    <w:p w:rsidR="0032746E" w:rsidRPr="00C52823" w:rsidRDefault="0032746E" w:rsidP="0032746E">
      <w:pPr>
        <w:rPr>
          <w:u w:val="single"/>
          <w:lang w:val="ru-RU"/>
        </w:rPr>
      </w:pPr>
    </w:p>
    <w:p w:rsidR="0032746E" w:rsidRPr="0050755F" w:rsidRDefault="0050755F" w:rsidP="0050755F">
      <w:pPr>
        <w:pStyle w:val="ONUME"/>
        <w:rPr>
          <w:lang w:val="ru-RU"/>
        </w:rPr>
      </w:pPr>
      <w:r w:rsidRPr="0050755F">
        <w:rPr>
          <w:lang w:val="ru-RU"/>
        </w:rPr>
        <w:t xml:space="preserve">Проект списка участников будет распространен на </w:t>
      </w:r>
      <w:r w:rsidR="00FB7B32">
        <w:rPr>
          <w:lang w:val="ru-RU"/>
        </w:rPr>
        <w:t>сороков</w:t>
      </w:r>
      <w:r>
        <w:rPr>
          <w:lang w:val="ru-RU"/>
        </w:rPr>
        <w:t>ой</w:t>
      </w:r>
      <w:r w:rsidRPr="0050755F">
        <w:rPr>
          <w:lang w:val="ru-RU"/>
        </w:rPr>
        <w:t xml:space="preserve"> сессии Комитета</w:t>
      </w:r>
      <w:r w:rsidR="0032746E" w:rsidRPr="0050755F">
        <w:rPr>
          <w:lang w:val="ru-RU"/>
        </w:rPr>
        <w:t>.</w:t>
      </w:r>
    </w:p>
    <w:p w:rsidR="0032746E" w:rsidRPr="0050755F" w:rsidRDefault="0032746E" w:rsidP="0032746E">
      <w:pPr>
        <w:rPr>
          <w:u w:val="single"/>
          <w:lang w:val="ru-RU"/>
        </w:rPr>
      </w:pPr>
    </w:p>
    <w:p w:rsidR="0032746E" w:rsidRPr="0050755F" w:rsidRDefault="0032746E" w:rsidP="0032746E">
      <w:pPr>
        <w:rPr>
          <w:u w:val="single"/>
          <w:lang w:val="ru-RU"/>
        </w:rPr>
      </w:pPr>
    </w:p>
    <w:p w:rsidR="0032746E" w:rsidRPr="00717A71" w:rsidRDefault="00E82254" w:rsidP="0032746E">
      <w:pPr>
        <w:rPr>
          <w:u w:val="single"/>
          <w:lang w:val="ru-RU"/>
        </w:rPr>
      </w:pPr>
      <w:r>
        <w:rPr>
          <w:u w:val="single"/>
        </w:rPr>
        <w:t>WIPO</w:t>
      </w:r>
      <w:r w:rsidRPr="0050755F">
        <w:rPr>
          <w:u w:val="single"/>
          <w:lang w:val="ru-RU"/>
        </w:rPr>
        <w:t>/</w:t>
      </w:r>
      <w:r>
        <w:rPr>
          <w:u w:val="single"/>
        </w:rPr>
        <w:t>GRTKF</w:t>
      </w:r>
      <w:r w:rsidRPr="0050755F">
        <w:rPr>
          <w:u w:val="single"/>
          <w:lang w:val="ru-RU"/>
        </w:rPr>
        <w:t>/</w:t>
      </w:r>
      <w:r>
        <w:rPr>
          <w:u w:val="single"/>
        </w:rPr>
        <w:t>IC</w:t>
      </w:r>
      <w:r w:rsidRPr="0050755F">
        <w:rPr>
          <w:u w:val="single"/>
          <w:lang w:val="ru-RU"/>
        </w:rPr>
        <w:t>/</w:t>
      </w:r>
      <w:r w:rsidR="00717A71" w:rsidRPr="00717A71">
        <w:rPr>
          <w:u w:val="single"/>
          <w:lang w:val="ru-RU"/>
        </w:rPr>
        <w:t>40</w:t>
      </w:r>
      <w:r w:rsidR="0032746E" w:rsidRPr="0050755F">
        <w:rPr>
          <w:u w:val="single"/>
          <w:lang w:val="ru-RU"/>
        </w:rPr>
        <w:t>/</w:t>
      </w:r>
      <w:r w:rsidR="0032746E" w:rsidRPr="005325F4">
        <w:rPr>
          <w:u w:val="single"/>
        </w:rPr>
        <w:t>INF</w:t>
      </w:r>
      <w:r w:rsidR="0032746E" w:rsidRPr="0050755F">
        <w:rPr>
          <w:u w:val="single"/>
          <w:lang w:val="ru-RU"/>
        </w:rPr>
        <w:t xml:space="preserve">/2:  </w:t>
      </w:r>
      <w:r w:rsidR="0050755F" w:rsidRPr="0050755F">
        <w:rPr>
          <w:u w:val="single"/>
          <w:lang w:val="ru-RU"/>
        </w:rPr>
        <w:t>Резюме документов</w:t>
      </w:r>
    </w:p>
    <w:p w:rsidR="0032746E" w:rsidRPr="0050755F" w:rsidRDefault="0032746E" w:rsidP="0032746E">
      <w:pPr>
        <w:rPr>
          <w:u w:val="single"/>
          <w:lang w:val="ru-RU"/>
        </w:rPr>
      </w:pPr>
    </w:p>
    <w:p w:rsidR="0032746E" w:rsidRPr="0050755F" w:rsidRDefault="0050755F" w:rsidP="0050755F">
      <w:pPr>
        <w:pStyle w:val="ONUME"/>
        <w:rPr>
          <w:lang w:val="ru-RU"/>
        </w:rPr>
      </w:pPr>
      <w:r>
        <w:rPr>
          <w:lang w:val="ru-RU"/>
        </w:rPr>
        <w:t>Н</w:t>
      </w:r>
      <w:r w:rsidRPr="0050755F">
        <w:rPr>
          <w:lang w:val="ru-RU"/>
        </w:rPr>
        <w:t>астоящий документ подготовлен в качестве неофициального руководства по документации Комитета</w:t>
      </w:r>
      <w:r w:rsidR="0032746E" w:rsidRPr="0050755F">
        <w:rPr>
          <w:lang w:val="ru-RU"/>
        </w:rPr>
        <w:t>.</w:t>
      </w:r>
    </w:p>
    <w:p w:rsidR="0032746E" w:rsidRPr="0050755F" w:rsidRDefault="0032746E" w:rsidP="0032746E">
      <w:pPr>
        <w:rPr>
          <w:szCs w:val="22"/>
          <w:lang w:val="ru-RU"/>
        </w:rPr>
      </w:pPr>
    </w:p>
    <w:p w:rsidR="0032746E" w:rsidRPr="0050755F" w:rsidRDefault="0032746E" w:rsidP="0032746E">
      <w:pPr>
        <w:rPr>
          <w:u w:val="single"/>
          <w:lang w:val="ru-RU"/>
        </w:rPr>
      </w:pPr>
    </w:p>
    <w:p w:rsidR="0032746E" w:rsidRPr="00A33239" w:rsidRDefault="00E82254" w:rsidP="0032746E">
      <w:pPr>
        <w:rPr>
          <w:u w:val="single"/>
          <w:lang w:val="ru-RU"/>
        </w:rPr>
      </w:pPr>
      <w:r>
        <w:rPr>
          <w:u w:val="single"/>
        </w:rPr>
        <w:t>WIPO</w:t>
      </w:r>
      <w:r w:rsidRPr="00A33239">
        <w:rPr>
          <w:u w:val="single"/>
          <w:lang w:val="ru-RU"/>
        </w:rPr>
        <w:t>/</w:t>
      </w:r>
      <w:r>
        <w:rPr>
          <w:u w:val="single"/>
        </w:rPr>
        <w:t>GRTKF</w:t>
      </w:r>
      <w:r w:rsidRPr="00A33239">
        <w:rPr>
          <w:u w:val="single"/>
          <w:lang w:val="ru-RU"/>
        </w:rPr>
        <w:t>/</w:t>
      </w:r>
      <w:r>
        <w:rPr>
          <w:u w:val="single"/>
        </w:rPr>
        <w:t>IC</w:t>
      </w:r>
      <w:r w:rsidRPr="00A33239">
        <w:rPr>
          <w:u w:val="single"/>
          <w:lang w:val="ru-RU"/>
        </w:rPr>
        <w:t>/</w:t>
      </w:r>
      <w:r w:rsidR="00717A71" w:rsidRPr="00717A71">
        <w:rPr>
          <w:u w:val="single"/>
          <w:lang w:val="ru-RU"/>
        </w:rPr>
        <w:t>40</w:t>
      </w:r>
      <w:r w:rsidR="0032746E" w:rsidRPr="00A33239">
        <w:rPr>
          <w:u w:val="single"/>
          <w:lang w:val="ru-RU"/>
        </w:rPr>
        <w:t>/</w:t>
      </w:r>
      <w:r w:rsidR="0032746E" w:rsidRPr="005325F4">
        <w:rPr>
          <w:u w:val="single"/>
        </w:rPr>
        <w:t>INF</w:t>
      </w:r>
      <w:r w:rsidR="0032746E" w:rsidRPr="00A33239">
        <w:rPr>
          <w:u w:val="single"/>
          <w:lang w:val="ru-RU"/>
        </w:rPr>
        <w:t xml:space="preserve">/3:  </w:t>
      </w:r>
      <w:r w:rsidR="00F55DB9">
        <w:rPr>
          <w:u w:val="single"/>
          <w:lang w:val="ru-RU"/>
        </w:rPr>
        <w:t>Проект</w:t>
      </w:r>
      <w:r w:rsidR="00F55DB9" w:rsidRPr="00A33239">
        <w:rPr>
          <w:u w:val="single"/>
          <w:lang w:val="ru-RU"/>
        </w:rPr>
        <w:t xml:space="preserve"> </w:t>
      </w:r>
      <w:r w:rsidR="00F55DB9">
        <w:rPr>
          <w:u w:val="single"/>
          <w:lang w:val="ru-RU"/>
        </w:rPr>
        <w:t>программы</w:t>
      </w:r>
      <w:r w:rsidR="00F55DB9" w:rsidRPr="00A33239">
        <w:rPr>
          <w:u w:val="single"/>
          <w:lang w:val="ru-RU"/>
        </w:rPr>
        <w:t xml:space="preserve"> </w:t>
      </w:r>
      <w:r w:rsidR="00717A71" w:rsidRPr="00717A71">
        <w:rPr>
          <w:u w:val="single"/>
          <w:lang w:val="ru-RU"/>
        </w:rPr>
        <w:t>сороков</w:t>
      </w:r>
      <w:r w:rsidR="00F55DB9">
        <w:rPr>
          <w:u w:val="single"/>
          <w:lang w:val="ru-RU"/>
        </w:rPr>
        <w:t xml:space="preserve">ой сессии </w:t>
      </w:r>
    </w:p>
    <w:p w:rsidR="0032746E" w:rsidRPr="00A33239" w:rsidRDefault="0032746E" w:rsidP="0032746E">
      <w:pPr>
        <w:rPr>
          <w:u w:val="single"/>
          <w:lang w:val="ru-RU"/>
        </w:rPr>
      </w:pPr>
    </w:p>
    <w:p w:rsidR="0032746E" w:rsidRPr="0050755F" w:rsidRDefault="0050755F" w:rsidP="0050755F">
      <w:pPr>
        <w:pStyle w:val="ONUME"/>
        <w:rPr>
          <w:u w:val="single"/>
          <w:lang w:val="ru-RU"/>
        </w:rPr>
      </w:pPr>
      <w:r w:rsidRPr="0050755F">
        <w:rPr>
          <w:lang w:val="ru-RU"/>
        </w:rPr>
        <w:t>В соответствии с просьбой Комитета, озвученной на его десятой сессии, в этом документе представлена предлагаемая программа работы и ориентировочные сроки рассмотре</w:t>
      </w:r>
      <w:r>
        <w:rPr>
          <w:lang w:val="ru-RU"/>
        </w:rPr>
        <w:t>ния каждого пункта повестки дня</w:t>
      </w:r>
      <w:r w:rsidR="0032746E" w:rsidRPr="0050755F">
        <w:rPr>
          <w:lang w:val="ru-RU"/>
        </w:rPr>
        <w:t xml:space="preserve">.  </w:t>
      </w:r>
      <w:r w:rsidRPr="0050755F">
        <w:rPr>
          <w:lang w:val="ru-RU"/>
        </w:rPr>
        <w:t>Данный проект является ориентировочным, фактическая организация работы Комитета будет определяться Председателем и членами Комитета в соответствии с правилами процедуры</w:t>
      </w:r>
      <w:r w:rsidR="0032746E" w:rsidRPr="0050755F">
        <w:rPr>
          <w:lang w:val="ru-RU"/>
        </w:rPr>
        <w:t>.</w:t>
      </w:r>
    </w:p>
    <w:p w:rsidR="0032746E" w:rsidRPr="0050755F" w:rsidRDefault="0032746E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32746E" w:rsidRPr="0050755F" w:rsidRDefault="0032746E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32746E" w:rsidRPr="002E0E8D" w:rsidRDefault="00E82254" w:rsidP="0032746E">
      <w:pPr>
        <w:rPr>
          <w:u w:val="single"/>
          <w:lang w:val="ru-RU"/>
        </w:rPr>
      </w:pPr>
      <w:r>
        <w:rPr>
          <w:u w:val="single"/>
        </w:rPr>
        <w:t>WIPO</w:t>
      </w:r>
      <w:r w:rsidRPr="002E0E8D">
        <w:rPr>
          <w:u w:val="single"/>
          <w:lang w:val="ru-RU"/>
        </w:rPr>
        <w:t>/</w:t>
      </w:r>
      <w:r>
        <w:rPr>
          <w:u w:val="single"/>
        </w:rPr>
        <w:t>GRTKF</w:t>
      </w:r>
      <w:r w:rsidRPr="002E0E8D">
        <w:rPr>
          <w:u w:val="single"/>
          <w:lang w:val="ru-RU"/>
        </w:rPr>
        <w:t>/</w:t>
      </w:r>
      <w:r>
        <w:rPr>
          <w:u w:val="single"/>
        </w:rPr>
        <w:t>IC</w:t>
      </w:r>
      <w:r w:rsidRPr="002E0E8D">
        <w:rPr>
          <w:u w:val="single"/>
          <w:lang w:val="ru-RU"/>
        </w:rPr>
        <w:t>/</w:t>
      </w:r>
      <w:r w:rsidR="00F65D68" w:rsidRPr="00F65D68">
        <w:rPr>
          <w:u w:val="single"/>
          <w:lang w:val="ru-RU"/>
        </w:rPr>
        <w:t>40</w:t>
      </w:r>
      <w:r w:rsidR="0032746E" w:rsidRPr="002E0E8D">
        <w:rPr>
          <w:u w:val="single"/>
          <w:lang w:val="ru-RU"/>
        </w:rPr>
        <w:t>/</w:t>
      </w:r>
      <w:r w:rsidR="0032746E">
        <w:rPr>
          <w:u w:val="single"/>
        </w:rPr>
        <w:t>INF</w:t>
      </w:r>
      <w:r w:rsidR="0032746E" w:rsidRPr="002E0E8D">
        <w:rPr>
          <w:u w:val="single"/>
          <w:lang w:val="ru-RU"/>
        </w:rPr>
        <w:t xml:space="preserve">/4:  </w:t>
      </w:r>
      <w:r w:rsidR="002E0E8D" w:rsidRPr="002E0E8D">
        <w:rPr>
          <w:u w:val="single"/>
          <w:lang w:val="ru-RU"/>
        </w:rPr>
        <w:t>Добровольный фонд ВОИС для аккредитованных коренных и местных общин: информационная записка о взносах и заявлениях об оказании финансовой поддержки</w:t>
      </w:r>
    </w:p>
    <w:p w:rsidR="0032746E" w:rsidRPr="002E0E8D" w:rsidRDefault="0032746E" w:rsidP="0032746E">
      <w:pPr>
        <w:rPr>
          <w:u w:val="single"/>
          <w:lang w:val="ru-RU"/>
        </w:rPr>
      </w:pPr>
    </w:p>
    <w:p w:rsidR="0032746E" w:rsidRPr="002E0E8D" w:rsidRDefault="002E0E8D" w:rsidP="002E0E8D">
      <w:pPr>
        <w:pStyle w:val="ONUME"/>
        <w:rPr>
          <w:lang w:val="ru-RU"/>
        </w:rPr>
      </w:pPr>
      <w:r w:rsidRPr="002E0E8D">
        <w:rPr>
          <w:lang w:val="ru-RU"/>
        </w:rPr>
        <w:t>В этом документе содержится информация о деятельности Добровольного фонда для аккредитованных коренных и местных общин, обязательная для представления Комитету.</w:t>
      </w:r>
      <w:r w:rsidR="0032746E" w:rsidRPr="002E0E8D">
        <w:rPr>
          <w:lang w:val="ru-RU"/>
        </w:rPr>
        <w:t xml:space="preserve">  </w:t>
      </w:r>
      <w:r w:rsidRPr="002E0E8D">
        <w:rPr>
          <w:lang w:val="ru-RU"/>
        </w:rPr>
        <w:t xml:space="preserve">Правила Фонда изложены в приложении к документу </w:t>
      </w:r>
      <w:r w:rsidRPr="002E0E8D">
        <w:t>WO</w:t>
      </w:r>
      <w:r w:rsidRPr="002E0E8D">
        <w:rPr>
          <w:lang w:val="ru-RU"/>
        </w:rPr>
        <w:t>/</w:t>
      </w:r>
      <w:r w:rsidRPr="002E0E8D">
        <w:t>GA</w:t>
      </w:r>
      <w:r w:rsidRPr="002E0E8D">
        <w:rPr>
          <w:lang w:val="ru-RU"/>
        </w:rPr>
        <w:t>/32/6, который был одобрен Генеральной Ассамблеей ВОИС на тридцать второй сессии и впоследствии изменен этим же органом в сентябре 2010</w:t>
      </w:r>
      <w:r w:rsidRPr="002E0E8D">
        <w:t> </w:t>
      </w:r>
      <w:r w:rsidRPr="002E0E8D">
        <w:rPr>
          <w:lang w:val="ru-RU"/>
        </w:rPr>
        <w:t>г</w:t>
      </w:r>
      <w:r w:rsidR="0032746E" w:rsidRPr="002E0E8D">
        <w:rPr>
          <w:lang w:val="ru-RU"/>
        </w:rPr>
        <w:t xml:space="preserve">.  </w:t>
      </w:r>
      <w:r w:rsidRPr="002E0E8D">
        <w:rPr>
          <w:lang w:val="ru-RU"/>
        </w:rPr>
        <w:t>В частности, в документе, подготовленном к текущей сессии, содержится информация о полученных взносах и обязательствах, а также о фактической финансовой поддержке, предоставленной представителям аккредитованных коренных и местных общин</w:t>
      </w:r>
      <w:r w:rsidR="0032746E" w:rsidRPr="002E0E8D">
        <w:rPr>
          <w:lang w:val="ru-RU"/>
        </w:rPr>
        <w:t xml:space="preserve">. </w:t>
      </w:r>
    </w:p>
    <w:p w:rsidR="0032746E" w:rsidRPr="002E0E8D" w:rsidRDefault="0032746E" w:rsidP="0032746E">
      <w:pPr>
        <w:rPr>
          <w:szCs w:val="22"/>
          <w:u w:val="single"/>
          <w:lang w:val="ru-RU"/>
        </w:rPr>
      </w:pPr>
    </w:p>
    <w:p w:rsidR="0032746E" w:rsidRPr="002E0E8D" w:rsidRDefault="0032746E" w:rsidP="0032746E">
      <w:pPr>
        <w:rPr>
          <w:u w:val="single"/>
          <w:lang w:val="ru-RU"/>
        </w:rPr>
      </w:pPr>
    </w:p>
    <w:p w:rsidR="0032746E" w:rsidRPr="004F4049" w:rsidRDefault="00E82254" w:rsidP="0032746E">
      <w:pPr>
        <w:rPr>
          <w:u w:val="single"/>
          <w:lang w:val="ru-RU"/>
        </w:rPr>
      </w:pPr>
      <w:r>
        <w:rPr>
          <w:u w:val="single"/>
        </w:rPr>
        <w:t>WIPO</w:t>
      </w:r>
      <w:r w:rsidRPr="004F4049">
        <w:rPr>
          <w:u w:val="single"/>
          <w:lang w:val="ru-RU"/>
        </w:rPr>
        <w:t>/</w:t>
      </w:r>
      <w:r>
        <w:rPr>
          <w:u w:val="single"/>
        </w:rPr>
        <w:t>GRTKF</w:t>
      </w:r>
      <w:r w:rsidRPr="004F4049">
        <w:rPr>
          <w:u w:val="single"/>
          <w:lang w:val="ru-RU"/>
        </w:rPr>
        <w:t>/</w:t>
      </w:r>
      <w:r>
        <w:rPr>
          <w:u w:val="single"/>
        </w:rPr>
        <w:t>IC</w:t>
      </w:r>
      <w:r w:rsidRPr="004F4049">
        <w:rPr>
          <w:u w:val="single"/>
          <w:lang w:val="ru-RU"/>
        </w:rPr>
        <w:t>/</w:t>
      </w:r>
      <w:r w:rsidR="00F65D68" w:rsidRPr="00F65D68">
        <w:rPr>
          <w:u w:val="single"/>
          <w:lang w:val="ru-RU"/>
        </w:rPr>
        <w:t>40</w:t>
      </w:r>
      <w:r w:rsidR="0032746E" w:rsidRPr="004F4049">
        <w:rPr>
          <w:u w:val="single"/>
          <w:lang w:val="ru-RU"/>
        </w:rPr>
        <w:t>/</w:t>
      </w:r>
      <w:r w:rsidR="0032746E">
        <w:rPr>
          <w:u w:val="single"/>
        </w:rPr>
        <w:t>INF</w:t>
      </w:r>
      <w:r w:rsidR="0032746E" w:rsidRPr="004F4049">
        <w:rPr>
          <w:u w:val="single"/>
          <w:lang w:val="ru-RU"/>
        </w:rPr>
        <w:t xml:space="preserve">/5:  </w:t>
      </w:r>
      <w:r w:rsidR="004F4049" w:rsidRPr="004F4049">
        <w:rPr>
          <w:u w:val="single"/>
          <w:lang w:val="ru-RU"/>
        </w:rPr>
        <w:t>Информационная записка для дискуссионной группы местных и коренных общин</w:t>
      </w:r>
    </w:p>
    <w:p w:rsidR="0032746E" w:rsidRPr="004F4049" w:rsidRDefault="0032746E" w:rsidP="0032746E">
      <w:pPr>
        <w:rPr>
          <w:u w:val="single"/>
          <w:lang w:val="ru-RU"/>
        </w:rPr>
      </w:pPr>
    </w:p>
    <w:p w:rsidR="0032746E" w:rsidRPr="006D6120" w:rsidRDefault="004F4049" w:rsidP="00F65D68">
      <w:pPr>
        <w:pStyle w:val="ONUME"/>
        <w:rPr>
          <w:lang w:val="ru-RU"/>
        </w:rPr>
      </w:pPr>
      <w:r w:rsidRPr="004F4049">
        <w:rPr>
          <w:lang w:val="ru-RU"/>
        </w:rPr>
        <w:t>Во исполнение решения Комитета, принятого на его седьмой сессии, каждая сессия Комитета начиная с 8-й открывается заседанием дискуссионной группы под председательством члена одной из коренных общин</w:t>
      </w:r>
      <w:r w:rsidR="0032746E" w:rsidRPr="004F4049">
        <w:rPr>
          <w:lang w:val="ru-RU"/>
        </w:rPr>
        <w:t xml:space="preserve">.  </w:t>
      </w:r>
      <w:r w:rsidRPr="00C52823">
        <w:rPr>
          <w:lang w:val="ru-RU"/>
        </w:rPr>
        <w:t>Такие заседания предваряли работу предшествующих 31</w:t>
      </w:r>
      <w:r w:rsidRPr="004F4049">
        <w:t> </w:t>
      </w:r>
      <w:r w:rsidRPr="00C52823">
        <w:rPr>
          <w:lang w:val="ru-RU"/>
        </w:rPr>
        <w:t>сессий Комитета.</w:t>
      </w:r>
      <w:r w:rsidR="0032746E" w:rsidRPr="00C52823">
        <w:rPr>
          <w:lang w:val="ru-RU"/>
        </w:rPr>
        <w:t xml:space="preserve">  </w:t>
      </w:r>
      <w:r w:rsidR="006355EA" w:rsidRPr="006355EA">
        <w:rPr>
          <w:lang w:val="ru-RU"/>
        </w:rPr>
        <w:t>Каждый раз представители коренных и местных общин выступали с презентациями по какой-то конкретной теме, связанн</w:t>
      </w:r>
      <w:r w:rsidR="006355EA">
        <w:rPr>
          <w:lang w:val="ru-RU"/>
        </w:rPr>
        <w:t>ой с переговорами в рамках МКГР</w:t>
      </w:r>
      <w:r w:rsidR="0032746E" w:rsidRPr="006355EA">
        <w:rPr>
          <w:lang w:val="ru-RU"/>
        </w:rPr>
        <w:t xml:space="preserve">.  </w:t>
      </w:r>
      <w:r w:rsidR="006355EA" w:rsidRPr="006355EA">
        <w:rPr>
          <w:lang w:val="ru-RU"/>
        </w:rPr>
        <w:t>Презентации размещены на веб-сайте ВОИС по адресу:</w:t>
      </w:r>
      <w:r w:rsidR="0032746E" w:rsidRPr="006355EA">
        <w:rPr>
          <w:lang w:val="ru-RU"/>
        </w:rPr>
        <w:t xml:space="preserve">  </w:t>
      </w:r>
      <w:hyperlink r:id="rId9" w:history="1">
        <w:r w:rsidR="006355EA" w:rsidRPr="00D105E0">
          <w:rPr>
            <w:rStyle w:val="Hyperlink"/>
            <w:color w:val="auto"/>
            <w:u w:val="none"/>
          </w:rPr>
          <w:t>https</w:t>
        </w:r>
        <w:r w:rsidR="006355EA" w:rsidRPr="00D105E0">
          <w:rPr>
            <w:rStyle w:val="Hyperlink"/>
            <w:color w:val="auto"/>
            <w:u w:val="none"/>
            <w:lang w:val="ru-RU"/>
          </w:rPr>
          <w:t>://</w:t>
        </w:r>
        <w:proofErr w:type="spellStart"/>
        <w:r w:rsidR="006355EA" w:rsidRPr="00D105E0">
          <w:rPr>
            <w:rStyle w:val="Hyperlink"/>
            <w:color w:val="auto"/>
            <w:u w:val="none"/>
          </w:rPr>
          <w:t>wipo</w:t>
        </w:r>
        <w:proofErr w:type="spellEnd"/>
        <w:r w:rsidR="006355EA" w:rsidRPr="00D105E0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6355EA" w:rsidRPr="00D105E0">
          <w:rPr>
            <w:rStyle w:val="Hyperlink"/>
            <w:color w:val="auto"/>
            <w:u w:val="none"/>
          </w:rPr>
          <w:t>int</w:t>
        </w:r>
        <w:proofErr w:type="spellEnd"/>
        <w:r w:rsidR="006355EA" w:rsidRPr="00D105E0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6355EA" w:rsidRPr="00D105E0">
          <w:rPr>
            <w:rStyle w:val="Hyperlink"/>
            <w:color w:val="auto"/>
            <w:u w:val="none"/>
          </w:rPr>
          <w:t>tk</w:t>
        </w:r>
        <w:proofErr w:type="spellEnd"/>
        <w:r w:rsidR="006355EA" w:rsidRPr="00D105E0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6355EA" w:rsidRPr="00D105E0">
          <w:rPr>
            <w:rStyle w:val="Hyperlink"/>
            <w:color w:val="auto"/>
            <w:u w:val="none"/>
          </w:rPr>
          <w:t>en</w:t>
        </w:r>
        <w:proofErr w:type="spellEnd"/>
        <w:r w:rsidR="006355EA" w:rsidRPr="00D105E0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6355EA" w:rsidRPr="00D105E0">
          <w:rPr>
            <w:rStyle w:val="Hyperlink"/>
            <w:color w:val="auto"/>
            <w:u w:val="none"/>
          </w:rPr>
          <w:t>igc</w:t>
        </w:r>
        <w:proofErr w:type="spellEnd"/>
        <w:r w:rsidR="006355EA" w:rsidRPr="00D105E0">
          <w:rPr>
            <w:rStyle w:val="Hyperlink"/>
            <w:color w:val="auto"/>
            <w:u w:val="none"/>
            <w:lang w:val="ru-RU"/>
          </w:rPr>
          <w:t>/</w:t>
        </w:r>
        <w:r w:rsidR="006355EA" w:rsidRPr="00D105E0">
          <w:rPr>
            <w:rStyle w:val="Hyperlink"/>
            <w:color w:val="auto"/>
            <w:u w:val="none"/>
          </w:rPr>
          <w:t>panels</w:t>
        </w:r>
        <w:r w:rsidR="006355EA" w:rsidRPr="00D105E0">
          <w:rPr>
            <w:rStyle w:val="Hyperlink"/>
            <w:color w:val="auto"/>
            <w:u w:val="none"/>
            <w:lang w:val="ru-RU"/>
          </w:rPr>
          <w:t>.</w:t>
        </w:r>
        <w:r w:rsidR="006355EA" w:rsidRPr="00D105E0">
          <w:rPr>
            <w:rStyle w:val="Hyperlink"/>
            <w:color w:val="auto"/>
            <w:u w:val="none"/>
          </w:rPr>
          <w:t>html</w:t>
        </w:r>
      </w:hyperlink>
      <w:r w:rsidR="006355EA" w:rsidRPr="006355EA">
        <w:rPr>
          <w:lang w:val="ru-RU"/>
        </w:rPr>
        <w:t>; их также можно найти на портале кор</w:t>
      </w:r>
      <w:r w:rsidR="006355EA">
        <w:rPr>
          <w:lang w:val="ru-RU"/>
        </w:rPr>
        <w:t>енных народов на веб-сайте ВОИС</w:t>
      </w:r>
      <w:r w:rsidR="0032746E" w:rsidRPr="006355EA">
        <w:rPr>
          <w:lang w:val="ru-RU"/>
        </w:rPr>
        <w:t xml:space="preserve">.  </w:t>
      </w:r>
      <w:r w:rsidR="006D6120" w:rsidRPr="006D6120">
        <w:rPr>
          <w:lang w:val="ru-RU"/>
        </w:rPr>
        <w:t>В документе, подготовленном к текущей сессии, изложены предлагаемые практические аспекты организации заседания дискусси</w:t>
      </w:r>
      <w:r w:rsidR="006D6120">
        <w:rPr>
          <w:lang w:val="ru-RU"/>
        </w:rPr>
        <w:t xml:space="preserve">онной группы на </w:t>
      </w:r>
      <w:r w:rsidR="00F65D68" w:rsidRPr="00F65D68">
        <w:rPr>
          <w:lang w:val="ru-RU"/>
        </w:rPr>
        <w:t>сороков</w:t>
      </w:r>
      <w:r w:rsidR="006D6120">
        <w:rPr>
          <w:lang w:val="ru-RU"/>
        </w:rPr>
        <w:t>ой</w:t>
      </w:r>
      <w:r w:rsidR="006D6120" w:rsidRPr="006D6120">
        <w:rPr>
          <w:lang w:val="ru-RU"/>
        </w:rPr>
        <w:t xml:space="preserve"> сессии Комитета</w:t>
      </w:r>
      <w:r w:rsidR="0032746E" w:rsidRPr="006D6120">
        <w:rPr>
          <w:lang w:val="ru-RU"/>
        </w:rPr>
        <w:t>.</w:t>
      </w:r>
    </w:p>
    <w:p w:rsidR="0032746E" w:rsidRPr="006D6120" w:rsidRDefault="0032746E" w:rsidP="0032746E">
      <w:pPr>
        <w:rPr>
          <w:u w:val="single"/>
          <w:lang w:val="ru-RU"/>
        </w:rPr>
      </w:pPr>
    </w:p>
    <w:p w:rsidR="0032746E" w:rsidRPr="006D6120" w:rsidRDefault="0032746E" w:rsidP="0032746E">
      <w:pPr>
        <w:rPr>
          <w:u w:val="single"/>
          <w:lang w:val="ru-RU"/>
        </w:rPr>
      </w:pPr>
    </w:p>
    <w:p w:rsidR="0032746E" w:rsidRPr="006D6120" w:rsidRDefault="00C37D65" w:rsidP="0032746E">
      <w:pPr>
        <w:rPr>
          <w:u w:val="single"/>
          <w:lang w:val="ru-RU"/>
        </w:rPr>
      </w:pPr>
      <w:r>
        <w:rPr>
          <w:u w:val="single"/>
        </w:rPr>
        <w:t>WIPO</w:t>
      </w:r>
      <w:r w:rsidRPr="006D6120">
        <w:rPr>
          <w:u w:val="single"/>
          <w:lang w:val="ru-RU"/>
        </w:rPr>
        <w:t>/</w:t>
      </w:r>
      <w:r>
        <w:rPr>
          <w:u w:val="single"/>
        </w:rPr>
        <w:t>GRTKF</w:t>
      </w:r>
      <w:r w:rsidRPr="006D6120">
        <w:rPr>
          <w:u w:val="single"/>
          <w:lang w:val="ru-RU"/>
        </w:rPr>
        <w:t>/</w:t>
      </w:r>
      <w:r>
        <w:rPr>
          <w:u w:val="single"/>
        </w:rPr>
        <w:t>IC</w:t>
      </w:r>
      <w:r w:rsidRPr="006D6120">
        <w:rPr>
          <w:u w:val="single"/>
          <w:lang w:val="ru-RU"/>
        </w:rPr>
        <w:t>/</w:t>
      </w:r>
      <w:r w:rsidR="00F65D68" w:rsidRPr="00F65D68">
        <w:rPr>
          <w:u w:val="single"/>
          <w:lang w:val="ru-RU"/>
        </w:rPr>
        <w:t>40</w:t>
      </w:r>
      <w:r w:rsidR="0032746E" w:rsidRPr="006D6120">
        <w:rPr>
          <w:u w:val="single"/>
          <w:lang w:val="ru-RU"/>
        </w:rPr>
        <w:t>/</w:t>
      </w:r>
      <w:r w:rsidR="0032746E">
        <w:rPr>
          <w:u w:val="single"/>
        </w:rPr>
        <w:t>INF</w:t>
      </w:r>
      <w:r w:rsidR="0032746E" w:rsidRPr="006D6120">
        <w:rPr>
          <w:u w:val="single"/>
          <w:lang w:val="ru-RU"/>
        </w:rPr>
        <w:t xml:space="preserve">/6:  </w:t>
      </w:r>
      <w:r w:rsidR="006D6120" w:rsidRPr="006D6120">
        <w:rPr>
          <w:u w:val="single"/>
          <w:lang w:val="ru-RU"/>
        </w:rPr>
        <w:t>Добровольный фонд для аккредитованных коренных и местных общин: решения, принятые Генеральным директором в соответствии с рекомендациями, вынесенными Консультативным советом</w:t>
      </w:r>
    </w:p>
    <w:p w:rsidR="0032746E" w:rsidRPr="006D6120" w:rsidRDefault="0032746E" w:rsidP="0032746E">
      <w:pPr>
        <w:rPr>
          <w:u w:val="single"/>
          <w:lang w:val="ru-RU"/>
        </w:rPr>
      </w:pPr>
    </w:p>
    <w:p w:rsidR="0032746E" w:rsidRPr="002D4677" w:rsidRDefault="002D4677" w:rsidP="00F65D68">
      <w:pPr>
        <w:pStyle w:val="ONUME"/>
        <w:rPr>
          <w:lang w:val="ru-RU"/>
        </w:rPr>
      </w:pPr>
      <w:r w:rsidRPr="002D4677">
        <w:rPr>
          <w:lang w:val="ru-RU"/>
        </w:rPr>
        <w:t>Эта информационная записка призвана довести до сведения Комитета решения в отношении финансирования, принятые Генеральным директором в соответствии с рекомендацией, которая может быть одобрена Консультативным советом Добровольного фонда для аккредитованных коренных и местных</w:t>
      </w:r>
      <w:r>
        <w:rPr>
          <w:lang w:val="ru-RU"/>
        </w:rPr>
        <w:t xml:space="preserve"> общин в рамках </w:t>
      </w:r>
      <w:r w:rsidR="00F65D68" w:rsidRPr="00F65D68">
        <w:rPr>
          <w:lang w:val="ru-RU"/>
        </w:rPr>
        <w:t>сороков</w:t>
      </w:r>
      <w:r>
        <w:rPr>
          <w:lang w:val="ru-RU"/>
        </w:rPr>
        <w:t>ой</w:t>
      </w:r>
      <w:r w:rsidRPr="002D4677">
        <w:rPr>
          <w:lang w:val="ru-RU"/>
        </w:rPr>
        <w:t xml:space="preserve"> сессии Комитета</w:t>
      </w:r>
      <w:r w:rsidR="0032746E" w:rsidRPr="002D4677">
        <w:rPr>
          <w:lang w:val="ru-RU"/>
        </w:rPr>
        <w:t>.</w:t>
      </w:r>
    </w:p>
    <w:p w:rsidR="0032746E" w:rsidRPr="002D4677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2D4677" w:rsidRDefault="0032746E" w:rsidP="0032746E">
      <w:pPr>
        <w:rPr>
          <w:u w:val="single"/>
          <w:lang w:val="ru-RU"/>
        </w:rPr>
      </w:pPr>
    </w:p>
    <w:p w:rsidR="0032746E" w:rsidRPr="002D4677" w:rsidRDefault="00C37D65" w:rsidP="0032746E">
      <w:pPr>
        <w:pStyle w:val="Footer"/>
        <w:tabs>
          <w:tab w:val="clear" w:pos="4320"/>
          <w:tab w:val="clear" w:pos="8640"/>
        </w:tabs>
        <w:rPr>
          <w:szCs w:val="22"/>
          <w:u w:val="single"/>
          <w:lang w:val="ru-RU"/>
        </w:rPr>
      </w:pPr>
      <w:r>
        <w:rPr>
          <w:u w:val="single"/>
        </w:rPr>
        <w:t>WIPO</w:t>
      </w:r>
      <w:r w:rsidRPr="002D4677">
        <w:rPr>
          <w:u w:val="single"/>
          <w:lang w:val="ru-RU"/>
        </w:rPr>
        <w:t>/</w:t>
      </w:r>
      <w:r>
        <w:rPr>
          <w:u w:val="single"/>
        </w:rPr>
        <w:t>GRTKF</w:t>
      </w:r>
      <w:r w:rsidRPr="002D4677">
        <w:rPr>
          <w:u w:val="single"/>
          <w:lang w:val="ru-RU"/>
        </w:rPr>
        <w:t>/</w:t>
      </w:r>
      <w:r>
        <w:rPr>
          <w:u w:val="single"/>
        </w:rPr>
        <w:t>IC</w:t>
      </w:r>
      <w:r w:rsidRPr="002D4677">
        <w:rPr>
          <w:u w:val="single"/>
          <w:lang w:val="ru-RU"/>
        </w:rPr>
        <w:t>/</w:t>
      </w:r>
      <w:r w:rsidR="00F65D68" w:rsidRPr="00F65D68">
        <w:rPr>
          <w:u w:val="single"/>
          <w:lang w:val="ru-RU"/>
        </w:rPr>
        <w:t>40</w:t>
      </w:r>
      <w:r w:rsidR="0032746E" w:rsidRPr="002D4677">
        <w:rPr>
          <w:u w:val="single"/>
          <w:lang w:val="ru-RU"/>
        </w:rPr>
        <w:t>/</w:t>
      </w:r>
      <w:r w:rsidR="0032746E" w:rsidRPr="007928BF">
        <w:rPr>
          <w:u w:val="single"/>
        </w:rPr>
        <w:t>INF</w:t>
      </w:r>
      <w:r w:rsidR="0032746E" w:rsidRPr="002D4677">
        <w:rPr>
          <w:u w:val="single"/>
          <w:lang w:val="ru-RU"/>
        </w:rPr>
        <w:t xml:space="preserve">/7:  </w:t>
      </w:r>
      <w:r w:rsidR="002D4677" w:rsidRPr="002D4677">
        <w:rPr>
          <w:szCs w:val="22"/>
          <w:u w:val="single"/>
          <w:lang w:val="ru-RU"/>
        </w:rPr>
        <w:t>Глоссарий основных терминов, относящихся к интеллектуальной собственности, генетическим ресурсам, традиционным знаниям и традиционным выражениям культуры</w:t>
      </w:r>
    </w:p>
    <w:p w:rsidR="0032746E" w:rsidRPr="002D4677" w:rsidRDefault="0032746E" w:rsidP="0032746E">
      <w:pPr>
        <w:pStyle w:val="Footer"/>
        <w:rPr>
          <w:u w:val="single"/>
          <w:lang w:val="ru-RU"/>
        </w:rPr>
      </w:pPr>
    </w:p>
    <w:p w:rsidR="0032746E" w:rsidRPr="002D4677" w:rsidRDefault="002D4677" w:rsidP="002D4677">
      <w:pPr>
        <w:pStyle w:val="ONUME"/>
        <w:rPr>
          <w:lang w:val="ru-RU"/>
        </w:rPr>
      </w:pPr>
      <w:r w:rsidRPr="002D4677">
        <w:rPr>
          <w:lang w:val="ru-RU"/>
        </w:rPr>
        <w:t>Комитет</w:t>
      </w:r>
      <w:r>
        <w:rPr>
          <w:lang w:val="ru-RU"/>
        </w:rPr>
        <w:t xml:space="preserve"> на своей девятнадцатой сессии «</w:t>
      </w:r>
      <w:r w:rsidRPr="002D4677">
        <w:rPr>
          <w:lang w:val="ru-RU"/>
        </w:rPr>
        <w:t xml:space="preserve">предложил Секретариату обновить глоссарии, содержащиеся в документах </w:t>
      </w:r>
      <w:r w:rsidRPr="002D4677">
        <w:t>WIPO</w:t>
      </w:r>
      <w:r w:rsidRPr="002D4677">
        <w:rPr>
          <w:lang w:val="ru-RU"/>
        </w:rPr>
        <w:t>/</w:t>
      </w:r>
      <w:r w:rsidRPr="002D4677">
        <w:t>GRTKF</w:t>
      </w:r>
      <w:r w:rsidRPr="002D4677">
        <w:rPr>
          <w:lang w:val="ru-RU"/>
        </w:rPr>
        <w:t>/</w:t>
      </w:r>
      <w:r w:rsidRPr="002D4677">
        <w:t>IC</w:t>
      </w:r>
      <w:r w:rsidRPr="002D4677">
        <w:rPr>
          <w:lang w:val="ru-RU"/>
        </w:rPr>
        <w:t>/19/</w:t>
      </w:r>
      <w:r w:rsidRPr="002D4677">
        <w:t>INF</w:t>
      </w:r>
      <w:r>
        <w:rPr>
          <w:lang w:val="ru-RU"/>
        </w:rPr>
        <w:t>/7 («</w:t>
      </w:r>
      <w:r w:rsidRPr="002D4677">
        <w:rPr>
          <w:lang w:val="ru-RU"/>
        </w:rPr>
        <w:t xml:space="preserve">Глоссарий ключевых терминов, касающихся интеллектуальной собственности и </w:t>
      </w:r>
      <w:r>
        <w:rPr>
          <w:lang w:val="ru-RU"/>
        </w:rPr>
        <w:t>традиционных выражений культуры»</w:t>
      </w:r>
      <w:r w:rsidRPr="002D4677">
        <w:rPr>
          <w:lang w:val="ru-RU"/>
        </w:rPr>
        <w:t xml:space="preserve">), </w:t>
      </w:r>
      <w:r w:rsidRPr="002D4677">
        <w:t>WIPO</w:t>
      </w:r>
      <w:r w:rsidRPr="002D4677">
        <w:rPr>
          <w:lang w:val="ru-RU"/>
        </w:rPr>
        <w:t>/</w:t>
      </w:r>
      <w:r w:rsidRPr="002D4677">
        <w:t>GRTKG</w:t>
      </w:r>
      <w:r w:rsidRPr="002D4677">
        <w:rPr>
          <w:lang w:val="ru-RU"/>
        </w:rPr>
        <w:t>/</w:t>
      </w:r>
      <w:r w:rsidRPr="002D4677">
        <w:t>IC</w:t>
      </w:r>
      <w:r w:rsidRPr="002D4677">
        <w:rPr>
          <w:lang w:val="ru-RU"/>
        </w:rPr>
        <w:t>/19/</w:t>
      </w:r>
      <w:r w:rsidRPr="002D4677">
        <w:t>INF</w:t>
      </w:r>
      <w:r>
        <w:rPr>
          <w:lang w:val="ru-RU"/>
        </w:rPr>
        <w:t>/8 («</w:t>
      </w:r>
      <w:r w:rsidRPr="002D4677">
        <w:rPr>
          <w:lang w:val="ru-RU"/>
        </w:rPr>
        <w:t>Глоссарий ключевых терминов, касающихся интеллектуальной собс</w:t>
      </w:r>
      <w:r>
        <w:rPr>
          <w:lang w:val="ru-RU"/>
        </w:rPr>
        <w:t>твенности и традиционных знаний»</w:t>
      </w:r>
      <w:r w:rsidRPr="002D4677">
        <w:rPr>
          <w:lang w:val="ru-RU"/>
        </w:rPr>
        <w:t xml:space="preserve">) и </w:t>
      </w:r>
      <w:r w:rsidRPr="002D4677">
        <w:t>WIPO</w:t>
      </w:r>
      <w:r w:rsidRPr="002D4677">
        <w:rPr>
          <w:lang w:val="ru-RU"/>
        </w:rPr>
        <w:t>/</w:t>
      </w:r>
      <w:r w:rsidRPr="002D4677">
        <w:t>GRTKF</w:t>
      </w:r>
      <w:r w:rsidRPr="002D4677">
        <w:rPr>
          <w:lang w:val="ru-RU"/>
        </w:rPr>
        <w:t>/</w:t>
      </w:r>
      <w:r w:rsidRPr="002D4677">
        <w:t>IC</w:t>
      </w:r>
      <w:r w:rsidRPr="002D4677">
        <w:rPr>
          <w:lang w:val="ru-RU"/>
        </w:rPr>
        <w:t>/19/</w:t>
      </w:r>
      <w:r w:rsidRPr="002D4677">
        <w:t>INF</w:t>
      </w:r>
      <w:r>
        <w:rPr>
          <w:lang w:val="ru-RU"/>
        </w:rPr>
        <w:t>/9 («</w:t>
      </w:r>
      <w:r w:rsidRPr="002D4677">
        <w:rPr>
          <w:lang w:val="ru-RU"/>
        </w:rPr>
        <w:t>Глоссарий ключевых терминов, касающихся интеллектуальной собств</w:t>
      </w:r>
      <w:r>
        <w:rPr>
          <w:lang w:val="ru-RU"/>
        </w:rPr>
        <w:t>енности и генетических ресурсов»</w:t>
      </w:r>
      <w:r w:rsidRPr="002D4677">
        <w:rPr>
          <w:lang w:val="ru-RU"/>
        </w:rPr>
        <w:t>), свести их в один документ и опубликовать этот глоссарий в качестве информационного докуме</w:t>
      </w:r>
      <w:r>
        <w:rPr>
          <w:lang w:val="ru-RU"/>
        </w:rPr>
        <w:t>нта к следующей сессии Комитета»</w:t>
      </w:r>
      <w:r w:rsidR="0032746E" w:rsidRPr="002D4677">
        <w:rPr>
          <w:lang w:val="ru-RU"/>
        </w:rPr>
        <w:t xml:space="preserve">.  </w:t>
      </w:r>
      <w:r w:rsidRPr="002D4677">
        <w:rPr>
          <w:lang w:val="ru-RU"/>
        </w:rPr>
        <w:t>В документе, подготовленном к текущей сессии, представлена уже известная Комитету версия сводного глоссария</w:t>
      </w:r>
      <w:r w:rsidR="0032746E" w:rsidRPr="002D4677">
        <w:rPr>
          <w:lang w:val="ru-RU"/>
        </w:rPr>
        <w:t xml:space="preserve">. </w:t>
      </w:r>
    </w:p>
    <w:p w:rsidR="0032746E" w:rsidRPr="002D4677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2D4677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Default="0032746E" w:rsidP="0032746E">
      <w:pPr>
        <w:pStyle w:val="Endofdocument-Annex"/>
      </w:pPr>
      <w:r>
        <w:t>[</w:t>
      </w:r>
      <w:r w:rsidR="002D4677">
        <w:rPr>
          <w:lang w:val="ru-RU"/>
        </w:rPr>
        <w:t>Конец документа</w:t>
      </w:r>
      <w:r>
        <w:t>]</w:t>
      </w:r>
    </w:p>
    <w:p w:rsidR="0032746E" w:rsidRPr="002D1794" w:rsidRDefault="0032746E" w:rsidP="0032746E"/>
    <w:sectPr w:rsidR="0032746E" w:rsidRPr="002D1794" w:rsidSect="0032746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651" w:rsidRDefault="00446651">
      <w:r>
        <w:separator/>
      </w:r>
    </w:p>
  </w:endnote>
  <w:endnote w:type="continuationSeparator" w:id="0">
    <w:p w:rsidR="00446651" w:rsidRDefault="00446651" w:rsidP="003B38C1">
      <w:r>
        <w:separator/>
      </w:r>
    </w:p>
    <w:p w:rsidR="00446651" w:rsidRPr="003B38C1" w:rsidRDefault="0044665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46651" w:rsidRPr="003B38C1" w:rsidRDefault="0044665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651" w:rsidRDefault="00446651">
      <w:r>
        <w:separator/>
      </w:r>
    </w:p>
  </w:footnote>
  <w:footnote w:type="continuationSeparator" w:id="0">
    <w:p w:rsidR="00446651" w:rsidRDefault="00446651" w:rsidP="008B60B2">
      <w:r>
        <w:separator/>
      </w:r>
    </w:p>
    <w:p w:rsidR="00446651" w:rsidRPr="00ED77FB" w:rsidRDefault="0044665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46651" w:rsidRPr="00ED77FB" w:rsidRDefault="0044665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74001E" w:rsidRDefault="0032746E" w:rsidP="00477D6B">
    <w:pPr>
      <w:jc w:val="right"/>
    </w:pPr>
    <w:bookmarkStart w:id="6" w:name="Code2"/>
    <w:bookmarkEnd w:id="6"/>
    <w:r>
      <w:t>WIPO/GRTKF/IC/</w:t>
    </w:r>
    <w:r w:rsidR="00000500" w:rsidRPr="00000500">
      <w:t>40</w:t>
    </w:r>
    <w:r>
      <w:t>/INF/2</w:t>
    </w:r>
  </w:p>
  <w:p w:rsidR="00EC4E49" w:rsidRDefault="00513AB4" w:rsidP="00477D6B">
    <w:pPr>
      <w:jc w:val="right"/>
    </w:pPr>
    <w:r>
      <w:rPr>
        <w:lang w:val="ru-RU"/>
      </w:rPr>
      <w:t>стр</w:t>
    </w:r>
    <w:r w:rsidRPr="00513AB4"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45552D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6E"/>
    <w:rsid w:val="00000500"/>
    <w:rsid w:val="0003093A"/>
    <w:rsid w:val="00043CAA"/>
    <w:rsid w:val="000465E8"/>
    <w:rsid w:val="00075432"/>
    <w:rsid w:val="000968ED"/>
    <w:rsid w:val="000A3D5B"/>
    <w:rsid w:val="000C2A1C"/>
    <w:rsid w:val="000F5E56"/>
    <w:rsid w:val="0010027B"/>
    <w:rsid w:val="00113F4B"/>
    <w:rsid w:val="001362EE"/>
    <w:rsid w:val="001647D5"/>
    <w:rsid w:val="001701F0"/>
    <w:rsid w:val="001832A6"/>
    <w:rsid w:val="001A2CB5"/>
    <w:rsid w:val="001A40AE"/>
    <w:rsid w:val="001B6BD2"/>
    <w:rsid w:val="001C4A7F"/>
    <w:rsid w:val="001E1BB2"/>
    <w:rsid w:val="001E7F44"/>
    <w:rsid w:val="001F258C"/>
    <w:rsid w:val="001F7006"/>
    <w:rsid w:val="0020430C"/>
    <w:rsid w:val="0021217E"/>
    <w:rsid w:val="00224307"/>
    <w:rsid w:val="00233117"/>
    <w:rsid w:val="00242283"/>
    <w:rsid w:val="0025762F"/>
    <w:rsid w:val="002634C4"/>
    <w:rsid w:val="002928D3"/>
    <w:rsid w:val="002D4677"/>
    <w:rsid w:val="002E0E8D"/>
    <w:rsid w:val="002F1FE6"/>
    <w:rsid w:val="002F4E68"/>
    <w:rsid w:val="00306F56"/>
    <w:rsid w:val="00312F7F"/>
    <w:rsid w:val="00316ADC"/>
    <w:rsid w:val="0032746E"/>
    <w:rsid w:val="0033524C"/>
    <w:rsid w:val="00361450"/>
    <w:rsid w:val="003673CF"/>
    <w:rsid w:val="0037441F"/>
    <w:rsid w:val="003832C0"/>
    <w:rsid w:val="003845C1"/>
    <w:rsid w:val="003A6F89"/>
    <w:rsid w:val="003B38C1"/>
    <w:rsid w:val="00423E3E"/>
    <w:rsid w:val="00427AF4"/>
    <w:rsid w:val="00446651"/>
    <w:rsid w:val="0045552D"/>
    <w:rsid w:val="004647DA"/>
    <w:rsid w:val="00474062"/>
    <w:rsid w:val="00474C2F"/>
    <w:rsid w:val="00477D6B"/>
    <w:rsid w:val="004D40C3"/>
    <w:rsid w:val="004F35FF"/>
    <w:rsid w:val="004F4049"/>
    <w:rsid w:val="00500580"/>
    <w:rsid w:val="005019FF"/>
    <w:rsid w:val="0050755F"/>
    <w:rsid w:val="00513AB4"/>
    <w:rsid w:val="0053057A"/>
    <w:rsid w:val="00560A29"/>
    <w:rsid w:val="0056333F"/>
    <w:rsid w:val="00594FE8"/>
    <w:rsid w:val="005950A2"/>
    <w:rsid w:val="005A67E7"/>
    <w:rsid w:val="005C6649"/>
    <w:rsid w:val="005D1ACF"/>
    <w:rsid w:val="005D435F"/>
    <w:rsid w:val="005D67F8"/>
    <w:rsid w:val="00605827"/>
    <w:rsid w:val="006355EA"/>
    <w:rsid w:val="00646050"/>
    <w:rsid w:val="0064702D"/>
    <w:rsid w:val="006713CA"/>
    <w:rsid w:val="00676C5C"/>
    <w:rsid w:val="006967DF"/>
    <w:rsid w:val="006D6120"/>
    <w:rsid w:val="006E7901"/>
    <w:rsid w:val="00717A71"/>
    <w:rsid w:val="007349F3"/>
    <w:rsid w:val="0074001E"/>
    <w:rsid w:val="007501D9"/>
    <w:rsid w:val="007A71DA"/>
    <w:rsid w:val="007D1613"/>
    <w:rsid w:val="007E4C0E"/>
    <w:rsid w:val="007F7538"/>
    <w:rsid w:val="008A134B"/>
    <w:rsid w:val="008B03E7"/>
    <w:rsid w:val="008B2CC1"/>
    <w:rsid w:val="008B60B2"/>
    <w:rsid w:val="008C2A43"/>
    <w:rsid w:val="008D3EAC"/>
    <w:rsid w:val="008D5F2F"/>
    <w:rsid w:val="0090731E"/>
    <w:rsid w:val="00916EE2"/>
    <w:rsid w:val="00966A22"/>
    <w:rsid w:val="0096722F"/>
    <w:rsid w:val="00980843"/>
    <w:rsid w:val="009B1499"/>
    <w:rsid w:val="009E2791"/>
    <w:rsid w:val="009E3F6F"/>
    <w:rsid w:val="009F0FA6"/>
    <w:rsid w:val="009F499F"/>
    <w:rsid w:val="00A05B79"/>
    <w:rsid w:val="00A06446"/>
    <w:rsid w:val="00A33239"/>
    <w:rsid w:val="00A37342"/>
    <w:rsid w:val="00A42DAF"/>
    <w:rsid w:val="00A45BD8"/>
    <w:rsid w:val="00A869B7"/>
    <w:rsid w:val="00AA1768"/>
    <w:rsid w:val="00AC205C"/>
    <w:rsid w:val="00AC7148"/>
    <w:rsid w:val="00AD0D00"/>
    <w:rsid w:val="00AF0A6B"/>
    <w:rsid w:val="00B05A69"/>
    <w:rsid w:val="00B37EDA"/>
    <w:rsid w:val="00B83D44"/>
    <w:rsid w:val="00B9734B"/>
    <w:rsid w:val="00BA011B"/>
    <w:rsid w:val="00BA21DC"/>
    <w:rsid w:val="00BA30E2"/>
    <w:rsid w:val="00BD4C82"/>
    <w:rsid w:val="00C11BFE"/>
    <w:rsid w:val="00C37D65"/>
    <w:rsid w:val="00C5068F"/>
    <w:rsid w:val="00C52823"/>
    <w:rsid w:val="00C86D74"/>
    <w:rsid w:val="00CB4724"/>
    <w:rsid w:val="00CD04F1"/>
    <w:rsid w:val="00CE5013"/>
    <w:rsid w:val="00CF33FC"/>
    <w:rsid w:val="00D105E0"/>
    <w:rsid w:val="00D21EF1"/>
    <w:rsid w:val="00D43CAB"/>
    <w:rsid w:val="00D45252"/>
    <w:rsid w:val="00D71B4D"/>
    <w:rsid w:val="00D93D55"/>
    <w:rsid w:val="00E15015"/>
    <w:rsid w:val="00E335FE"/>
    <w:rsid w:val="00E81838"/>
    <w:rsid w:val="00E82254"/>
    <w:rsid w:val="00EA0F4B"/>
    <w:rsid w:val="00EA6991"/>
    <w:rsid w:val="00EA7D6E"/>
    <w:rsid w:val="00EC4E49"/>
    <w:rsid w:val="00ED77FB"/>
    <w:rsid w:val="00EE45FA"/>
    <w:rsid w:val="00F0445D"/>
    <w:rsid w:val="00F55DB9"/>
    <w:rsid w:val="00F65D68"/>
    <w:rsid w:val="00F66152"/>
    <w:rsid w:val="00F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7A4B12F"/>
  <w15:docId w15:val="{082EB76F-C1D9-4A7F-BD9D-88B98D2A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32746E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8D3EAC"/>
    <w:rPr>
      <w:vertAlign w:val="superscript"/>
    </w:rPr>
  </w:style>
  <w:style w:type="character" w:styleId="Hyperlink">
    <w:name w:val="Hyperlink"/>
    <w:basedOn w:val="DefaultParagraphFont"/>
    <w:unhideWhenUsed/>
    <w:rsid w:val="006355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ipo.int/tk/en/igc/panel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7CCBE-9490-46AB-A52A-7588ACFE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39 (E)</Template>
  <TotalTime>243</TotalTime>
  <Pages>8</Pages>
  <Words>2316</Words>
  <Characters>17466</Characters>
  <Application>Microsoft Office Word</Application>
  <DocSecurity>0</DocSecurity>
  <Lines>145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WIPO/GRTKF/IC/39/INF/2</vt:lpstr>
    </vt:vector>
  </TitlesOfParts>
  <Company>WIPO</Company>
  <LinksUpToDate>false</LinksUpToDate>
  <CharactersWithSpaces>19743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WIPO/GRTKF/IC/39/INF/2</dc:title>
  <dc:creator>JIAO Fei</dc:creator>
  <cp:lastModifiedBy>VOLKOVA Polina</cp:lastModifiedBy>
  <cp:revision>6</cp:revision>
  <cp:lastPrinted>2019-03-08T09:57:00Z</cp:lastPrinted>
  <dcterms:created xsi:type="dcterms:W3CDTF">2019-06-12T10:03:00Z</dcterms:created>
  <dcterms:modified xsi:type="dcterms:W3CDTF">2019-06-12T15:04:00Z</dcterms:modified>
</cp:coreProperties>
</file>