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D3422" w:rsidRPr="00807D72" w:rsidTr="002C34BB">
        <w:trPr>
          <w:trHeight w:val="1977"/>
        </w:trPr>
        <w:tc>
          <w:tcPr>
            <w:tcW w:w="4594" w:type="dxa"/>
            <w:tcBorders>
              <w:bottom w:val="single" w:sz="4" w:space="0" w:color="auto"/>
            </w:tcBorders>
            <w:tcMar>
              <w:bottom w:w="170" w:type="dxa"/>
            </w:tcMar>
          </w:tcPr>
          <w:p w:rsidR="002D3422" w:rsidRPr="00807D72" w:rsidRDefault="002D3422" w:rsidP="002C34BB">
            <w:r w:rsidRPr="00807D72">
              <w:rPr>
                <w:noProof/>
              </w:rPr>
              <w:drawing>
                <wp:anchor distT="0" distB="0" distL="114300" distR="114300" simplePos="0" relativeHeight="251659264" behindDoc="1" locked="0" layoutInCell="0" allowOverlap="1" wp14:anchorId="10A3E0CA" wp14:editId="79F35B1A">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D3422" w:rsidRPr="00807D72" w:rsidRDefault="002D3422" w:rsidP="002C34BB"/>
        </w:tc>
        <w:tc>
          <w:tcPr>
            <w:tcW w:w="425" w:type="dxa"/>
            <w:tcBorders>
              <w:bottom w:val="single" w:sz="4" w:space="0" w:color="auto"/>
            </w:tcBorders>
            <w:tcMar>
              <w:left w:w="0" w:type="dxa"/>
              <w:right w:w="0" w:type="dxa"/>
            </w:tcMar>
          </w:tcPr>
          <w:p w:rsidR="002D3422" w:rsidRPr="00807D72" w:rsidRDefault="002D3422" w:rsidP="002C34BB">
            <w:pPr>
              <w:jc w:val="right"/>
              <w:rPr>
                <w:rFonts w:ascii="Arial" w:hAnsi="Arial" w:cs="Arial"/>
              </w:rPr>
            </w:pPr>
            <w:r w:rsidRPr="00807D72">
              <w:rPr>
                <w:rFonts w:ascii="Arial" w:hAnsi="Arial" w:cs="Arial"/>
                <w:b/>
                <w:sz w:val="40"/>
                <w:szCs w:val="40"/>
              </w:rPr>
              <w:t>C</w:t>
            </w:r>
          </w:p>
        </w:tc>
      </w:tr>
      <w:tr w:rsidR="002D3422" w:rsidRPr="00807D72" w:rsidTr="002C34BB">
        <w:trPr>
          <w:trHeight w:hRule="exact" w:val="340"/>
        </w:trPr>
        <w:tc>
          <w:tcPr>
            <w:tcW w:w="9356" w:type="dxa"/>
            <w:gridSpan w:val="3"/>
            <w:tcBorders>
              <w:top w:val="single" w:sz="4" w:space="0" w:color="auto"/>
            </w:tcBorders>
            <w:tcMar>
              <w:top w:w="170" w:type="dxa"/>
              <w:left w:w="0" w:type="dxa"/>
              <w:right w:w="0" w:type="dxa"/>
            </w:tcMar>
            <w:vAlign w:val="bottom"/>
          </w:tcPr>
          <w:p w:rsidR="002D3422" w:rsidRPr="00807D72" w:rsidRDefault="002D3422" w:rsidP="002D3422">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7</w:t>
            </w:r>
            <w:r w:rsidRPr="00807D72">
              <w:rPr>
                <w:rFonts w:ascii="Arial Black" w:hAnsi="Arial Black"/>
                <w:caps/>
                <w:sz w:val="15"/>
              </w:rPr>
              <w:t>/</w:t>
            </w:r>
            <w:r>
              <w:rPr>
                <w:rFonts w:ascii="Arial Black" w:hAnsi="Arial Black" w:hint="eastAsia"/>
                <w:caps/>
                <w:sz w:val="15"/>
              </w:rPr>
              <w:t>8</w:t>
            </w:r>
            <w:bookmarkStart w:id="0" w:name="Code"/>
            <w:bookmarkEnd w:id="0"/>
          </w:p>
        </w:tc>
      </w:tr>
      <w:tr w:rsidR="002D3422" w:rsidRPr="00807D72" w:rsidTr="002C34BB">
        <w:trPr>
          <w:trHeight w:hRule="exact" w:val="170"/>
        </w:trPr>
        <w:tc>
          <w:tcPr>
            <w:tcW w:w="9356" w:type="dxa"/>
            <w:gridSpan w:val="3"/>
            <w:noWrap/>
            <w:tcMar>
              <w:left w:w="0" w:type="dxa"/>
              <w:right w:w="0" w:type="dxa"/>
            </w:tcMar>
            <w:vAlign w:val="bottom"/>
          </w:tcPr>
          <w:p w:rsidR="002D3422" w:rsidRPr="00807D72" w:rsidRDefault="002D3422" w:rsidP="002C34BB">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2D3422" w:rsidRPr="00807D72" w:rsidTr="002C34BB">
        <w:trPr>
          <w:trHeight w:hRule="exact" w:val="198"/>
        </w:trPr>
        <w:tc>
          <w:tcPr>
            <w:tcW w:w="9356" w:type="dxa"/>
            <w:gridSpan w:val="3"/>
            <w:tcMar>
              <w:left w:w="0" w:type="dxa"/>
              <w:right w:w="0" w:type="dxa"/>
            </w:tcMar>
            <w:vAlign w:val="bottom"/>
          </w:tcPr>
          <w:p w:rsidR="002D3422" w:rsidRPr="00807D72" w:rsidRDefault="002D3422" w:rsidP="002D3422">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Pr>
                <w:rFonts w:ascii="Arial Black" w:eastAsia="SimHei" w:hAnsi="Arial Black" w:hint="eastAsia"/>
                <w:b/>
                <w:sz w:val="15"/>
                <w:szCs w:val="15"/>
                <w:lang w:val="pt-BR"/>
              </w:rPr>
              <w:t>2</w:t>
            </w:r>
            <w:r w:rsidRPr="00807D72">
              <w:rPr>
                <w:rFonts w:ascii="SimHei" w:eastAsia="SimHei" w:hAnsi="Times New Roman" w:hint="eastAsia"/>
                <w:b/>
                <w:sz w:val="15"/>
                <w:szCs w:val="15"/>
              </w:rPr>
              <w:t>月</w:t>
            </w:r>
            <w:r>
              <w:rPr>
                <w:rFonts w:ascii="Arial Black" w:eastAsia="SimHei" w:hAnsi="Arial Black" w:hint="eastAsia"/>
                <w:b/>
                <w:sz w:val="15"/>
                <w:szCs w:val="15"/>
              </w:rPr>
              <w:t>2</w:t>
            </w:r>
            <w:r>
              <w:rPr>
                <w:rFonts w:ascii="Arial Black" w:eastAsia="SimHei" w:hAnsi="Arial Black" w:hint="eastAsia"/>
                <w:b/>
                <w:sz w:val="15"/>
                <w:szCs w:val="15"/>
              </w:rPr>
              <w:t>5</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2D3422" w:rsidRPr="00807D72" w:rsidRDefault="002D3422" w:rsidP="002D3422">
      <w:pPr>
        <w:rPr>
          <w:rFonts w:ascii="Arial" w:hAnsi="Arial" w:cs="Arial"/>
          <w:sz w:val="22"/>
        </w:rPr>
      </w:pPr>
    </w:p>
    <w:p w:rsidR="002D3422" w:rsidRPr="00807D72" w:rsidRDefault="002D3422" w:rsidP="002D3422">
      <w:pPr>
        <w:rPr>
          <w:rFonts w:ascii="Arial" w:hAnsi="Arial" w:cs="Arial"/>
          <w:sz w:val="22"/>
        </w:rPr>
      </w:pPr>
    </w:p>
    <w:p w:rsidR="002D3422" w:rsidRPr="00807D72" w:rsidRDefault="002D3422" w:rsidP="002D3422">
      <w:pPr>
        <w:rPr>
          <w:rFonts w:ascii="Arial" w:hAnsi="Arial" w:cs="Arial"/>
          <w:sz w:val="22"/>
        </w:rPr>
      </w:pPr>
    </w:p>
    <w:p w:rsidR="002D3422" w:rsidRPr="00807D72" w:rsidRDefault="002D3422" w:rsidP="002D3422">
      <w:pPr>
        <w:rPr>
          <w:rFonts w:ascii="Arial" w:hAnsi="Arial" w:cs="Arial"/>
          <w:sz w:val="22"/>
        </w:rPr>
      </w:pPr>
    </w:p>
    <w:p w:rsidR="002D3422" w:rsidRPr="00807D72" w:rsidRDefault="002D3422" w:rsidP="002D3422">
      <w:pPr>
        <w:rPr>
          <w:rFonts w:ascii="Arial" w:hAnsi="Arial" w:cs="Arial"/>
          <w:sz w:val="22"/>
        </w:rPr>
      </w:pPr>
    </w:p>
    <w:p w:rsidR="002D3422" w:rsidRPr="00807D72" w:rsidRDefault="002D3422" w:rsidP="002D342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2D3422" w:rsidRPr="00807D72" w:rsidRDefault="002D3422" w:rsidP="002D3422">
      <w:pPr>
        <w:rPr>
          <w:rFonts w:ascii="Arial" w:hAnsi="Arial" w:cs="Arial"/>
          <w:sz w:val="22"/>
        </w:rPr>
      </w:pPr>
    </w:p>
    <w:p w:rsidR="002D3422" w:rsidRPr="00807D72" w:rsidRDefault="002D3422" w:rsidP="002D3422">
      <w:pPr>
        <w:rPr>
          <w:rFonts w:ascii="Arial" w:hAnsi="Arial" w:cs="Arial"/>
          <w:sz w:val="22"/>
        </w:rPr>
      </w:pPr>
    </w:p>
    <w:p w:rsidR="002D3422" w:rsidRPr="00807D72" w:rsidRDefault="002D3422" w:rsidP="002D342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七</w:t>
      </w:r>
      <w:r w:rsidRPr="00807D72">
        <w:rPr>
          <w:rFonts w:ascii="KaiTi" w:eastAsia="KaiTi" w:hint="eastAsia"/>
          <w:b/>
          <w:sz w:val="24"/>
          <w:szCs w:val="24"/>
        </w:rPr>
        <w:t>届会议</w:t>
      </w:r>
    </w:p>
    <w:p w:rsidR="002D3422" w:rsidRPr="00807D72" w:rsidRDefault="002D3422" w:rsidP="002D342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Pr>
          <w:rFonts w:ascii="KaiTi" w:eastAsia="KaiTi" w:hAnsi="KaiTi" w:hint="eastAsia"/>
          <w:kern w:val="0"/>
          <w:sz w:val="24"/>
          <w:szCs w:val="24"/>
        </w:rPr>
        <w:t>3</w:t>
      </w:r>
      <w:r w:rsidRPr="00807D72">
        <w:rPr>
          <w:rFonts w:ascii="KaiTi" w:eastAsia="KaiTi" w:hAnsi="KaiTi" w:cs="Arial" w:hint="eastAsia"/>
          <w:b/>
          <w:kern w:val="0"/>
          <w:sz w:val="24"/>
          <w:szCs w:val="24"/>
        </w:rPr>
        <w:t>月</w:t>
      </w:r>
      <w:r>
        <w:rPr>
          <w:rFonts w:ascii="KaiTi" w:eastAsia="KaiTi" w:hAnsi="KaiTi" w:hint="eastAsia"/>
          <w:kern w:val="0"/>
          <w:sz w:val="24"/>
          <w:szCs w:val="24"/>
        </w:rPr>
        <w:t>24</w:t>
      </w:r>
      <w:r w:rsidRPr="00807D72">
        <w:rPr>
          <w:rFonts w:ascii="KaiTi" w:eastAsia="KaiTi" w:hAnsi="KaiTi" w:cs="Arial" w:hint="eastAsia"/>
          <w:b/>
          <w:kern w:val="0"/>
          <w:sz w:val="24"/>
          <w:szCs w:val="24"/>
        </w:rPr>
        <w:t>日至</w:t>
      </w:r>
      <w:r>
        <w:rPr>
          <w:rFonts w:ascii="KaiTi" w:eastAsia="KaiTi" w:hAnsi="KaiTi" w:hint="eastAsia"/>
          <w:kern w:val="0"/>
          <w:sz w:val="24"/>
          <w:szCs w:val="24"/>
        </w:rPr>
        <w:t>4</w:t>
      </w:r>
      <w:r w:rsidRPr="00807D72">
        <w:rPr>
          <w:rFonts w:ascii="KaiTi" w:eastAsia="KaiTi" w:hAnsi="KaiTi" w:cs="Arial" w:hint="eastAsia"/>
          <w:b/>
          <w:kern w:val="0"/>
          <w:sz w:val="24"/>
          <w:szCs w:val="24"/>
        </w:rPr>
        <w:t>月</w:t>
      </w:r>
      <w:r>
        <w:rPr>
          <w:rFonts w:ascii="KaiTi" w:eastAsia="KaiTi" w:hAnsi="KaiTi" w:hint="eastAsia"/>
          <w:kern w:val="0"/>
          <w:sz w:val="24"/>
          <w:szCs w:val="24"/>
        </w:rPr>
        <w:t>4</w:t>
      </w:r>
      <w:r w:rsidRPr="00807D72">
        <w:rPr>
          <w:rFonts w:ascii="KaiTi" w:eastAsia="KaiTi" w:hAnsi="KaiTi" w:cs="Arial" w:hint="eastAsia"/>
          <w:b/>
          <w:kern w:val="0"/>
          <w:sz w:val="24"/>
          <w:szCs w:val="24"/>
        </w:rPr>
        <w:t>日，日内瓦</w:t>
      </w:r>
    </w:p>
    <w:p w:rsidR="002D3422" w:rsidRPr="00807D72" w:rsidRDefault="002D3422" w:rsidP="002D3422">
      <w:pPr>
        <w:rPr>
          <w:rFonts w:ascii="Arial" w:hAnsi="Arial" w:cs="Arial"/>
          <w:b/>
          <w:sz w:val="22"/>
        </w:rPr>
      </w:pPr>
    </w:p>
    <w:p w:rsidR="002D3422" w:rsidRPr="00807D72" w:rsidRDefault="002D3422" w:rsidP="002D3422">
      <w:pPr>
        <w:rPr>
          <w:rFonts w:ascii="Arial" w:hAnsi="Arial" w:cs="Arial"/>
          <w:b/>
          <w:sz w:val="22"/>
        </w:rPr>
      </w:pPr>
    </w:p>
    <w:p w:rsidR="002D3422" w:rsidRPr="00807D72" w:rsidRDefault="002D3422" w:rsidP="002D3422">
      <w:pPr>
        <w:rPr>
          <w:rFonts w:ascii="Arial" w:hAnsi="Arial" w:cs="Arial"/>
          <w:b/>
          <w:sz w:val="22"/>
        </w:rPr>
      </w:pPr>
    </w:p>
    <w:p w:rsidR="00807D72" w:rsidRPr="00807D72" w:rsidRDefault="001602E1" w:rsidP="001602E1">
      <w:pPr>
        <w:rPr>
          <w:rFonts w:ascii="KaiTi" w:eastAsia="KaiTi" w:hAnsi="STKaiti"/>
          <w:sz w:val="24"/>
          <w:szCs w:val="32"/>
        </w:rPr>
      </w:pPr>
      <w:r w:rsidRPr="001602E1">
        <w:rPr>
          <w:rFonts w:ascii="KaiTi" w:eastAsia="KaiTi" w:hAnsi="STKaiti" w:hint="eastAsia"/>
          <w:sz w:val="24"/>
          <w:szCs w:val="32"/>
        </w:rPr>
        <w:t>关于由WIPO秘书处对避免错误授予专利和遵守现有获取与惠益分享制度</w:t>
      </w:r>
      <w:r>
        <w:rPr>
          <w:rFonts w:ascii="KaiTi" w:eastAsia="KaiTi" w:hAnsi="STKaiti"/>
          <w:sz w:val="24"/>
          <w:szCs w:val="32"/>
        </w:rPr>
        <w:br/>
      </w:r>
      <w:r w:rsidRPr="001602E1">
        <w:rPr>
          <w:rFonts w:ascii="KaiTi" w:eastAsia="KaiTi" w:hAnsi="STKaiti" w:hint="eastAsia"/>
          <w:sz w:val="24"/>
          <w:szCs w:val="32"/>
        </w:rPr>
        <w:t>的相关措施进行研究的职责范围提案</w:t>
      </w:r>
    </w:p>
    <w:p w:rsidR="00807D72" w:rsidRPr="00807D72" w:rsidRDefault="00807D72" w:rsidP="00807D72">
      <w:pPr>
        <w:rPr>
          <w:rFonts w:ascii="Arial" w:hAnsi="Arial" w:cs="Arial"/>
          <w:b/>
          <w:sz w:val="22"/>
        </w:rPr>
      </w:pPr>
    </w:p>
    <w:p w:rsidR="00807D72" w:rsidRPr="001602E1" w:rsidRDefault="001602E1" w:rsidP="00807D72">
      <w:pPr>
        <w:autoSpaceDE w:val="0"/>
        <w:autoSpaceDN w:val="0"/>
        <w:textAlignment w:val="bottom"/>
        <w:rPr>
          <w:rFonts w:ascii="KaiTi" w:eastAsia="KaiTi" w:hAnsi="STKaiti"/>
          <w:i/>
          <w:szCs w:val="24"/>
        </w:rPr>
      </w:pPr>
      <w:r w:rsidRPr="001602E1">
        <w:rPr>
          <w:rFonts w:ascii="KaiTi" w:eastAsia="KaiTi" w:hAnsi="STKaiti" w:hint="eastAsia"/>
          <w:i/>
          <w:szCs w:val="24"/>
        </w:rPr>
        <w:t>加拿大、日本、挪威、大韩民国、俄罗斯联邦和美利坚合众国代表团提交的文件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Default="00807D72" w:rsidP="00807D72">
      <w:pPr>
        <w:rPr>
          <w:rFonts w:ascii="Arial" w:hAnsi="Arial" w:cs="Arial"/>
          <w:b/>
          <w:kern w:val="0"/>
          <w:sz w:val="22"/>
        </w:rPr>
      </w:pPr>
    </w:p>
    <w:p w:rsidR="001602E1" w:rsidRPr="001602E1" w:rsidRDefault="001602E1" w:rsidP="001602E1">
      <w:pPr>
        <w:widowControl/>
        <w:spacing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2D3422">
      <w:pPr>
        <w:widowControl/>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Pr>
          <w:rFonts w:ascii="SimSun" w:hAnsi="SimSun" w:cs="Arial" w:hint="eastAsia"/>
          <w:kern w:val="0"/>
          <w:szCs w:val="21"/>
        </w:rPr>
        <w:t>4</w:t>
      </w:r>
      <w:r w:rsidRPr="001602E1">
        <w:rPr>
          <w:rFonts w:ascii="SimSun" w:hAnsi="SimSun" w:cs="Arial" w:hint="eastAsia"/>
          <w:kern w:val="0"/>
          <w:szCs w:val="21"/>
        </w:rPr>
        <w:t>年</w:t>
      </w:r>
      <w:r>
        <w:rPr>
          <w:rFonts w:ascii="SimSun" w:hAnsi="SimSun" w:cs="Arial" w:hint="eastAsia"/>
          <w:kern w:val="0"/>
          <w:szCs w:val="21"/>
        </w:rPr>
        <w:t>2</w:t>
      </w:r>
      <w:r w:rsidRPr="001602E1">
        <w:rPr>
          <w:rFonts w:ascii="SimSun" w:hAnsi="SimSun" w:cs="Arial" w:hint="eastAsia"/>
          <w:kern w:val="0"/>
          <w:szCs w:val="21"/>
        </w:rPr>
        <w:t>月</w:t>
      </w:r>
      <w:r w:rsidR="002D3422">
        <w:rPr>
          <w:rFonts w:ascii="SimSun" w:hAnsi="SimSun" w:cs="Arial" w:hint="eastAsia"/>
          <w:kern w:val="0"/>
          <w:szCs w:val="21"/>
        </w:rPr>
        <w:t>24</w:t>
      </w:r>
      <w:r w:rsidRPr="001602E1">
        <w:rPr>
          <w:rFonts w:ascii="SimSun" w:hAnsi="SimSun" w:cs="Arial" w:hint="eastAsia"/>
          <w:kern w:val="0"/>
          <w:szCs w:val="21"/>
        </w:rPr>
        <w:t>日，世界知识产权组织(WIPO)国际局收到了美利坚合众国常驻联合国办事处及其他国际组织代表团代表加拿大、日本、大韩民国</w:t>
      </w:r>
      <w:r>
        <w:rPr>
          <w:rFonts w:ascii="SimSun" w:hAnsi="SimSun" w:cs="Arial" w:hint="eastAsia"/>
          <w:kern w:val="0"/>
          <w:szCs w:val="21"/>
        </w:rPr>
        <w:t>、俄罗斯联邦</w:t>
      </w:r>
      <w:r w:rsidRPr="001602E1">
        <w:rPr>
          <w:rFonts w:ascii="SimSun" w:hAnsi="SimSun" w:cs="Arial" w:hint="eastAsia"/>
          <w:kern w:val="0"/>
          <w:szCs w:val="21"/>
        </w:rPr>
        <w:t>和美利坚合众国代表团提出的一项请求，要求将文件</w:t>
      </w:r>
      <w:r w:rsidRPr="001602E1">
        <w:rPr>
          <w:rFonts w:ascii="SimSun" w:hAnsi="SimSun" w:cs="Arial"/>
          <w:kern w:val="0"/>
          <w:szCs w:val="21"/>
        </w:rPr>
        <w:t>WIPO/GRTKF/IC/2</w:t>
      </w:r>
      <w:r w:rsidR="002D3422">
        <w:rPr>
          <w:rFonts w:ascii="SimSun" w:hAnsi="SimSun" w:cs="Arial" w:hint="eastAsia"/>
          <w:kern w:val="0"/>
          <w:szCs w:val="21"/>
        </w:rPr>
        <w:t>6</w:t>
      </w:r>
      <w:r w:rsidRPr="001602E1">
        <w:rPr>
          <w:rFonts w:ascii="SimSun" w:hAnsi="SimSun" w:cs="Arial"/>
          <w:kern w:val="0"/>
          <w:szCs w:val="21"/>
        </w:rPr>
        <w:t>/</w:t>
      </w:r>
      <w:r w:rsidR="002D3422">
        <w:rPr>
          <w:rFonts w:ascii="SimSun" w:hAnsi="SimSun" w:cs="Arial" w:hint="eastAsia"/>
          <w:kern w:val="0"/>
          <w:szCs w:val="21"/>
        </w:rPr>
        <w:t>7</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重新作为</w:t>
      </w:r>
      <w:r w:rsidR="002D3422">
        <w:rPr>
          <w:rFonts w:ascii="SimSun" w:hAnsi="SimSun" w:cs="Arial" w:hint="eastAsia"/>
          <w:kern w:val="0"/>
          <w:szCs w:val="21"/>
        </w:rPr>
        <w:t>“传统知识”</w:t>
      </w:r>
      <w:r w:rsidRPr="001602E1">
        <w:rPr>
          <w:rFonts w:ascii="SimSun" w:hAnsi="SimSun" w:cs="Arial" w:hint="eastAsia"/>
          <w:kern w:val="0"/>
          <w:szCs w:val="21"/>
        </w:rPr>
        <w:t>议程项</w:t>
      </w:r>
      <w:r w:rsidR="002D3422">
        <w:rPr>
          <w:rFonts w:ascii="SimSun" w:hAnsi="SimSun" w:cs="Arial" w:hint="eastAsia"/>
          <w:kern w:val="0"/>
          <w:szCs w:val="21"/>
        </w:rPr>
        <w:t>目</w:t>
      </w:r>
      <w:r w:rsidRPr="001602E1">
        <w:rPr>
          <w:rFonts w:ascii="SimSun" w:hAnsi="SimSun" w:cs="Arial" w:hint="eastAsia"/>
          <w:kern w:val="0"/>
          <w:szCs w:val="21"/>
        </w:rPr>
        <w:t>下的工作文件，提交知识产权与遗传资源、传统知识和民间文学艺术政府间委员会(IGC)第二十</w:t>
      </w:r>
      <w:r w:rsidR="002D3422">
        <w:rPr>
          <w:rFonts w:ascii="SimSun" w:hAnsi="SimSun" w:cs="Arial" w:hint="eastAsia"/>
          <w:kern w:val="0"/>
          <w:szCs w:val="21"/>
        </w:rPr>
        <w:t>七</w:t>
      </w:r>
      <w:r w:rsidRPr="001602E1">
        <w:rPr>
          <w:rFonts w:ascii="SimSun" w:hAnsi="SimSun" w:cs="Arial" w:hint="eastAsia"/>
          <w:kern w:val="0"/>
          <w:szCs w:val="21"/>
        </w:rPr>
        <w:t>届会议讨论。</w:t>
      </w:r>
      <w:bookmarkStart w:id="2" w:name="_GoBack"/>
      <w:bookmarkEnd w:id="2"/>
    </w:p>
    <w:p w:rsidR="001602E1" w:rsidRPr="001602E1" w:rsidRDefault="001602E1" w:rsidP="001602E1">
      <w:pPr>
        <w:widowControl/>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t>根据上述</w:t>
      </w:r>
      <w:r>
        <w:rPr>
          <w:rFonts w:ascii="SimSun" w:hAnsi="SimSun" w:cs="Arial" w:hint="eastAsia"/>
          <w:kern w:val="0"/>
          <w:szCs w:val="21"/>
        </w:rPr>
        <w:t>要</w:t>
      </w:r>
      <w:r w:rsidRPr="001602E1">
        <w:rPr>
          <w:rFonts w:ascii="SimSun" w:hAnsi="SimSun" w:cs="Arial" w:hint="eastAsia"/>
          <w:kern w:val="0"/>
          <w:szCs w:val="21"/>
        </w:rPr>
        <w:t>求，现将上述提案作为本文件的附件附后。</w:t>
      </w:r>
    </w:p>
    <w:p w:rsidR="001602E1" w:rsidRPr="001602E1" w:rsidRDefault="001602E1" w:rsidP="001602E1">
      <w:pPr>
        <w:widowControl/>
        <w:spacing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r w:rsidRPr="001602E1">
        <w:rPr>
          <w:rFonts w:ascii="KaiTi" w:eastAsia="KaiTi" w:hAnsi="SimSun" w:cs="Arial" w:hint="eastAsia"/>
          <w:i/>
          <w:kern w:val="0"/>
          <w:szCs w:val="21"/>
        </w:rPr>
        <w:tab/>
        <w:t>请委员会注意并审议本文件附件中的提案。</w:t>
      </w:r>
    </w:p>
    <w:p w:rsidR="001602E1" w:rsidRPr="001602E1" w:rsidRDefault="001602E1" w:rsidP="001602E1">
      <w:pPr>
        <w:widowControl/>
        <w:spacing w:afterLines="50" w:after="120" w:line="340" w:lineRule="atLeast"/>
        <w:jc w:val="left"/>
        <w:rPr>
          <w:rFonts w:ascii="Arial" w:hAnsi="Arial" w:cs="Arial"/>
          <w:kern w:val="0"/>
          <w:sz w:val="22"/>
          <w:szCs w:val="20"/>
        </w:rPr>
      </w:pPr>
    </w:p>
    <w:p w:rsidR="001602E1" w:rsidRPr="001602E1" w:rsidRDefault="001602E1" w:rsidP="001602E1">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1602E1">
      <w:pPr>
        <w:widowControl/>
        <w:spacing w:after="24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w:t>
      </w:r>
      <w:proofErr w:type="spellStart"/>
      <w:r w:rsidRPr="001602E1">
        <w:rPr>
          <w:rFonts w:ascii="SimSun" w:hAnsi="SimSun" w:cs="Arial" w:hint="eastAsia"/>
          <w:kern w:val="0"/>
          <w:lang w:val="en-GB"/>
        </w:rPr>
        <w:t>TKa</w:t>
      </w:r>
      <w:proofErr w:type="spellEnd"/>
      <w:r w:rsidRPr="001602E1">
        <w:rPr>
          <w:rFonts w:ascii="SimSun" w:hAnsi="SimSun" w:cs="Arial" w:hint="eastAsia"/>
          <w:kern w:val="0"/>
          <w:lang w:val="en-GB"/>
        </w:rPr>
        <w:t>)盗用问题的解决机制工作中，同时也为承认WIPO成员对发展议程建议所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具体而言，研究至少应当对那些要求公开遗传资源和/或遗传资源相关传统知识来源或起源的国家和地区性知识产权法律、法规和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性有实质意义的信息？主管局是否提供专利异议机制(授权前或授权后)？如果提供，未遵守公开要求是否可成为异议理由？</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1602E1">
      <w:pPr>
        <w:widowControl/>
        <w:spacing w:after="120" w:line="340" w:lineRule="atLeast"/>
        <w:rPr>
          <w:rFonts w:ascii="SimSun" w:hAnsi="SimSun" w:cs="Arial"/>
          <w:kern w:val="0"/>
          <w:szCs w:val="21"/>
        </w:rPr>
      </w:pPr>
    </w:p>
    <w:p w:rsidR="001602E1" w:rsidRPr="001602E1" w:rsidRDefault="001602E1" w:rsidP="00292E6E">
      <w:pPr>
        <w:widowControl/>
        <w:spacing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r>
      <w:rPr>
        <w:rFonts w:ascii="SimSun" w:hAnsi="SimSun" w:hint="eastAsia"/>
        <w:szCs w:val="21"/>
        <w:lang w:val="fr-FR"/>
      </w:rPr>
      <w:t>WIPO/GRTKF/IC/24/1 Prov.2</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Pr>
        <w:rStyle w:val="a5"/>
        <w:rFonts w:ascii="SimSun" w:hAnsi="SimSun"/>
        <w:noProof/>
        <w:szCs w:val="21"/>
      </w:rPr>
      <w:t>2</w:t>
    </w:r>
    <w:r w:rsidRPr="008D444F">
      <w:rPr>
        <w:rStyle w:val="a5"/>
        <w:rFonts w:ascii="SimSun" w:hAnsi="SimSun"/>
        <w:szCs w:val="21"/>
      </w:rPr>
      <w:fldChar w:fldCharType="end"/>
    </w:r>
    <w:r w:rsidRPr="008D444F">
      <w:rPr>
        <w:rStyle w:val="a5"/>
        <w:rFonts w:ascii="SimSun" w:hAnsi="SimSun"/>
        <w:szCs w:val="21"/>
      </w:rPr>
      <w:t xml:space="preserve"> </w:t>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2D3422">
      <w:rPr>
        <w:rFonts w:ascii="SimSun" w:hint="eastAsia"/>
        <w:szCs w:val="21"/>
      </w:rPr>
      <w:t>7</w:t>
    </w:r>
    <w:r w:rsidRPr="00A96EC9">
      <w:rPr>
        <w:rFonts w:ascii="SimSun"/>
        <w:szCs w:val="21"/>
      </w:rPr>
      <w:t>/</w:t>
    </w:r>
    <w:r w:rsidR="002D3422">
      <w:rPr>
        <w:rFonts w:ascii="SimSun" w:hint="eastAsia"/>
        <w:szCs w:val="21"/>
      </w:rPr>
      <w:t>8</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2D3422">
      <w:rPr>
        <w:rStyle w:val="a5"/>
        <w:rFonts w:ascii="SimSun"/>
        <w:noProof/>
        <w:szCs w:val="21"/>
      </w:rPr>
      <w:t>2</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2D3422">
      <w:rPr>
        <w:rFonts w:ascii="SimSun" w:hint="eastAsia"/>
        <w:szCs w:val="21"/>
      </w:rPr>
      <w:t>27</w:t>
    </w:r>
    <w:r w:rsidRPr="001602E1">
      <w:rPr>
        <w:rFonts w:ascii="SimSun"/>
        <w:szCs w:val="21"/>
      </w:rPr>
      <w:t>/</w:t>
    </w:r>
    <w:r w:rsidR="002D3422">
      <w:rPr>
        <w:rFonts w:ascii="SimSun" w:hint="eastAsia"/>
        <w:szCs w:val="21"/>
      </w:rPr>
      <w:t>8</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Default="001602E1" w:rsidP="001602E1">
    <w:pPr>
      <w:pStyle w:val="a3"/>
      <w:pBdr>
        <w:bottom w:val="none" w:sz="0" w:space="0" w:color="auto"/>
      </w:pBdr>
      <w:jc w:val="right"/>
      <w:rPr>
        <w:rFonts w:ascii="SimSun"/>
        <w:sz w:val="21"/>
        <w:szCs w:val="21"/>
      </w:rPr>
    </w:pP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B27B9"/>
    <w:rsid w:val="002D3422"/>
    <w:rsid w:val="00337BE2"/>
    <w:rsid w:val="00395A33"/>
    <w:rsid w:val="005A32A4"/>
    <w:rsid w:val="006111A6"/>
    <w:rsid w:val="00631B8A"/>
    <w:rsid w:val="00710661"/>
    <w:rsid w:val="007773AA"/>
    <w:rsid w:val="00785150"/>
    <w:rsid w:val="00807D72"/>
    <w:rsid w:val="008470FA"/>
    <w:rsid w:val="00886EB3"/>
    <w:rsid w:val="008A742E"/>
    <w:rsid w:val="00916446"/>
    <w:rsid w:val="0092299F"/>
    <w:rsid w:val="009439DB"/>
    <w:rsid w:val="009509E3"/>
    <w:rsid w:val="00963D8E"/>
    <w:rsid w:val="0097469A"/>
    <w:rsid w:val="009C25A5"/>
    <w:rsid w:val="00A04AA8"/>
    <w:rsid w:val="00A92744"/>
    <w:rsid w:val="00AA6E01"/>
    <w:rsid w:val="00B164E4"/>
    <w:rsid w:val="00BA1DDD"/>
    <w:rsid w:val="00C23496"/>
    <w:rsid w:val="00C32DA6"/>
    <w:rsid w:val="00C46704"/>
    <w:rsid w:val="00C9315E"/>
    <w:rsid w:val="00D06DF8"/>
    <w:rsid w:val="00D7295E"/>
    <w:rsid w:val="00E039D8"/>
    <w:rsid w:val="00E04C0A"/>
    <w:rsid w:val="00E32884"/>
    <w:rsid w:val="00E7568F"/>
    <w:rsid w:val="00EA679E"/>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F21D-E0F4-4D97-A8F8-45F77EDF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1581</Characters>
  <Application>Microsoft Office Word</Application>
  <DocSecurity>0</DocSecurity>
  <Lines>87</Lines>
  <Paragraphs>85</Paragraphs>
  <ScaleCrop>false</ScaleCrop>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2014-02-26T16:57:00Z</dcterms:created>
  <dcterms:modified xsi:type="dcterms:W3CDTF">2014-02-26T17:01:00Z</dcterms:modified>
</cp:coreProperties>
</file>