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678BE" w:rsidRPr="000678BE" w:rsidTr="006678B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678BE" w:rsidRPr="000678BE" w:rsidRDefault="000678BE" w:rsidP="000678BE">
            <w:pPr>
              <w:rPr>
                <w:rFonts w:ascii="Times New Roman" w:hAnsi="Times New Roman" w:cs="Times New Roman"/>
                <w:sz w:val="24"/>
              </w:rPr>
            </w:pPr>
            <w:r w:rsidRPr="000678BE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09119A21" wp14:editId="03529020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78BE" w:rsidRPr="000678BE" w:rsidRDefault="000678BE" w:rsidP="000678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678BE" w:rsidRPr="000678BE" w:rsidRDefault="000678BE" w:rsidP="000678BE">
            <w:pPr>
              <w:jc w:val="right"/>
              <w:rPr>
                <w:sz w:val="24"/>
              </w:rPr>
            </w:pPr>
            <w:r w:rsidRPr="000678BE">
              <w:rPr>
                <w:b/>
                <w:sz w:val="40"/>
                <w:szCs w:val="40"/>
              </w:rPr>
              <w:t>C</w:t>
            </w:r>
          </w:p>
        </w:tc>
      </w:tr>
      <w:tr w:rsidR="000678BE" w:rsidRPr="000678BE" w:rsidTr="006678B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678BE" w:rsidRPr="000678BE" w:rsidRDefault="000678BE" w:rsidP="00377ED1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0678BE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0678BE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377ED1">
              <w:rPr>
                <w:rFonts w:ascii="Arial Black" w:hAnsi="Arial Black" w:cs="Times New Roman" w:hint="eastAsia"/>
                <w:caps/>
                <w:sz w:val="15"/>
              </w:rPr>
              <w:t>8</w:t>
            </w:r>
            <w:r w:rsidRPr="000678BE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inf/4</w:t>
            </w:r>
          </w:p>
        </w:tc>
      </w:tr>
      <w:tr w:rsidR="000678BE" w:rsidRPr="000678BE" w:rsidTr="006678B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678BE" w:rsidRPr="000678BE" w:rsidRDefault="000678BE" w:rsidP="000678BE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0678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0678BE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0678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0678BE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678BE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678BE" w:rsidRPr="000678BE" w:rsidTr="006678B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678BE" w:rsidRPr="000678BE" w:rsidRDefault="000678BE" w:rsidP="00377ED1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0678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0678BE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0678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0678BE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678BE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0678BE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0678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377ED1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10</w:t>
            </w:r>
            <w:r w:rsidRPr="000678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377ED1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26</w:t>
            </w:r>
            <w:r w:rsidRPr="000678BE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0678BE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>
      <w:pPr>
        <w:rPr>
          <w:rFonts w:ascii="SimHei" w:eastAsia="SimHei" w:cs="Times New Roman"/>
          <w:sz w:val="28"/>
          <w:szCs w:val="28"/>
        </w:rPr>
      </w:pPr>
      <w:r w:rsidRPr="00377ED1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377ED1">
        <w:rPr>
          <w:rFonts w:ascii="SimHei" w:eastAsia="SimHei" w:cs="Times New Roman"/>
          <w:sz w:val="28"/>
          <w:szCs w:val="28"/>
        </w:rPr>
        <w:br/>
      </w:r>
      <w:r w:rsidRPr="00377ED1">
        <w:rPr>
          <w:rFonts w:ascii="SimHei" w:eastAsia="SimHei" w:cs="Times New Roman" w:hint="eastAsia"/>
          <w:sz w:val="28"/>
          <w:szCs w:val="28"/>
        </w:rPr>
        <w:t>政府间委员会</w:t>
      </w:r>
    </w:p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377ED1">
        <w:rPr>
          <w:rFonts w:ascii="KaiTi" w:eastAsia="KaiTi" w:hAnsi="Times New Roman" w:cs="Times New Roman" w:hint="eastAsia"/>
          <w:b/>
          <w:sz w:val="24"/>
          <w:szCs w:val="24"/>
        </w:rPr>
        <w:t>第三十八届会议</w:t>
      </w:r>
    </w:p>
    <w:p w:rsidR="00377ED1" w:rsidRPr="00377ED1" w:rsidRDefault="00377ED1" w:rsidP="00377ED1">
      <w:pPr>
        <w:rPr>
          <w:rFonts w:ascii="KaiTi" w:eastAsia="KaiTi" w:hAnsi="KaiTi"/>
          <w:b/>
          <w:sz w:val="24"/>
          <w:szCs w:val="24"/>
        </w:rPr>
      </w:pPr>
      <w:r w:rsidRPr="00377ED1">
        <w:rPr>
          <w:rFonts w:ascii="KaiTi" w:eastAsia="KaiTi" w:hAnsi="KaiTi" w:cs="Times New Roman"/>
          <w:sz w:val="24"/>
          <w:szCs w:val="24"/>
        </w:rPr>
        <w:t>201</w:t>
      </w:r>
      <w:r w:rsidRPr="00377ED1">
        <w:rPr>
          <w:rFonts w:ascii="KaiTi" w:eastAsia="KaiTi" w:hAnsi="KaiTi" w:cs="Times New Roman" w:hint="eastAsia"/>
          <w:sz w:val="24"/>
          <w:szCs w:val="24"/>
        </w:rPr>
        <w:t>8</w:t>
      </w:r>
      <w:r w:rsidRPr="00377ED1">
        <w:rPr>
          <w:rFonts w:ascii="KaiTi" w:eastAsia="KaiTi" w:hAnsi="KaiTi" w:hint="eastAsia"/>
          <w:b/>
          <w:sz w:val="24"/>
          <w:szCs w:val="24"/>
        </w:rPr>
        <w:t>年</w:t>
      </w:r>
      <w:r w:rsidRPr="00377ED1">
        <w:rPr>
          <w:rFonts w:ascii="KaiTi" w:eastAsia="KaiTi" w:hAnsi="KaiTi" w:cs="Times New Roman" w:hint="eastAsia"/>
          <w:sz w:val="24"/>
          <w:szCs w:val="24"/>
        </w:rPr>
        <w:t>12</w:t>
      </w:r>
      <w:r w:rsidRPr="00377ED1">
        <w:rPr>
          <w:rFonts w:ascii="KaiTi" w:eastAsia="KaiTi" w:hAnsi="KaiTi" w:hint="eastAsia"/>
          <w:b/>
          <w:sz w:val="24"/>
          <w:szCs w:val="24"/>
        </w:rPr>
        <w:t>月</w:t>
      </w:r>
      <w:r w:rsidRPr="00377ED1">
        <w:rPr>
          <w:rFonts w:ascii="KaiTi" w:eastAsia="KaiTi" w:hAnsi="KaiTi" w:cs="Times New Roman" w:hint="eastAsia"/>
          <w:sz w:val="24"/>
          <w:szCs w:val="24"/>
        </w:rPr>
        <w:t>10</w:t>
      </w:r>
      <w:r w:rsidRPr="00377ED1">
        <w:rPr>
          <w:rFonts w:ascii="KaiTi" w:eastAsia="KaiTi" w:hAnsi="KaiTi" w:hint="eastAsia"/>
          <w:b/>
          <w:sz w:val="24"/>
          <w:szCs w:val="24"/>
        </w:rPr>
        <w:t>日至</w:t>
      </w:r>
      <w:r w:rsidRPr="00377ED1">
        <w:rPr>
          <w:rFonts w:ascii="KaiTi" w:eastAsia="KaiTi" w:hAnsi="KaiTi" w:cs="Times New Roman" w:hint="eastAsia"/>
          <w:sz w:val="24"/>
          <w:szCs w:val="24"/>
        </w:rPr>
        <w:t>14</w:t>
      </w:r>
      <w:r w:rsidRPr="00377ED1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77ED1" w:rsidRPr="00377ED1" w:rsidRDefault="00377ED1" w:rsidP="00377ED1"/>
    <w:p w:rsidR="00377ED1" w:rsidRPr="00377ED1" w:rsidRDefault="00377ED1" w:rsidP="00377ED1"/>
    <w:p w:rsidR="00377ED1" w:rsidRPr="00377ED1" w:rsidRDefault="00377ED1" w:rsidP="00377ED1"/>
    <w:p w:rsidR="005D05C7" w:rsidRPr="005D05C7" w:rsidRDefault="000678BE" w:rsidP="005D05C7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>
        <w:rPr>
          <w:rFonts w:ascii="KaiTi" w:eastAsia="KaiTi" w:hAnsi="STKaiti" w:cs="Times New Roman" w:hint="eastAsia"/>
          <w:sz w:val="24"/>
          <w:szCs w:val="32"/>
        </w:rPr>
        <w:t>产权组织</w:t>
      </w:r>
      <w:r w:rsidR="005D05C7" w:rsidRPr="005D05C7">
        <w:rPr>
          <w:rFonts w:ascii="KaiTi" w:eastAsia="KaiTi" w:hAnsi="STKaiti" w:cs="Times New Roman" w:hint="eastAsia"/>
          <w:sz w:val="24"/>
          <w:szCs w:val="32"/>
        </w:rPr>
        <w:t>经认可的土著和当地社区自愿基金：</w:t>
      </w:r>
      <w:r w:rsidR="005D05C7">
        <w:rPr>
          <w:rFonts w:ascii="KaiTi" w:eastAsia="KaiTi" w:hAnsi="STKaiti" w:cs="Times New Roman"/>
          <w:sz w:val="24"/>
          <w:szCs w:val="32"/>
        </w:rPr>
        <w:br/>
      </w:r>
      <w:r w:rsidR="005D05C7" w:rsidRPr="005D05C7">
        <w:rPr>
          <w:rFonts w:ascii="KaiTi" w:eastAsia="KaiTi" w:hAnsi="STKaiti" w:cs="Times New Roman" w:hint="eastAsia"/>
          <w:sz w:val="24"/>
          <w:szCs w:val="32"/>
        </w:rPr>
        <w:t>关于捐助和支助申请的信息说明</w:t>
      </w:r>
    </w:p>
    <w:p w:rsidR="005D05C7" w:rsidRPr="005D05C7" w:rsidRDefault="005D05C7" w:rsidP="005D05C7"/>
    <w:p w:rsidR="005D05C7" w:rsidRPr="005D05C7" w:rsidRDefault="005D05C7" w:rsidP="005D05C7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5D05C7">
        <w:rPr>
          <w:rFonts w:ascii="KaiTi" w:eastAsia="KaiTi" w:hAnsi="STKaiti" w:cs="Times New Roman" w:hint="eastAsia"/>
          <w:sz w:val="21"/>
          <w:szCs w:val="24"/>
        </w:rPr>
        <w:t>秘书处编拟</w:t>
      </w:r>
      <w:r>
        <w:rPr>
          <w:rFonts w:ascii="KaiTi" w:eastAsia="KaiTi" w:hAnsi="STKaiti" w:cs="Times New Roman" w:hint="eastAsia"/>
          <w:sz w:val="21"/>
          <w:szCs w:val="24"/>
        </w:rPr>
        <w:t>的文件</w:t>
      </w:r>
    </w:p>
    <w:p w:rsidR="005D05C7" w:rsidRPr="005D05C7" w:rsidRDefault="005D05C7" w:rsidP="005D05C7"/>
    <w:p w:rsidR="005D05C7" w:rsidRPr="005D05C7" w:rsidRDefault="005D05C7" w:rsidP="005D05C7"/>
    <w:p w:rsidR="005D05C7" w:rsidRPr="005D05C7" w:rsidRDefault="005D05C7" w:rsidP="005D05C7"/>
    <w:p w:rsidR="005D05C7" w:rsidRPr="005D05C7" w:rsidRDefault="005D05C7" w:rsidP="005D05C7"/>
    <w:p w:rsidR="0087430E" w:rsidRPr="009F5B02" w:rsidRDefault="008F52E1" w:rsidP="0023168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8F52E1">
        <w:rPr>
          <w:rFonts w:ascii="SimSun" w:hAnsi="SimSun" w:cs="Times New Roman" w:hint="eastAsia"/>
          <w:sz w:val="21"/>
          <w:szCs w:val="21"/>
          <w:lang w:bidi="he-IL"/>
        </w:rPr>
        <w:t>本文件载有要求向知识产权与遗传资源、传统知识和民间文学艺术政府间委员会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报告的关于经认可的土著和当地社区自愿基金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“基金”</w:t>
      </w:r>
      <w:r w:rsidR="001A089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运作情况的信息。相关规则列于文件WO/GA/32/6附件中，这些规则由</w:t>
      </w:r>
      <w:r w:rsidR="000678BE">
        <w:rPr>
          <w:rFonts w:ascii="SimSun" w:hAnsi="SimSun" w:cs="Times New Roman" w:hint="eastAsia"/>
          <w:sz w:val="21"/>
          <w:szCs w:val="21"/>
          <w:lang w:bidi="he-IL"/>
        </w:rPr>
        <w:t>产权组织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大会在2005年9月第三十二届会议上批准，随后由大会在2010年9月第三十九届会议上修正</w:t>
      </w:r>
      <w:r w:rsidR="00DA2E34" w:rsidRPr="009F5B02">
        <w:rPr>
          <w:rFonts w:ascii="SimSun" w:hAnsi="SimSun" w:cs="Times New Roman" w:hint="eastAsia"/>
          <w:sz w:val="21"/>
          <w:szCs w:val="21"/>
          <w:lang w:bidi="he-IL"/>
        </w:rPr>
        <w:t>。</w:t>
      </w:r>
    </w:p>
    <w:p w:rsidR="008F52E1" w:rsidRPr="008F52E1" w:rsidRDefault="008F52E1" w:rsidP="0023168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8F52E1">
        <w:rPr>
          <w:rFonts w:ascii="SimSun" w:hAnsi="SimSun" w:cs="Times New Roman" w:hint="eastAsia"/>
          <w:sz w:val="21"/>
          <w:szCs w:val="21"/>
          <w:lang w:bidi="he-IL"/>
        </w:rPr>
        <w:t>规则第6条(f)</w:t>
      </w:r>
      <w:r>
        <w:rPr>
          <w:rFonts w:ascii="SimSun" w:hAnsi="SimSun" w:cs="Times New Roman" w:hint="eastAsia"/>
          <w:sz w:val="21"/>
          <w:szCs w:val="21"/>
          <w:lang w:bidi="he-IL"/>
        </w:rPr>
        <w:t>项</w:t>
      </w:r>
      <w:r w:rsidRPr="008F52E1">
        <w:rPr>
          <w:rFonts w:ascii="SimSun" w:hAnsi="SimSun" w:cs="Times New Roman" w:hint="eastAsia"/>
          <w:sz w:val="21"/>
          <w:szCs w:val="21"/>
          <w:lang w:bidi="he-IL"/>
        </w:rPr>
        <w:t>指出：</w:t>
      </w:r>
    </w:p>
    <w:p w:rsidR="008F52E1" w:rsidRPr="00264F55" w:rsidRDefault="00097D01" w:rsidP="00A27D31">
      <w:pPr>
        <w:pStyle w:val="20"/>
        <w:tabs>
          <w:tab w:val="left" w:pos="1540"/>
        </w:tabs>
        <w:spacing w:afterLines="50" w:line="340" w:lineRule="atLeast"/>
        <w:ind w:left="567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“</w:t>
      </w:r>
      <w:r w:rsidR="008F52E1" w:rsidRPr="00264F55">
        <w:rPr>
          <w:rFonts w:ascii="SimSun" w:hAnsi="SimSun"/>
          <w:color w:val="000000"/>
          <w:sz w:val="21"/>
          <w:szCs w:val="21"/>
        </w:rPr>
        <w:t>(f)</w:t>
      </w:r>
      <w:r>
        <w:rPr>
          <w:rFonts w:ascii="SimSun" w:hAnsi="SimSun" w:hint="eastAsia"/>
          <w:color w:val="000000"/>
          <w:sz w:val="21"/>
          <w:szCs w:val="21"/>
        </w:rPr>
        <w:tab/>
      </w:r>
      <w:r w:rsidR="008F52E1" w:rsidRPr="00264F55">
        <w:rPr>
          <w:rFonts w:ascii="SimSun" w:hAnsi="SimSun"/>
          <w:color w:val="000000"/>
          <w:sz w:val="21"/>
          <w:szCs w:val="21"/>
        </w:rPr>
        <w:t>WIPO</w:t>
      </w:r>
      <w:r w:rsidR="008F52E1" w:rsidRPr="00264F55">
        <w:rPr>
          <w:rFonts w:ascii="SimSun" w:hAnsi="SimSun" w:cs="SimSun" w:hint="eastAsia"/>
          <w:color w:val="000000"/>
          <w:sz w:val="21"/>
          <w:szCs w:val="21"/>
        </w:rPr>
        <w:t>总干事应在每届委员会会议前送交信息说明，供与会者参考，内容包括：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在文件起草之日已向本基金支付的自愿捐助的数额；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捐助人的身份</w:t>
      </w:r>
      <w:r w:rsidR="001A089E">
        <w:rPr>
          <w:rFonts w:ascii="SimSun" w:hAnsi="SimSun" w:hint="eastAsia"/>
          <w:color w:val="000000"/>
          <w:sz w:val="21"/>
          <w:szCs w:val="21"/>
        </w:rPr>
        <w:t>（</w:t>
      </w:r>
      <w:r w:rsidRPr="00264F55">
        <w:rPr>
          <w:rFonts w:ascii="SimSun" w:hAnsi="SimSun" w:hint="eastAsia"/>
          <w:color w:val="000000"/>
          <w:sz w:val="21"/>
          <w:szCs w:val="21"/>
        </w:rPr>
        <w:t>除非个人捐助者已明确要求保持匿名</w:t>
      </w:r>
      <w:r w:rsidR="001A089E">
        <w:rPr>
          <w:rFonts w:ascii="SimSun" w:hAnsi="SimSun" w:hint="eastAsia"/>
          <w:color w:val="000000"/>
          <w:sz w:val="21"/>
          <w:szCs w:val="21"/>
        </w:rPr>
        <w:t>）</w:t>
      </w:r>
      <w:r w:rsidRPr="00264F55">
        <w:rPr>
          <w:rFonts w:ascii="SimSun" w:hAnsi="SimSun" w:hint="eastAsia"/>
          <w:color w:val="000000"/>
          <w:sz w:val="21"/>
          <w:szCs w:val="21"/>
        </w:rPr>
        <w:t>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记入已支出的资金后可用资源的金额；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上次信息备忘录发出后受益于本基金资助的人员名单；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已选定从本基金受益但退出的人员；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分配给每个受益人的资金金额；和</w:t>
      </w:r>
    </w:p>
    <w:p w:rsidR="008F52E1" w:rsidRPr="00264F55" w:rsidRDefault="008F52E1" w:rsidP="00A27D31">
      <w:pPr>
        <w:numPr>
          <w:ilvl w:val="2"/>
          <w:numId w:val="9"/>
        </w:numPr>
        <w:tabs>
          <w:tab w:val="clear" w:pos="2694"/>
          <w:tab w:val="left" w:pos="1540"/>
        </w:tabs>
        <w:spacing w:afterLines="50" w:after="120" w:line="340" w:lineRule="atLeast"/>
        <w:ind w:left="1560" w:hanging="240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color w:val="000000"/>
          <w:sz w:val="21"/>
          <w:szCs w:val="21"/>
        </w:rPr>
        <w:t>关于申请下届会议资助的申请人的足够详细的情况介绍。</w:t>
      </w:r>
    </w:p>
    <w:p w:rsidR="008F52E1" w:rsidRPr="00264F55" w:rsidRDefault="008F52E1" w:rsidP="00A27D31">
      <w:pPr>
        <w:pStyle w:val="20"/>
        <w:spacing w:afterLines="50" w:line="340" w:lineRule="atLeast"/>
        <w:ind w:left="567"/>
        <w:rPr>
          <w:rFonts w:ascii="SimSun" w:hAnsi="SimSun" w:cs="SimSun"/>
          <w:color w:val="000000"/>
          <w:sz w:val="21"/>
          <w:szCs w:val="21"/>
        </w:rPr>
      </w:pPr>
      <w:r w:rsidRPr="00264F55">
        <w:rPr>
          <w:rFonts w:ascii="SimSun" w:hAnsi="SimSun" w:cs="SimSun" w:hint="eastAsia"/>
          <w:color w:val="000000"/>
          <w:sz w:val="21"/>
          <w:szCs w:val="21"/>
        </w:rPr>
        <w:t>该文件也应指名送交咨询委员会成员，供审查和审议。”</w:t>
      </w:r>
    </w:p>
    <w:p w:rsidR="008F52E1" w:rsidRPr="000551AC" w:rsidRDefault="008F52E1" w:rsidP="0023168B">
      <w:pPr>
        <w:overflowPunct w:val="0"/>
        <w:adjustRightInd w:val="0"/>
        <w:spacing w:afterLines="50" w:after="120" w:line="340" w:lineRule="atLeast"/>
        <w:ind w:firstLine="567"/>
        <w:jc w:val="both"/>
        <w:rPr>
          <w:rFonts w:ascii="SimSun" w:hAnsi="SimSun" w:cs="Times New Roman"/>
          <w:sz w:val="21"/>
          <w:szCs w:val="21"/>
          <w:lang w:bidi="he-IL"/>
        </w:rPr>
      </w:pPr>
      <w:r w:rsidRPr="000551AC">
        <w:rPr>
          <w:rFonts w:ascii="SimSun" w:hAnsi="SimSun" w:cs="Times New Roman" w:hint="eastAsia"/>
          <w:sz w:val="21"/>
          <w:szCs w:val="21"/>
          <w:lang w:bidi="he-IL"/>
        </w:rPr>
        <w:lastRenderedPageBreak/>
        <w:t>按照大会所作决定的要求，本文件成为第</w:t>
      </w:r>
      <w:r w:rsidR="00377ED1">
        <w:rPr>
          <w:rFonts w:ascii="SimSun" w:hAnsi="SimSun" w:cs="Times New Roman" w:hint="eastAsia"/>
          <w:sz w:val="21"/>
          <w:szCs w:val="21"/>
          <w:lang w:bidi="he-IL"/>
        </w:rPr>
        <w:t>30</w:t>
      </w:r>
      <w:r w:rsidRPr="000551AC">
        <w:rPr>
          <w:rFonts w:ascii="SimSun" w:hAnsi="SimSun" w:cs="Times New Roman" w:hint="eastAsia"/>
          <w:sz w:val="21"/>
          <w:szCs w:val="21"/>
          <w:lang w:bidi="he-IL"/>
        </w:rPr>
        <w:t>份此类的信息说明。要求送交委员会第</w:t>
      </w:r>
      <w:r w:rsidR="005F3C63">
        <w:rPr>
          <w:rFonts w:ascii="SimSun" w:hAnsi="SimSun" w:cs="Times New Roman" w:hint="eastAsia"/>
          <w:sz w:val="21"/>
          <w:szCs w:val="21"/>
          <w:lang w:bidi="he-IL"/>
        </w:rPr>
        <w:t>三</w:t>
      </w:r>
      <w:r w:rsidR="00D5061B">
        <w:rPr>
          <w:rFonts w:ascii="SimSun" w:hAnsi="SimSun" w:cs="Times New Roman" w:hint="eastAsia"/>
          <w:sz w:val="21"/>
          <w:szCs w:val="21"/>
          <w:lang w:bidi="he-IL"/>
        </w:rPr>
        <w:t>十</w:t>
      </w:r>
      <w:r w:rsidR="00377ED1">
        <w:rPr>
          <w:rFonts w:ascii="SimSun" w:hAnsi="SimSun" w:cs="Times New Roman" w:hint="eastAsia"/>
          <w:sz w:val="21"/>
          <w:szCs w:val="21"/>
          <w:lang w:bidi="he-IL"/>
        </w:rPr>
        <w:t>八</w:t>
      </w:r>
      <w:r w:rsidRPr="000551AC">
        <w:rPr>
          <w:rFonts w:ascii="SimSun" w:hAnsi="SimSun" w:cs="Times New Roman" w:hint="eastAsia"/>
          <w:sz w:val="21"/>
          <w:szCs w:val="21"/>
          <w:lang w:bidi="he-IL"/>
        </w:rPr>
        <w:t>届会议与会者的信息为下述内容：</w:t>
      </w:r>
    </w:p>
    <w:p w:rsidR="008F52E1" w:rsidRPr="00264F55" w:rsidRDefault="008F52E1" w:rsidP="00A27D31">
      <w:pPr>
        <w:pStyle w:val="a4"/>
        <w:spacing w:afterLines="100" w:after="24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截</w:t>
      </w:r>
      <w:r w:rsidR="00097D01">
        <w:rPr>
          <w:rFonts w:ascii="SimSun" w:hAnsi="SimSun" w:hint="eastAsia"/>
          <w:sz w:val="21"/>
          <w:szCs w:val="21"/>
          <w:u w:val="single"/>
        </w:rPr>
        <w:t>至</w:t>
      </w:r>
      <w:r w:rsidRPr="00264F55">
        <w:rPr>
          <w:rFonts w:ascii="SimSun" w:hAnsi="SimSun" w:hint="eastAsia"/>
          <w:sz w:val="21"/>
          <w:szCs w:val="21"/>
          <w:u w:val="single"/>
        </w:rPr>
        <w:t>201</w:t>
      </w:r>
      <w:r w:rsidR="00B83B27">
        <w:rPr>
          <w:rFonts w:ascii="SimSun" w:hAnsi="SimSun" w:hint="eastAsia"/>
          <w:sz w:val="21"/>
          <w:szCs w:val="21"/>
          <w:u w:val="single"/>
        </w:rPr>
        <w:t>8</w:t>
      </w:r>
      <w:r w:rsidRPr="00264F55">
        <w:rPr>
          <w:rFonts w:ascii="SimSun" w:hAnsi="SimSun" w:hint="eastAsia"/>
          <w:sz w:val="21"/>
          <w:szCs w:val="21"/>
          <w:u w:val="single"/>
        </w:rPr>
        <w:t>年</w:t>
      </w:r>
      <w:r w:rsidR="00377ED1">
        <w:rPr>
          <w:rFonts w:ascii="SimSun" w:hAnsi="SimSun" w:hint="eastAsia"/>
          <w:sz w:val="21"/>
          <w:szCs w:val="21"/>
          <w:u w:val="single"/>
        </w:rPr>
        <w:t>10</w:t>
      </w:r>
      <w:r w:rsidRPr="00264F55">
        <w:rPr>
          <w:rFonts w:ascii="SimSun" w:hAnsi="SimSun" w:hint="eastAsia"/>
          <w:sz w:val="21"/>
          <w:szCs w:val="21"/>
          <w:u w:val="single"/>
        </w:rPr>
        <w:t>月</w:t>
      </w:r>
      <w:r w:rsidR="00885DFF">
        <w:rPr>
          <w:rFonts w:ascii="SimSun" w:hAnsi="SimSun" w:hint="eastAsia"/>
          <w:sz w:val="21"/>
          <w:szCs w:val="21"/>
          <w:u w:val="single"/>
        </w:rPr>
        <w:t>2</w:t>
      </w:r>
      <w:r w:rsidR="00377ED1">
        <w:rPr>
          <w:rFonts w:ascii="SimSun" w:hAnsi="SimSun" w:hint="eastAsia"/>
          <w:sz w:val="21"/>
          <w:szCs w:val="21"/>
          <w:u w:val="single"/>
        </w:rPr>
        <w:t>5</w:t>
      </w:r>
      <w:r w:rsidRPr="00264F55">
        <w:rPr>
          <w:rFonts w:ascii="SimSun" w:hAnsi="SimSun" w:hint="eastAsia"/>
          <w:sz w:val="21"/>
          <w:szCs w:val="21"/>
          <w:u w:val="single"/>
        </w:rPr>
        <w:t>日已向本基金支付的自愿捐助数额及捐助方名称</w:t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2006年11月7日瑞典国际生物多样性计划</w:t>
      </w:r>
      <w:r w:rsidR="001A089E">
        <w:rPr>
          <w:rFonts w:ascii="SimSun" w:hAnsi="SimSun" w:hint="eastAsia"/>
          <w:sz w:val="21"/>
          <w:szCs w:val="21"/>
        </w:rPr>
        <w:t>（</w:t>
      </w:r>
      <w:proofErr w:type="spellStart"/>
      <w:r w:rsidRPr="00264F55">
        <w:rPr>
          <w:rFonts w:ascii="SimSun" w:hAnsi="SimSun" w:hint="eastAsia"/>
          <w:sz w:val="21"/>
          <w:szCs w:val="21"/>
        </w:rPr>
        <w:t>SwedBio</w:t>
      </w:r>
      <w:proofErr w:type="spellEnd"/>
      <w:r w:rsidRPr="00264F55">
        <w:rPr>
          <w:rFonts w:ascii="SimSun" w:hAnsi="SimSun" w:hint="eastAsia"/>
          <w:sz w:val="21"/>
          <w:szCs w:val="21"/>
        </w:rPr>
        <w:t>/CBM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贷记的数额为86,092.60瑞郎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按当时汇率折合500,000瑞典克朗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2006年12月20日法国政府贷记的数额为31,684瑞郎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按当时汇率折合20,000欧元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2007年3月27日克里斯坦森基金贷记的数额为29,992.50瑞郎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按当时汇率折合25,000美元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2007年6月8日位于瑞士伯尔尼的瑞士联邦</w:t>
      </w:r>
      <w:proofErr w:type="gramStart"/>
      <w:r w:rsidRPr="00264F55">
        <w:rPr>
          <w:rFonts w:ascii="SimSun" w:hAnsi="SimSun" w:hint="eastAsia"/>
          <w:sz w:val="21"/>
          <w:szCs w:val="21"/>
        </w:rPr>
        <w:t>知识产权局贷记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的数额为150,000瑞郎；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2007年8月14日南非</w:t>
      </w:r>
      <w:proofErr w:type="gramStart"/>
      <w:r w:rsidRPr="00264F55">
        <w:rPr>
          <w:rFonts w:ascii="SimSun" w:hAnsi="SimSun" w:hint="eastAsia"/>
          <w:sz w:val="21"/>
          <w:szCs w:val="21"/>
        </w:rPr>
        <w:t>科技部贷记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的数额为5,965.27瑞郎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按当时汇率折合5,000美元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2007年12月20日挪威政府贷记的数额为98,255.16瑞郎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按当时汇率折合60,000欧元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2008年2月7日位于瑞士伯尔尼的瑞士联邦</w:t>
      </w:r>
      <w:proofErr w:type="gramStart"/>
      <w:r w:rsidRPr="00264F55">
        <w:rPr>
          <w:rFonts w:ascii="SimSun" w:hAnsi="SimSun" w:hint="eastAsia"/>
          <w:sz w:val="21"/>
          <w:szCs w:val="21"/>
        </w:rPr>
        <w:t>知识产权局贷记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的数额为100,000瑞郎；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2011年3月25日南非</w:t>
      </w:r>
      <w:proofErr w:type="gramStart"/>
      <w:r w:rsidRPr="00264F55">
        <w:rPr>
          <w:rFonts w:ascii="SimSun" w:hAnsi="SimSun" w:hint="eastAsia"/>
          <w:sz w:val="21"/>
          <w:szCs w:val="21"/>
        </w:rPr>
        <w:t>科技部贷记</w:t>
      </w:r>
      <w:proofErr w:type="gramEnd"/>
      <w:r w:rsidRPr="00264F55">
        <w:rPr>
          <w:rFonts w:ascii="SimSun" w:hAnsi="SimSun" w:hint="eastAsia"/>
          <w:sz w:val="21"/>
          <w:szCs w:val="21"/>
        </w:rPr>
        <w:t>的数额为12,500瑞郎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按当时汇率折合13,441美元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2011年5月10日一位匿名捐助者贷记的数额为500瑞郎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按当时汇率折合573美元</w:t>
      </w:r>
      <w:r w:rsidR="001A089E">
        <w:rPr>
          <w:rFonts w:ascii="SimSun" w:hAnsi="SimSun" w:hint="eastAsia"/>
          <w:sz w:val="21"/>
          <w:szCs w:val="21"/>
        </w:rPr>
        <w:t>）</w:t>
      </w:r>
      <w:r w:rsidRPr="00264F55">
        <w:rPr>
          <w:rFonts w:ascii="SimSun" w:hAnsi="SimSun" w:hint="eastAsia"/>
          <w:sz w:val="21"/>
          <w:szCs w:val="21"/>
        </w:rPr>
        <w:t>；</w:t>
      </w:r>
    </w:p>
    <w:p w:rsidR="008F52E1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2011年10月20日澳大利亚政府贷记的89,500瑞郎</w:t>
      </w:r>
      <w:r w:rsidR="001A089E">
        <w:rPr>
          <w:rFonts w:ascii="SimSun" w:hAnsi="SimSun" w:hint="eastAsia"/>
          <w:sz w:val="21"/>
          <w:szCs w:val="21"/>
        </w:rPr>
        <w:t>（</w:t>
      </w:r>
      <w:r w:rsidRPr="00264F55">
        <w:rPr>
          <w:rFonts w:ascii="SimSun" w:hAnsi="SimSun" w:hint="eastAsia"/>
          <w:sz w:val="21"/>
          <w:szCs w:val="21"/>
        </w:rPr>
        <w:t>按当时汇率折合100,000澳元</w:t>
      </w:r>
      <w:r w:rsidR="001A089E">
        <w:rPr>
          <w:rFonts w:ascii="SimSun" w:hAnsi="SimSun" w:hint="eastAsia"/>
          <w:sz w:val="21"/>
          <w:szCs w:val="21"/>
        </w:rPr>
        <w:t>）</w:t>
      </w:r>
      <w:r w:rsidR="00F0653C">
        <w:rPr>
          <w:rFonts w:ascii="SimSun" w:hAnsi="SimSun" w:hint="eastAsia"/>
          <w:sz w:val="21"/>
          <w:szCs w:val="21"/>
        </w:rPr>
        <w:t>；</w:t>
      </w:r>
    </w:p>
    <w:p w:rsidR="00F0653C" w:rsidRPr="00F0653C" w:rsidRDefault="00F0653C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2013年6月20日澳大利亚政府贷记的</w:t>
      </w:r>
      <w:r w:rsidRPr="00F0653C">
        <w:rPr>
          <w:rFonts w:ascii="SimSun" w:hAnsi="SimSun"/>
          <w:sz w:val="21"/>
          <w:szCs w:val="21"/>
        </w:rPr>
        <w:t>15,000</w:t>
      </w:r>
      <w:r>
        <w:rPr>
          <w:rFonts w:ascii="SimSun" w:hAnsi="SimSun" w:hint="eastAsia"/>
          <w:sz w:val="21"/>
          <w:szCs w:val="21"/>
        </w:rPr>
        <w:t>瑞郎</w:t>
      </w:r>
      <w:r w:rsidR="004B68C8">
        <w:rPr>
          <w:rStyle w:val="ae"/>
          <w:rFonts w:ascii="SimSun" w:hAnsi="SimSun"/>
          <w:sz w:val="21"/>
          <w:szCs w:val="21"/>
        </w:rPr>
        <w:footnoteReference w:id="2"/>
      </w:r>
      <w:r>
        <w:rPr>
          <w:rFonts w:ascii="SimSun" w:hAnsi="SimSun" w:hint="eastAsia"/>
          <w:sz w:val="21"/>
          <w:szCs w:val="21"/>
        </w:rPr>
        <w:t>；</w:t>
      </w:r>
    </w:p>
    <w:p w:rsidR="00885DFF" w:rsidRDefault="00F0653C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2013年6月20日新西兰政府贷记的</w:t>
      </w:r>
      <w:r w:rsidRPr="00F0653C">
        <w:rPr>
          <w:rFonts w:ascii="SimSun" w:hAnsi="SimSun"/>
          <w:sz w:val="21"/>
          <w:szCs w:val="21"/>
        </w:rPr>
        <w:t>4,694.40</w:t>
      </w:r>
      <w:r>
        <w:rPr>
          <w:rFonts w:ascii="SimSun" w:hAnsi="SimSun" w:hint="eastAsia"/>
          <w:sz w:val="21"/>
          <w:szCs w:val="21"/>
        </w:rPr>
        <w:t>瑞郎</w:t>
      </w:r>
      <w:r w:rsidR="00885DFF">
        <w:rPr>
          <w:rFonts w:ascii="SimSun" w:hAnsi="SimSun" w:hint="eastAsia"/>
          <w:sz w:val="21"/>
          <w:szCs w:val="21"/>
        </w:rPr>
        <w:t>；以及</w:t>
      </w:r>
    </w:p>
    <w:p w:rsidR="00F0653C" w:rsidRPr="00264F55" w:rsidRDefault="00885DFF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2017年2月28日澳大利亚政府贷记的</w:t>
      </w:r>
      <w:r w:rsidRPr="00885DFF">
        <w:rPr>
          <w:rFonts w:ascii="SimSun" w:hAnsi="SimSun"/>
          <w:sz w:val="21"/>
          <w:szCs w:val="21"/>
        </w:rPr>
        <w:t>37,835</w:t>
      </w:r>
      <w:r>
        <w:rPr>
          <w:rFonts w:ascii="SimSun" w:hAnsi="SimSun" w:hint="eastAsia"/>
          <w:sz w:val="21"/>
          <w:szCs w:val="21"/>
        </w:rPr>
        <w:t>瑞郎</w:t>
      </w:r>
      <w:r w:rsidR="00F0653C">
        <w:rPr>
          <w:rFonts w:ascii="SimSun" w:hAnsi="SimSun" w:hint="eastAsia"/>
          <w:sz w:val="21"/>
          <w:szCs w:val="21"/>
        </w:rPr>
        <w:t>。</w:t>
      </w:r>
    </w:p>
    <w:p w:rsidR="008F52E1" w:rsidRPr="00264F55" w:rsidRDefault="008F52E1" w:rsidP="00A27D31">
      <w:pPr>
        <w:pStyle w:val="a4"/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截至201</w:t>
      </w:r>
      <w:r w:rsidR="00B83B27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年</w:t>
      </w:r>
      <w:r w:rsidR="00377ED1">
        <w:rPr>
          <w:rFonts w:ascii="SimSun" w:hAnsi="SimSun" w:hint="eastAsia"/>
          <w:sz w:val="21"/>
          <w:szCs w:val="21"/>
        </w:rPr>
        <w:t>10</w:t>
      </w:r>
      <w:r w:rsidRPr="00264F55">
        <w:rPr>
          <w:rFonts w:ascii="SimSun" w:hAnsi="SimSun" w:hint="eastAsia"/>
          <w:sz w:val="21"/>
          <w:szCs w:val="21"/>
        </w:rPr>
        <w:t>月</w:t>
      </w:r>
      <w:r w:rsidR="00885DFF">
        <w:rPr>
          <w:rFonts w:ascii="SimSun" w:hAnsi="SimSun" w:hint="eastAsia"/>
          <w:sz w:val="21"/>
          <w:szCs w:val="21"/>
        </w:rPr>
        <w:t>2</w:t>
      </w:r>
      <w:r w:rsidR="00377ED1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日已</w:t>
      </w:r>
      <w:r w:rsidR="004B68C8">
        <w:rPr>
          <w:rFonts w:ascii="SimSun" w:hAnsi="SimSun" w:hint="eastAsia"/>
          <w:sz w:val="21"/>
          <w:szCs w:val="21"/>
        </w:rPr>
        <w:t>记入</w:t>
      </w:r>
      <w:r w:rsidRPr="00264F55">
        <w:rPr>
          <w:rFonts w:ascii="SimSun" w:hAnsi="SimSun" w:hint="eastAsia"/>
          <w:sz w:val="21"/>
          <w:szCs w:val="21"/>
        </w:rPr>
        <w:t>本基金</w:t>
      </w:r>
      <w:r w:rsidR="004B68C8">
        <w:rPr>
          <w:rFonts w:ascii="SimSun" w:hAnsi="SimSun" w:hint="eastAsia"/>
          <w:sz w:val="21"/>
          <w:szCs w:val="21"/>
        </w:rPr>
        <w:t>贷方</w:t>
      </w:r>
      <w:r w:rsidRPr="00264F55">
        <w:rPr>
          <w:rFonts w:ascii="SimSun" w:hAnsi="SimSun" w:hint="eastAsia"/>
          <w:sz w:val="21"/>
          <w:szCs w:val="21"/>
        </w:rPr>
        <w:t>的自愿捐助的总额：</w:t>
      </w:r>
      <w:r w:rsidR="00F0653C" w:rsidRPr="00F0653C">
        <w:rPr>
          <w:rFonts w:ascii="SimSun" w:hAnsi="SimSun"/>
          <w:sz w:val="21"/>
          <w:szCs w:val="21"/>
        </w:rPr>
        <w:t>6</w:t>
      </w:r>
      <w:r w:rsidR="00885DFF">
        <w:rPr>
          <w:rFonts w:ascii="SimSun" w:hAnsi="SimSun" w:hint="eastAsia"/>
          <w:sz w:val="21"/>
          <w:szCs w:val="21"/>
        </w:rPr>
        <w:t>61</w:t>
      </w:r>
      <w:r w:rsidR="00F0653C" w:rsidRPr="00F0653C">
        <w:rPr>
          <w:rFonts w:ascii="SimSun" w:hAnsi="SimSun"/>
          <w:sz w:val="21"/>
          <w:szCs w:val="21"/>
        </w:rPr>
        <w:t>,</w:t>
      </w:r>
      <w:r w:rsidR="00885DFF">
        <w:rPr>
          <w:rFonts w:ascii="SimSun" w:hAnsi="SimSun" w:hint="eastAsia"/>
          <w:sz w:val="21"/>
          <w:szCs w:val="21"/>
        </w:rPr>
        <w:t>236</w:t>
      </w:r>
      <w:r w:rsidR="00F0653C" w:rsidRPr="00F0653C">
        <w:rPr>
          <w:rFonts w:ascii="SimSun" w:hAnsi="SimSun"/>
          <w:sz w:val="21"/>
          <w:szCs w:val="21"/>
        </w:rPr>
        <w:t>.</w:t>
      </w:r>
      <w:r w:rsidR="004B68C8">
        <w:rPr>
          <w:rFonts w:ascii="SimSun" w:hAnsi="SimSun" w:hint="eastAsia"/>
          <w:sz w:val="21"/>
          <w:szCs w:val="21"/>
        </w:rPr>
        <w:t>71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8F52E1" w:rsidRPr="00264F55" w:rsidRDefault="008F52E1" w:rsidP="00A27D31">
      <w:pPr>
        <w:pStyle w:val="a4"/>
        <w:spacing w:afterLines="100" w:after="240" w:line="340" w:lineRule="atLeast"/>
        <w:rPr>
          <w:rFonts w:ascii="SimSun" w:hAnsi="SimSun"/>
          <w:sz w:val="21"/>
          <w:szCs w:val="21"/>
          <w:u w:val="single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可动用的资源数额</w:t>
      </w:r>
      <w:r w:rsidRPr="00671B34">
        <w:rPr>
          <w:rFonts w:ascii="SimSun" w:hAnsi="SimSun" w:hint="eastAsia"/>
          <w:sz w:val="21"/>
          <w:szCs w:val="21"/>
        </w:rPr>
        <w:t>：</w:t>
      </w:r>
    </w:p>
    <w:p w:rsidR="008F52E1" w:rsidRPr="00264F55" w:rsidRDefault="008F52E1" w:rsidP="00C2248E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 w:rsidR="00FB63DF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年</w:t>
      </w:r>
      <w:r w:rsidR="00377ED1">
        <w:rPr>
          <w:rFonts w:ascii="SimSun" w:hAnsi="SimSun" w:hint="eastAsia"/>
          <w:sz w:val="21"/>
          <w:szCs w:val="21"/>
        </w:rPr>
        <w:t>10</w:t>
      </w:r>
      <w:r w:rsidRPr="00264F55">
        <w:rPr>
          <w:rFonts w:ascii="SimSun" w:hAnsi="SimSun" w:hint="eastAsia"/>
          <w:sz w:val="21"/>
          <w:szCs w:val="21"/>
        </w:rPr>
        <w:t>月</w:t>
      </w:r>
      <w:r w:rsidR="00C2248E">
        <w:rPr>
          <w:rFonts w:ascii="SimSun" w:hAnsi="SimSun" w:hint="eastAsia"/>
          <w:sz w:val="21"/>
          <w:szCs w:val="21"/>
        </w:rPr>
        <w:t>2</w:t>
      </w:r>
      <w:r w:rsidR="00377ED1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日包括银行</w:t>
      </w:r>
      <w:r w:rsidR="004B68C8">
        <w:rPr>
          <w:rFonts w:ascii="SimSun" w:hAnsi="SimSun" w:hint="eastAsia"/>
          <w:sz w:val="21"/>
          <w:szCs w:val="21"/>
        </w:rPr>
        <w:t>收费和</w:t>
      </w:r>
      <w:r w:rsidRPr="00264F55">
        <w:rPr>
          <w:rFonts w:ascii="SimSun" w:hAnsi="SimSun" w:hint="eastAsia"/>
          <w:sz w:val="21"/>
          <w:szCs w:val="21"/>
        </w:rPr>
        <w:t>利息在内的基金可动用数额：</w:t>
      </w:r>
      <w:r w:rsidR="00377ED1">
        <w:rPr>
          <w:rFonts w:ascii="SimSun" w:hAnsi="SimSun" w:hint="eastAsia"/>
          <w:sz w:val="21"/>
          <w:szCs w:val="21"/>
        </w:rPr>
        <w:t>1</w:t>
      </w:r>
      <w:r w:rsidR="00C2248E" w:rsidRPr="00C2248E">
        <w:rPr>
          <w:rFonts w:ascii="SimSun" w:hAnsi="SimSun"/>
          <w:sz w:val="21"/>
          <w:szCs w:val="21"/>
        </w:rPr>
        <w:t>,</w:t>
      </w:r>
      <w:r w:rsidR="00377ED1">
        <w:rPr>
          <w:rFonts w:ascii="SimSun" w:hAnsi="SimSun" w:hint="eastAsia"/>
          <w:sz w:val="21"/>
          <w:szCs w:val="21"/>
        </w:rPr>
        <w:t>746</w:t>
      </w:r>
      <w:r w:rsidR="00C2248E" w:rsidRPr="00C2248E">
        <w:rPr>
          <w:rFonts w:ascii="SimSun" w:hAnsi="SimSun"/>
          <w:sz w:val="21"/>
          <w:szCs w:val="21"/>
        </w:rPr>
        <w:t>.5</w:t>
      </w:r>
      <w:r w:rsidR="00377ED1">
        <w:rPr>
          <w:rFonts w:ascii="SimSun" w:hAnsi="SimSun" w:hint="eastAsia"/>
          <w:sz w:val="21"/>
          <w:szCs w:val="21"/>
        </w:rPr>
        <w:t>0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8F52E1" w:rsidRPr="00264F55" w:rsidRDefault="008F52E1" w:rsidP="0023520D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 w:rsidR="00FB63DF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年</w:t>
      </w:r>
      <w:r w:rsidR="00377ED1">
        <w:rPr>
          <w:rFonts w:ascii="SimSun" w:hAnsi="SimSun" w:hint="eastAsia"/>
          <w:sz w:val="21"/>
          <w:szCs w:val="21"/>
        </w:rPr>
        <w:t>10</w:t>
      </w:r>
      <w:r w:rsidRPr="00264F55">
        <w:rPr>
          <w:rFonts w:ascii="SimSun" w:hAnsi="SimSun" w:hint="eastAsia"/>
          <w:sz w:val="21"/>
          <w:szCs w:val="21"/>
        </w:rPr>
        <w:t>月</w:t>
      </w:r>
      <w:r w:rsidR="00885DFF">
        <w:rPr>
          <w:rFonts w:ascii="SimSun" w:hAnsi="SimSun" w:hint="eastAsia"/>
          <w:sz w:val="21"/>
          <w:szCs w:val="21"/>
        </w:rPr>
        <w:t>2</w:t>
      </w:r>
      <w:r w:rsidR="00377ED1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日的承付额：</w:t>
      </w:r>
      <w:r w:rsidR="0023520D" w:rsidRPr="0023520D">
        <w:rPr>
          <w:rFonts w:ascii="SimSun" w:hAnsi="SimSun" w:hint="eastAsia"/>
          <w:sz w:val="21"/>
          <w:szCs w:val="21"/>
        </w:rPr>
        <w:t>未作承付</w:t>
      </w:r>
      <w:r w:rsidRPr="00264F55">
        <w:rPr>
          <w:rFonts w:ascii="SimSun" w:hAnsi="SimSun" w:hint="eastAsia"/>
          <w:sz w:val="21"/>
          <w:szCs w:val="21"/>
        </w:rPr>
        <w:t>。</w:t>
      </w:r>
    </w:p>
    <w:p w:rsidR="008F52E1" w:rsidRPr="00264F55" w:rsidRDefault="008F52E1" w:rsidP="00C2248E">
      <w:pPr>
        <w:pStyle w:val="a4"/>
        <w:numPr>
          <w:ilvl w:val="0"/>
          <w:numId w:val="11"/>
        </w:numPr>
        <w:spacing w:afterLines="50" w:after="12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</w:rPr>
        <w:t>201</w:t>
      </w:r>
      <w:r w:rsidR="00FB63DF">
        <w:rPr>
          <w:rFonts w:ascii="SimSun" w:hAnsi="SimSun" w:hint="eastAsia"/>
          <w:sz w:val="21"/>
          <w:szCs w:val="21"/>
        </w:rPr>
        <w:t>8</w:t>
      </w:r>
      <w:r w:rsidRPr="00264F55">
        <w:rPr>
          <w:rFonts w:ascii="SimSun" w:hAnsi="SimSun" w:hint="eastAsia"/>
          <w:sz w:val="21"/>
          <w:szCs w:val="21"/>
        </w:rPr>
        <w:t>年</w:t>
      </w:r>
      <w:r w:rsidR="0023520D">
        <w:rPr>
          <w:rFonts w:ascii="SimSun" w:hAnsi="SimSun" w:hint="eastAsia"/>
          <w:sz w:val="21"/>
          <w:szCs w:val="21"/>
        </w:rPr>
        <w:t>10</w:t>
      </w:r>
      <w:r w:rsidRPr="00264F55">
        <w:rPr>
          <w:rFonts w:ascii="SimSun" w:hAnsi="SimSun" w:hint="eastAsia"/>
          <w:sz w:val="21"/>
          <w:szCs w:val="21"/>
        </w:rPr>
        <w:t>月</w:t>
      </w:r>
      <w:r w:rsidR="00885DFF">
        <w:rPr>
          <w:rFonts w:ascii="SimSun" w:hAnsi="SimSun" w:hint="eastAsia"/>
          <w:sz w:val="21"/>
          <w:szCs w:val="21"/>
        </w:rPr>
        <w:t>2</w:t>
      </w:r>
      <w:r w:rsidR="0023520D">
        <w:rPr>
          <w:rFonts w:ascii="SimSun" w:hAnsi="SimSun" w:hint="eastAsia"/>
          <w:sz w:val="21"/>
          <w:szCs w:val="21"/>
        </w:rPr>
        <w:t>5</w:t>
      </w:r>
      <w:r w:rsidRPr="00264F55">
        <w:rPr>
          <w:rFonts w:ascii="SimSun" w:hAnsi="SimSun" w:hint="eastAsia"/>
          <w:sz w:val="21"/>
          <w:szCs w:val="21"/>
        </w:rPr>
        <w:t>日本基金可动用数额减去承付额：</w:t>
      </w:r>
      <w:r w:rsidR="0023520D">
        <w:rPr>
          <w:rFonts w:ascii="SimSun" w:hAnsi="SimSun" w:hint="eastAsia"/>
          <w:sz w:val="21"/>
          <w:szCs w:val="21"/>
        </w:rPr>
        <w:t>1</w:t>
      </w:r>
      <w:r w:rsidR="0023520D" w:rsidRPr="00C2248E">
        <w:rPr>
          <w:rFonts w:ascii="SimSun" w:hAnsi="SimSun"/>
          <w:sz w:val="21"/>
          <w:szCs w:val="21"/>
        </w:rPr>
        <w:t>,</w:t>
      </w:r>
      <w:r w:rsidR="0023520D">
        <w:rPr>
          <w:rFonts w:ascii="SimSun" w:hAnsi="SimSun" w:hint="eastAsia"/>
          <w:sz w:val="21"/>
          <w:szCs w:val="21"/>
        </w:rPr>
        <w:t>746</w:t>
      </w:r>
      <w:r w:rsidR="0023520D" w:rsidRPr="00C2248E">
        <w:rPr>
          <w:rFonts w:ascii="SimSun" w:hAnsi="SimSun"/>
          <w:sz w:val="21"/>
          <w:szCs w:val="21"/>
        </w:rPr>
        <w:t>.5</w:t>
      </w:r>
      <w:r w:rsidR="0023520D">
        <w:rPr>
          <w:rFonts w:ascii="SimSun" w:hAnsi="SimSun" w:hint="eastAsia"/>
          <w:sz w:val="21"/>
          <w:szCs w:val="21"/>
        </w:rPr>
        <w:t>0</w:t>
      </w:r>
      <w:r w:rsidRPr="00264F55">
        <w:rPr>
          <w:rFonts w:ascii="SimSun" w:hAnsi="SimSun" w:hint="eastAsia"/>
          <w:sz w:val="21"/>
          <w:szCs w:val="21"/>
        </w:rPr>
        <w:t>瑞郎。</w:t>
      </w:r>
    </w:p>
    <w:p w:rsidR="008F52E1" w:rsidRPr="00264F55" w:rsidRDefault="008F52E1" w:rsidP="000C26D2">
      <w:pPr>
        <w:pStyle w:val="a4"/>
        <w:keepNext/>
        <w:spacing w:afterLines="100" w:after="240" w:line="340" w:lineRule="atLeast"/>
        <w:rPr>
          <w:rFonts w:ascii="SimSun" w:hAnsi="SimSun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lastRenderedPageBreak/>
        <w:t>自发布上一次通知以来的受益人</w:t>
      </w:r>
      <w:r w:rsidR="009A5F50">
        <w:rPr>
          <w:rFonts w:ascii="SimSun" w:hAnsi="SimSun" w:hint="eastAsia"/>
          <w:sz w:val="21"/>
          <w:szCs w:val="21"/>
          <w:u w:val="single"/>
        </w:rPr>
        <w:t>或者建议资助的人员</w:t>
      </w:r>
      <w:r w:rsidRPr="00264F55">
        <w:rPr>
          <w:rFonts w:ascii="SimSun" w:hAnsi="SimSun" w:hint="eastAsia"/>
          <w:sz w:val="21"/>
          <w:szCs w:val="21"/>
          <w:u w:val="single"/>
        </w:rPr>
        <w:t>名单</w:t>
      </w:r>
      <w:r w:rsidRPr="00264F55">
        <w:rPr>
          <w:rFonts w:ascii="SimSun" w:hAnsi="SimSun"/>
          <w:color w:val="000000"/>
          <w:sz w:val="21"/>
          <w:szCs w:val="21"/>
          <w:vertAlign w:val="superscript"/>
        </w:rPr>
        <w:footnoteReference w:id="3"/>
      </w:r>
      <w:r w:rsidRPr="00264F55">
        <w:rPr>
          <w:rFonts w:ascii="SimSun" w:hAnsi="SimSun" w:hint="eastAsia"/>
          <w:sz w:val="21"/>
          <w:szCs w:val="21"/>
        </w:rPr>
        <w:t>：</w:t>
      </w:r>
    </w:p>
    <w:p w:rsidR="005F3C63" w:rsidRPr="00264F55" w:rsidRDefault="005F3C63" w:rsidP="00C4157D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 w:rsidR="0023520D"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CB5903">
        <w:rPr>
          <w:rFonts w:ascii="SimSun" w:hAnsi="SimSun" w:hint="eastAsia"/>
          <w:sz w:val="21"/>
          <w:szCs w:val="21"/>
          <w:u w:val="single"/>
        </w:rPr>
        <w:t>十</w:t>
      </w:r>
      <w:r w:rsidR="0023520D">
        <w:rPr>
          <w:rFonts w:ascii="SimSun" w:hAnsi="SimSun" w:hint="eastAsia"/>
          <w:sz w:val="21"/>
          <w:szCs w:val="21"/>
          <w:u w:val="single"/>
        </w:rPr>
        <w:t>七</w:t>
      </w:r>
      <w:r w:rsidRPr="00CB5903">
        <w:rPr>
          <w:rFonts w:ascii="SimSun" w:hAnsi="SimSun" w:hint="eastAsia"/>
          <w:sz w:val="21"/>
          <w:szCs w:val="21"/>
          <w:u w:val="single"/>
        </w:rPr>
        <w:t>届会</w:t>
      </w:r>
      <w:proofErr w:type="gramStart"/>
      <w:r w:rsidRPr="00CB5903">
        <w:rPr>
          <w:rFonts w:ascii="SimSun" w:hAnsi="SimSun" w:hint="eastAsia"/>
          <w:sz w:val="21"/>
          <w:szCs w:val="21"/>
          <w:u w:val="single"/>
        </w:rPr>
        <w:t>议提供</w:t>
      </w:r>
      <w:proofErr w:type="gramEnd"/>
      <w:r w:rsidRPr="00CB5903">
        <w:rPr>
          <w:rFonts w:ascii="SimSun" w:hAnsi="SimSun" w:hint="eastAsia"/>
          <w:sz w:val="21"/>
          <w:szCs w:val="21"/>
          <w:u w:val="single"/>
        </w:rPr>
        <w:t>资助</w:t>
      </w:r>
      <w:r w:rsidR="001D6BD5" w:rsidRPr="00724D68">
        <w:rPr>
          <w:rStyle w:val="ae"/>
          <w:rFonts w:ascii="SimSun" w:hAnsi="SimSun"/>
          <w:sz w:val="21"/>
          <w:szCs w:val="21"/>
          <w:u w:val="single"/>
        </w:rPr>
        <w:footnoteReference w:id="4"/>
      </w:r>
      <w:r w:rsidR="001D6BD5">
        <w:rPr>
          <w:rFonts w:ascii="SimSun" w:hAnsi="SimSun" w:hint="eastAsia"/>
          <w:sz w:val="21"/>
          <w:szCs w:val="21"/>
          <w:u w:val="single"/>
        </w:rPr>
        <w:t>，</w:t>
      </w:r>
      <w:r w:rsidR="001D6BD5" w:rsidRPr="0023520D">
        <w:rPr>
          <w:rFonts w:ascii="SimSun" w:hAnsi="SimSun" w:hint="eastAsia"/>
          <w:sz w:val="21"/>
          <w:szCs w:val="21"/>
          <w:u w:val="single"/>
        </w:rPr>
        <w:t>但基金无足够资金可用的申请人（按优先顺序）</w:t>
      </w:r>
      <w:r w:rsidRPr="00CB5903">
        <w:rPr>
          <w:rFonts w:ascii="SimSun" w:hAnsi="SimSun" w:hint="eastAsia"/>
          <w:sz w:val="21"/>
          <w:szCs w:val="21"/>
        </w:rPr>
        <w:t>：</w:t>
      </w:r>
    </w:p>
    <w:p w:rsidR="001D6BD5" w:rsidRPr="00C2248E" w:rsidRDefault="001D6BD5" w:rsidP="001D6BD5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C2248E">
        <w:rPr>
          <w:rFonts w:ascii="SimSun" w:hAnsi="SimSun" w:hint="eastAsia"/>
          <w:color w:val="000000"/>
          <w:sz w:val="21"/>
          <w:szCs w:val="21"/>
        </w:rPr>
        <w:t>Lucia Fernanda INACIO BELFORT SALES夫人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国籍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</w:t>
      </w:r>
      <w:r w:rsidRP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通信地址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巴西上龙达</w:t>
      </w:r>
      <w:r w:rsidRP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提名候选人的经认可观察员的名称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巴西土著知识产权协会</w:t>
      </w:r>
      <w:r w:rsidRPr="00C2248E">
        <w:rPr>
          <w:rFonts w:ascii="SimSun" w:hAnsi="SimSun" w:hint="eastAsia"/>
          <w:color w:val="000000"/>
          <w:sz w:val="21"/>
          <w:szCs w:val="21"/>
        </w:rPr>
        <w:t>（INBRAPI）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经认可观察员的所在地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巴西上龙达</w:t>
      </w:r>
    </w:p>
    <w:p w:rsidR="001D6BD5" w:rsidRPr="00C2248E" w:rsidRDefault="001D6BD5" w:rsidP="001D6BD5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proofErr w:type="spellStart"/>
      <w:r w:rsidRPr="00C2248E">
        <w:rPr>
          <w:rFonts w:ascii="SimSun" w:hAnsi="SimSun" w:hint="eastAsia"/>
          <w:color w:val="000000"/>
          <w:sz w:val="21"/>
          <w:szCs w:val="21"/>
        </w:rPr>
        <w:t>Hamadi</w:t>
      </w:r>
      <w:proofErr w:type="spellEnd"/>
      <w:r w:rsidRPr="00C2248E">
        <w:rPr>
          <w:rFonts w:ascii="SimSun" w:hAnsi="SimSun" w:hint="eastAsia"/>
          <w:color w:val="000000"/>
          <w:sz w:val="21"/>
          <w:szCs w:val="21"/>
        </w:rPr>
        <w:t xml:space="preserve"> AG MOHAMED ABBA先生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</w:rPr>
        <w:t>国籍：马里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</w:rPr>
        <w:t>通信地址：马里廷巴克图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</w:rPr>
        <w:t>提名候选人的经认可观察员的名称：ADJMOR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</w:rPr>
        <w:t>经认可观察员的所在地：马里</w:t>
      </w:r>
      <w:proofErr w:type="gramStart"/>
      <w:r w:rsidRPr="00C2248E">
        <w:rPr>
          <w:rFonts w:ascii="SimSun" w:hAnsi="SimSun" w:hint="eastAsia"/>
          <w:color w:val="000000"/>
          <w:sz w:val="21"/>
          <w:szCs w:val="21"/>
        </w:rPr>
        <w:t>廷</w:t>
      </w:r>
      <w:proofErr w:type="gramEnd"/>
      <w:r w:rsidRPr="00C2248E">
        <w:rPr>
          <w:rFonts w:ascii="SimSun" w:hAnsi="SimSun" w:hint="eastAsia"/>
          <w:color w:val="000000"/>
          <w:sz w:val="21"/>
          <w:szCs w:val="21"/>
        </w:rPr>
        <w:t>巴克图</w:t>
      </w:r>
    </w:p>
    <w:p w:rsidR="001D6BD5" w:rsidRDefault="001D6BD5" w:rsidP="001D6BD5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9413C7">
        <w:rPr>
          <w:rFonts w:ascii="SimSun" w:hAnsi="SimSun" w:hint="eastAsia"/>
          <w:color w:val="000000"/>
          <w:sz w:val="21"/>
          <w:szCs w:val="21"/>
        </w:rPr>
        <w:t>Siddhartha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proofErr w:type="spellStart"/>
      <w:r w:rsidRPr="009413C7">
        <w:rPr>
          <w:rFonts w:ascii="SimSun" w:hAnsi="SimSun" w:hint="eastAsia"/>
          <w:color w:val="000000"/>
          <w:sz w:val="21"/>
          <w:szCs w:val="21"/>
        </w:rPr>
        <w:t>Priya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9413C7">
        <w:rPr>
          <w:rFonts w:ascii="SimSun" w:hAnsi="SimSun" w:hint="eastAsia"/>
          <w:color w:val="000000"/>
          <w:sz w:val="21"/>
          <w:szCs w:val="21"/>
        </w:rPr>
        <w:t>ASHOK先生</w:t>
      </w:r>
      <w:r>
        <w:rPr>
          <w:rFonts w:ascii="SimSun" w:hAnsi="SimSun"/>
          <w:color w:val="000000"/>
          <w:sz w:val="21"/>
          <w:szCs w:val="21"/>
        </w:rPr>
        <w:br/>
      </w:r>
      <w:r w:rsidRPr="009413C7">
        <w:rPr>
          <w:rFonts w:ascii="SimSun" w:hAnsi="SimSun" w:hint="eastAsia"/>
          <w:color w:val="000000"/>
          <w:sz w:val="21"/>
          <w:szCs w:val="21"/>
        </w:rPr>
        <w:t>国籍：印度</w:t>
      </w:r>
      <w:r>
        <w:rPr>
          <w:rFonts w:ascii="SimSun" w:hAnsi="SimSun"/>
          <w:color w:val="000000"/>
          <w:sz w:val="21"/>
          <w:szCs w:val="21"/>
        </w:rPr>
        <w:br/>
      </w:r>
      <w:r w:rsidRPr="009413C7">
        <w:rPr>
          <w:rFonts w:ascii="SimSun" w:hAnsi="SimSun" w:hint="eastAsia"/>
          <w:color w:val="000000"/>
          <w:sz w:val="21"/>
          <w:szCs w:val="21"/>
        </w:rPr>
        <w:t>通信地址：印度孟买</w:t>
      </w:r>
      <w:r>
        <w:rPr>
          <w:rFonts w:ascii="SimSun" w:hAnsi="SimSun"/>
          <w:color w:val="000000"/>
          <w:sz w:val="21"/>
          <w:szCs w:val="21"/>
        </w:rPr>
        <w:br/>
      </w:r>
      <w:r w:rsidRPr="009413C7">
        <w:rPr>
          <w:rFonts w:ascii="SimSun" w:hAnsi="SimSun" w:hint="eastAsia"/>
          <w:color w:val="000000"/>
          <w:sz w:val="21"/>
          <w:szCs w:val="21"/>
        </w:rPr>
        <w:t>提名候选人的经认可观察员的名称：国家教育、社会和传统知识</w:t>
      </w:r>
      <w:r>
        <w:rPr>
          <w:rFonts w:ascii="SimSun" w:hAnsi="SimSun" w:hint="eastAsia"/>
          <w:color w:val="000000"/>
          <w:sz w:val="21"/>
          <w:szCs w:val="21"/>
        </w:rPr>
        <w:t>（</w:t>
      </w:r>
      <w:r w:rsidRPr="009413C7">
        <w:rPr>
          <w:rFonts w:ascii="SimSun" w:hAnsi="SimSun" w:hint="eastAsia"/>
          <w:color w:val="000000"/>
          <w:sz w:val="21"/>
          <w:szCs w:val="21"/>
        </w:rPr>
        <w:t>NEST</w:t>
      </w:r>
      <w:r>
        <w:rPr>
          <w:rFonts w:ascii="SimSun" w:hAnsi="SimSun" w:hint="eastAsia"/>
          <w:color w:val="000000"/>
          <w:sz w:val="21"/>
          <w:szCs w:val="21"/>
        </w:rPr>
        <w:t>）</w:t>
      </w:r>
      <w:r w:rsidRPr="009413C7">
        <w:rPr>
          <w:rFonts w:ascii="SimSun" w:hAnsi="SimSun" w:hint="eastAsia"/>
          <w:color w:val="000000"/>
          <w:sz w:val="21"/>
          <w:szCs w:val="21"/>
        </w:rPr>
        <w:t>基金会</w:t>
      </w:r>
      <w:r>
        <w:rPr>
          <w:rFonts w:ascii="SimSun" w:hAnsi="SimSun"/>
          <w:color w:val="000000"/>
          <w:sz w:val="21"/>
          <w:szCs w:val="21"/>
        </w:rPr>
        <w:br/>
      </w:r>
      <w:r w:rsidRPr="009413C7">
        <w:rPr>
          <w:rFonts w:ascii="SimSun" w:hAnsi="SimSun" w:hint="eastAsia"/>
          <w:color w:val="000000"/>
          <w:sz w:val="21"/>
          <w:szCs w:val="21"/>
        </w:rPr>
        <w:t>经认可观察员的所在地：印度</w:t>
      </w:r>
      <w:r w:rsidRPr="006C5A31">
        <w:rPr>
          <w:rFonts w:ascii="SimSun" w:hAnsi="SimSun" w:hint="eastAsia"/>
          <w:color w:val="000000"/>
          <w:sz w:val="21"/>
          <w:szCs w:val="21"/>
        </w:rPr>
        <w:t>西布萨加尔</w:t>
      </w:r>
      <w:r>
        <w:rPr>
          <w:rFonts w:ascii="SimSun" w:hAnsi="SimSun" w:hint="eastAsia"/>
          <w:color w:val="000000"/>
          <w:sz w:val="21"/>
          <w:szCs w:val="21"/>
        </w:rPr>
        <w:t>（</w:t>
      </w:r>
      <w:r w:rsidRPr="009413C7">
        <w:rPr>
          <w:rFonts w:ascii="SimSun" w:hAnsi="SimSun" w:hint="eastAsia"/>
          <w:color w:val="000000"/>
          <w:sz w:val="21"/>
          <w:szCs w:val="21"/>
        </w:rPr>
        <w:t>阿萨姆</w:t>
      </w:r>
      <w:proofErr w:type="gramStart"/>
      <w:r w:rsidRPr="009413C7">
        <w:rPr>
          <w:rFonts w:ascii="SimSun" w:hAnsi="SimSun" w:hint="eastAsia"/>
          <w:color w:val="000000"/>
          <w:sz w:val="21"/>
          <w:szCs w:val="21"/>
        </w:rPr>
        <w:t>邦</w:t>
      </w:r>
      <w:proofErr w:type="gramEnd"/>
      <w:r>
        <w:rPr>
          <w:rFonts w:ascii="SimSun" w:hAnsi="SimSun" w:hint="eastAsia"/>
          <w:color w:val="000000"/>
          <w:sz w:val="21"/>
          <w:szCs w:val="21"/>
        </w:rPr>
        <w:t>）</w:t>
      </w:r>
    </w:p>
    <w:p w:rsidR="00885DFF" w:rsidRPr="004A1429" w:rsidRDefault="00481579" w:rsidP="004A1429">
      <w:pPr>
        <w:pStyle w:val="a4"/>
        <w:keepNext/>
        <w:spacing w:afterLines="100" w:after="240" w:line="340" w:lineRule="atLeast"/>
        <w:ind w:left="567"/>
        <w:rPr>
          <w:rFonts w:ascii="SimSun" w:hAnsi="SimSun"/>
          <w:sz w:val="21"/>
          <w:szCs w:val="21"/>
          <w:u w:val="single"/>
        </w:rPr>
      </w:pPr>
      <w:r w:rsidRPr="00CB5903">
        <w:rPr>
          <w:rFonts w:ascii="SimSun" w:hAnsi="SimSun" w:hint="eastAsia"/>
          <w:sz w:val="21"/>
          <w:szCs w:val="21"/>
          <w:u w:val="single"/>
        </w:rPr>
        <w:t>建议</w:t>
      </w:r>
      <w:r>
        <w:rPr>
          <w:rFonts w:ascii="SimSun" w:hAnsi="SimSun" w:hint="eastAsia"/>
          <w:sz w:val="21"/>
          <w:szCs w:val="21"/>
          <w:u w:val="single"/>
        </w:rPr>
        <w:t>在有资金可用时，</w:t>
      </w:r>
      <w:r w:rsidRPr="00CB5903">
        <w:rPr>
          <w:rFonts w:ascii="SimSun" w:hAnsi="SimSun" w:hint="eastAsia"/>
          <w:sz w:val="21"/>
          <w:szCs w:val="21"/>
          <w:u w:val="single"/>
        </w:rPr>
        <w:t>为其参与委员会第</w:t>
      </w:r>
      <w:r>
        <w:rPr>
          <w:rFonts w:ascii="SimSun" w:hAnsi="SimSun" w:hint="eastAsia"/>
          <w:sz w:val="21"/>
          <w:szCs w:val="21"/>
          <w:u w:val="single"/>
        </w:rPr>
        <w:t>三</w:t>
      </w:r>
      <w:r w:rsidRPr="00CB5903">
        <w:rPr>
          <w:rFonts w:ascii="SimSun" w:hAnsi="SimSun" w:hint="eastAsia"/>
          <w:sz w:val="21"/>
          <w:szCs w:val="21"/>
          <w:u w:val="single"/>
        </w:rPr>
        <w:t>十</w:t>
      </w:r>
      <w:r>
        <w:rPr>
          <w:rFonts w:ascii="SimSun" w:hAnsi="SimSun" w:hint="eastAsia"/>
          <w:sz w:val="21"/>
          <w:szCs w:val="21"/>
          <w:u w:val="single"/>
        </w:rPr>
        <w:t>八</w:t>
      </w:r>
      <w:r w:rsidRPr="00CB5903">
        <w:rPr>
          <w:rFonts w:ascii="SimSun" w:hAnsi="SimSun" w:hint="eastAsia"/>
          <w:sz w:val="21"/>
          <w:szCs w:val="21"/>
          <w:u w:val="single"/>
        </w:rPr>
        <w:t>届会</w:t>
      </w:r>
      <w:proofErr w:type="gramStart"/>
      <w:r w:rsidRPr="00CB5903">
        <w:rPr>
          <w:rFonts w:ascii="SimSun" w:hAnsi="SimSun" w:hint="eastAsia"/>
          <w:sz w:val="21"/>
          <w:szCs w:val="21"/>
          <w:u w:val="single"/>
        </w:rPr>
        <w:t>议提供</w:t>
      </w:r>
      <w:proofErr w:type="gramEnd"/>
      <w:r w:rsidRPr="00CB5903">
        <w:rPr>
          <w:rFonts w:ascii="SimSun" w:hAnsi="SimSun" w:hint="eastAsia"/>
          <w:sz w:val="21"/>
          <w:szCs w:val="21"/>
          <w:u w:val="single"/>
        </w:rPr>
        <w:t>资助</w:t>
      </w:r>
      <w:r w:rsidR="004A1429">
        <w:rPr>
          <w:rStyle w:val="ae"/>
          <w:rFonts w:ascii="SimSun" w:hAnsi="SimSun"/>
          <w:sz w:val="21"/>
          <w:szCs w:val="21"/>
          <w:u w:val="single"/>
        </w:rPr>
        <w:footnoteReference w:id="5"/>
      </w:r>
      <w:r>
        <w:rPr>
          <w:rFonts w:ascii="SimSun" w:hAnsi="SimSun" w:hint="eastAsia"/>
          <w:sz w:val="21"/>
          <w:szCs w:val="21"/>
          <w:u w:val="single"/>
        </w:rPr>
        <w:t>，</w:t>
      </w:r>
      <w:r w:rsidRPr="0023520D">
        <w:rPr>
          <w:rFonts w:ascii="SimSun" w:hAnsi="SimSun" w:hint="eastAsia"/>
          <w:sz w:val="21"/>
          <w:szCs w:val="21"/>
          <w:u w:val="single"/>
        </w:rPr>
        <w:t>但</w:t>
      </w:r>
      <w:r>
        <w:rPr>
          <w:rFonts w:ascii="SimSun" w:hAnsi="SimSun" w:hint="eastAsia"/>
          <w:sz w:val="21"/>
          <w:szCs w:val="21"/>
          <w:u w:val="single"/>
        </w:rPr>
        <w:t>2018年10月25日</w:t>
      </w:r>
      <w:r w:rsidRPr="0023520D">
        <w:rPr>
          <w:rFonts w:ascii="SimSun" w:hAnsi="SimSun" w:hint="eastAsia"/>
          <w:sz w:val="21"/>
          <w:szCs w:val="21"/>
          <w:u w:val="single"/>
        </w:rPr>
        <w:t>基金无足够资金可用的申请人</w:t>
      </w:r>
      <w:r w:rsidR="004A1429">
        <w:rPr>
          <w:rFonts w:ascii="SimSun" w:hAnsi="SimSun" w:hint="eastAsia"/>
          <w:sz w:val="21"/>
          <w:szCs w:val="21"/>
          <w:u w:val="single"/>
        </w:rPr>
        <w:t>（</w:t>
      </w:r>
      <w:r w:rsidR="00C2248E" w:rsidRPr="00C2248E">
        <w:rPr>
          <w:rFonts w:ascii="SimSun" w:hAnsi="SimSun" w:hint="eastAsia"/>
          <w:sz w:val="21"/>
          <w:szCs w:val="21"/>
          <w:u w:val="single"/>
        </w:rPr>
        <w:t>按优先顺序</w:t>
      </w:r>
      <w:r w:rsidR="004A1429">
        <w:rPr>
          <w:rFonts w:ascii="SimSun" w:hAnsi="SimSun" w:hint="eastAsia"/>
          <w:sz w:val="21"/>
          <w:szCs w:val="21"/>
          <w:u w:val="single"/>
        </w:rPr>
        <w:t>）</w:t>
      </w:r>
      <w:r w:rsidR="004A1429" w:rsidRPr="004A1429">
        <w:rPr>
          <w:rFonts w:ascii="SimSun" w:hAnsi="SimSun" w:hint="eastAsia"/>
          <w:sz w:val="21"/>
          <w:szCs w:val="21"/>
        </w:rPr>
        <w:t>：</w:t>
      </w:r>
    </w:p>
    <w:p w:rsidR="00C2248E" w:rsidRDefault="00C2248E" w:rsidP="00C2248E">
      <w:pPr>
        <w:keepLines/>
        <w:spacing w:afterLines="100" w:after="240" w:line="340" w:lineRule="atLeast"/>
        <w:ind w:left="567"/>
        <w:rPr>
          <w:rFonts w:ascii="SimSun" w:hAnsi="SimSun" w:hint="eastAsia"/>
          <w:color w:val="000000"/>
          <w:sz w:val="21"/>
          <w:szCs w:val="21"/>
          <w:lang w:val="fr-FR"/>
        </w:rPr>
      </w:pPr>
      <w:r w:rsidRPr="00C2248E">
        <w:rPr>
          <w:rFonts w:ascii="SimSun" w:hAnsi="SimSun" w:hint="eastAsia"/>
          <w:color w:val="000000"/>
          <w:sz w:val="21"/>
          <w:szCs w:val="21"/>
        </w:rPr>
        <w:t>Lucia Fernanda INACIO BELFORT SALES夫人</w:t>
      </w:r>
      <w:r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国籍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</w:t>
      </w:r>
      <w:r w:rsidR="00176EE3" w:rsidRP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通信地址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巴西上龙达</w:t>
      </w:r>
      <w:r w:rsidR="00176EE3" w:rsidRP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提名候选人的经认可观察员的名称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巴西土著知识产权协会</w:t>
      </w:r>
      <w:r w:rsidRPr="00C2248E">
        <w:rPr>
          <w:rFonts w:ascii="SimSun" w:hAnsi="SimSun" w:hint="eastAsia"/>
          <w:color w:val="000000"/>
          <w:sz w:val="21"/>
          <w:szCs w:val="21"/>
        </w:rPr>
        <w:t>（INBRAPI）</w:t>
      </w:r>
      <w:r w:rsidR="00176EE3">
        <w:rPr>
          <w:rFonts w:ascii="SimSun" w:hAnsi="SimSun"/>
          <w:color w:val="000000"/>
          <w:sz w:val="21"/>
          <w:szCs w:val="21"/>
        </w:rPr>
        <w:br/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经认可观察员的所在地</w:t>
      </w:r>
      <w:r w:rsidRPr="00C2248E">
        <w:rPr>
          <w:rFonts w:ascii="SimSun" w:hAnsi="SimSun" w:hint="eastAsia"/>
          <w:color w:val="000000"/>
          <w:sz w:val="21"/>
          <w:szCs w:val="21"/>
        </w:rPr>
        <w:t>：</w:t>
      </w:r>
      <w:r w:rsidRPr="00C2248E">
        <w:rPr>
          <w:rFonts w:ascii="SimSun" w:hAnsi="SimSun" w:hint="eastAsia"/>
          <w:color w:val="000000"/>
          <w:sz w:val="21"/>
          <w:szCs w:val="21"/>
          <w:lang w:val="fr-FR"/>
        </w:rPr>
        <w:t>巴西上龙达</w:t>
      </w:r>
    </w:p>
    <w:p w:rsidR="000B2CDC" w:rsidRDefault="000B2CDC" w:rsidP="000B2CDC">
      <w:pPr>
        <w:keepLines/>
        <w:spacing w:afterLines="100" w:after="240" w:line="340" w:lineRule="atLeast"/>
        <w:ind w:left="567"/>
        <w:rPr>
          <w:rFonts w:ascii="SimSun" w:hAnsi="SimSun" w:hint="eastAsia"/>
          <w:color w:val="000000"/>
          <w:sz w:val="21"/>
          <w:szCs w:val="21"/>
        </w:rPr>
      </w:pPr>
      <w:r w:rsidRPr="002064BC">
        <w:rPr>
          <w:rFonts w:ascii="SimSun" w:hAnsi="SimSun" w:hint="eastAsia"/>
          <w:color w:val="000000"/>
          <w:sz w:val="21"/>
          <w:szCs w:val="21"/>
        </w:rPr>
        <w:t>Jennifer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TAULI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2064BC">
        <w:rPr>
          <w:rFonts w:ascii="SimSun" w:hAnsi="SimSun" w:hint="eastAsia"/>
          <w:color w:val="000000"/>
          <w:sz w:val="21"/>
          <w:szCs w:val="21"/>
        </w:rPr>
        <w:t>CORPUZ</w:t>
      </w:r>
      <w:r>
        <w:rPr>
          <w:rFonts w:ascii="SimSun" w:hAnsi="SimSun" w:hint="eastAsia"/>
          <w:color w:val="000000"/>
          <w:sz w:val="21"/>
          <w:szCs w:val="21"/>
        </w:rPr>
        <w:t>夫人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国籍：菲律宾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通信地址：菲律宾奎松市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提名候选人的经认可观察员的名称：特波提巴基金会——土著民族政策研究和教育国际中心</w:t>
      </w:r>
      <w:r>
        <w:rPr>
          <w:rFonts w:ascii="SimSun" w:hAnsi="SimSun"/>
          <w:color w:val="000000"/>
          <w:sz w:val="21"/>
          <w:szCs w:val="21"/>
        </w:rPr>
        <w:br/>
      </w:r>
      <w:r w:rsidRPr="002064BC">
        <w:rPr>
          <w:rFonts w:ascii="SimSun" w:hAnsi="SimSun" w:hint="eastAsia"/>
          <w:color w:val="000000"/>
          <w:sz w:val="21"/>
          <w:szCs w:val="21"/>
        </w:rPr>
        <w:t>经认可观察员的所在地：菲律宾碧瑶市</w:t>
      </w:r>
    </w:p>
    <w:p w:rsidR="000B2CDC" w:rsidRDefault="000B2CDC" w:rsidP="000B2CDC">
      <w:pPr>
        <w:keepLines/>
        <w:spacing w:afterLines="100" w:after="240" w:line="340" w:lineRule="atLeast"/>
        <w:ind w:left="567"/>
        <w:rPr>
          <w:rFonts w:ascii="SimSun" w:hAnsi="SimSun" w:hint="eastAsia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lastRenderedPageBreak/>
        <w:t>John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Kolol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OLE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TINGOI先生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国籍：肯尼亚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通信地址：肯尼亚纳纽基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提名候选人的经认可观察员的名称：马赛人文化遗产基金会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经认可观察员的所在地：肯尼亚纳</w:t>
      </w:r>
      <w:proofErr w:type="gramStart"/>
      <w:r w:rsidRPr="000B2CDC">
        <w:rPr>
          <w:rFonts w:ascii="SimSun" w:hAnsi="SimSun" w:hint="eastAsia"/>
          <w:color w:val="000000"/>
          <w:sz w:val="21"/>
          <w:szCs w:val="21"/>
        </w:rPr>
        <w:t>纽</w:t>
      </w:r>
      <w:proofErr w:type="gramEnd"/>
      <w:r w:rsidRPr="000B2CDC">
        <w:rPr>
          <w:rFonts w:ascii="SimSun" w:hAnsi="SimSun" w:hint="eastAsia"/>
          <w:color w:val="000000"/>
          <w:sz w:val="21"/>
          <w:szCs w:val="21"/>
        </w:rPr>
        <w:t>基</w:t>
      </w:r>
    </w:p>
    <w:p w:rsidR="000B2CDC" w:rsidRDefault="000B2CDC" w:rsidP="000B2CDC">
      <w:pPr>
        <w:keepLines/>
        <w:spacing w:afterLines="100" w:after="240" w:line="340" w:lineRule="atLeast"/>
        <w:ind w:left="567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t>June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LORENZO女士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国籍：美利坚合众国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通信地址：美利坚合众国拉古纳普韦布罗（新墨西哥州）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提名候选人的经认可观察员的名称：土著世界协会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经认可观察员的所在地：加拿大卡纳瓦基（魁北克省）</w:t>
      </w:r>
    </w:p>
    <w:p w:rsidR="003C22D3" w:rsidRPr="00573487" w:rsidRDefault="000B2CDC" w:rsidP="00A27D31">
      <w:pPr>
        <w:keepNext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  <w:u w:val="single"/>
        </w:rPr>
        <w:t>为</w:t>
      </w:r>
      <w:r w:rsidR="003C22D3" w:rsidRPr="00573487">
        <w:rPr>
          <w:rFonts w:ascii="SimSun" w:hAnsi="SimSun" w:hint="eastAsia"/>
          <w:color w:val="000000"/>
          <w:sz w:val="21"/>
          <w:szCs w:val="21"/>
          <w:u w:val="single"/>
        </w:rPr>
        <w:t>委员会第</w:t>
      </w:r>
      <w:r w:rsidR="00FD6C56">
        <w:rPr>
          <w:rFonts w:ascii="SimSun" w:hAnsi="SimSun" w:hint="eastAsia"/>
          <w:color w:val="000000"/>
          <w:sz w:val="21"/>
          <w:szCs w:val="21"/>
          <w:u w:val="single"/>
        </w:rPr>
        <w:t>三十</w:t>
      </w:r>
      <w:r>
        <w:rPr>
          <w:rFonts w:ascii="SimSun" w:hAnsi="SimSun" w:hint="eastAsia"/>
          <w:color w:val="000000"/>
          <w:sz w:val="21"/>
          <w:szCs w:val="21"/>
          <w:u w:val="single"/>
        </w:rPr>
        <w:t>七</w:t>
      </w:r>
      <w:r w:rsidR="003C22D3" w:rsidRPr="00573487">
        <w:rPr>
          <w:rFonts w:ascii="SimSun" w:hAnsi="SimSun" w:hint="eastAsia"/>
          <w:color w:val="000000"/>
          <w:sz w:val="21"/>
          <w:szCs w:val="21"/>
          <w:u w:val="single"/>
        </w:rPr>
        <w:t>届会议支出</w:t>
      </w:r>
      <w:r w:rsidRPr="000B2CDC">
        <w:rPr>
          <w:rFonts w:ascii="SimSun" w:hAnsi="SimSun" w:hint="eastAsia"/>
          <w:color w:val="000000"/>
          <w:sz w:val="21"/>
          <w:szCs w:val="21"/>
          <w:u w:val="single"/>
        </w:rPr>
        <w:t>的费用数额</w:t>
      </w:r>
      <w:r w:rsidR="003C22D3" w:rsidRPr="00573487">
        <w:rPr>
          <w:rFonts w:ascii="SimSun" w:hAnsi="SimSun" w:hint="eastAsia"/>
          <w:color w:val="000000"/>
          <w:sz w:val="21"/>
          <w:szCs w:val="21"/>
        </w:rPr>
        <w:t>：</w:t>
      </w:r>
    </w:p>
    <w:p w:rsidR="00176EE3" w:rsidRPr="00176EE3" w:rsidRDefault="000B2CDC" w:rsidP="00176EE3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 w:rsidRPr="000B2CDC">
        <w:rPr>
          <w:rFonts w:ascii="SimSun" w:hAnsi="SimSun" w:hint="eastAsia"/>
          <w:sz w:val="21"/>
          <w:szCs w:val="21"/>
        </w:rPr>
        <w:t>无已付款。</w:t>
      </w:r>
    </w:p>
    <w:p w:rsidR="003C22D3" w:rsidRDefault="009413C7" w:rsidP="00724D68">
      <w:pPr>
        <w:keepNext/>
        <w:spacing w:afterLines="100" w:after="240" w:line="340" w:lineRule="atLeast"/>
        <w:rPr>
          <w:rFonts w:ascii="SimSun" w:hAnsi="SimSun"/>
          <w:sz w:val="21"/>
          <w:szCs w:val="21"/>
        </w:rPr>
      </w:pPr>
      <w:r w:rsidRPr="009413C7">
        <w:rPr>
          <w:rFonts w:ascii="SimSun" w:hAnsi="SimSun" w:hint="eastAsia"/>
          <w:sz w:val="21"/>
          <w:szCs w:val="21"/>
          <w:u w:val="single"/>
        </w:rPr>
        <w:t>为委员会</w:t>
      </w:r>
      <w:r w:rsidR="003C22D3" w:rsidRPr="00264F55">
        <w:rPr>
          <w:rFonts w:ascii="SimSun" w:hAnsi="SimSun" w:hint="eastAsia"/>
          <w:sz w:val="21"/>
          <w:szCs w:val="21"/>
          <w:u w:val="single"/>
        </w:rPr>
        <w:t>第</w:t>
      </w:r>
      <w:r w:rsidR="00573487">
        <w:rPr>
          <w:rFonts w:ascii="SimSun" w:hAnsi="SimSun" w:hint="eastAsia"/>
          <w:sz w:val="21"/>
          <w:szCs w:val="21"/>
          <w:u w:val="single"/>
        </w:rPr>
        <w:t>三</w:t>
      </w:r>
      <w:r w:rsidR="003C22D3" w:rsidRPr="00264F55">
        <w:rPr>
          <w:rFonts w:ascii="SimSun" w:hAnsi="SimSun" w:hint="eastAsia"/>
          <w:sz w:val="21"/>
          <w:szCs w:val="21"/>
          <w:u w:val="single"/>
        </w:rPr>
        <w:t>十</w:t>
      </w:r>
      <w:r w:rsidR="000B2CDC">
        <w:rPr>
          <w:rFonts w:ascii="SimSun" w:hAnsi="SimSun" w:hint="eastAsia"/>
          <w:sz w:val="21"/>
          <w:szCs w:val="21"/>
          <w:u w:val="single"/>
        </w:rPr>
        <w:t>八</w:t>
      </w:r>
      <w:r w:rsidR="003C22D3" w:rsidRPr="00264F55">
        <w:rPr>
          <w:rFonts w:ascii="SimSun" w:hAnsi="SimSun" w:hint="eastAsia"/>
          <w:sz w:val="21"/>
          <w:szCs w:val="21"/>
          <w:u w:val="single"/>
        </w:rPr>
        <w:t>届会议承付的费用数额</w:t>
      </w:r>
      <w:r w:rsidR="003C22D3" w:rsidRPr="00264F55">
        <w:rPr>
          <w:rFonts w:ascii="SimSun" w:hAnsi="SimSun" w:hint="eastAsia"/>
          <w:sz w:val="21"/>
          <w:szCs w:val="21"/>
        </w:rPr>
        <w:t>：</w:t>
      </w:r>
    </w:p>
    <w:p w:rsidR="009413C7" w:rsidRPr="009413C7" w:rsidRDefault="000B2CDC" w:rsidP="000B2CDC">
      <w:pPr>
        <w:spacing w:afterLines="50" w:after="120" w:line="340" w:lineRule="atLeast"/>
        <w:ind w:left="567"/>
        <w:rPr>
          <w:rFonts w:ascii="SimSun" w:hAnsi="SimSun"/>
          <w:sz w:val="21"/>
          <w:szCs w:val="21"/>
          <w:lang w:val="fr-FR"/>
        </w:rPr>
      </w:pPr>
      <w:r w:rsidRPr="000B2CDC">
        <w:rPr>
          <w:rFonts w:ascii="SimSun" w:hAnsi="SimSun" w:hint="eastAsia"/>
          <w:sz w:val="21"/>
          <w:szCs w:val="21"/>
          <w:lang w:val="fr-FR"/>
        </w:rPr>
        <w:t>未作承付。</w:t>
      </w:r>
    </w:p>
    <w:p w:rsidR="003C22D3" w:rsidRPr="003C22D3" w:rsidRDefault="003C22D3" w:rsidP="00724D68">
      <w:pPr>
        <w:keepNext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r w:rsidRPr="00264F55">
        <w:rPr>
          <w:rFonts w:ascii="SimSun" w:hAnsi="SimSun" w:hint="eastAsia"/>
          <w:sz w:val="21"/>
          <w:szCs w:val="21"/>
          <w:u w:val="single"/>
        </w:rPr>
        <w:t>寻求获得支助参与委员会下届会议的申请人</w:t>
      </w:r>
      <w:r>
        <w:rPr>
          <w:rFonts w:ascii="SimSun" w:hAnsi="SimSun" w:hint="eastAsia"/>
          <w:sz w:val="21"/>
          <w:szCs w:val="21"/>
          <w:u w:val="single"/>
        </w:rPr>
        <w:t>名</w:t>
      </w:r>
      <w:r w:rsidRPr="00264F55">
        <w:rPr>
          <w:rFonts w:ascii="SimSun" w:hAnsi="SimSun" w:hint="eastAsia"/>
          <w:sz w:val="21"/>
          <w:szCs w:val="21"/>
          <w:u w:val="single"/>
        </w:rPr>
        <w:t>单</w:t>
      </w:r>
      <w:r w:rsidRPr="00264F55">
        <w:rPr>
          <w:rFonts w:ascii="SimSun" w:hAnsi="SimSun" w:hint="eastAsia"/>
          <w:color w:val="000000"/>
          <w:sz w:val="21"/>
          <w:szCs w:val="21"/>
        </w:rPr>
        <w:t>：</w:t>
      </w:r>
      <w:r>
        <w:rPr>
          <w:rFonts w:ascii="SimSun" w:hAnsi="SimSun"/>
          <w:color w:val="000000"/>
          <w:sz w:val="21"/>
          <w:szCs w:val="21"/>
        </w:rPr>
        <w:br/>
      </w:r>
      <w:r w:rsidR="001A089E">
        <w:rPr>
          <w:rFonts w:ascii="SimSun" w:hAnsi="SimSun" w:hint="eastAsia"/>
          <w:sz w:val="21"/>
          <w:szCs w:val="21"/>
          <w:u w:val="single"/>
        </w:rPr>
        <w:t>（</w:t>
      </w:r>
      <w:r w:rsidRPr="00264F55">
        <w:rPr>
          <w:rFonts w:ascii="SimSun" w:hAnsi="SimSun" w:hint="eastAsia"/>
          <w:sz w:val="21"/>
          <w:szCs w:val="21"/>
          <w:u w:val="single"/>
        </w:rPr>
        <w:t>按字母顺序排列</w:t>
      </w:r>
      <w:r w:rsidR="001A089E">
        <w:rPr>
          <w:rFonts w:ascii="SimSun" w:hAnsi="SimSun" w:hint="eastAsia"/>
          <w:sz w:val="21"/>
          <w:szCs w:val="21"/>
          <w:u w:val="single"/>
        </w:rPr>
        <w:t>）</w:t>
      </w:r>
    </w:p>
    <w:p w:rsidR="003C22D3" w:rsidRDefault="00176EE3" w:rsidP="00A27D31">
      <w:pPr>
        <w:keepLines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proofErr w:type="spellStart"/>
      <w:r w:rsidRPr="00176EE3">
        <w:rPr>
          <w:rFonts w:ascii="SimSun" w:hAnsi="SimSun"/>
          <w:color w:val="000000"/>
          <w:sz w:val="21"/>
          <w:szCs w:val="21"/>
        </w:rPr>
        <w:t>Babagana</w:t>
      </w:r>
      <w:proofErr w:type="spellEnd"/>
      <w:r w:rsidR="00432ACE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176EE3">
        <w:rPr>
          <w:rFonts w:ascii="SimSun" w:hAnsi="SimSun"/>
          <w:color w:val="000000"/>
          <w:sz w:val="21"/>
          <w:szCs w:val="21"/>
        </w:rPr>
        <w:t>ABUBAKAR</w:t>
      </w:r>
      <w:r w:rsidR="003C22D3">
        <w:rPr>
          <w:rFonts w:ascii="SimSun" w:hAnsi="SimSun" w:hint="eastAsia"/>
          <w:color w:val="000000"/>
          <w:sz w:val="21"/>
          <w:szCs w:val="21"/>
        </w:rPr>
        <w:t>先生</w:t>
      </w:r>
      <w:r w:rsidR="003C22D3" w:rsidRPr="00264F55">
        <w:rPr>
          <w:rFonts w:ascii="SimSun" w:hAnsi="SimSun"/>
          <w:color w:val="000000"/>
          <w:sz w:val="21"/>
          <w:szCs w:val="21"/>
        </w:rPr>
        <w:br/>
      </w:r>
      <w:r w:rsidR="003C22D3" w:rsidRPr="001766CF">
        <w:rPr>
          <w:rFonts w:ascii="SimSun" w:hAnsi="SimSun" w:hint="eastAsia"/>
          <w:color w:val="000000"/>
          <w:sz w:val="21"/>
          <w:szCs w:val="21"/>
        </w:rPr>
        <w:t>国籍：</w:t>
      </w:r>
      <w:r w:rsidRPr="00176EE3">
        <w:rPr>
          <w:rFonts w:ascii="SimSun" w:hAnsi="SimSun" w:hint="eastAsia"/>
          <w:color w:val="000000"/>
          <w:sz w:val="21"/>
          <w:szCs w:val="21"/>
        </w:rPr>
        <w:t>尼日利亚</w:t>
      </w:r>
      <w:r w:rsidR="003C22D3" w:rsidRPr="001766CF">
        <w:rPr>
          <w:rFonts w:ascii="SimSun" w:hAnsi="SimSun"/>
          <w:color w:val="000000"/>
          <w:sz w:val="21"/>
          <w:szCs w:val="21"/>
        </w:rPr>
        <w:br/>
      </w:r>
      <w:r w:rsidR="003C22D3" w:rsidRPr="001766CF">
        <w:rPr>
          <w:rFonts w:ascii="SimSun" w:hAnsi="SimSun" w:hint="eastAsia"/>
          <w:color w:val="000000"/>
          <w:sz w:val="21"/>
          <w:szCs w:val="21"/>
        </w:rPr>
        <w:t>通信地址：</w:t>
      </w:r>
      <w:r w:rsidRPr="00176EE3">
        <w:rPr>
          <w:rFonts w:ascii="SimSun" w:hAnsi="SimSun" w:hint="eastAsia"/>
          <w:color w:val="000000"/>
          <w:sz w:val="21"/>
          <w:szCs w:val="21"/>
        </w:rPr>
        <w:t>尼日利亚迈杜古理（博尔诺）</w:t>
      </w:r>
      <w:r w:rsidR="003C22D3" w:rsidRPr="001766CF">
        <w:rPr>
          <w:rFonts w:ascii="SimSun" w:hAnsi="SimSun"/>
          <w:color w:val="000000"/>
          <w:sz w:val="21"/>
          <w:szCs w:val="21"/>
        </w:rPr>
        <w:br/>
      </w:r>
      <w:r w:rsidR="003C22D3" w:rsidRPr="00264F55">
        <w:rPr>
          <w:rFonts w:ascii="SimSun" w:hAnsi="SimSun" w:hint="eastAsia"/>
          <w:sz w:val="21"/>
          <w:szCs w:val="21"/>
        </w:rPr>
        <w:t>提名候选人的经认可观察员的名称：</w:t>
      </w:r>
      <w:r w:rsidRPr="00176EE3">
        <w:rPr>
          <w:rFonts w:ascii="SimSun" w:hAnsi="SimSun" w:hint="eastAsia"/>
          <w:sz w:val="21"/>
          <w:szCs w:val="21"/>
        </w:rPr>
        <w:t>卡努里发展协会</w:t>
      </w:r>
      <w:r w:rsidR="003C22D3" w:rsidRPr="00264F55">
        <w:rPr>
          <w:rFonts w:ascii="SimSun" w:hAnsi="SimSun" w:hint="eastAsia"/>
          <w:sz w:val="21"/>
          <w:szCs w:val="21"/>
        </w:rPr>
        <w:br/>
        <w:t>经认可观察员的所在地：</w:t>
      </w:r>
      <w:r w:rsidRPr="00176EE3">
        <w:rPr>
          <w:rFonts w:ascii="SimSun" w:hAnsi="SimSun" w:hint="eastAsia"/>
          <w:color w:val="000000"/>
          <w:sz w:val="21"/>
          <w:szCs w:val="21"/>
        </w:rPr>
        <w:t>尼日利亚迈杜古理（博尔诺）</w:t>
      </w:r>
    </w:p>
    <w:p w:rsidR="009413C7" w:rsidRPr="009413C7" w:rsidRDefault="009413C7" w:rsidP="009413C7">
      <w:pPr>
        <w:keepLines/>
        <w:spacing w:afterLines="100" w:after="240" w:line="340" w:lineRule="atLeast"/>
        <w:rPr>
          <w:rFonts w:ascii="SimSun" w:hAnsi="SimSun"/>
          <w:sz w:val="21"/>
          <w:szCs w:val="21"/>
        </w:rPr>
      </w:pPr>
      <w:proofErr w:type="spellStart"/>
      <w:r w:rsidRPr="009413C7">
        <w:rPr>
          <w:rFonts w:ascii="SimSun" w:hAnsi="SimSun"/>
          <w:sz w:val="21"/>
          <w:szCs w:val="21"/>
        </w:rPr>
        <w:t>Hamadi</w:t>
      </w:r>
      <w:proofErr w:type="spellEnd"/>
      <w:r w:rsidRPr="009413C7">
        <w:rPr>
          <w:rFonts w:ascii="SimSun" w:hAnsi="SimSun"/>
          <w:sz w:val="21"/>
          <w:szCs w:val="21"/>
        </w:rPr>
        <w:t xml:space="preserve"> AG MOHAMED ABBA</w:t>
      </w:r>
      <w:r w:rsidRPr="009413C7">
        <w:rPr>
          <w:rFonts w:ascii="SimSun" w:hAnsi="SimSun" w:hint="eastAsia"/>
          <w:sz w:val="21"/>
          <w:szCs w:val="21"/>
        </w:rPr>
        <w:t>先生</w:t>
      </w:r>
      <w:r w:rsidRPr="009413C7">
        <w:rPr>
          <w:rFonts w:ascii="SimSun" w:hAnsi="SimSun" w:hint="eastAsia"/>
          <w:sz w:val="21"/>
          <w:szCs w:val="21"/>
        </w:rPr>
        <w:br/>
        <w:t>国籍：马里</w:t>
      </w:r>
      <w:r w:rsidRPr="009413C7">
        <w:rPr>
          <w:rFonts w:ascii="SimSun" w:hAnsi="SimSun" w:hint="eastAsia"/>
          <w:sz w:val="21"/>
          <w:szCs w:val="21"/>
        </w:rPr>
        <w:br/>
        <w:t>通信地址：马里廷巴克图</w:t>
      </w:r>
      <w:r w:rsidRPr="009413C7">
        <w:rPr>
          <w:rFonts w:ascii="SimSun" w:hAnsi="SimSun" w:hint="eastAsia"/>
          <w:sz w:val="21"/>
          <w:szCs w:val="21"/>
        </w:rPr>
        <w:br/>
        <w:t>提名候选人的经认可观察员的名称：</w:t>
      </w:r>
      <w:r w:rsidRPr="009413C7">
        <w:rPr>
          <w:rFonts w:ascii="SimSun" w:hAnsi="SimSun"/>
          <w:sz w:val="21"/>
          <w:szCs w:val="21"/>
        </w:rPr>
        <w:t>ADJMOR</w:t>
      </w:r>
      <w:r w:rsidRPr="009413C7">
        <w:rPr>
          <w:rFonts w:ascii="SimSun" w:hAnsi="SimSun" w:hint="eastAsia"/>
          <w:sz w:val="21"/>
          <w:szCs w:val="21"/>
        </w:rPr>
        <w:br/>
        <w:t>经认可观察员的所在地：马里</w:t>
      </w:r>
      <w:proofErr w:type="gramStart"/>
      <w:r w:rsidRPr="009413C7">
        <w:rPr>
          <w:rFonts w:ascii="SimSun" w:hAnsi="SimSun" w:hint="eastAsia"/>
          <w:sz w:val="21"/>
          <w:szCs w:val="21"/>
        </w:rPr>
        <w:t>廷</w:t>
      </w:r>
      <w:proofErr w:type="gramEnd"/>
      <w:r w:rsidRPr="009413C7">
        <w:rPr>
          <w:rFonts w:ascii="SimSun" w:hAnsi="SimSun" w:hint="eastAsia"/>
          <w:sz w:val="21"/>
          <w:szCs w:val="21"/>
        </w:rPr>
        <w:t>巴克图</w:t>
      </w:r>
    </w:p>
    <w:p w:rsidR="009413C7" w:rsidRDefault="009413C7" w:rsidP="004E6A56">
      <w:pPr>
        <w:keepLines/>
        <w:spacing w:afterLines="100" w:after="240" w:line="340" w:lineRule="atLeast"/>
        <w:rPr>
          <w:rFonts w:ascii="SimSun" w:hAnsi="SimSun"/>
          <w:sz w:val="21"/>
          <w:szCs w:val="21"/>
        </w:rPr>
      </w:pPr>
      <w:proofErr w:type="spellStart"/>
      <w:r w:rsidRPr="009413C7">
        <w:rPr>
          <w:rFonts w:ascii="SimSun" w:hAnsi="SimSun"/>
          <w:sz w:val="21"/>
          <w:szCs w:val="21"/>
        </w:rPr>
        <w:t>Agoussou</w:t>
      </w:r>
      <w:proofErr w:type="spellEnd"/>
      <w:r w:rsidRPr="009413C7">
        <w:rPr>
          <w:rFonts w:ascii="SimSun" w:hAnsi="SimSun"/>
          <w:sz w:val="21"/>
          <w:szCs w:val="21"/>
        </w:rPr>
        <w:t xml:space="preserve"> Marcellin AIGBE</w:t>
      </w:r>
      <w:r w:rsidRPr="009413C7">
        <w:rPr>
          <w:rFonts w:ascii="SimSun" w:hAnsi="SimSun" w:hint="eastAsia"/>
          <w:sz w:val="21"/>
          <w:szCs w:val="21"/>
        </w:rPr>
        <w:t>先生</w:t>
      </w:r>
      <w:r w:rsidRPr="009413C7">
        <w:rPr>
          <w:rFonts w:ascii="SimSun" w:hAnsi="SimSun" w:hint="eastAsia"/>
          <w:sz w:val="21"/>
          <w:szCs w:val="21"/>
        </w:rPr>
        <w:br/>
        <w:t>国籍：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br/>
        <w:t>通信地址：</w:t>
      </w:r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t>科托努</w:t>
      </w:r>
      <w:r w:rsidRPr="009413C7">
        <w:rPr>
          <w:rFonts w:ascii="SimSun" w:hAnsi="SimSun" w:hint="eastAsia"/>
          <w:sz w:val="21"/>
          <w:szCs w:val="21"/>
        </w:rPr>
        <w:br/>
        <w:t>提名候选人的经认可观察员的名称：贝宁无国界青年</w:t>
      </w:r>
      <w:r w:rsidRPr="009413C7">
        <w:rPr>
          <w:rFonts w:ascii="SimSun" w:hAnsi="SimSun" w:hint="eastAsia"/>
          <w:sz w:val="21"/>
          <w:szCs w:val="21"/>
        </w:rPr>
        <w:br/>
        <w:t>经认可观察员的所在地：</w:t>
      </w:r>
      <w:proofErr w:type="gramStart"/>
      <w:r>
        <w:rPr>
          <w:rFonts w:ascii="SimSun" w:hAnsi="SimSun" w:hint="eastAsia"/>
          <w:sz w:val="21"/>
          <w:szCs w:val="21"/>
        </w:rPr>
        <w:t>贝宁</w:t>
      </w:r>
      <w:r w:rsidRPr="009413C7">
        <w:rPr>
          <w:rFonts w:ascii="SimSun" w:hAnsi="SimSun" w:hint="eastAsia"/>
          <w:sz w:val="21"/>
          <w:szCs w:val="21"/>
        </w:rPr>
        <w:t>科</w:t>
      </w:r>
      <w:proofErr w:type="gramEnd"/>
      <w:r w:rsidRPr="009413C7">
        <w:rPr>
          <w:rFonts w:ascii="SimSun" w:hAnsi="SimSun" w:hint="eastAsia"/>
          <w:sz w:val="21"/>
          <w:szCs w:val="21"/>
        </w:rPr>
        <w:t>托努</w:t>
      </w:r>
    </w:p>
    <w:p w:rsidR="000B2CDC" w:rsidRDefault="000B2CDC" w:rsidP="000B2CDC">
      <w:pPr>
        <w:keepLines/>
        <w:spacing w:afterLines="100" w:after="240" w:line="340" w:lineRule="atLeast"/>
        <w:rPr>
          <w:rFonts w:ascii="SimSun" w:hAnsi="SimSun" w:hint="eastAsia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lastRenderedPageBreak/>
        <w:t>Q'apaj</w:t>
      </w:r>
      <w:proofErr w:type="spellEnd"/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CONDE</w:t>
      </w:r>
      <w:r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CHOQUE先生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国籍：玻利维亚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通信地址：玻利维亚拉巴斯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提名候选人的经认可观察员的名称：艾马拉多学科研究中心（CEM-Aymara）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经认可观察员的所在地：玻利维亚拉巴斯</w:t>
      </w:r>
    </w:p>
    <w:p w:rsidR="004E6A56" w:rsidRDefault="004E6A56" w:rsidP="004E6A56">
      <w:pPr>
        <w:keepLines/>
        <w:spacing w:afterLines="100" w:after="240" w:line="340" w:lineRule="atLeast"/>
        <w:rPr>
          <w:rFonts w:ascii="SimSun" w:hAnsi="SimSun" w:hint="eastAsia"/>
          <w:color w:val="000000"/>
          <w:sz w:val="21"/>
          <w:szCs w:val="21"/>
        </w:rPr>
      </w:pPr>
      <w:r w:rsidRPr="004E6A56">
        <w:rPr>
          <w:rFonts w:ascii="SimSun" w:hAnsi="SimSun" w:hint="eastAsia"/>
          <w:color w:val="000000"/>
          <w:sz w:val="21"/>
          <w:szCs w:val="21"/>
        </w:rPr>
        <w:t>Edna</w:t>
      </w:r>
      <w:r w:rsidR="004E6495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4E6A56">
        <w:rPr>
          <w:rFonts w:ascii="SimSun" w:hAnsi="SimSun" w:hint="eastAsia"/>
          <w:color w:val="000000"/>
          <w:sz w:val="21"/>
          <w:szCs w:val="21"/>
        </w:rPr>
        <w:t>Maria</w:t>
      </w:r>
      <w:r w:rsidR="004E6495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4E6A56">
        <w:rPr>
          <w:rFonts w:ascii="SimSun" w:hAnsi="SimSun" w:hint="eastAsia"/>
          <w:color w:val="000000"/>
          <w:sz w:val="21"/>
          <w:szCs w:val="21"/>
        </w:rPr>
        <w:t>DA</w:t>
      </w:r>
      <w:r w:rsidR="004E6495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4E6A56">
        <w:rPr>
          <w:rFonts w:ascii="SimSun" w:hAnsi="SimSun" w:hint="eastAsia"/>
          <w:color w:val="000000"/>
          <w:sz w:val="21"/>
          <w:szCs w:val="21"/>
        </w:rPr>
        <w:t>COSTA</w:t>
      </w:r>
      <w:r w:rsidR="004E6495">
        <w:rPr>
          <w:rFonts w:ascii="SimSun" w:hAnsi="SimSun" w:hint="eastAsia"/>
          <w:color w:val="000000"/>
          <w:sz w:val="21"/>
          <w:szCs w:val="21"/>
        </w:rPr>
        <w:t xml:space="preserve"> E </w:t>
      </w:r>
      <w:r w:rsidRPr="004E6A56">
        <w:rPr>
          <w:rFonts w:ascii="SimSun" w:hAnsi="SimSun" w:hint="eastAsia"/>
          <w:color w:val="000000"/>
          <w:sz w:val="21"/>
          <w:szCs w:val="21"/>
        </w:rPr>
        <w:t>SILVA女士</w:t>
      </w:r>
      <w:r w:rsidR="004E6495">
        <w:rPr>
          <w:rFonts w:ascii="SimSun" w:hAnsi="SimSun"/>
          <w:color w:val="000000"/>
          <w:sz w:val="21"/>
          <w:szCs w:val="21"/>
        </w:rPr>
        <w:br/>
      </w:r>
      <w:r w:rsidRPr="004E6A56">
        <w:rPr>
          <w:rFonts w:ascii="SimSun" w:hAnsi="SimSun" w:hint="eastAsia"/>
          <w:color w:val="000000"/>
          <w:sz w:val="21"/>
          <w:szCs w:val="21"/>
        </w:rPr>
        <w:t>国籍：巴西</w:t>
      </w:r>
      <w:r w:rsidR="004E6495">
        <w:rPr>
          <w:rFonts w:ascii="SimSun" w:hAnsi="SimSun"/>
          <w:color w:val="000000"/>
          <w:sz w:val="21"/>
          <w:szCs w:val="21"/>
        </w:rPr>
        <w:br/>
      </w:r>
      <w:r w:rsidRPr="004E6A56">
        <w:rPr>
          <w:rFonts w:ascii="SimSun" w:hAnsi="SimSun" w:hint="eastAsia"/>
          <w:color w:val="000000"/>
          <w:sz w:val="21"/>
          <w:szCs w:val="21"/>
        </w:rPr>
        <w:t>通信地址：巴西</w:t>
      </w:r>
      <w:r w:rsidR="00796AD9" w:rsidRPr="00796AD9">
        <w:rPr>
          <w:rFonts w:ascii="SimSun" w:hAnsi="SimSun" w:hint="eastAsia"/>
          <w:color w:val="000000"/>
          <w:sz w:val="21"/>
          <w:szCs w:val="21"/>
        </w:rPr>
        <w:t>贝伦</w:t>
      </w:r>
      <w:r w:rsidR="004E6495">
        <w:rPr>
          <w:rFonts w:ascii="SimSun" w:hAnsi="SimSun"/>
          <w:color w:val="000000"/>
          <w:sz w:val="21"/>
          <w:szCs w:val="21"/>
        </w:rPr>
        <w:br/>
      </w:r>
      <w:r w:rsidRPr="004E6A56">
        <w:rPr>
          <w:rFonts w:ascii="SimSun" w:hAnsi="SimSun" w:hint="eastAsia"/>
          <w:color w:val="000000"/>
          <w:sz w:val="21"/>
          <w:szCs w:val="21"/>
        </w:rPr>
        <w:t>提名候选人的经认可观察员的名称：巴西马拉若岛妇女生态合作社</w:t>
      </w:r>
      <w:r w:rsidR="00CE32F4">
        <w:rPr>
          <w:rFonts w:ascii="SimSun" w:hAnsi="SimSun" w:hint="eastAsia"/>
          <w:color w:val="000000"/>
          <w:sz w:val="21"/>
          <w:szCs w:val="21"/>
        </w:rPr>
        <w:t>（</w:t>
      </w:r>
      <w:r w:rsidRPr="004E6A56">
        <w:rPr>
          <w:rFonts w:ascii="SimSun" w:hAnsi="SimSun" w:hint="eastAsia"/>
          <w:color w:val="000000"/>
          <w:sz w:val="21"/>
          <w:szCs w:val="21"/>
        </w:rPr>
        <w:t>CEMEM</w:t>
      </w:r>
      <w:r w:rsidR="00CE32F4">
        <w:rPr>
          <w:rFonts w:ascii="SimSun" w:hAnsi="SimSun" w:hint="eastAsia"/>
          <w:color w:val="000000"/>
          <w:sz w:val="21"/>
          <w:szCs w:val="21"/>
        </w:rPr>
        <w:t>）</w:t>
      </w:r>
      <w:r w:rsidR="004E6495">
        <w:rPr>
          <w:rFonts w:ascii="SimSun" w:hAnsi="SimSun"/>
          <w:color w:val="000000"/>
          <w:sz w:val="21"/>
          <w:szCs w:val="21"/>
        </w:rPr>
        <w:br/>
      </w:r>
      <w:r w:rsidRPr="004E6A56">
        <w:rPr>
          <w:rFonts w:ascii="SimSun" w:hAnsi="SimSun" w:hint="eastAsia"/>
          <w:color w:val="000000"/>
          <w:sz w:val="21"/>
          <w:szCs w:val="21"/>
        </w:rPr>
        <w:t>经认可观察员的所在地：巴西</w:t>
      </w:r>
      <w:r w:rsidR="004E6495" w:rsidRPr="004E6495">
        <w:rPr>
          <w:rFonts w:ascii="SimSun" w:hAnsi="SimSun" w:hint="eastAsia"/>
          <w:color w:val="000000"/>
          <w:sz w:val="21"/>
          <w:szCs w:val="21"/>
        </w:rPr>
        <w:t>马拉若</w:t>
      </w:r>
    </w:p>
    <w:p w:rsidR="000B2CDC" w:rsidRDefault="000B2CDC" w:rsidP="000B2CDC">
      <w:pPr>
        <w:keepLines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r w:rsidRPr="000B2CDC">
        <w:rPr>
          <w:rFonts w:ascii="SimSun" w:hAnsi="SimSun" w:hint="eastAsia"/>
          <w:color w:val="000000"/>
          <w:sz w:val="21"/>
          <w:szCs w:val="21"/>
        </w:rPr>
        <w:t>Rodrigo</w:t>
      </w:r>
      <w:r w:rsidRPr="000B2CDC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DE</w:t>
      </w:r>
      <w:r w:rsidRPr="000B2CDC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LA</w:t>
      </w:r>
      <w:r w:rsidRPr="000B2CDC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CRUZ</w:t>
      </w:r>
      <w:r w:rsidRPr="000B2CDC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INLAGO先生</w:t>
      </w:r>
      <w:r w:rsidRPr="000B2CDC"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国籍：厄瓜多尔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通信地址：厄瓜多尔基多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提名候选人的经认可观察员的名称：地球的呼唤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经认可观察员的所在地：秘鲁库斯科市</w:t>
      </w:r>
    </w:p>
    <w:p w:rsidR="00176EE3" w:rsidRDefault="00176EE3" w:rsidP="00176EE3">
      <w:pPr>
        <w:keepLines/>
        <w:spacing w:afterLines="100" w:after="240" w:line="340" w:lineRule="atLeast"/>
        <w:rPr>
          <w:rFonts w:ascii="SimSun" w:hAnsi="SimSun" w:hint="eastAsia"/>
          <w:sz w:val="21"/>
          <w:szCs w:val="21"/>
        </w:rPr>
      </w:pPr>
      <w:r w:rsidRPr="00BE0904">
        <w:rPr>
          <w:rFonts w:ascii="SimSun" w:hAnsi="SimSun" w:hint="eastAsia"/>
          <w:sz w:val="21"/>
          <w:szCs w:val="21"/>
        </w:rPr>
        <w:t xml:space="preserve">Nelson </w:t>
      </w:r>
      <w:r w:rsidRPr="00176EE3">
        <w:rPr>
          <w:rFonts w:ascii="SimSun" w:hAnsi="SimSun" w:hint="eastAsia"/>
          <w:color w:val="000000"/>
          <w:sz w:val="21"/>
          <w:szCs w:val="21"/>
        </w:rPr>
        <w:t>DE</w:t>
      </w:r>
      <w:r w:rsidRPr="00BE0904">
        <w:rPr>
          <w:rFonts w:ascii="SimSun" w:hAnsi="SimSun" w:hint="eastAsia"/>
          <w:sz w:val="21"/>
          <w:szCs w:val="21"/>
        </w:rPr>
        <w:t xml:space="preserve"> LEÓN KANTULE先生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国籍：巴拿马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通信地址：巴拿马巴拿马城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提名候选人的经认可观察员的名称：库纳人保护地球母亲联合会（KUNA）</w:t>
      </w:r>
      <w:r w:rsidRPr="00BE0904">
        <w:rPr>
          <w:rFonts w:ascii="SimSun" w:hAnsi="SimSun"/>
          <w:sz w:val="21"/>
          <w:szCs w:val="21"/>
        </w:rPr>
        <w:br/>
      </w:r>
      <w:r w:rsidRPr="00BE0904">
        <w:rPr>
          <w:rFonts w:ascii="SimSun" w:hAnsi="SimSun" w:hint="eastAsia"/>
          <w:sz w:val="21"/>
          <w:szCs w:val="21"/>
        </w:rPr>
        <w:t>经认可观察员的所在地：巴拿马</w:t>
      </w:r>
      <w:proofErr w:type="gramStart"/>
      <w:r w:rsidRPr="00C2248E">
        <w:rPr>
          <w:rFonts w:ascii="SimSun" w:hAnsi="SimSun" w:hint="eastAsia"/>
          <w:sz w:val="21"/>
          <w:szCs w:val="21"/>
        </w:rPr>
        <w:t>阿赖汉区维斯塔阿莱格雷</w:t>
      </w:r>
      <w:proofErr w:type="gramEnd"/>
      <w:r w:rsidRPr="00BE0904">
        <w:rPr>
          <w:rFonts w:ascii="SimSun" w:hAnsi="SimSun" w:hint="eastAsia"/>
          <w:sz w:val="21"/>
          <w:szCs w:val="21"/>
        </w:rPr>
        <w:t>市</w:t>
      </w:r>
    </w:p>
    <w:p w:rsidR="0023168B" w:rsidRDefault="000B2CDC" w:rsidP="000B2CDC">
      <w:pPr>
        <w:keepLines/>
        <w:spacing w:afterLines="100" w:after="240" w:line="340" w:lineRule="atLeast"/>
        <w:rPr>
          <w:rFonts w:ascii="SimSun" w:hAnsi="SimSun" w:hint="eastAsia"/>
          <w:color w:val="000000"/>
          <w:sz w:val="21"/>
          <w:szCs w:val="21"/>
        </w:rPr>
      </w:pPr>
      <w:r w:rsidRPr="000B2CDC">
        <w:rPr>
          <w:rFonts w:ascii="SimSun" w:hAnsi="SimSun"/>
          <w:color w:val="000000"/>
          <w:sz w:val="21"/>
          <w:szCs w:val="21"/>
        </w:rPr>
        <w:t>Odon NSUMBU KABU</w:t>
      </w:r>
      <w:r w:rsidR="0023168B">
        <w:rPr>
          <w:rFonts w:ascii="SimSun" w:hAnsi="SimSun" w:hint="eastAsia"/>
          <w:color w:val="000000"/>
          <w:sz w:val="21"/>
          <w:szCs w:val="21"/>
        </w:rPr>
        <w:t>先生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="0023168B" w:rsidRPr="00BE0904">
        <w:rPr>
          <w:rFonts w:ascii="SimSun" w:hAnsi="SimSun" w:hint="eastAsia"/>
          <w:sz w:val="21"/>
          <w:szCs w:val="21"/>
        </w:rPr>
        <w:t>国籍：</w:t>
      </w:r>
      <w:r w:rsidR="0023168B" w:rsidRPr="0023168B">
        <w:rPr>
          <w:rFonts w:ascii="SimSun" w:hAnsi="SimSun" w:hint="eastAsia"/>
          <w:color w:val="000000"/>
          <w:sz w:val="21"/>
          <w:szCs w:val="21"/>
        </w:rPr>
        <w:t>刚果民主共和国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="0023168B" w:rsidRPr="00BE0904">
        <w:rPr>
          <w:rFonts w:ascii="SimSun" w:hAnsi="SimSun" w:hint="eastAsia"/>
          <w:sz w:val="21"/>
          <w:szCs w:val="21"/>
        </w:rPr>
        <w:t>通信地址：</w:t>
      </w:r>
      <w:r w:rsidR="0023168B" w:rsidRPr="0023168B">
        <w:rPr>
          <w:rFonts w:ascii="SimSun" w:hAnsi="SimSun" w:hint="eastAsia"/>
          <w:color w:val="000000"/>
          <w:sz w:val="21"/>
          <w:szCs w:val="21"/>
        </w:rPr>
        <w:t>刚果民主共和国姆布吉马伊</w:t>
      </w:r>
      <w:r>
        <w:rPr>
          <w:rFonts w:ascii="SimSun" w:hAnsi="SimSun" w:hint="eastAsia"/>
          <w:color w:val="000000"/>
          <w:sz w:val="21"/>
          <w:szCs w:val="21"/>
        </w:rPr>
        <w:br/>
      </w:r>
      <w:r w:rsidR="0023168B" w:rsidRPr="00BE0904">
        <w:rPr>
          <w:rFonts w:ascii="SimSun" w:hAnsi="SimSun" w:hint="eastAsia"/>
          <w:sz w:val="21"/>
          <w:szCs w:val="21"/>
        </w:rPr>
        <w:t>提名候选人的经认可观察员的名称：</w:t>
      </w:r>
      <w:r w:rsidR="0023168B" w:rsidRPr="0023168B">
        <w:rPr>
          <w:rFonts w:ascii="SimSun" w:hAnsi="SimSun" w:hint="eastAsia"/>
          <w:sz w:val="21"/>
          <w:szCs w:val="21"/>
        </w:rPr>
        <w:t>法律研究促进中心</w:t>
      </w:r>
      <w:r w:rsidR="0023168B">
        <w:rPr>
          <w:rFonts w:ascii="SimSun" w:hAnsi="SimSun" w:hint="eastAsia"/>
          <w:color w:val="000000"/>
          <w:sz w:val="21"/>
          <w:szCs w:val="21"/>
        </w:rPr>
        <w:br/>
      </w:r>
      <w:r w:rsidR="0023168B" w:rsidRPr="00BE0904">
        <w:rPr>
          <w:rFonts w:ascii="SimSun" w:hAnsi="SimSun" w:hint="eastAsia"/>
          <w:sz w:val="21"/>
          <w:szCs w:val="21"/>
        </w:rPr>
        <w:t>经认可观察员的所在地：</w:t>
      </w:r>
      <w:r w:rsidR="0023168B" w:rsidRPr="0023168B">
        <w:rPr>
          <w:rFonts w:ascii="SimSun" w:hAnsi="SimSun" w:hint="eastAsia"/>
          <w:sz w:val="21"/>
          <w:szCs w:val="21"/>
        </w:rPr>
        <w:t>刚果民主共和国</w:t>
      </w:r>
      <w:proofErr w:type="gramStart"/>
      <w:r w:rsidR="0023168B" w:rsidRPr="0023168B">
        <w:rPr>
          <w:rFonts w:ascii="SimSun" w:hAnsi="SimSun" w:hint="eastAsia"/>
          <w:sz w:val="21"/>
          <w:szCs w:val="21"/>
        </w:rPr>
        <w:t>姆</w:t>
      </w:r>
      <w:proofErr w:type="gramEnd"/>
      <w:r w:rsidR="0023168B" w:rsidRPr="0023168B">
        <w:rPr>
          <w:rFonts w:ascii="SimSun" w:hAnsi="SimSun" w:hint="eastAsia"/>
          <w:sz w:val="21"/>
          <w:szCs w:val="21"/>
        </w:rPr>
        <w:t>布吉马伊</w:t>
      </w:r>
    </w:p>
    <w:p w:rsidR="000B2CDC" w:rsidRPr="000B2CDC" w:rsidRDefault="000B2CDC" w:rsidP="000B2CDC">
      <w:pPr>
        <w:keepLines/>
        <w:spacing w:afterLines="100" w:after="240" w:line="340" w:lineRule="atLeast"/>
        <w:rPr>
          <w:rFonts w:ascii="SimSun" w:hAnsi="SimSun"/>
          <w:color w:val="000000"/>
          <w:sz w:val="21"/>
          <w:szCs w:val="21"/>
        </w:rPr>
      </w:pPr>
      <w:proofErr w:type="spellStart"/>
      <w:r w:rsidRPr="000B2CDC">
        <w:rPr>
          <w:rFonts w:ascii="SimSun" w:hAnsi="SimSun" w:hint="eastAsia"/>
          <w:color w:val="000000"/>
          <w:sz w:val="21"/>
          <w:szCs w:val="21"/>
        </w:rPr>
        <w:t>Ndiaga</w:t>
      </w:r>
      <w:proofErr w:type="spellEnd"/>
      <w:r w:rsidR="0023168B">
        <w:rPr>
          <w:rFonts w:ascii="SimSun" w:hAnsi="SimSun" w:hint="eastAsia"/>
          <w:color w:val="000000"/>
          <w:sz w:val="21"/>
          <w:szCs w:val="21"/>
        </w:rPr>
        <w:t xml:space="preserve"> </w:t>
      </w:r>
      <w:r w:rsidRPr="000B2CDC">
        <w:rPr>
          <w:rFonts w:ascii="SimSun" w:hAnsi="SimSun" w:hint="eastAsia"/>
          <w:color w:val="000000"/>
          <w:sz w:val="21"/>
          <w:szCs w:val="21"/>
        </w:rPr>
        <w:t>SALL先生</w:t>
      </w:r>
      <w:r w:rsidR="0023168B"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国籍：塞内加尔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通信地址：塞内加尔达喀尔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提名候选人的经认可观察员的名称：</w:t>
      </w:r>
      <w:r w:rsidR="0023168B" w:rsidRPr="0023168B">
        <w:rPr>
          <w:rFonts w:ascii="SimSun" w:hAnsi="SimSun" w:hint="eastAsia"/>
          <w:color w:val="000000"/>
          <w:sz w:val="21"/>
          <w:szCs w:val="21"/>
        </w:rPr>
        <w:t>第三世界环境发展行动卫生组织</w:t>
      </w:r>
      <w:r>
        <w:rPr>
          <w:rFonts w:ascii="SimSun" w:hAnsi="SimSun"/>
          <w:color w:val="000000"/>
          <w:sz w:val="21"/>
          <w:szCs w:val="21"/>
        </w:rPr>
        <w:br/>
      </w:r>
      <w:r w:rsidRPr="000B2CDC">
        <w:rPr>
          <w:rFonts w:ascii="SimSun" w:hAnsi="SimSun" w:hint="eastAsia"/>
          <w:color w:val="000000"/>
          <w:sz w:val="21"/>
          <w:szCs w:val="21"/>
        </w:rPr>
        <w:t>经认可观察员的所在地：塞内加尔达喀尔</w:t>
      </w:r>
    </w:p>
    <w:p w:rsidR="008F52E1" w:rsidRPr="000C26D2" w:rsidRDefault="008F52E1" w:rsidP="0023168B">
      <w:pPr>
        <w:overflowPunct w:val="0"/>
        <w:adjustRightInd w:val="0"/>
        <w:spacing w:afterLines="50" w:after="120" w:line="340" w:lineRule="atLeast"/>
        <w:ind w:left="5534"/>
        <w:jc w:val="both"/>
        <w:rPr>
          <w:rFonts w:ascii="KaiTi" w:eastAsia="KaiTi" w:hAnsi="KaiTi" w:cs="Times New Roman"/>
          <w:sz w:val="21"/>
          <w:szCs w:val="21"/>
          <w:lang w:bidi="he-IL"/>
        </w:rPr>
      </w:pPr>
      <w:r w:rsidRPr="000C26D2">
        <w:rPr>
          <w:rFonts w:ascii="KaiTi" w:eastAsia="KaiTi" w:hAnsi="KaiTi" w:cs="Times New Roman" w:hint="eastAsia"/>
          <w:sz w:val="21"/>
          <w:szCs w:val="21"/>
          <w:lang w:bidi="he-IL"/>
        </w:rPr>
        <w:t>请委员会注意本文件的内容。</w:t>
      </w:r>
    </w:p>
    <w:p w:rsidR="0087430E" w:rsidRPr="00A2324D" w:rsidRDefault="0087430E" w:rsidP="00097D01">
      <w:pPr>
        <w:pStyle w:val="Endofdocument-Annex"/>
        <w:spacing w:afterLines="50" w:after="120" w:line="340" w:lineRule="atLeast"/>
        <w:rPr>
          <w:rFonts w:ascii="SimSun" w:hAnsi="SimSun"/>
          <w:sz w:val="21"/>
          <w:szCs w:val="21"/>
        </w:rPr>
      </w:pPr>
    </w:p>
    <w:p w:rsidR="00203A21" w:rsidRPr="003926E6" w:rsidRDefault="009D7908" w:rsidP="00CC386E">
      <w:pPr>
        <w:pStyle w:val="Endofdocument-Annex"/>
        <w:spacing w:afterLines="50" w:after="120" w:line="340" w:lineRule="atLeast"/>
        <w:rPr>
          <w:rFonts w:ascii="SimSun" w:hAnsi="SimSun"/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3926E6" w:rsidSect="007700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3C" w:rsidRDefault="00F0653C">
      <w:r>
        <w:separator/>
      </w:r>
    </w:p>
  </w:endnote>
  <w:endnote w:type="continuationSeparator" w:id="0">
    <w:p w:rsidR="00F0653C" w:rsidRDefault="00F0653C" w:rsidP="003B38C1">
      <w:r>
        <w:separator/>
      </w:r>
    </w:p>
    <w:p w:rsidR="00F0653C" w:rsidRPr="003B38C1" w:rsidRDefault="00F065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653C" w:rsidRPr="003B38C1" w:rsidRDefault="00F065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3C" w:rsidRDefault="00F0653C">
      <w:r>
        <w:separator/>
      </w:r>
    </w:p>
  </w:footnote>
  <w:footnote w:type="continuationSeparator" w:id="0">
    <w:p w:rsidR="00F0653C" w:rsidRDefault="00F0653C" w:rsidP="008B60B2">
      <w:r>
        <w:separator/>
      </w:r>
    </w:p>
    <w:p w:rsidR="00F0653C" w:rsidRPr="00ED77FB" w:rsidRDefault="00F065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653C" w:rsidRPr="00ED77FB" w:rsidRDefault="00F065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B68C8" w:rsidRPr="004B68C8" w:rsidRDefault="004B68C8" w:rsidP="00A27D31">
      <w:pPr>
        <w:pStyle w:val="aa"/>
        <w:jc w:val="both"/>
        <w:rPr>
          <w:rFonts w:ascii="SimSun" w:hAnsi="SimSun"/>
        </w:rPr>
      </w:pPr>
      <w:r w:rsidRPr="004B68C8">
        <w:rPr>
          <w:rStyle w:val="ae"/>
          <w:rFonts w:ascii="SimSun" w:hAnsi="SimSun"/>
        </w:rPr>
        <w:footnoteRef/>
      </w:r>
      <w:r w:rsidRPr="004B68C8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4B68C8">
        <w:rPr>
          <w:rFonts w:ascii="SimSun" w:hAnsi="SimSun" w:hint="eastAsia"/>
        </w:rPr>
        <w:t>根据议定的澳大利亚政府捐款使用条件，2013年9月2日退还了</w:t>
      </w:r>
      <w:r w:rsidRPr="004B68C8">
        <w:rPr>
          <w:rFonts w:ascii="SimSun" w:hAnsi="SimSun"/>
        </w:rPr>
        <w:t>782.22</w:t>
      </w:r>
      <w:r w:rsidRPr="004B68C8">
        <w:rPr>
          <w:rFonts w:ascii="SimSun" w:hAnsi="SimSun" w:hint="eastAsia"/>
        </w:rPr>
        <w:t>瑞郎。</w:t>
      </w:r>
    </w:p>
  </w:footnote>
  <w:footnote w:id="3">
    <w:p w:rsidR="00F0653C" w:rsidRPr="00097D01" w:rsidRDefault="00F0653C" w:rsidP="00A27D31">
      <w:pPr>
        <w:pStyle w:val="aa"/>
        <w:jc w:val="both"/>
        <w:rPr>
          <w:rFonts w:ascii="SimSun" w:hAnsi="SimSun"/>
        </w:rPr>
      </w:pPr>
      <w:r w:rsidRPr="00097D01">
        <w:rPr>
          <w:rStyle w:val="ae"/>
          <w:rFonts w:ascii="SimSun" w:hAnsi="SimSun"/>
        </w:rPr>
        <w:footnoteRef/>
      </w:r>
      <w:r w:rsidRPr="00097D01">
        <w:rPr>
          <w:rFonts w:ascii="SimSun" w:hAnsi="SimSun"/>
        </w:rPr>
        <w:t xml:space="preserve"> </w:t>
      </w:r>
      <w:r w:rsidRPr="00097D01">
        <w:rPr>
          <w:rFonts w:ascii="SimSun" w:hAnsi="SimSun"/>
        </w:rPr>
        <w:tab/>
      </w:r>
      <w:r w:rsidRPr="00097D01">
        <w:rPr>
          <w:rFonts w:ascii="SimSun" w:hAnsi="SimSun" w:hint="eastAsia"/>
        </w:rPr>
        <w:t>参见日期为</w:t>
      </w:r>
      <w:r w:rsidRPr="00097D01">
        <w:rPr>
          <w:rFonts w:ascii="SimSun" w:hAnsi="SimSun"/>
        </w:rPr>
        <w:t>201</w:t>
      </w:r>
      <w:r w:rsidR="00432ACE">
        <w:rPr>
          <w:rFonts w:ascii="SimSun" w:hAnsi="SimSun" w:hint="eastAsia"/>
        </w:rPr>
        <w:t>8</w:t>
      </w:r>
      <w:r w:rsidRPr="00097D01">
        <w:rPr>
          <w:rFonts w:ascii="SimSun" w:hAnsi="SimSun" w:hint="eastAsia"/>
        </w:rPr>
        <w:t>年</w:t>
      </w:r>
      <w:r w:rsidR="0023168B">
        <w:rPr>
          <w:rFonts w:ascii="SimSun" w:hAnsi="SimSun" w:hint="eastAsia"/>
        </w:rPr>
        <w:t>7</w:t>
      </w:r>
      <w:r w:rsidRPr="00097D01">
        <w:rPr>
          <w:rFonts w:ascii="SimSun" w:hAnsi="SimSun" w:hint="eastAsia"/>
        </w:rPr>
        <w:t>月</w:t>
      </w:r>
      <w:r w:rsidR="00885DFF">
        <w:rPr>
          <w:rFonts w:ascii="SimSun" w:hAnsi="SimSun" w:hint="eastAsia"/>
        </w:rPr>
        <w:t>1</w:t>
      </w:r>
      <w:r w:rsidR="0023168B">
        <w:rPr>
          <w:rFonts w:ascii="SimSun" w:hAnsi="SimSun" w:hint="eastAsia"/>
        </w:rPr>
        <w:t>0</w:t>
      </w:r>
      <w:r w:rsidRPr="00097D01">
        <w:rPr>
          <w:rFonts w:ascii="SimSun" w:hAnsi="SimSun" w:hint="eastAsia"/>
        </w:rPr>
        <w:t>日的文件</w:t>
      </w:r>
      <w:r w:rsidRPr="00097D01">
        <w:rPr>
          <w:rFonts w:ascii="SimSun" w:hAnsi="SimSun"/>
        </w:rPr>
        <w:t>WIPO/GRTKF/IC/</w:t>
      </w:r>
      <w:r w:rsidR="009A5F50">
        <w:rPr>
          <w:rFonts w:ascii="SimSun" w:hAnsi="SimSun" w:hint="eastAsia"/>
        </w:rPr>
        <w:t>3</w:t>
      </w:r>
      <w:r w:rsidR="0023168B">
        <w:rPr>
          <w:rFonts w:ascii="SimSun" w:hAnsi="SimSun" w:hint="eastAsia"/>
        </w:rPr>
        <w:t>7</w:t>
      </w:r>
      <w:r w:rsidRPr="00097D01">
        <w:rPr>
          <w:rFonts w:ascii="SimSun" w:hAnsi="SimSun"/>
        </w:rPr>
        <w:t>/INF/</w:t>
      </w:r>
      <w:r w:rsidRPr="00097D01">
        <w:rPr>
          <w:rFonts w:ascii="SimSun" w:hAnsi="SimSun" w:hint="eastAsia"/>
        </w:rPr>
        <w:t>4。</w:t>
      </w:r>
    </w:p>
  </w:footnote>
  <w:footnote w:id="4">
    <w:p w:rsidR="001D6BD5" w:rsidRPr="00CB5903" w:rsidRDefault="001D6BD5" w:rsidP="001D6BD5">
      <w:pPr>
        <w:pStyle w:val="aa"/>
        <w:jc w:val="both"/>
        <w:rPr>
          <w:rFonts w:ascii="SimSun" w:hAnsi="SimSun"/>
        </w:rPr>
      </w:pPr>
      <w:r w:rsidRPr="00CB5903">
        <w:rPr>
          <w:rStyle w:val="ae"/>
          <w:rFonts w:ascii="SimSun" w:hAnsi="SimSun"/>
        </w:rPr>
        <w:footnoteRef/>
      </w:r>
      <w:r w:rsidRPr="00CB5903">
        <w:rPr>
          <w:rFonts w:ascii="SimSun" w:hAnsi="SimSun"/>
        </w:rPr>
        <w:t xml:space="preserve"> </w:t>
      </w:r>
      <w:r w:rsidRPr="00CB5903">
        <w:rPr>
          <w:rFonts w:ascii="SimSun" w:hAnsi="SimSun" w:hint="eastAsia"/>
        </w:rPr>
        <w:tab/>
      </w:r>
      <w:r w:rsidRPr="00CB5903">
        <w:rPr>
          <w:rFonts w:ascii="SimSun" w:hAnsi="SimSun" w:hint="eastAsia"/>
        </w:rPr>
        <w:t>参见日期为201</w:t>
      </w:r>
      <w:r w:rsidR="0023168B">
        <w:rPr>
          <w:rFonts w:ascii="SimSun" w:hAnsi="SimSun" w:hint="eastAsia"/>
        </w:rPr>
        <w:t>8</w:t>
      </w:r>
      <w:r w:rsidRPr="00CB5903">
        <w:rPr>
          <w:rFonts w:ascii="SimSun" w:hAnsi="SimSun" w:hint="eastAsia"/>
        </w:rPr>
        <w:t>年</w:t>
      </w:r>
      <w:r>
        <w:rPr>
          <w:rFonts w:ascii="SimSun" w:hAnsi="SimSun" w:hint="eastAsia"/>
        </w:rPr>
        <w:t>6</w:t>
      </w:r>
      <w:r w:rsidRPr="00CB5903">
        <w:rPr>
          <w:rFonts w:ascii="SimSun" w:hAnsi="SimSun" w:hint="eastAsia"/>
        </w:rPr>
        <w:t>月</w:t>
      </w:r>
      <w:r w:rsidR="0023168B">
        <w:rPr>
          <w:rFonts w:ascii="SimSun" w:hAnsi="SimSun" w:hint="eastAsia"/>
        </w:rPr>
        <w:t>28</w:t>
      </w:r>
      <w:r w:rsidRPr="00CB5903">
        <w:rPr>
          <w:rFonts w:ascii="SimSun" w:hAnsi="SimSun" w:hint="eastAsia"/>
        </w:rPr>
        <w:t>日的文件WIPO/GRTKF/IC/</w:t>
      </w:r>
      <w:r>
        <w:rPr>
          <w:rFonts w:ascii="SimSun" w:hAnsi="SimSun" w:hint="eastAsia"/>
        </w:rPr>
        <w:t>3</w:t>
      </w:r>
      <w:r w:rsidR="0023168B">
        <w:rPr>
          <w:rFonts w:ascii="SimSun" w:hAnsi="SimSun" w:hint="eastAsia"/>
        </w:rPr>
        <w:t>6</w:t>
      </w:r>
      <w:r w:rsidRPr="00CB5903">
        <w:rPr>
          <w:rFonts w:ascii="SimSun" w:hAnsi="SimSun" w:hint="eastAsia"/>
        </w:rPr>
        <w:t>/INF/</w:t>
      </w:r>
      <w:r>
        <w:rPr>
          <w:rFonts w:ascii="SimSun" w:hAnsi="SimSun" w:hint="eastAsia"/>
        </w:rPr>
        <w:t>6附件</w:t>
      </w:r>
      <w:r w:rsidRPr="00CB5903">
        <w:rPr>
          <w:rFonts w:ascii="SimSun" w:hAnsi="SimSun" w:hint="eastAsia"/>
        </w:rPr>
        <w:t>。</w:t>
      </w:r>
    </w:p>
  </w:footnote>
  <w:footnote w:id="5">
    <w:p w:rsidR="004A1429" w:rsidRPr="004A1429" w:rsidRDefault="004A1429">
      <w:pPr>
        <w:pStyle w:val="aa"/>
        <w:rPr>
          <w:rFonts w:ascii="SimSun" w:hAnsi="SimSun"/>
        </w:rPr>
      </w:pPr>
      <w:r w:rsidRPr="004A1429">
        <w:rPr>
          <w:rStyle w:val="ae"/>
          <w:rFonts w:ascii="SimSun" w:hAnsi="SimSun"/>
        </w:rPr>
        <w:footnoteRef/>
      </w:r>
      <w:r w:rsidRPr="004A1429">
        <w:rPr>
          <w:rFonts w:ascii="SimSun" w:hAnsi="SimSun"/>
        </w:rPr>
        <w:t xml:space="preserve"> </w:t>
      </w:r>
      <w:r w:rsidRPr="004A1429">
        <w:rPr>
          <w:rFonts w:ascii="SimSun" w:hAnsi="SimSun" w:hint="eastAsia"/>
        </w:rPr>
        <w:tab/>
      </w:r>
      <w:r w:rsidRPr="004A1429">
        <w:rPr>
          <w:rFonts w:ascii="SimSun" w:hAnsi="SimSun" w:hint="eastAsia"/>
        </w:rPr>
        <w:t>参见日期为</w:t>
      </w:r>
      <w:r w:rsidRPr="004A1429">
        <w:rPr>
          <w:rFonts w:ascii="SimSun" w:hAnsi="SimSun"/>
        </w:rPr>
        <w:t>201</w:t>
      </w:r>
      <w:r w:rsidR="00432ACE">
        <w:rPr>
          <w:rFonts w:ascii="SimSun" w:hAnsi="SimSun" w:hint="eastAsia"/>
        </w:rPr>
        <w:t>8</w:t>
      </w:r>
      <w:r w:rsidRPr="004A1429">
        <w:rPr>
          <w:rFonts w:ascii="SimSun" w:hAnsi="SimSun" w:hint="eastAsia"/>
        </w:rPr>
        <w:t>年</w:t>
      </w:r>
      <w:r w:rsidR="0023168B">
        <w:rPr>
          <w:rFonts w:ascii="SimSun" w:hAnsi="SimSun" w:hint="eastAsia"/>
        </w:rPr>
        <w:t>8</w:t>
      </w:r>
      <w:r w:rsidRPr="004A1429">
        <w:rPr>
          <w:rFonts w:ascii="SimSun" w:hAnsi="SimSun" w:hint="eastAsia"/>
        </w:rPr>
        <w:t>月</w:t>
      </w:r>
      <w:r w:rsidR="0023168B">
        <w:rPr>
          <w:rFonts w:ascii="SimSun" w:hAnsi="SimSun" w:hint="eastAsia"/>
        </w:rPr>
        <w:t>30</w:t>
      </w:r>
      <w:r w:rsidRPr="004A1429">
        <w:rPr>
          <w:rFonts w:ascii="SimSun" w:hAnsi="SimSun" w:hint="eastAsia"/>
        </w:rPr>
        <w:t>日的文件</w:t>
      </w:r>
      <w:r w:rsidRPr="004A1429">
        <w:rPr>
          <w:rFonts w:ascii="SimSun" w:hAnsi="SimSun"/>
        </w:rPr>
        <w:t>WIPO/GRTKF/IC/</w:t>
      </w:r>
      <w:r w:rsidRPr="004A1429">
        <w:rPr>
          <w:rFonts w:ascii="SimSun" w:hAnsi="SimSun" w:hint="eastAsia"/>
        </w:rPr>
        <w:t>3</w:t>
      </w:r>
      <w:r w:rsidR="0023168B">
        <w:rPr>
          <w:rFonts w:ascii="SimSun" w:hAnsi="SimSun" w:hint="eastAsia"/>
        </w:rPr>
        <w:t>7</w:t>
      </w:r>
      <w:bookmarkStart w:id="5" w:name="_GoBack"/>
      <w:bookmarkEnd w:id="5"/>
      <w:r w:rsidRPr="004A1429">
        <w:rPr>
          <w:rFonts w:ascii="SimSun" w:hAnsi="SimSun"/>
        </w:rPr>
        <w:t>/INF/</w:t>
      </w:r>
      <w:r w:rsidRPr="004A1429">
        <w:rPr>
          <w:rFonts w:ascii="SimSun" w:hAnsi="SimSun" w:hint="eastAsia"/>
        </w:rPr>
        <w:t>6。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3C" w:rsidRPr="00682CD5" w:rsidRDefault="00F0653C" w:rsidP="00F0653C">
    <w:pPr>
      <w:wordWrap w:val="0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5F3C63">
      <w:rPr>
        <w:rFonts w:ascii="SimSun" w:hAnsi="SimSun"/>
        <w:sz w:val="21"/>
        <w:szCs w:val="21"/>
      </w:rPr>
      <w:t>3</w:t>
    </w:r>
    <w:r w:rsidR="0023168B">
      <w:rPr>
        <w:rFonts w:ascii="SimSun" w:hAnsi="SimSun" w:hint="eastAsia"/>
        <w:sz w:val="21"/>
        <w:szCs w:val="21"/>
      </w:rPr>
      <w:t>8</w:t>
    </w:r>
    <w:r w:rsidR="005F3C63">
      <w:rPr>
        <w:rFonts w:ascii="SimSun" w:hAnsi="SimSun"/>
        <w:sz w:val="21"/>
        <w:szCs w:val="21"/>
      </w:rPr>
      <w:t>/INF/4</w:t>
    </w:r>
  </w:p>
  <w:p w:rsidR="00F0653C" w:rsidRPr="00682CD5" w:rsidRDefault="00F0653C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23168B">
      <w:rPr>
        <w:rFonts w:ascii="SimSun" w:hAnsi="SimSun"/>
        <w:noProof/>
        <w:sz w:val="21"/>
        <w:szCs w:val="21"/>
      </w:rPr>
      <w:t>4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D5061B" w:rsidRPr="003926E6" w:rsidRDefault="00D5061B" w:rsidP="003B02D5">
    <w:pPr>
      <w:pStyle w:val="ab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663"/>
    <w:rsid w:val="00036D99"/>
    <w:rsid w:val="00037477"/>
    <w:rsid w:val="00043CAA"/>
    <w:rsid w:val="00043DDA"/>
    <w:rsid w:val="000551AC"/>
    <w:rsid w:val="00063087"/>
    <w:rsid w:val="000678BE"/>
    <w:rsid w:val="00075432"/>
    <w:rsid w:val="00094EF7"/>
    <w:rsid w:val="000968ED"/>
    <w:rsid w:val="00097D01"/>
    <w:rsid w:val="000B2CDC"/>
    <w:rsid w:val="000C26D2"/>
    <w:rsid w:val="000D7654"/>
    <w:rsid w:val="000F08CA"/>
    <w:rsid w:val="000F5E56"/>
    <w:rsid w:val="00103D57"/>
    <w:rsid w:val="00114954"/>
    <w:rsid w:val="001362EE"/>
    <w:rsid w:val="00150DD7"/>
    <w:rsid w:val="001525C9"/>
    <w:rsid w:val="00152FE7"/>
    <w:rsid w:val="00163C2E"/>
    <w:rsid w:val="00167A7C"/>
    <w:rsid w:val="00172259"/>
    <w:rsid w:val="001766CF"/>
    <w:rsid w:val="00176EE3"/>
    <w:rsid w:val="001832A6"/>
    <w:rsid w:val="001A089E"/>
    <w:rsid w:val="001A7F83"/>
    <w:rsid w:val="001B0F6A"/>
    <w:rsid w:val="001B6EDF"/>
    <w:rsid w:val="001D07CE"/>
    <w:rsid w:val="001D458A"/>
    <w:rsid w:val="001D6BD5"/>
    <w:rsid w:val="00203880"/>
    <w:rsid w:val="00203A21"/>
    <w:rsid w:val="002064BC"/>
    <w:rsid w:val="00213661"/>
    <w:rsid w:val="002152EC"/>
    <w:rsid w:val="002257BE"/>
    <w:rsid w:val="0023168B"/>
    <w:rsid w:val="0023520D"/>
    <w:rsid w:val="002634C4"/>
    <w:rsid w:val="00264F55"/>
    <w:rsid w:val="00272BB1"/>
    <w:rsid w:val="002751C2"/>
    <w:rsid w:val="00284312"/>
    <w:rsid w:val="0028570C"/>
    <w:rsid w:val="002928D3"/>
    <w:rsid w:val="002A776F"/>
    <w:rsid w:val="002B25CB"/>
    <w:rsid w:val="002F038B"/>
    <w:rsid w:val="002F1FE6"/>
    <w:rsid w:val="002F4E68"/>
    <w:rsid w:val="002F6BBA"/>
    <w:rsid w:val="00312F7F"/>
    <w:rsid w:val="00321C26"/>
    <w:rsid w:val="003332A1"/>
    <w:rsid w:val="00342274"/>
    <w:rsid w:val="00361450"/>
    <w:rsid w:val="0036322F"/>
    <w:rsid w:val="003673CF"/>
    <w:rsid w:val="00377ED1"/>
    <w:rsid w:val="003845C1"/>
    <w:rsid w:val="003909E1"/>
    <w:rsid w:val="003926E6"/>
    <w:rsid w:val="003965AF"/>
    <w:rsid w:val="003A6F89"/>
    <w:rsid w:val="003A70B0"/>
    <w:rsid w:val="003B02D5"/>
    <w:rsid w:val="003B38C1"/>
    <w:rsid w:val="003C22D3"/>
    <w:rsid w:val="003D3AAD"/>
    <w:rsid w:val="003E6516"/>
    <w:rsid w:val="003F3D52"/>
    <w:rsid w:val="00402C40"/>
    <w:rsid w:val="0041630C"/>
    <w:rsid w:val="0041740A"/>
    <w:rsid w:val="00423E3E"/>
    <w:rsid w:val="00427AF4"/>
    <w:rsid w:val="00432ACE"/>
    <w:rsid w:val="004647DA"/>
    <w:rsid w:val="00466355"/>
    <w:rsid w:val="004721B5"/>
    <w:rsid w:val="00474062"/>
    <w:rsid w:val="00475758"/>
    <w:rsid w:val="00477D6B"/>
    <w:rsid w:val="00481579"/>
    <w:rsid w:val="00483654"/>
    <w:rsid w:val="00483DEE"/>
    <w:rsid w:val="004A1429"/>
    <w:rsid w:val="004A7B15"/>
    <w:rsid w:val="004B40F4"/>
    <w:rsid w:val="004B63CC"/>
    <w:rsid w:val="004B68C8"/>
    <w:rsid w:val="004D589D"/>
    <w:rsid w:val="004E1AA4"/>
    <w:rsid w:val="004E6495"/>
    <w:rsid w:val="004E6A56"/>
    <w:rsid w:val="005019FF"/>
    <w:rsid w:val="0053057A"/>
    <w:rsid w:val="00543744"/>
    <w:rsid w:val="00560A29"/>
    <w:rsid w:val="00573487"/>
    <w:rsid w:val="00576416"/>
    <w:rsid w:val="005A0793"/>
    <w:rsid w:val="005B2980"/>
    <w:rsid w:val="005B5945"/>
    <w:rsid w:val="005B5AC1"/>
    <w:rsid w:val="005C6649"/>
    <w:rsid w:val="005C6D52"/>
    <w:rsid w:val="005D05C7"/>
    <w:rsid w:val="005F3C63"/>
    <w:rsid w:val="0060028B"/>
    <w:rsid w:val="00605827"/>
    <w:rsid w:val="00610288"/>
    <w:rsid w:val="00641D79"/>
    <w:rsid w:val="00646050"/>
    <w:rsid w:val="0066283A"/>
    <w:rsid w:val="006713CA"/>
    <w:rsid w:val="00671B34"/>
    <w:rsid w:val="00676C5C"/>
    <w:rsid w:val="00682CD5"/>
    <w:rsid w:val="00695D9C"/>
    <w:rsid w:val="006B1CE7"/>
    <w:rsid w:val="006C5A31"/>
    <w:rsid w:val="006D6015"/>
    <w:rsid w:val="006F6115"/>
    <w:rsid w:val="00702F07"/>
    <w:rsid w:val="0070318F"/>
    <w:rsid w:val="00715595"/>
    <w:rsid w:val="00716642"/>
    <w:rsid w:val="00724D68"/>
    <w:rsid w:val="00724F51"/>
    <w:rsid w:val="007375E0"/>
    <w:rsid w:val="007666C8"/>
    <w:rsid w:val="007700EC"/>
    <w:rsid w:val="00792FDF"/>
    <w:rsid w:val="00796AD9"/>
    <w:rsid w:val="007D1613"/>
    <w:rsid w:val="007D6D83"/>
    <w:rsid w:val="00801A9E"/>
    <w:rsid w:val="0080642B"/>
    <w:rsid w:val="00813790"/>
    <w:rsid w:val="00861B74"/>
    <w:rsid w:val="00867964"/>
    <w:rsid w:val="0087430E"/>
    <w:rsid w:val="00877230"/>
    <w:rsid w:val="00885DFF"/>
    <w:rsid w:val="0089213C"/>
    <w:rsid w:val="008B2CC1"/>
    <w:rsid w:val="008B60B2"/>
    <w:rsid w:val="008C0813"/>
    <w:rsid w:val="008C4903"/>
    <w:rsid w:val="008F25F7"/>
    <w:rsid w:val="008F52E1"/>
    <w:rsid w:val="0090731E"/>
    <w:rsid w:val="00916EE2"/>
    <w:rsid w:val="009413C7"/>
    <w:rsid w:val="0096365F"/>
    <w:rsid w:val="00966A22"/>
    <w:rsid w:val="0096722F"/>
    <w:rsid w:val="00972C0A"/>
    <w:rsid w:val="00980843"/>
    <w:rsid w:val="009A19D6"/>
    <w:rsid w:val="009A5F50"/>
    <w:rsid w:val="009B4E2E"/>
    <w:rsid w:val="009D00D6"/>
    <w:rsid w:val="009D7908"/>
    <w:rsid w:val="009E0DCF"/>
    <w:rsid w:val="009E2791"/>
    <w:rsid w:val="009E3F6F"/>
    <w:rsid w:val="009E4AEA"/>
    <w:rsid w:val="009F499F"/>
    <w:rsid w:val="009F5B02"/>
    <w:rsid w:val="00A006C5"/>
    <w:rsid w:val="00A019C6"/>
    <w:rsid w:val="00A22B74"/>
    <w:rsid w:val="00A2324D"/>
    <w:rsid w:val="00A24519"/>
    <w:rsid w:val="00A27D31"/>
    <w:rsid w:val="00A40453"/>
    <w:rsid w:val="00A42DAF"/>
    <w:rsid w:val="00A45BD8"/>
    <w:rsid w:val="00A533C2"/>
    <w:rsid w:val="00A566BD"/>
    <w:rsid w:val="00A6058B"/>
    <w:rsid w:val="00A705DE"/>
    <w:rsid w:val="00A82AC7"/>
    <w:rsid w:val="00A869B7"/>
    <w:rsid w:val="00AC205C"/>
    <w:rsid w:val="00AE3342"/>
    <w:rsid w:val="00AF0A6B"/>
    <w:rsid w:val="00AF4892"/>
    <w:rsid w:val="00AF67ED"/>
    <w:rsid w:val="00B05A69"/>
    <w:rsid w:val="00B12F8E"/>
    <w:rsid w:val="00B134B0"/>
    <w:rsid w:val="00B305AA"/>
    <w:rsid w:val="00B33D62"/>
    <w:rsid w:val="00B3514F"/>
    <w:rsid w:val="00B36061"/>
    <w:rsid w:val="00B5665B"/>
    <w:rsid w:val="00B77AA8"/>
    <w:rsid w:val="00B83B27"/>
    <w:rsid w:val="00B94457"/>
    <w:rsid w:val="00B9734B"/>
    <w:rsid w:val="00BC5A0B"/>
    <w:rsid w:val="00BD5349"/>
    <w:rsid w:val="00BE0904"/>
    <w:rsid w:val="00C0318E"/>
    <w:rsid w:val="00C11BFE"/>
    <w:rsid w:val="00C131B0"/>
    <w:rsid w:val="00C214A4"/>
    <w:rsid w:val="00C2248E"/>
    <w:rsid w:val="00C4157D"/>
    <w:rsid w:val="00C60742"/>
    <w:rsid w:val="00C65205"/>
    <w:rsid w:val="00C65450"/>
    <w:rsid w:val="00C8771B"/>
    <w:rsid w:val="00CA68FA"/>
    <w:rsid w:val="00CB5903"/>
    <w:rsid w:val="00CC386E"/>
    <w:rsid w:val="00CE32F4"/>
    <w:rsid w:val="00CF50B7"/>
    <w:rsid w:val="00D10492"/>
    <w:rsid w:val="00D1774B"/>
    <w:rsid w:val="00D20147"/>
    <w:rsid w:val="00D45252"/>
    <w:rsid w:val="00D5061B"/>
    <w:rsid w:val="00D54E76"/>
    <w:rsid w:val="00D71B4D"/>
    <w:rsid w:val="00D872C9"/>
    <w:rsid w:val="00D90D7E"/>
    <w:rsid w:val="00D93D55"/>
    <w:rsid w:val="00DA2E34"/>
    <w:rsid w:val="00DB7262"/>
    <w:rsid w:val="00DB7E0C"/>
    <w:rsid w:val="00DD09E3"/>
    <w:rsid w:val="00DD26A2"/>
    <w:rsid w:val="00DD34F9"/>
    <w:rsid w:val="00DD7A92"/>
    <w:rsid w:val="00DE36DF"/>
    <w:rsid w:val="00DE3F26"/>
    <w:rsid w:val="00DF29F5"/>
    <w:rsid w:val="00E335FE"/>
    <w:rsid w:val="00E82F00"/>
    <w:rsid w:val="00EB0CF9"/>
    <w:rsid w:val="00EB55CF"/>
    <w:rsid w:val="00EC4E49"/>
    <w:rsid w:val="00ED1D7A"/>
    <w:rsid w:val="00ED7781"/>
    <w:rsid w:val="00ED77FB"/>
    <w:rsid w:val="00EE45FA"/>
    <w:rsid w:val="00EF2017"/>
    <w:rsid w:val="00F04F23"/>
    <w:rsid w:val="00F0653C"/>
    <w:rsid w:val="00F1274A"/>
    <w:rsid w:val="00F21B54"/>
    <w:rsid w:val="00F40D95"/>
    <w:rsid w:val="00F50FFF"/>
    <w:rsid w:val="00F51A1F"/>
    <w:rsid w:val="00F54C16"/>
    <w:rsid w:val="00F55C5B"/>
    <w:rsid w:val="00F57565"/>
    <w:rsid w:val="00F601B6"/>
    <w:rsid w:val="00F622CC"/>
    <w:rsid w:val="00F66152"/>
    <w:rsid w:val="00F7505D"/>
    <w:rsid w:val="00F83B75"/>
    <w:rsid w:val="00FB3467"/>
    <w:rsid w:val="00FB6170"/>
    <w:rsid w:val="00FB63DF"/>
    <w:rsid w:val="00FC3FE9"/>
    <w:rsid w:val="00FC51A2"/>
    <w:rsid w:val="00FD0179"/>
    <w:rsid w:val="00FD5C94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styleId="20">
    <w:name w:val="Body Text Indent 2"/>
    <w:basedOn w:val="a0"/>
    <w:link w:val="2Char"/>
    <w:rsid w:val="008F52E1"/>
    <w:pPr>
      <w:spacing w:after="120" w:line="480" w:lineRule="auto"/>
      <w:ind w:left="283"/>
    </w:pPr>
  </w:style>
  <w:style w:type="character" w:customStyle="1" w:styleId="2Char">
    <w:name w:val="正文文本缩进 2 Char"/>
    <w:link w:val="20"/>
    <w:rsid w:val="008F52E1"/>
    <w:rPr>
      <w:rFonts w:ascii="Arial" w:hAnsi="Arial" w:cs="Arial"/>
      <w:sz w:val="22"/>
    </w:rPr>
  </w:style>
  <w:style w:type="character" w:styleId="ae">
    <w:name w:val="footnote reference"/>
    <w:rsid w:val="008F52E1"/>
    <w:rPr>
      <w:vertAlign w:val="superscript"/>
    </w:rPr>
  </w:style>
  <w:style w:type="paragraph" w:styleId="af">
    <w:name w:val="Balloon Text"/>
    <w:basedOn w:val="a0"/>
    <w:link w:val="Char0"/>
    <w:rsid w:val="00B134B0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f"/>
    <w:rsid w:val="00B134B0"/>
    <w:rPr>
      <w:rFonts w:ascii="Tahoma" w:hAnsi="Tahoma" w:cs="Tahoma"/>
      <w:sz w:val="16"/>
      <w:szCs w:val="16"/>
    </w:rPr>
  </w:style>
  <w:style w:type="character" w:styleId="af0">
    <w:name w:val="annotation reference"/>
    <w:basedOn w:val="a1"/>
    <w:rsid w:val="00576416"/>
    <w:rPr>
      <w:sz w:val="21"/>
      <w:szCs w:val="21"/>
    </w:rPr>
  </w:style>
  <w:style w:type="paragraph" w:styleId="af1">
    <w:name w:val="annotation subject"/>
    <w:basedOn w:val="a6"/>
    <w:next w:val="a6"/>
    <w:link w:val="Char1"/>
    <w:rsid w:val="00576416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576416"/>
    <w:rPr>
      <w:rFonts w:ascii="Arial" w:hAnsi="Arial" w:cs="Arial"/>
      <w:sz w:val="18"/>
    </w:rPr>
  </w:style>
  <w:style w:type="character" w:customStyle="1" w:styleId="Char1">
    <w:name w:val="批注主题 Char"/>
    <w:basedOn w:val="Char"/>
    <w:link w:val="af1"/>
    <w:rsid w:val="00576416"/>
    <w:rPr>
      <w:rFonts w:ascii="Arial" w:hAnsi="Arial" w:cs="Arial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paragraph" w:styleId="20">
    <w:name w:val="Body Text Indent 2"/>
    <w:basedOn w:val="a0"/>
    <w:link w:val="2Char"/>
    <w:rsid w:val="008F52E1"/>
    <w:pPr>
      <w:spacing w:after="120" w:line="480" w:lineRule="auto"/>
      <w:ind w:left="283"/>
    </w:pPr>
  </w:style>
  <w:style w:type="character" w:customStyle="1" w:styleId="2Char">
    <w:name w:val="正文文本缩进 2 Char"/>
    <w:link w:val="20"/>
    <w:rsid w:val="008F52E1"/>
    <w:rPr>
      <w:rFonts w:ascii="Arial" w:hAnsi="Arial" w:cs="Arial"/>
      <w:sz w:val="22"/>
    </w:rPr>
  </w:style>
  <w:style w:type="character" w:styleId="ae">
    <w:name w:val="footnote reference"/>
    <w:rsid w:val="008F52E1"/>
    <w:rPr>
      <w:vertAlign w:val="superscript"/>
    </w:rPr>
  </w:style>
  <w:style w:type="paragraph" w:styleId="af">
    <w:name w:val="Balloon Text"/>
    <w:basedOn w:val="a0"/>
    <w:link w:val="Char0"/>
    <w:rsid w:val="00B134B0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f"/>
    <w:rsid w:val="00B134B0"/>
    <w:rPr>
      <w:rFonts w:ascii="Tahoma" w:hAnsi="Tahoma" w:cs="Tahoma"/>
      <w:sz w:val="16"/>
      <w:szCs w:val="16"/>
    </w:rPr>
  </w:style>
  <w:style w:type="character" w:styleId="af0">
    <w:name w:val="annotation reference"/>
    <w:basedOn w:val="a1"/>
    <w:rsid w:val="00576416"/>
    <w:rPr>
      <w:sz w:val="21"/>
      <w:szCs w:val="21"/>
    </w:rPr>
  </w:style>
  <w:style w:type="paragraph" w:styleId="af1">
    <w:name w:val="annotation subject"/>
    <w:basedOn w:val="a6"/>
    <w:next w:val="a6"/>
    <w:link w:val="Char1"/>
    <w:rsid w:val="00576416"/>
    <w:rPr>
      <w:b/>
      <w:bCs/>
      <w:sz w:val="22"/>
    </w:rPr>
  </w:style>
  <w:style w:type="character" w:customStyle="1" w:styleId="Char">
    <w:name w:val="批注文字 Char"/>
    <w:basedOn w:val="a1"/>
    <w:link w:val="a6"/>
    <w:semiHidden/>
    <w:rsid w:val="00576416"/>
    <w:rPr>
      <w:rFonts w:ascii="Arial" w:hAnsi="Arial" w:cs="Arial"/>
      <w:sz w:val="18"/>
    </w:rPr>
  </w:style>
  <w:style w:type="character" w:customStyle="1" w:styleId="Char1">
    <w:name w:val="批注主题 Char"/>
    <w:basedOn w:val="Char"/>
    <w:link w:val="af1"/>
    <w:rsid w:val="00576416"/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18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546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731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4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6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80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7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9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86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50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8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3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841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578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50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82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09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35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73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034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1497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1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3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8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05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76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33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57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10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83878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96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8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6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1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88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83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0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76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6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82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610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080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0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1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8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0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42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5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6716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377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6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4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3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52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53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27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2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236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52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3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33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411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761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07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56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5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27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9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0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7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311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016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9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7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7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9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48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5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115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0378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04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2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6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35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03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38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94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218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187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9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7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83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75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0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45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24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8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49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6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486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365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7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0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38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61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54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55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739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82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280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3095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86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9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7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0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95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46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9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0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942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222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1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54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9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91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38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8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263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83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0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8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52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9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7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8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308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235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6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64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8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5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54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126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01BF-638D-41C1-B7E1-C26C4FDF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2408</Words>
  <Characters>777</Characters>
  <Application>Microsoft Office Word</Application>
  <DocSecurity>0</DocSecurity>
  <Lines>25</Lines>
  <Paragraphs>34</Paragraphs>
  <ScaleCrop>false</ScaleCrop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WIPO/GRTKF/IC/38/INF/4</dc:title>
  <dc:subject>产权组织经认可的土著和当地社区自愿基金：关于捐助和支助申请的信息说明</dc:subject>
  <dc:creator/>
  <cp:lastModifiedBy/>
  <cp:revision>1</cp:revision>
  <dcterms:created xsi:type="dcterms:W3CDTF">2018-11-16T09:46:00Z</dcterms:created>
  <dcterms:modified xsi:type="dcterms:W3CDTF">2018-11-16T13:25:00Z</dcterms:modified>
</cp:coreProperties>
</file>