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40946" w14:textId="77777777" w:rsidR="00B45742" w:rsidRDefault="00C85A3E" w:rsidP="00C85A3E">
      <w:pPr>
        <w:ind w:right="-1"/>
        <w:jc w:val="center"/>
        <w:rPr>
          <w:b/>
          <w:caps/>
          <w:sz w:val="28"/>
          <w:szCs w:val="28"/>
        </w:rPr>
      </w:pPr>
      <w:r w:rsidRPr="005D5B0E">
        <w:rPr>
          <w:b/>
          <w:caps/>
          <w:sz w:val="28"/>
          <w:szCs w:val="28"/>
        </w:rPr>
        <w:t>Arrangement de Lisbonne concernant la protection des</w:t>
      </w:r>
      <w:r w:rsidR="00F02067" w:rsidRPr="005D5B0E">
        <w:rPr>
          <w:b/>
          <w:caps/>
          <w:sz w:val="28"/>
          <w:szCs w:val="28"/>
        </w:rPr>
        <w:t> </w:t>
      </w:r>
      <w:r w:rsidRPr="005D5B0E">
        <w:rPr>
          <w:b/>
          <w:caps/>
          <w:sz w:val="28"/>
          <w:szCs w:val="28"/>
        </w:rPr>
        <w:t>appellations d’origine et leur enregistrement international</w:t>
      </w:r>
    </w:p>
    <w:p w14:paraId="77411C6D" w14:textId="77777777" w:rsidR="00B45742" w:rsidRDefault="00C85A3E" w:rsidP="00C85A3E">
      <w:pPr>
        <w:ind w:right="-1"/>
        <w:jc w:val="center"/>
        <w:rPr>
          <w:b/>
          <w:caps/>
          <w:sz w:val="28"/>
          <w:szCs w:val="28"/>
        </w:rPr>
      </w:pPr>
      <w:r w:rsidRPr="005D5B0E">
        <w:rPr>
          <w:b/>
          <w:caps/>
          <w:sz w:val="28"/>
          <w:szCs w:val="28"/>
        </w:rPr>
        <w:t>et</w:t>
      </w:r>
      <w:r w:rsidR="004A6FFE" w:rsidRPr="005D5B0E">
        <w:rPr>
          <w:b/>
          <w:caps/>
          <w:sz w:val="28"/>
          <w:szCs w:val="28"/>
        </w:rPr>
        <w:t xml:space="preserve"> </w:t>
      </w:r>
    </w:p>
    <w:p w14:paraId="636B1330" w14:textId="31987413" w:rsidR="00B45742" w:rsidRDefault="00DA612D" w:rsidP="00C85A3E">
      <w:pPr>
        <w:ind w:right="-1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Acte de GenÈ</w:t>
      </w:r>
      <w:r w:rsidR="00C85A3E" w:rsidRPr="005D5B0E">
        <w:rPr>
          <w:b/>
          <w:caps/>
          <w:sz w:val="28"/>
          <w:szCs w:val="28"/>
        </w:rPr>
        <w:t>ve de l’Arrangement de Lisbonne sur</w:t>
      </w:r>
      <w:r w:rsidR="00F02067" w:rsidRPr="005D5B0E">
        <w:rPr>
          <w:b/>
          <w:caps/>
          <w:sz w:val="28"/>
          <w:szCs w:val="28"/>
        </w:rPr>
        <w:t> </w:t>
      </w:r>
      <w:r w:rsidR="00C85A3E" w:rsidRPr="005D5B0E">
        <w:rPr>
          <w:b/>
          <w:caps/>
          <w:sz w:val="28"/>
          <w:szCs w:val="28"/>
        </w:rPr>
        <w:t>les</w:t>
      </w:r>
      <w:r w:rsidR="00F02067" w:rsidRPr="005D5B0E">
        <w:rPr>
          <w:b/>
          <w:caps/>
          <w:sz w:val="28"/>
          <w:szCs w:val="28"/>
        </w:rPr>
        <w:t> </w:t>
      </w:r>
      <w:r w:rsidR="00C85A3E" w:rsidRPr="005D5B0E">
        <w:rPr>
          <w:b/>
          <w:caps/>
          <w:sz w:val="28"/>
          <w:szCs w:val="28"/>
        </w:rPr>
        <w:t xml:space="preserve">appellations </w:t>
      </w:r>
      <w:r>
        <w:rPr>
          <w:b/>
          <w:caps/>
          <w:sz w:val="28"/>
          <w:szCs w:val="28"/>
        </w:rPr>
        <w:t>d’origine et les indications gÉ</w:t>
      </w:r>
      <w:r w:rsidR="00C85A3E" w:rsidRPr="005D5B0E">
        <w:rPr>
          <w:b/>
          <w:caps/>
          <w:sz w:val="28"/>
          <w:szCs w:val="28"/>
        </w:rPr>
        <w:t>ographiques</w:t>
      </w:r>
    </w:p>
    <w:p w14:paraId="1DCC0CE1" w14:textId="77777777" w:rsidR="00B45742" w:rsidRDefault="00B45742">
      <w:pPr>
        <w:ind w:right="-1"/>
        <w:jc w:val="center"/>
      </w:pPr>
    </w:p>
    <w:p w14:paraId="5E7208CE" w14:textId="77777777" w:rsidR="00B45742" w:rsidRDefault="00627BC5" w:rsidP="00C85A3E">
      <w:pPr>
        <w:ind w:right="-1"/>
        <w:jc w:val="center"/>
        <w:rPr>
          <w:b/>
          <w:szCs w:val="24"/>
        </w:rPr>
      </w:pPr>
      <w:r>
        <w:rPr>
          <w:b/>
          <w:szCs w:val="24"/>
        </w:rPr>
        <w:t>RENONCIATION À LA PROTECTION</w:t>
      </w:r>
      <w:r w:rsidR="00C85A3E" w:rsidRPr="005D5B0E">
        <w:rPr>
          <w:rStyle w:val="FootnoteReference"/>
          <w:b/>
          <w:szCs w:val="24"/>
        </w:rPr>
        <w:footnoteReference w:id="2"/>
      </w:r>
    </w:p>
    <w:p w14:paraId="57C8A6F8" w14:textId="77777777" w:rsidR="00B45742" w:rsidRDefault="00B45742">
      <w:pPr>
        <w:ind w:right="-1"/>
        <w:jc w:val="center"/>
        <w:rPr>
          <w:sz w:val="22"/>
        </w:rPr>
      </w:pPr>
    </w:p>
    <w:p w14:paraId="52282C85" w14:textId="77777777" w:rsidR="00B45742" w:rsidRDefault="00C85A3E" w:rsidP="00C85A3E">
      <w:pPr>
        <w:spacing w:line="220" w:lineRule="exact"/>
        <w:ind w:right="-1"/>
        <w:jc w:val="center"/>
        <w:rPr>
          <w:sz w:val="20"/>
        </w:rPr>
      </w:pPr>
      <w:r w:rsidRPr="005D5B0E">
        <w:rPr>
          <w:sz w:val="20"/>
        </w:rPr>
        <w:t>À remettre au Bureau international</w:t>
      </w:r>
    </w:p>
    <w:p w14:paraId="54ABC1EE" w14:textId="77777777" w:rsidR="00B45742" w:rsidRDefault="00C85A3E" w:rsidP="00C85A3E">
      <w:pPr>
        <w:spacing w:line="220" w:lineRule="exact"/>
        <w:ind w:right="-1"/>
        <w:jc w:val="center"/>
        <w:rPr>
          <w:sz w:val="20"/>
        </w:rPr>
      </w:pPr>
      <w:proofErr w:type="gramStart"/>
      <w:r w:rsidRPr="005D5B0E">
        <w:rPr>
          <w:sz w:val="20"/>
        </w:rPr>
        <w:t>de</w:t>
      </w:r>
      <w:proofErr w:type="gramEnd"/>
      <w:r w:rsidRPr="005D5B0E">
        <w:rPr>
          <w:sz w:val="20"/>
        </w:rPr>
        <w:t xml:space="preserve"> l’O</w:t>
      </w:r>
      <w:r w:rsidR="00BF44A2" w:rsidRPr="005D5B0E">
        <w:rPr>
          <w:sz w:val="20"/>
        </w:rPr>
        <w:t xml:space="preserve">rganisation Mondiale de la </w:t>
      </w:r>
      <w:r w:rsidRPr="005D5B0E">
        <w:rPr>
          <w:sz w:val="20"/>
        </w:rPr>
        <w:t>P</w:t>
      </w:r>
      <w:r w:rsidR="00BF44A2" w:rsidRPr="005D5B0E">
        <w:rPr>
          <w:sz w:val="20"/>
        </w:rPr>
        <w:t xml:space="preserve">ropriété </w:t>
      </w:r>
      <w:r w:rsidRPr="005D5B0E">
        <w:rPr>
          <w:sz w:val="20"/>
        </w:rPr>
        <w:t>I</w:t>
      </w:r>
      <w:r w:rsidR="00BF44A2" w:rsidRPr="005D5B0E">
        <w:rPr>
          <w:sz w:val="20"/>
        </w:rPr>
        <w:t xml:space="preserve">ntellectuelle </w:t>
      </w:r>
      <w:r w:rsidRPr="005D5B0E">
        <w:rPr>
          <w:sz w:val="20"/>
        </w:rPr>
        <w:t>(OMPI)</w:t>
      </w:r>
    </w:p>
    <w:p w14:paraId="79A7561C" w14:textId="77777777" w:rsidR="00B45742" w:rsidRDefault="00C85A3E" w:rsidP="00C85A3E">
      <w:pPr>
        <w:spacing w:line="220" w:lineRule="exact"/>
        <w:ind w:right="-1"/>
        <w:jc w:val="center"/>
        <w:rPr>
          <w:sz w:val="20"/>
        </w:rPr>
      </w:pPr>
      <w:r w:rsidRPr="005D5B0E">
        <w:rPr>
          <w:sz w:val="20"/>
        </w:rPr>
        <w:t xml:space="preserve">34, chemin des </w:t>
      </w:r>
      <w:proofErr w:type="spellStart"/>
      <w:r w:rsidRPr="005D5B0E">
        <w:rPr>
          <w:sz w:val="20"/>
        </w:rPr>
        <w:t>Colombettes</w:t>
      </w:r>
      <w:proofErr w:type="spellEnd"/>
      <w:r w:rsidRPr="005D5B0E">
        <w:rPr>
          <w:sz w:val="20"/>
        </w:rPr>
        <w:t>, CH-1211 Genève</w:t>
      </w:r>
      <w:r w:rsidR="00607E8F" w:rsidRPr="005D5B0E">
        <w:rPr>
          <w:sz w:val="20"/>
        </w:rPr>
        <w:t> </w:t>
      </w:r>
      <w:r w:rsidRPr="005D5B0E">
        <w:rPr>
          <w:sz w:val="20"/>
        </w:rPr>
        <w:t>20 (Suisse)</w:t>
      </w:r>
    </w:p>
    <w:p w14:paraId="386A303E" w14:textId="77777777" w:rsidR="00B45742" w:rsidRDefault="00C85A3E" w:rsidP="00C85A3E">
      <w:pPr>
        <w:spacing w:line="220" w:lineRule="exact"/>
        <w:ind w:right="-1"/>
        <w:jc w:val="center"/>
        <w:rPr>
          <w:sz w:val="20"/>
        </w:rPr>
      </w:pPr>
      <w:r w:rsidRPr="005D5B0E">
        <w:rPr>
          <w:sz w:val="20"/>
        </w:rPr>
        <w:t>Tél.</w:t>
      </w:r>
      <w:r w:rsidR="00607E8F" w:rsidRPr="005D5B0E">
        <w:rPr>
          <w:sz w:val="20"/>
        </w:rPr>
        <w:t> </w:t>
      </w:r>
      <w:r w:rsidRPr="005D5B0E">
        <w:rPr>
          <w:sz w:val="20"/>
        </w:rPr>
        <w:t>: +41</w:t>
      </w:r>
      <w:r w:rsidR="00607E8F" w:rsidRPr="005D5B0E">
        <w:rPr>
          <w:sz w:val="20"/>
        </w:rPr>
        <w:t> 22 338 91 </w:t>
      </w:r>
      <w:r w:rsidRPr="005D5B0E">
        <w:rPr>
          <w:sz w:val="20"/>
        </w:rPr>
        <w:t>11</w:t>
      </w:r>
      <w:r w:rsidR="002E3D9C" w:rsidRPr="005D5B0E">
        <w:rPr>
          <w:sz w:val="20"/>
        </w:rPr>
        <w:t xml:space="preserve"> </w:t>
      </w:r>
    </w:p>
    <w:p w14:paraId="3D029D4F" w14:textId="7D8E2836" w:rsidR="00B45742" w:rsidRDefault="00C85A3E" w:rsidP="00C85A3E">
      <w:pPr>
        <w:spacing w:line="220" w:lineRule="exact"/>
        <w:jc w:val="center"/>
        <w:rPr>
          <w:sz w:val="20"/>
        </w:rPr>
      </w:pPr>
      <w:r w:rsidRPr="005D5B0E">
        <w:rPr>
          <w:sz w:val="20"/>
        </w:rPr>
        <w:t>Adresse électronique</w:t>
      </w:r>
      <w:r w:rsidR="00607E8F" w:rsidRPr="005D5B0E">
        <w:rPr>
          <w:sz w:val="20"/>
        </w:rPr>
        <w:t> </w:t>
      </w:r>
      <w:r w:rsidRPr="005D5B0E">
        <w:rPr>
          <w:sz w:val="20"/>
        </w:rPr>
        <w:t>:</w:t>
      </w:r>
      <w:r w:rsidRPr="005D5B0E">
        <w:rPr>
          <w:color w:val="808080"/>
          <w:sz w:val="20"/>
        </w:rPr>
        <w:t xml:space="preserve"> </w:t>
      </w:r>
      <w:hyperlink r:id="rId8" w:history="1">
        <w:r w:rsidRPr="005D5B0E">
          <w:rPr>
            <w:rStyle w:val="Hyperlink"/>
            <w:sz w:val="20"/>
          </w:rPr>
          <w:t xml:space="preserve">lisbon.system@wipo.int </w:t>
        </w:r>
      </w:hyperlink>
      <w:r w:rsidR="00F07D49">
        <w:rPr>
          <w:rStyle w:val="Hyperlink"/>
          <w:sz w:val="20"/>
        </w:rPr>
        <w:t xml:space="preserve"> </w:t>
      </w:r>
      <w:r w:rsidRPr="005D5B0E">
        <w:rPr>
          <w:sz w:val="20"/>
        </w:rPr>
        <w:t xml:space="preserve">– </w:t>
      </w:r>
      <w:r w:rsidR="00F07D49">
        <w:rPr>
          <w:sz w:val="20"/>
        </w:rPr>
        <w:t xml:space="preserve"> </w:t>
      </w:r>
      <w:r w:rsidRPr="005D5B0E">
        <w:rPr>
          <w:sz w:val="20"/>
        </w:rPr>
        <w:t>Internet</w:t>
      </w:r>
      <w:r w:rsidR="00607E8F" w:rsidRPr="005D5B0E">
        <w:rPr>
          <w:sz w:val="20"/>
        </w:rPr>
        <w:t> </w:t>
      </w:r>
      <w:r w:rsidRPr="005D5B0E">
        <w:rPr>
          <w:sz w:val="20"/>
        </w:rPr>
        <w:t xml:space="preserve">: </w:t>
      </w:r>
      <w:hyperlink r:id="rId9" w:history="1">
        <w:r w:rsidR="00171E2B" w:rsidRPr="0087306B">
          <w:rPr>
            <w:rStyle w:val="Hyperlink"/>
            <w:sz w:val="20"/>
          </w:rPr>
          <w:t>https://www.wipo.int/lisbon</w:t>
        </w:r>
      </w:hyperlink>
    </w:p>
    <w:p w14:paraId="0F4CD9E0" w14:textId="7683F615" w:rsidR="00B45742" w:rsidRPr="003F0227" w:rsidRDefault="00B45742">
      <w:pPr>
        <w:ind w:right="-1"/>
        <w:rPr>
          <w:sz w:val="22"/>
          <w:szCs w:val="22"/>
        </w:rPr>
      </w:pPr>
    </w:p>
    <w:p w14:paraId="3F847E23" w14:textId="77777777" w:rsidR="003F0227" w:rsidRPr="003F0227" w:rsidRDefault="003F0227">
      <w:pPr>
        <w:ind w:right="-1"/>
        <w:rPr>
          <w:sz w:val="22"/>
          <w:szCs w:val="22"/>
        </w:rPr>
      </w:pPr>
    </w:p>
    <w:p w14:paraId="7E7A5F0E" w14:textId="77777777" w:rsidR="00B45742" w:rsidRDefault="00C85A3E" w:rsidP="00C85A3E">
      <w:pPr>
        <w:ind w:right="-1"/>
        <w:jc w:val="both"/>
        <w:rPr>
          <w:b/>
        </w:rPr>
      </w:pPr>
      <w:r w:rsidRPr="005D5B0E">
        <w:rPr>
          <w:b/>
        </w:rPr>
        <w:t>1.</w:t>
      </w:r>
      <w:r w:rsidR="00BF44A2" w:rsidRPr="005D5B0E">
        <w:rPr>
          <w:b/>
        </w:rPr>
        <w:tab/>
      </w:r>
      <w:r w:rsidRPr="005D5B0E">
        <w:rPr>
          <w:b/>
        </w:rPr>
        <w:t>Partie contractante d</w:t>
      </w:r>
      <w:r w:rsidR="00607E8F" w:rsidRPr="005D5B0E">
        <w:rPr>
          <w:b/>
        </w:rPr>
        <w:t>’</w:t>
      </w:r>
      <w:r w:rsidRPr="005D5B0E">
        <w:rPr>
          <w:b/>
        </w:rPr>
        <w:t>origine</w:t>
      </w:r>
      <w:r w:rsidR="00607E8F" w:rsidRPr="005D5B0E">
        <w:rPr>
          <w:b/>
        </w:rPr>
        <w:t> </w:t>
      </w:r>
      <w:r w:rsidRPr="005D5B0E">
        <w:rPr>
          <w:b/>
        </w:rPr>
        <w:t>:</w:t>
      </w:r>
      <w:r w:rsidR="009B0168" w:rsidRPr="005D5B0E">
        <w:rPr>
          <w:b/>
        </w:rPr>
        <w:t xml:space="preserve"> </w:t>
      </w:r>
    </w:p>
    <w:p w14:paraId="34311840" w14:textId="0A102AB1" w:rsidR="00B45742" w:rsidRPr="00ED7680" w:rsidRDefault="005855E7" w:rsidP="00C85A3E">
      <w:pPr>
        <w:ind w:right="-1"/>
        <w:jc w:val="both"/>
        <w:rPr>
          <w:i/>
          <w:sz w:val="20"/>
        </w:rPr>
      </w:pPr>
      <w:r w:rsidRPr="00ED7680">
        <w:rPr>
          <w:b/>
          <w:i/>
        </w:rPr>
        <w:tab/>
      </w:r>
      <w:r w:rsidR="00C85A3E" w:rsidRPr="00ED7680">
        <w:rPr>
          <w:i/>
          <w:sz w:val="20"/>
        </w:rPr>
        <w:t>(</w:t>
      </w:r>
      <w:r w:rsidR="00723DEB" w:rsidRPr="00ED7680">
        <w:rPr>
          <w:i/>
          <w:sz w:val="20"/>
        </w:rPr>
        <w:t>V</w:t>
      </w:r>
      <w:r w:rsidR="00C85A3E" w:rsidRPr="00ED7680">
        <w:rPr>
          <w:i/>
          <w:sz w:val="20"/>
        </w:rPr>
        <w:t>oir la règle</w:t>
      </w:r>
      <w:r w:rsidR="00607E8F" w:rsidRPr="00ED7680">
        <w:rPr>
          <w:i/>
          <w:sz w:val="20"/>
        </w:rPr>
        <w:t> </w:t>
      </w:r>
      <w:r w:rsidR="00627BC5" w:rsidRPr="00ED7680">
        <w:rPr>
          <w:i/>
          <w:sz w:val="20"/>
        </w:rPr>
        <w:t>16</w:t>
      </w:r>
      <w:r w:rsidR="00C85A3E" w:rsidRPr="00ED7680">
        <w:rPr>
          <w:i/>
          <w:sz w:val="20"/>
        </w:rPr>
        <w:t>.</w:t>
      </w:r>
      <w:r w:rsidR="00627BC5" w:rsidRPr="00ED7680">
        <w:rPr>
          <w:i/>
          <w:sz w:val="20"/>
        </w:rPr>
        <w:t>1</w:t>
      </w:r>
      <w:r w:rsidR="00C85A3E" w:rsidRPr="00ED7680">
        <w:rPr>
          <w:i/>
          <w:sz w:val="20"/>
        </w:rPr>
        <w:t>)</w:t>
      </w:r>
    </w:p>
    <w:p w14:paraId="5A7C2FE8" w14:textId="77777777" w:rsidR="00B45742" w:rsidRPr="003F0227" w:rsidRDefault="00B45742">
      <w:pPr>
        <w:ind w:right="-1"/>
        <w:jc w:val="both"/>
        <w:rPr>
          <w:sz w:val="22"/>
          <w:szCs w:val="22"/>
        </w:rPr>
      </w:pPr>
    </w:p>
    <w:p w14:paraId="6946BD42" w14:textId="77777777" w:rsidR="00B45742" w:rsidRPr="003F0227" w:rsidRDefault="00B45742">
      <w:pPr>
        <w:ind w:right="-1"/>
        <w:jc w:val="both"/>
        <w:rPr>
          <w:sz w:val="22"/>
          <w:szCs w:val="22"/>
        </w:rPr>
      </w:pPr>
    </w:p>
    <w:p w14:paraId="59D76EFB" w14:textId="77777777" w:rsidR="00B45742" w:rsidRPr="003F0227" w:rsidRDefault="00B45742">
      <w:pPr>
        <w:ind w:right="-1"/>
        <w:jc w:val="both"/>
        <w:rPr>
          <w:sz w:val="22"/>
          <w:szCs w:val="22"/>
        </w:rPr>
      </w:pPr>
    </w:p>
    <w:p w14:paraId="38C98380" w14:textId="77777777" w:rsidR="00B45742" w:rsidRPr="003F0227" w:rsidRDefault="00B45742">
      <w:pPr>
        <w:ind w:right="-1"/>
        <w:jc w:val="both"/>
        <w:rPr>
          <w:sz w:val="22"/>
          <w:szCs w:val="22"/>
        </w:rPr>
      </w:pPr>
    </w:p>
    <w:p w14:paraId="5176ABC8" w14:textId="3635A6A7" w:rsidR="00B45742" w:rsidRDefault="00C85A3E" w:rsidP="00C85A3E">
      <w:pPr>
        <w:ind w:left="567" w:right="-1" w:hanging="567"/>
        <w:jc w:val="both"/>
        <w:rPr>
          <w:b/>
        </w:rPr>
      </w:pPr>
      <w:r w:rsidRPr="005D5B0E">
        <w:rPr>
          <w:b/>
        </w:rPr>
        <w:t>2</w:t>
      </w:r>
      <w:r w:rsidR="000B2023" w:rsidRPr="005D5B0E">
        <w:rPr>
          <w:b/>
        </w:rPr>
        <w:t>.</w:t>
      </w:r>
      <w:r w:rsidR="00BF44A2" w:rsidRPr="005D5B0E">
        <w:rPr>
          <w:b/>
        </w:rPr>
        <w:t>a)</w:t>
      </w:r>
      <w:r w:rsidR="00BF44A2" w:rsidRPr="005D5B0E">
        <w:rPr>
          <w:b/>
        </w:rPr>
        <w:tab/>
      </w:r>
      <w:r w:rsidRPr="005D5B0E">
        <w:rPr>
          <w:b/>
        </w:rPr>
        <w:t xml:space="preserve">Administration compétente </w:t>
      </w:r>
      <w:r w:rsidR="00627BC5">
        <w:rPr>
          <w:b/>
        </w:rPr>
        <w:t>notifi</w:t>
      </w:r>
      <w:r w:rsidR="00D6694A">
        <w:rPr>
          <w:b/>
        </w:rPr>
        <w:t>ant</w:t>
      </w:r>
      <w:r w:rsidR="00627BC5">
        <w:rPr>
          <w:b/>
        </w:rPr>
        <w:t xml:space="preserve"> la renonciation</w:t>
      </w:r>
      <w:r w:rsidR="00607E8F" w:rsidRPr="005D5B0E">
        <w:rPr>
          <w:b/>
        </w:rPr>
        <w:t> </w:t>
      </w:r>
      <w:r w:rsidRPr="005D5B0E">
        <w:rPr>
          <w:b/>
        </w:rPr>
        <w:t>:</w:t>
      </w:r>
      <w:r w:rsidR="00AA5833" w:rsidRPr="005D5B0E">
        <w:rPr>
          <w:b/>
        </w:rPr>
        <w:t xml:space="preserve"> </w:t>
      </w:r>
    </w:p>
    <w:p w14:paraId="7FE01D4B" w14:textId="77777777" w:rsidR="00B45742" w:rsidRDefault="00C85A3E" w:rsidP="00C85A3E">
      <w:pPr>
        <w:ind w:left="567" w:right="-1"/>
        <w:jc w:val="both"/>
        <w:rPr>
          <w:i/>
          <w:sz w:val="20"/>
        </w:rPr>
      </w:pPr>
      <w:r w:rsidRPr="005D5B0E">
        <w:rPr>
          <w:i/>
          <w:sz w:val="20"/>
        </w:rPr>
        <w:t>(Indiquer le nom et les coordonnées de l</w:t>
      </w:r>
      <w:r w:rsidR="00607E8F" w:rsidRPr="005D5B0E">
        <w:rPr>
          <w:i/>
          <w:sz w:val="20"/>
        </w:rPr>
        <w:t>’</w:t>
      </w:r>
      <w:r w:rsidRPr="005D5B0E">
        <w:rPr>
          <w:i/>
          <w:sz w:val="20"/>
        </w:rPr>
        <w:t>administration)</w:t>
      </w:r>
    </w:p>
    <w:p w14:paraId="53D0B37E" w14:textId="77777777" w:rsidR="00B45742" w:rsidRDefault="00B45742">
      <w:pPr>
        <w:ind w:left="567" w:right="-1" w:hanging="567"/>
        <w:jc w:val="both"/>
      </w:pPr>
    </w:p>
    <w:p w14:paraId="0882BC52" w14:textId="77777777" w:rsidR="00B45742" w:rsidRPr="003F0227" w:rsidRDefault="00B45742">
      <w:pPr>
        <w:ind w:left="567" w:right="-1" w:hanging="567"/>
        <w:jc w:val="both"/>
        <w:rPr>
          <w:sz w:val="22"/>
          <w:szCs w:val="22"/>
        </w:rPr>
      </w:pPr>
    </w:p>
    <w:p w14:paraId="1A7F5D93" w14:textId="77777777" w:rsidR="00B45742" w:rsidRPr="003F0227" w:rsidRDefault="00B45742">
      <w:pPr>
        <w:ind w:left="567" w:right="-1" w:hanging="567"/>
        <w:jc w:val="both"/>
        <w:rPr>
          <w:sz w:val="22"/>
          <w:szCs w:val="22"/>
        </w:rPr>
      </w:pPr>
    </w:p>
    <w:p w14:paraId="23358454" w14:textId="77777777" w:rsidR="00B45742" w:rsidRPr="003F0227" w:rsidRDefault="00B45742">
      <w:pPr>
        <w:ind w:left="567" w:right="-1" w:hanging="567"/>
        <w:jc w:val="both"/>
        <w:rPr>
          <w:sz w:val="22"/>
          <w:szCs w:val="22"/>
        </w:rPr>
      </w:pPr>
    </w:p>
    <w:p w14:paraId="5CBBB0E0" w14:textId="77777777" w:rsidR="00B45742" w:rsidRDefault="00C85A3E" w:rsidP="00C85A3E">
      <w:pPr>
        <w:ind w:left="540" w:right="-1" w:hanging="540"/>
        <w:jc w:val="both"/>
        <w:rPr>
          <w:b/>
        </w:rPr>
      </w:pPr>
      <w:r w:rsidRPr="005D5B0E">
        <w:rPr>
          <w:b/>
        </w:rPr>
        <w:t>2</w:t>
      </w:r>
      <w:r w:rsidR="000B2023" w:rsidRPr="005D5B0E">
        <w:rPr>
          <w:b/>
        </w:rPr>
        <w:t>.</w:t>
      </w:r>
      <w:r w:rsidR="00607E8F" w:rsidRPr="005D5B0E">
        <w:rPr>
          <w:b/>
        </w:rPr>
        <w:t>b)</w:t>
      </w:r>
      <w:r w:rsidR="00607E8F" w:rsidRPr="005D5B0E">
        <w:rPr>
          <w:b/>
        </w:rPr>
        <w:tab/>
      </w:r>
      <w:r w:rsidR="00BF44A2" w:rsidRPr="005D5B0E">
        <w:rPr>
          <w:b/>
        </w:rPr>
        <w:t>D</w:t>
      </w:r>
      <w:r w:rsidRPr="005D5B0E">
        <w:rPr>
          <w:b/>
        </w:rPr>
        <w:t>ans le cas d</w:t>
      </w:r>
      <w:r w:rsidR="00607E8F" w:rsidRPr="005D5B0E">
        <w:rPr>
          <w:b/>
        </w:rPr>
        <w:t>’</w:t>
      </w:r>
      <w:r w:rsidRPr="005D5B0E">
        <w:rPr>
          <w:b/>
        </w:rPr>
        <w:t>une demande déposée directement en vertu de l</w:t>
      </w:r>
      <w:r w:rsidR="00607E8F" w:rsidRPr="005D5B0E">
        <w:rPr>
          <w:b/>
        </w:rPr>
        <w:t>’</w:t>
      </w:r>
      <w:r w:rsidRPr="005D5B0E">
        <w:rPr>
          <w:b/>
        </w:rPr>
        <w:t>article</w:t>
      </w:r>
      <w:r w:rsidR="00607E8F" w:rsidRPr="005D5B0E">
        <w:rPr>
          <w:b/>
        </w:rPr>
        <w:t> </w:t>
      </w:r>
      <w:r w:rsidRPr="005D5B0E">
        <w:rPr>
          <w:b/>
        </w:rPr>
        <w:t>5.3) de l</w:t>
      </w:r>
      <w:r w:rsidR="00607E8F" w:rsidRPr="005D5B0E">
        <w:rPr>
          <w:b/>
        </w:rPr>
        <w:t>’</w:t>
      </w:r>
      <w:r w:rsidRPr="005D5B0E">
        <w:rPr>
          <w:b/>
        </w:rPr>
        <w:t>Acte de Genève, les bénéficiaires ayant le droit d</w:t>
      </w:r>
      <w:r w:rsidR="00607E8F" w:rsidRPr="005D5B0E">
        <w:rPr>
          <w:b/>
        </w:rPr>
        <w:t>’</w:t>
      </w:r>
      <w:r w:rsidRPr="005D5B0E">
        <w:rPr>
          <w:b/>
        </w:rPr>
        <w:t>utiliser une appellation d</w:t>
      </w:r>
      <w:r w:rsidR="00607E8F" w:rsidRPr="005D5B0E">
        <w:rPr>
          <w:b/>
        </w:rPr>
        <w:t>’</w:t>
      </w:r>
      <w:r w:rsidRPr="005D5B0E">
        <w:rPr>
          <w:b/>
        </w:rPr>
        <w:t>origine ou une indication géographique, ou la personne physique ou morale habilitée à revendiquer les droits des bénéficiaires ou d</w:t>
      </w:r>
      <w:r w:rsidR="00607E8F" w:rsidRPr="005D5B0E">
        <w:rPr>
          <w:b/>
        </w:rPr>
        <w:t>’</w:t>
      </w:r>
      <w:r w:rsidRPr="005D5B0E">
        <w:rPr>
          <w:b/>
        </w:rPr>
        <w:t>autres droits relatifs à l</w:t>
      </w:r>
      <w:r w:rsidR="00607E8F" w:rsidRPr="005D5B0E">
        <w:rPr>
          <w:b/>
        </w:rPr>
        <w:t>’</w:t>
      </w:r>
      <w:r w:rsidRPr="005D5B0E">
        <w:rPr>
          <w:b/>
        </w:rPr>
        <w:t>appellation d</w:t>
      </w:r>
      <w:r w:rsidR="00607E8F" w:rsidRPr="005D5B0E">
        <w:rPr>
          <w:b/>
        </w:rPr>
        <w:t>’</w:t>
      </w:r>
      <w:r w:rsidRPr="005D5B0E">
        <w:rPr>
          <w:b/>
        </w:rPr>
        <w:t>origine ou à l</w:t>
      </w:r>
      <w:r w:rsidR="00607E8F" w:rsidRPr="005D5B0E">
        <w:rPr>
          <w:b/>
        </w:rPr>
        <w:t>’</w:t>
      </w:r>
      <w:r w:rsidRPr="005D5B0E">
        <w:rPr>
          <w:b/>
        </w:rPr>
        <w:t>indication géographique</w:t>
      </w:r>
      <w:r w:rsidR="00607E8F" w:rsidRPr="005D5B0E">
        <w:rPr>
          <w:b/>
        </w:rPr>
        <w:t> </w:t>
      </w:r>
      <w:r w:rsidRPr="005D5B0E">
        <w:rPr>
          <w:b/>
        </w:rPr>
        <w:t>:</w:t>
      </w:r>
    </w:p>
    <w:p w14:paraId="13798C9B" w14:textId="77777777" w:rsidR="00B45742" w:rsidRDefault="000F5869" w:rsidP="000F5869">
      <w:pPr>
        <w:ind w:left="540" w:right="-1" w:firstLine="27"/>
        <w:jc w:val="both"/>
        <w:rPr>
          <w:i/>
          <w:sz w:val="20"/>
        </w:rPr>
      </w:pPr>
      <w:r w:rsidRPr="005D5B0E">
        <w:rPr>
          <w:i/>
          <w:sz w:val="20"/>
        </w:rPr>
        <w:t>(Indiquer le nom et les coordonnées des</w:t>
      </w:r>
      <w:bookmarkStart w:id="0" w:name="_GoBack"/>
      <w:bookmarkEnd w:id="0"/>
      <w:r w:rsidRPr="005D5B0E">
        <w:rPr>
          <w:i/>
          <w:sz w:val="20"/>
        </w:rPr>
        <w:t xml:space="preserve"> bénéficiaires, de la personne physique ou de la personne morale; voir la règle</w:t>
      </w:r>
      <w:r w:rsidR="00607E8F" w:rsidRPr="005D5B0E">
        <w:rPr>
          <w:i/>
          <w:sz w:val="20"/>
        </w:rPr>
        <w:t> </w:t>
      </w:r>
      <w:r w:rsidR="00627BC5">
        <w:rPr>
          <w:i/>
          <w:sz w:val="20"/>
        </w:rPr>
        <w:t>16</w:t>
      </w:r>
      <w:r w:rsidRPr="005D5B0E">
        <w:rPr>
          <w:i/>
          <w:sz w:val="20"/>
        </w:rPr>
        <w:t>.</w:t>
      </w:r>
      <w:r w:rsidR="00627BC5">
        <w:rPr>
          <w:i/>
          <w:sz w:val="20"/>
        </w:rPr>
        <w:t>1</w:t>
      </w:r>
      <w:r w:rsidRPr="005D5B0E">
        <w:rPr>
          <w:i/>
          <w:sz w:val="20"/>
        </w:rPr>
        <w:t>))</w:t>
      </w:r>
    </w:p>
    <w:p w14:paraId="3913D9BF" w14:textId="77777777" w:rsidR="00B45742" w:rsidRPr="003F0227" w:rsidRDefault="00B45742">
      <w:pPr>
        <w:ind w:right="-1"/>
        <w:jc w:val="both"/>
        <w:rPr>
          <w:i/>
          <w:sz w:val="22"/>
          <w:szCs w:val="22"/>
        </w:rPr>
      </w:pPr>
    </w:p>
    <w:p w14:paraId="49953A25" w14:textId="77777777" w:rsidR="00B45742" w:rsidRPr="003F0227" w:rsidRDefault="00B45742">
      <w:pPr>
        <w:ind w:right="-1"/>
        <w:jc w:val="both"/>
        <w:rPr>
          <w:sz w:val="22"/>
          <w:szCs w:val="22"/>
        </w:rPr>
      </w:pPr>
    </w:p>
    <w:p w14:paraId="7CE47B66" w14:textId="77777777" w:rsidR="00B45742" w:rsidRPr="003F0227" w:rsidRDefault="00B45742">
      <w:pPr>
        <w:ind w:right="-1"/>
        <w:jc w:val="both"/>
        <w:rPr>
          <w:sz w:val="22"/>
          <w:szCs w:val="22"/>
        </w:rPr>
      </w:pPr>
    </w:p>
    <w:p w14:paraId="645EEFB7" w14:textId="77777777" w:rsidR="00B45742" w:rsidRPr="003F0227" w:rsidRDefault="00B45742">
      <w:pPr>
        <w:ind w:right="-1"/>
        <w:jc w:val="both"/>
        <w:rPr>
          <w:sz w:val="22"/>
          <w:szCs w:val="22"/>
        </w:rPr>
      </w:pPr>
    </w:p>
    <w:p w14:paraId="2993EB08" w14:textId="1037EF2D" w:rsidR="00B45742" w:rsidRDefault="000F5869" w:rsidP="000F5869">
      <w:pPr>
        <w:ind w:left="567" w:right="-1" w:hanging="567"/>
        <w:jc w:val="both"/>
        <w:rPr>
          <w:b/>
          <w:szCs w:val="24"/>
        </w:rPr>
      </w:pPr>
      <w:r w:rsidRPr="00854C76">
        <w:rPr>
          <w:b/>
          <w:szCs w:val="24"/>
        </w:rPr>
        <w:t>3</w:t>
      </w:r>
      <w:r w:rsidR="00AC7DFB" w:rsidRPr="00854C76">
        <w:rPr>
          <w:b/>
          <w:szCs w:val="24"/>
        </w:rPr>
        <w:t>.</w:t>
      </w:r>
      <w:r w:rsidR="00BF44A2" w:rsidRPr="00854C76">
        <w:rPr>
          <w:b/>
          <w:szCs w:val="24"/>
        </w:rPr>
        <w:tab/>
      </w:r>
      <w:r w:rsidRPr="00854C76">
        <w:rPr>
          <w:b/>
          <w:szCs w:val="24"/>
        </w:rPr>
        <w:t>Appellation d</w:t>
      </w:r>
      <w:r w:rsidR="00607E8F" w:rsidRPr="00854C76">
        <w:rPr>
          <w:b/>
          <w:szCs w:val="24"/>
        </w:rPr>
        <w:t>’</w:t>
      </w:r>
      <w:r w:rsidRPr="00854C76">
        <w:rPr>
          <w:b/>
          <w:szCs w:val="24"/>
        </w:rPr>
        <w:t>origine ou indication géographique</w:t>
      </w:r>
      <w:r w:rsidR="00F023CA">
        <w:rPr>
          <w:b/>
          <w:szCs w:val="24"/>
        </w:rPr>
        <w:t xml:space="preserve"> </w:t>
      </w:r>
      <w:r w:rsidR="00DD334E">
        <w:rPr>
          <w:b/>
          <w:szCs w:val="24"/>
        </w:rPr>
        <w:t>faisant l</w:t>
      </w:r>
      <w:r w:rsidR="00A66007">
        <w:rPr>
          <w:b/>
          <w:szCs w:val="24"/>
        </w:rPr>
        <w:t>’</w:t>
      </w:r>
      <w:r w:rsidR="00DD334E">
        <w:rPr>
          <w:b/>
          <w:szCs w:val="24"/>
        </w:rPr>
        <w:t xml:space="preserve">objet </w:t>
      </w:r>
      <w:r w:rsidR="00513E60">
        <w:rPr>
          <w:b/>
          <w:szCs w:val="24"/>
        </w:rPr>
        <w:t>de la renoncia</w:t>
      </w:r>
      <w:r w:rsidR="00627BC5" w:rsidRPr="00854C76">
        <w:rPr>
          <w:b/>
          <w:szCs w:val="24"/>
        </w:rPr>
        <w:t>tion</w:t>
      </w:r>
      <w:r w:rsidR="00537F41">
        <w:rPr>
          <w:b/>
          <w:szCs w:val="24"/>
        </w:rPr>
        <w:t xml:space="preserve"> à la protection</w:t>
      </w:r>
      <w:r w:rsidR="00723DEB">
        <w:rPr>
          <w:b/>
          <w:szCs w:val="24"/>
        </w:rPr>
        <w:t> :</w:t>
      </w:r>
    </w:p>
    <w:p w14:paraId="247DB10F" w14:textId="04FE6192" w:rsidR="00A8060A" w:rsidRPr="003F0227" w:rsidRDefault="00A8060A" w:rsidP="000F5869">
      <w:pPr>
        <w:ind w:left="567" w:right="-1" w:hanging="567"/>
        <w:jc w:val="both"/>
        <w:rPr>
          <w:b/>
          <w:sz w:val="22"/>
          <w:szCs w:val="22"/>
        </w:rPr>
      </w:pPr>
    </w:p>
    <w:p w14:paraId="2DF1DEB4" w14:textId="32F96FDD" w:rsidR="00A8060A" w:rsidRPr="003F0227" w:rsidRDefault="00A8060A" w:rsidP="000F5869">
      <w:pPr>
        <w:ind w:left="567" w:right="-1" w:hanging="567"/>
        <w:jc w:val="both"/>
        <w:rPr>
          <w:b/>
          <w:sz w:val="22"/>
          <w:szCs w:val="22"/>
        </w:rPr>
      </w:pPr>
    </w:p>
    <w:p w14:paraId="2AAC57AB" w14:textId="06C1C7A1" w:rsidR="00B45742" w:rsidRPr="003F0227" w:rsidRDefault="00B45742" w:rsidP="005E6706">
      <w:pPr>
        <w:pStyle w:val="BodyText2"/>
        <w:ind w:right="-1"/>
        <w:rPr>
          <w:szCs w:val="22"/>
        </w:rPr>
      </w:pPr>
    </w:p>
    <w:p w14:paraId="3A7C0B8B" w14:textId="1562604A" w:rsidR="00DA612D" w:rsidRPr="003F0227" w:rsidRDefault="00DA612D">
      <w:pPr>
        <w:rPr>
          <w:sz w:val="22"/>
          <w:szCs w:val="22"/>
        </w:rPr>
      </w:pPr>
    </w:p>
    <w:p w14:paraId="36E7CC1C" w14:textId="383AD89D" w:rsidR="00B45742" w:rsidRPr="00B45742" w:rsidRDefault="00040AB1" w:rsidP="00B45742">
      <w:pPr>
        <w:pStyle w:val="BodyText3"/>
        <w:ind w:right="-1"/>
        <w:rPr>
          <w:szCs w:val="24"/>
        </w:rPr>
      </w:pPr>
      <w:r w:rsidRPr="00B45742">
        <w:rPr>
          <w:szCs w:val="24"/>
        </w:rPr>
        <w:t>4.</w:t>
      </w:r>
      <w:r w:rsidRPr="00B45742">
        <w:rPr>
          <w:szCs w:val="24"/>
        </w:rPr>
        <w:tab/>
      </w:r>
      <w:r w:rsidR="00B45742" w:rsidRPr="00B45742">
        <w:rPr>
          <w:szCs w:val="24"/>
        </w:rPr>
        <w:t>Numéro de l’enregistrement international concerné</w:t>
      </w:r>
      <w:r w:rsidR="00723DEB">
        <w:rPr>
          <w:szCs w:val="24"/>
        </w:rPr>
        <w:t> </w:t>
      </w:r>
      <w:r w:rsidR="00B45742" w:rsidRPr="00B45742">
        <w:rPr>
          <w:szCs w:val="24"/>
        </w:rPr>
        <w:t>:</w:t>
      </w:r>
    </w:p>
    <w:p w14:paraId="758E2815" w14:textId="77777777" w:rsidR="00B45742" w:rsidRPr="003F0227" w:rsidRDefault="00B45742" w:rsidP="00040AB1">
      <w:pPr>
        <w:pStyle w:val="BodyText3"/>
        <w:ind w:right="-1"/>
        <w:rPr>
          <w:sz w:val="22"/>
          <w:szCs w:val="22"/>
        </w:rPr>
      </w:pPr>
    </w:p>
    <w:p w14:paraId="52FE8BBB" w14:textId="5EEE1524" w:rsidR="00B45742" w:rsidRPr="003F0227" w:rsidRDefault="00B45742" w:rsidP="00040AB1">
      <w:pPr>
        <w:pStyle w:val="BodyText3"/>
        <w:ind w:right="-1"/>
        <w:rPr>
          <w:sz w:val="22"/>
          <w:szCs w:val="22"/>
        </w:rPr>
      </w:pPr>
    </w:p>
    <w:p w14:paraId="6EADDC9E" w14:textId="77777777" w:rsidR="003F0227" w:rsidRPr="003F0227" w:rsidRDefault="003F0227" w:rsidP="00040AB1">
      <w:pPr>
        <w:pStyle w:val="BodyText3"/>
        <w:ind w:right="-1"/>
        <w:rPr>
          <w:sz w:val="22"/>
          <w:szCs w:val="22"/>
        </w:rPr>
      </w:pPr>
    </w:p>
    <w:p w14:paraId="581B86A2" w14:textId="54B02D85" w:rsidR="00B45742" w:rsidRPr="00B45742" w:rsidRDefault="00B45742" w:rsidP="00B45742">
      <w:pPr>
        <w:pStyle w:val="BodyText3"/>
        <w:ind w:right="-1"/>
        <w:rPr>
          <w:szCs w:val="24"/>
        </w:rPr>
      </w:pPr>
      <w:r>
        <w:rPr>
          <w:szCs w:val="24"/>
        </w:rPr>
        <w:lastRenderedPageBreak/>
        <w:t>5.</w:t>
      </w:r>
      <w:r w:rsidR="00537F41">
        <w:rPr>
          <w:szCs w:val="24"/>
        </w:rPr>
        <w:tab/>
      </w:r>
      <w:r w:rsidR="00F023CA">
        <w:rPr>
          <w:szCs w:val="24"/>
        </w:rPr>
        <w:t>Portée</w:t>
      </w:r>
      <w:r>
        <w:rPr>
          <w:szCs w:val="24"/>
        </w:rPr>
        <w:t xml:space="preserve"> de la renonciation</w:t>
      </w:r>
      <w:r w:rsidR="00723DEB">
        <w:rPr>
          <w:szCs w:val="24"/>
        </w:rPr>
        <w:t> :</w:t>
      </w:r>
    </w:p>
    <w:p w14:paraId="7380F2E2" w14:textId="40BA71A2" w:rsidR="00B45742" w:rsidRPr="00537F41" w:rsidRDefault="00B45742" w:rsidP="00B45742">
      <w:pPr>
        <w:pStyle w:val="BodyText3"/>
        <w:ind w:left="567" w:right="-1"/>
        <w:rPr>
          <w:b w:val="0"/>
          <w:i/>
          <w:sz w:val="20"/>
        </w:rPr>
      </w:pPr>
      <w:r w:rsidRPr="00537F41">
        <w:rPr>
          <w:b w:val="0"/>
          <w:i/>
          <w:sz w:val="20"/>
        </w:rPr>
        <w:t>(Cocher la case appropriée et compléter, le cas échéant)</w:t>
      </w:r>
    </w:p>
    <w:p w14:paraId="34F2CB01" w14:textId="77777777" w:rsidR="00B45742" w:rsidRPr="00B45742" w:rsidRDefault="00B45742" w:rsidP="00040AB1">
      <w:pPr>
        <w:ind w:right="-1"/>
        <w:rPr>
          <w:szCs w:val="24"/>
        </w:rPr>
      </w:pPr>
    </w:p>
    <w:p w14:paraId="20712C0E" w14:textId="385F8B9C" w:rsidR="00B45742" w:rsidRPr="00B45742" w:rsidRDefault="00040AB1" w:rsidP="00B45742">
      <w:pPr>
        <w:ind w:left="1080" w:right="-1" w:hanging="513"/>
        <w:jc w:val="both"/>
        <w:rPr>
          <w:b/>
          <w:szCs w:val="24"/>
        </w:rPr>
      </w:pPr>
      <w:r w:rsidRPr="00012812">
        <w:rPr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Pr="00B45742">
        <w:rPr>
          <w:szCs w:val="24"/>
        </w:rPr>
        <w:instrText xml:space="preserve"> FORMCHECKBOX </w:instrText>
      </w:r>
      <w:r w:rsidR="00D274F5">
        <w:rPr>
          <w:szCs w:val="24"/>
        </w:rPr>
      </w:r>
      <w:r w:rsidR="00D274F5">
        <w:rPr>
          <w:szCs w:val="24"/>
        </w:rPr>
        <w:fldChar w:fldCharType="separate"/>
      </w:r>
      <w:r w:rsidRPr="00012812">
        <w:rPr>
          <w:szCs w:val="24"/>
        </w:rPr>
        <w:fldChar w:fldCharType="end"/>
      </w:r>
      <w:bookmarkEnd w:id="1"/>
      <w:r w:rsidRPr="00B45742">
        <w:rPr>
          <w:szCs w:val="24"/>
        </w:rPr>
        <w:tab/>
      </w:r>
      <w:r w:rsidR="00B45742" w:rsidRPr="00537F41">
        <w:rPr>
          <w:b/>
          <w:szCs w:val="24"/>
        </w:rPr>
        <w:t>La renonciation ne concerne que certains éléments du nom de l’appellation d’origine ou de l’indication géographique</w:t>
      </w:r>
    </w:p>
    <w:p w14:paraId="7BCBD1DC" w14:textId="381B0517" w:rsidR="00B45742" w:rsidRPr="00877DB9" w:rsidRDefault="00877DB9" w:rsidP="00877DB9">
      <w:pPr>
        <w:ind w:left="1080" w:right="-1"/>
        <w:jc w:val="both"/>
        <w:rPr>
          <w:i/>
          <w:sz w:val="20"/>
        </w:rPr>
      </w:pPr>
      <w:r w:rsidRPr="00877DB9">
        <w:rPr>
          <w:i/>
          <w:sz w:val="20"/>
        </w:rPr>
        <w:t>(Indiquer l’élément ou les éléments de l’appellation d’origine ou de l’indication géographique visés par la renonciation; voir la règle</w:t>
      </w:r>
      <w:r w:rsidR="00723DEB">
        <w:rPr>
          <w:i/>
          <w:sz w:val="20"/>
        </w:rPr>
        <w:t> </w:t>
      </w:r>
      <w:r w:rsidRPr="00877DB9">
        <w:rPr>
          <w:i/>
          <w:sz w:val="20"/>
        </w:rPr>
        <w:t>16.1))</w:t>
      </w:r>
    </w:p>
    <w:p w14:paraId="553EED37" w14:textId="77777777" w:rsidR="00B45742" w:rsidRPr="00877DB9" w:rsidRDefault="00B45742" w:rsidP="00040AB1">
      <w:pPr>
        <w:ind w:left="1080" w:right="-1"/>
        <w:jc w:val="both"/>
        <w:rPr>
          <w:i/>
          <w:sz w:val="20"/>
        </w:rPr>
      </w:pPr>
    </w:p>
    <w:p w14:paraId="6A1F4067" w14:textId="77777777" w:rsidR="00B45742" w:rsidRPr="00877DB9" w:rsidRDefault="00B45742" w:rsidP="00040AB1">
      <w:pPr>
        <w:ind w:left="1080" w:right="-1"/>
        <w:jc w:val="both"/>
        <w:rPr>
          <w:b/>
          <w:i/>
          <w:sz w:val="20"/>
        </w:rPr>
      </w:pPr>
    </w:p>
    <w:p w14:paraId="4BF69F10" w14:textId="77777777" w:rsidR="00B45742" w:rsidRPr="00877DB9" w:rsidRDefault="00B45742" w:rsidP="00040AB1">
      <w:pPr>
        <w:ind w:right="-1"/>
        <w:rPr>
          <w:szCs w:val="24"/>
        </w:rPr>
      </w:pPr>
    </w:p>
    <w:p w14:paraId="0A0469E1" w14:textId="3E2B4E5D" w:rsidR="00B45742" w:rsidRPr="00877DB9" w:rsidRDefault="00040AB1" w:rsidP="00877DB9">
      <w:pPr>
        <w:ind w:left="1080" w:right="-1" w:hanging="513"/>
        <w:jc w:val="both"/>
        <w:rPr>
          <w:b/>
          <w:szCs w:val="24"/>
        </w:rPr>
      </w:pPr>
      <w:r w:rsidRPr="00012812">
        <w:rPr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877DB9">
        <w:rPr>
          <w:szCs w:val="24"/>
        </w:rPr>
        <w:instrText xml:space="preserve"> FORMCHECKBOX </w:instrText>
      </w:r>
      <w:r w:rsidR="00D274F5">
        <w:rPr>
          <w:szCs w:val="24"/>
        </w:rPr>
      </w:r>
      <w:r w:rsidR="00D274F5">
        <w:rPr>
          <w:szCs w:val="24"/>
        </w:rPr>
        <w:fldChar w:fldCharType="separate"/>
      </w:r>
      <w:r w:rsidRPr="00012812">
        <w:rPr>
          <w:szCs w:val="24"/>
        </w:rPr>
        <w:fldChar w:fldCharType="end"/>
      </w:r>
      <w:r w:rsidRPr="00877DB9">
        <w:rPr>
          <w:szCs w:val="24"/>
        </w:rPr>
        <w:tab/>
      </w:r>
      <w:r w:rsidR="00877DB9" w:rsidRPr="00537F41">
        <w:rPr>
          <w:b/>
          <w:szCs w:val="24"/>
        </w:rPr>
        <w:t>La renonciation concerne la dénomination entière de l’appellation d’origine ou de l’indication géographique</w:t>
      </w:r>
    </w:p>
    <w:p w14:paraId="665EA4E4" w14:textId="77777777" w:rsidR="00B45742" w:rsidRPr="00877DB9" w:rsidRDefault="00B45742" w:rsidP="00040AB1">
      <w:pPr>
        <w:ind w:left="1080" w:right="-1" w:hanging="513"/>
        <w:jc w:val="both"/>
        <w:rPr>
          <w:b/>
          <w:szCs w:val="24"/>
        </w:rPr>
      </w:pPr>
    </w:p>
    <w:p w14:paraId="57E8BBF5" w14:textId="77777777" w:rsidR="00B45742" w:rsidRPr="00877DB9" w:rsidRDefault="00B45742" w:rsidP="00040AB1">
      <w:pPr>
        <w:ind w:left="1080" w:right="-1" w:hanging="513"/>
        <w:jc w:val="both"/>
        <w:rPr>
          <w:b/>
          <w:szCs w:val="24"/>
        </w:rPr>
      </w:pPr>
    </w:p>
    <w:p w14:paraId="167F8CE2" w14:textId="77777777" w:rsidR="00B45742" w:rsidRPr="00877DB9" w:rsidRDefault="00B45742" w:rsidP="00040AB1">
      <w:pPr>
        <w:ind w:left="1080" w:right="-1" w:hanging="513"/>
        <w:jc w:val="both"/>
        <w:rPr>
          <w:b/>
          <w:szCs w:val="24"/>
        </w:rPr>
      </w:pPr>
    </w:p>
    <w:p w14:paraId="2F565E72" w14:textId="2B1E32CF" w:rsidR="00B45742" w:rsidRPr="00537F41" w:rsidRDefault="00047AB0" w:rsidP="00877DB9">
      <w:pPr>
        <w:ind w:right="-1"/>
        <w:jc w:val="both"/>
        <w:rPr>
          <w:b/>
          <w:szCs w:val="24"/>
        </w:rPr>
      </w:pPr>
      <w:r w:rsidRPr="00537F41">
        <w:rPr>
          <w:b/>
          <w:szCs w:val="24"/>
        </w:rPr>
        <w:t>6.</w:t>
      </w:r>
      <w:r w:rsidR="00537F41">
        <w:rPr>
          <w:b/>
          <w:szCs w:val="24"/>
        </w:rPr>
        <w:tab/>
      </w:r>
      <w:r w:rsidRPr="00537F41">
        <w:rPr>
          <w:b/>
          <w:szCs w:val="24"/>
        </w:rPr>
        <w:t>Nom</w:t>
      </w:r>
      <w:r w:rsidR="00877DB9" w:rsidRPr="00537F41">
        <w:rPr>
          <w:b/>
          <w:szCs w:val="24"/>
        </w:rPr>
        <w:t xml:space="preserve"> des parties contractantes </w:t>
      </w:r>
      <w:r w:rsidR="00C23E11">
        <w:rPr>
          <w:b/>
          <w:szCs w:val="24"/>
        </w:rPr>
        <w:t>à l</w:t>
      </w:r>
      <w:r w:rsidR="00A66007">
        <w:rPr>
          <w:b/>
          <w:szCs w:val="24"/>
        </w:rPr>
        <w:t>’</w:t>
      </w:r>
      <w:r w:rsidR="00C23E11">
        <w:rPr>
          <w:b/>
          <w:szCs w:val="24"/>
        </w:rPr>
        <w:t>égard</w:t>
      </w:r>
      <w:r w:rsidR="00877DB9" w:rsidRPr="00537F41">
        <w:rPr>
          <w:b/>
          <w:szCs w:val="24"/>
        </w:rPr>
        <w:t xml:space="preserve"> </w:t>
      </w:r>
      <w:r w:rsidR="00C23E11">
        <w:rPr>
          <w:b/>
          <w:szCs w:val="24"/>
        </w:rPr>
        <w:t>d</w:t>
      </w:r>
      <w:r w:rsidR="00877DB9" w:rsidRPr="00537F41">
        <w:rPr>
          <w:b/>
          <w:szCs w:val="24"/>
        </w:rPr>
        <w:t>esquelles la renonciation est émise</w:t>
      </w:r>
      <w:r w:rsidR="00723DEB" w:rsidRPr="00537F41">
        <w:rPr>
          <w:b/>
          <w:szCs w:val="24"/>
        </w:rPr>
        <w:t> </w:t>
      </w:r>
      <w:r w:rsidR="00877DB9" w:rsidRPr="00537F41">
        <w:rPr>
          <w:b/>
          <w:szCs w:val="24"/>
        </w:rPr>
        <w:t>:</w:t>
      </w:r>
    </w:p>
    <w:p w14:paraId="29789F37" w14:textId="149A8B13" w:rsidR="00B45742" w:rsidRPr="00D6694A" w:rsidRDefault="00D6694A" w:rsidP="00537F41">
      <w:pPr>
        <w:ind w:left="567" w:right="-1"/>
        <w:rPr>
          <w:i/>
          <w:sz w:val="20"/>
        </w:rPr>
      </w:pPr>
      <w:r>
        <w:rPr>
          <w:i/>
          <w:sz w:val="20"/>
        </w:rPr>
        <w:t>(La protection de l</w:t>
      </w:r>
      <w:r w:rsidR="00723DEB">
        <w:rPr>
          <w:i/>
          <w:sz w:val="20"/>
        </w:rPr>
        <w:t>’</w:t>
      </w:r>
      <w:r>
        <w:rPr>
          <w:i/>
          <w:sz w:val="20"/>
        </w:rPr>
        <w:t>appellation d</w:t>
      </w:r>
      <w:r w:rsidR="00723DEB">
        <w:rPr>
          <w:i/>
          <w:sz w:val="20"/>
        </w:rPr>
        <w:t>’</w:t>
      </w:r>
      <w:r>
        <w:rPr>
          <w:i/>
          <w:sz w:val="20"/>
        </w:rPr>
        <w:t>origine ou de l</w:t>
      </w:r>
      <w:r w:rsidR="00723DEB">
        <w:rPr>
          <w:i/>
          <w:sz w:val="20"/>
        </w:rPr>
        <w:t>’</w:t>
      </w:r>
      <w:r>
        <w:rPr>
          <w:i/>
          <w:sz w:val="20"/>
        </w:rPr>
        <w:t>indication géographique ne peut pas faire l</w:t>
      </w:r>
      <w:r w:rsidR="00723DEB">
        <w:rPr>
          <w:i/>
          <w:sz w:val="20"/>
        </w:rPr>
        <w:t>’</w:t>
      </w:r>
      <w:r>
        <w:rPr>
          <w:i/>
          <w:sz w:val="20"/>
        </w:rPr>
        <w:t>objet d</w:t>
      </w:r>
      <w:r w:rsidR="00723DEB">
        <w:rPr>
          <w:i/>
          <w:sz w:val="20"/>
        </w:rPr>
        <w:t>’</w:t>
      </w:r>
      <w:r>
        <w:rPr>
          <w:i/>
          <w:sz w:val="20"/>
        </w:rPr>
        <w:t>une renonciation à l</w:t>
      </w:r>
      <w:r w:rsidR="00723DEB">
        <w:rPr>
          <w:i/>
          <w:sz w:val="20"/>
        </w:rPr>
        <w:t>’</w:t>
      </w:r>
      <w:r>
        <w:rPr>
          <w:i/>
          <w:sz w:val="20"/>
        </w:rPr>
        <w:t xml:space="preserve">égard de </w:t>
      </w:r>
      <w:r w:rsidR="00F023CA">
        <w:rPr>
          <w:i/>
          <w:sz w:val="20"/>
        </w:rPr>
        <w:t>la totalité des</w:t>
      </w:r>
      <w:r>
        <w:rPr>
          <w:i/>
          <w:sz w:val="20"/>
        </w:rPr>
        <w:t xml:space="preserve"> parties contractantes; voir la règle</w:t>
      </w:r>
      <w:r w:rsidR="00723DEB">
        <w:rPr>
          <w:i/>
          <w:sz w:val="20"/>
        </w:rPr>
        <w:t> </w:t>
      </w:r>
      <w:r>
        <w:rPr>
          <w:i/>
          <w:sz w:val="20"/>
        </w:rPr>
        <w:t>16.1)</w:t>
      </w:r>
      <w:r w:rsidR="00F023CA">
        <w:rPr>
          <w:i/>
          <w:sz w:val="20"/>
        </w:rPr>
        <w:t>)</w:t>
      </w:r>
    </w:p>
    <w:p w14:paraId="1380DABF" w14:textId="77777777" w:rsidR="00B45742" w:rsidRPr="00D6694A" w:rsidRDefault="00B45742" w:rsidP="00040AB1">
      <w:pPr>
        <w:pStyle w:val="BodyText3"/>
        <w:ind w:right="-1"/>
        <w:rPr>
          <w:szCs w:val="24"/>
        </w:rPr>
      </w:pPr>
    </w:p>
    <w:p w14:paraId="51549C17" w14:textId="77777777" w:rsidR="00B45742" w:rsidRPr="00D6694A" w:rsidRDefault="00B45742" w:rsidP="00040AB1">
      <w:pPr>
        <w:pStyle w:val="BodyText3"/>
        <w:ind w:right="-1"/>
        <w:rPr>
          <w:szCs w:val="24"/>
        </w:rPr>
      </w:pPr>
    </w:p>
    <w:p w14:paraId="35F4FBDE" w14:textId="77777777" w:rsidR="00B45742" w:rsidRPr="00D6694A" w:rsidRDefault="00B45742" w:rsidP="00040AB1">
      <w:pPr>
        <w:pStyle w:val="BodyText3"/>
        <w:ind w:right="-1"/>
        <w:rPr>
          <w:szCs w:val="24"/>
        </w:rPr>
      </w:pPr>
    </w:p>
    <w:p w14:paraId="126F4181" w14:textId="77777777" w:rsidR="00B45742" w:rsidRPr="00D6694A" w:rsidRDefault="00B45742" w:rsidP="00040AB1">
      <w:pPr>
        <w:pStyle w:val="BodyText3"/>
        <w:ind w:right="-1"/>
        <w:rPr>
          <w:szCs w:val="24"/>
        </w:rPr>
      </w:pPr>
    </w:p>
    <w:p w14:paraId="50AE7E83" w14:textId="3D0A8F02" w:rsidR="00B45742" w:rsidRPr="00D6694A" w:rsidRDefault="00D6694A" w:rsidP="00D6694A">
      <w:pPr>
        <w:pStyle w:val="BodyText3"/>
        <w:ind w:left="567" w:right="-1" w:hanging="567"/>
        <w:rPr>
          <w:b w:val="0"/>
          <w:szCs w:val="24"/>
        </w:rPr>
      </w:pPr>
      <w:r w:rsidRPr="00D6694A">
        <w:rPr>
          <w:szCs w:val="24"/>
        </w:rPr>
        <w:t>7.</w:t>
      </w:r>
      <w:r w:rsidR="00537F41">
        <w:rPr>
          <w:szCs w:val="24"/>
        </w:rPr>
        <w:tab/>
      </w:r>
      <w:r w:rsidRPr="00D6694A">
        <w:rPr>
          <w:szCs w:val="24"/>
        </w:rPr>
        <w:t>Date de la renonciation</w:t>
      </w:r>
      <w:r w:rsidR="00723DEB">
        <w:rPr>
          <w:szCs w:val="24"/>
        </w:rPr>
        <w:t> :</w:t>
      </w:r>
    </w:p>
    <w:p w14:paraId="51384699" w14:textId="77777777" w:rsidR="00B45742" w:rsidRPr="00D6694A" w:rsidRDefault="00B45742" w:rsidP="00040AB1">
      <w:pPr>
        <w:pStyle w:val="BodyText2"/>
        <w:ind w:right="-1"/>
        <w:rPr>
          <w:sz w:val="24"/>
          <w:szCs w:val="24"/>
        </w:rPr>
      </w:pPr>
    </w:p>
    <w:p w14:paraId="76F941B5" w14:textId="77777777" w:rsidR="00B45742" w:rsidRPr="00D6694A" w:rsidRDefault="00B45742" w:rsidP="00040AB1">
      <w:pPr>
        <w:pStyle w:val="BodyText2"/>
        <w:ind w:right="-1"/>
        <w:rPr>
          <w:sz w:val="24"/>
          <w:szCs w:val="24"/>
        </w:rPr>
      </w:pPr>
    </w:p>
    <w:p w14:paraId="535AACB2" w14:textId="77777777" w:rsidR="00B45742" w:rsidRPr="00D6694A" w:rsidRDefault="00B45742" w:rsidP="00040AB1">
      <w:pPr>
        <w:pStyle w:val="BodyText2"/>
        <w:ind w:right="-1"/>
        <w:rPr>
          <w:sz w:val="24"/>
          <w:szCs w:val="24"/>
        </w:rPr>
      </w:pPr>
    </w:p>
    <w:p w14:paraId="58A010E3" w14:textId="77777777" w:rsidR="00B45742" w:rsidRPr="00D6694A" w:rsidRDefault="00B45742" w:rsidP="00040AB1">
      <w:pPr>
        <w:pStyle w:val="BodyText2"/>
        <w:ind w:right="-1"/>
        <w:rPr>
          <w:sz w:val="24"/>
          <w:szCs w:val="24"/>
        </w:rPr>
      </w:pPr>
    </w:p>
    <w:p w14:paraId="255E2C2B" w14:textId="26E0C276" w:rsidR="00B45742" w:rsidRPr="00D6694A" w:rsidRDefault="00F023CA" w:rsidP="00F023CA">
      <w:pPr>
        <w:pStyle w:val="indenti"/>
        <w:tabs>
          <w:tab w:val="clear" w:pos="1985"/>
          <w:tab w:val="left" w:pos="540"/>
          <w:tab w:val="left" w:pos="709"/>
          <w:tab w:val="left" w:pos="3828"/>
          <w:tab w:val="left" w:pos="6237"/>
        </w:tabs>
        <w:ind w:right="-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8.a)</w:t>
      </w:r>
      <w:r>
        <w:rPr>
          <w:rFonts w:ascii="Times New Roman" w:hAnsi="Times New Roman"/>
          <w:b/>
          <w:szCs w:val="24"/>
        </w:rPr>
        <w:tab/>
      </w:r>
      <w:r w:rsidR="00D6694A" w:rsidRPr="00D6694A">
        <w:rPr>
          <w:rFonts w:ascii="Times New Roman" w:hAnsi="Times New Roman"/>
          <w:b/>
          <w:szCs w:val="24"/>
        </w:rPr>
        <w:t>Lieu</w:t>
      </w:r>
      <w:r w:rsidR="00723DEB">
        <w:rPr>
          <w:rFonts w:ascii="Times New Roman" w:hAnsi="Times New Roman"/>
          <w:b/>
          <w:szCs w:val="24"/>
        </w:rPr>
        <w:t> </w:t>
      </w:r>
      <w:r w:rsidR="00D6694A" w:rsidRPr="00D6694A">
        <w:rPr>
          <w:rFonts w:ascii="Times New Roman" w:hAnsi="Times New Roman"/>
          <w:b/>
          <w:szCs w:val="24"/>
        </w:rPr>
        <w:t xml:space="preserve">: 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 w:rsidR="00D6694A" w:rsidRPr="00D6694A">
        <w:rPr>
          <w:rFonts w:ascii="Times New Roman" w:hAnsi="Times New Roman"/>
          <w:b/>
          <w:szCs w:val="24"/>
        </w:rPr>
        <w:t>Date</w:t>
      </w:r>
      <w:r w:rsidR="00723DEB">
        <w:rPr>
          <w:rFonts w:ascii="Times New Roman" w:hAnsi="Times New Roman"/>
          <w:b/>
          <w:szCs w:val="24"/>
        </w:rPr>
        <w:t> </w:t>
      </w:r>
      <w:r w:rsidR="00D6694A" w:rsidRPr="00D6694A">
        <w:rPr>
          <w:rFonts w:ascii="Times New Roman" w:hAnsi="Times New Roman"/>
          <w:b/>
          <w:szCs w:val="24"/>
        </w:rPr>
        <w:t xml:space="preserve">: </w:t>
      </w:r>
      <w:r>
        <w:rPr>
          <w:rFonts w:ascii="Times New Roman" w:hAnsi="Times New Roman"/>
          <w:b/>
          <w:szCs w:val="24"/>
        </w:rPr>
        <w:tab/>
      </w:r>
      <w:r w:rsidR="00912326">
        <w:rPr>
          <w:rFonts w:ascii="Times New Roman" w:hAnsi="Times New Roman"/>
          <w:b/>
          <w:szCs w:val="24"/>
        </w:rPr>
        <w:t xml:space="preserve">               </w:t>
      </w:r>
      <w:r w:rsidR="00D6694A" w:rsidRPr="00D6694A">
        <w:rPr>
          <w:rFonts w:ascii="Times New Roman" w:hAnsi="Times New Roman"/>
          <w:b/>
          <w:szCs w:val="24"/>
        </w:rPr>
        <w:t>Signature</w:t>
      </w:r>
    </w:p>
    <w:p w14:paraId="7D39C7DC" w14:textId="36294276" w:rsidR="00B45742" w:rsidRPr="00F023CA" w:rsidRDefault="00F023CA" w:rsidP="00F023CA">
      <w:pPr>
        <w:pStyle w:val="indenti"/>
        <w:tabs>
          <w:tab w:val="left" w:pos="6237"/>
        </w:tabs>
        <w:ind w:right="-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proofErr w:type="gramStart"/>
      <w:r w:rsidR="00D6694A">
        <w:rPr>
          <w:rFonts w:ascii="Times New Roman" w:hAnsi="Times New Roman"/>
          <w:b/>
          <w:szCs w:val="24"/>
        </w:rPr>
        <w:t>de</w:t>
      </w:r>
      <w:proofErr w:type="gramEnd"/>
      <w:r w:rsidR="00D6694A">
        <w:rPr>
          <w:rFonts w:ascii="Times New Roman" w:hAnsi="Times New Roman"/>
          <w:b/>
          <w:szCs w:val="24"/>
        </w:rPr>
        <w:t xml:space="preserve"> l’administration compétente</w:t>
      </w:r>
      <w:r w:rsidR="00723DEB">
        <w:rPr>
          <w:rFonts w:ascii="Times New Roman" w:hAnsi="Times New Roman"/>
          <w:b/>
          <w:szCs w:val="24"/>
        </w:rPr>
        <w:t> </w:t>
      </w:r>
      <w:r w:rsidR="00D6694A">
        <w:rPr>
          <w:rFonts w:ascii="Times New Roman" w:hAnsi="Times New Roman"/>
          <w:b/>
          <w:szCs w:val="24"/>
        </w:rPr>
        <w:t>:</w:t>
      </w:r>
    </w:p>
    <w:p w14:paraId="2CB53078" w14:textId="77777777" w:rsidR="00B45742" w:rsidRPr="00F023CA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3E1134A6" w14:textId="77777777" w:rsidR="00B45742" w:rsidRPr="00F023CA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351DA1F7" w14:textId="77777777" w:rsidR="00B45742" w:rsidRPr="00F023CA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1679215A" w14:textId="77777777" w:rsidR="00B45742" w:rsidRDefault="00040AB1" w:rsidP="00040AB1">
      <w:pPr>
        <w:pStyle w:val="indenti"/>
        <w:ind w:right="-1"/>
        <w:rPr>
          <w:rFonts w:ascii="Times New Roman" w:hAnsi="Times New Roman"/>
          <w:szCs w:val="24"/>
        </w:rPr>
      </w:pPr>
      <w:r w:rsidRPr="00B45742">
        <w:rPr>
          <w:rFonts w:ascii="Times New Roman" w:hAnsi="Times New Roman"/>
          <w:szCs w:val="24"/>
        </w:rPr>
        <w:t xml:space="preserve">       </w:t>
      </w:r>
      <w:r w:rsidRPr="00040AB1">
        <w:rPr>
          <w:rFonts w:ascii="Times New Roman" w:hAnsi="Times New Roman"/>
          <w:szCs w:val="24"/>
        </w:rPr>
        <w:t xml:space="preserve">…………………….…           …....…………………               …………………………………. </w:t>
      </w:r>
    </w:p>
    <w:p w14:paraId="400134AA" w14:textId="77777777" w:rsidR="00B45742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094E35BA" w14:textId="77777777" w:rsidR="00B45742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186FDD7D" w14:textId="77777777" w:rsidR="00B45742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1690D1BD" w14:textId="77777777" w:rsidR="00B45742" w:rsidRDefault="00B45742" w:rsidP="00040AB1">
      <w:pPr>
        <w:pStyle w:val="indenti"/>
        <w:ind w:right="-1"/>
        <w:rPr>
          <w:rFonts w:ascii="Times New Roman" w:hAnsi="Times New Roman"/>
          <w:b/>
          <w:szCs w:val="24"/>
        </w:rPr>
      </w:pPr>
    </w:p>
    <w:p w14:paraId="23793963" w14:textId="77777777" w:rsidR="00B45742" w:rsidRDefault="00040AB1" w:rsidP="00040AB1">
      <w:pPr>
        <w:pStyle w:val="indenti"/>
        <w:tabs>
          <w:tab w:val="clear" w:pos="1701"/>
          <w:tab w:val="clear" w:pos="1985"/>
          <w:tab w:val="right" w:pos="540"/>
        </w:tabs>
        <w:ind w:right="-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8.</w:t>
      </w:r>
      <w:r w:rsidRPr="00040AB1">
        <w:rPr>
          <w:rFonts w:ascii="Times New Roman" w:hAnsi="Times New Roman"/>
          <w:b/>
          <w:szCs w:val="24"/>
        </w:rPr>
        <w:t>b)</w:t>
      </w:r>
      <w:r w:rsidRPr="00040AB1">
        <w:rPr>
          <w:rFonts w:ascii="Times New Roman" w:hAnsi="Times New Roman"/>
          <w:b/>
          <w:szCs w:val="24"/>
        </w:rPr>
        <w:tab/>
      </w:r>
      <w:r w:rsidRPr="00040AB1">
        <w:rPr>
          <w:rFonts w:ascii="Times New Roman" w:hAnsi="Times New Roman"/>
          <w:b/>
          <w:szCs w:val="24"/>
        </w:rPr>
        <w:tab/>
      </w:r>
      <w:r w:rsidRPr="005D5B0E">
        <w:rPr>
          <w:b/>
          <w:szCs w:val="24"/>
        </w:rPr>
        <w:t>Si le point 2.b) est applicable :</w:t>
      </w:r>
    </w:p>
    <w:p w14:paraId="7C9B40FC" w14:textId="77777777" w:rsidR="00B45742" w:rsidRDefault="00B45742" w:rsidP="005E6706">
      <w:pPr>
        <w:pStyle w:val="BodyText2"/>
        <w:ind w:right="-1"/>
        <w:rPr>
          <w:sz w:val="24"/>
          <w:szCs w:val="24"/>
        </w:rPr>
      </w:pPr>
    </w:p>
    <w:p w14:paraId="6B190253" w14:textId="77777777" w:rsidR="00B45742" w:rsidRDefault="00B45742" w:rsidP="005E6706">
      <w:pPr>
        <w:pStyle w:val="BodyText2"/>
        <w:ind w:right="-1"/>
        <w:rPr>
          <w:sz w:val="24"/>
          <w:szCs w:val="24"/>
        </w:rPr>
      </w:pPr>
    </w:p>
    <w:p w14:paraId="414362C7" w14:textId="48D68251" w:rsidR="00B45742" w:rsidRDefault="00340051" w:rsidP="00F023CA">
      <w:pPr>
        <w:pStyle w:val="BodyText2"/>
        <w:tabs>
          <w:tab w:val="left" w:pos="567"/>
          <w:tab w:val="left" w:pos="3828"/>
          <w:tab w:val="left" w:pos="6237"/>
        </w:tabs>
        <w:ind w:left="630" w:right="-1" w:hanging="630"/>
        <w:rPr>
          <w:b/>
          <w:sz w:val="24"/>
          <w:szCs w:val="24"/>
        </w:rPr>
      </w:pPr>
      <w:r w:rsidRPr="005D5B0E">
        <w:rPr>
          <w:b/>
          <w:sz w:val="24"/>
          <w:szCs w:val="24"/>
        </w:rPr>
        <w:tab/>
      </w:r>
      <w:r w:rsidR="00815F00" w:rsidRPr="005D5B0E">
        <w:rPr>
          <w:b/>
          <w:sz w:val="24"/>
          <w:szCs w:val="24"/>
        </w:rPr>
        <w:t>Lieu</w:t>
      </w:r>
      <w:r w:rsidR="00607E8F" w:rsidRPr="005D5B0E">
        <w:rPr>
          <w:b/>
          <w:sz w:val="24"/>
          <w:szCs w:val="24"/>
        </w:rPr>
        <w:t> </w:t>
      </w:r>
      <w:r w:rsidR="00815F00" w:rsidRPr="005D5B0E">
        <w:rPr>
          <w:b/>
          <w:sz w:val="24"/>
          <w:szCs w:val="24"/>
        </w:rPr>
        <w:t>:</w:t>
      </w:r>
      <w:r w:rsidR="00D163EA" w:rsidRPr="005D5B0E">
        <w:rPr>
          <w:b/>
          <w:sz w:val="24"/>
          <w:szCs w:val="24"/>
        </w:rPr>
        <w:tab/>
      </w:r>
      <w:r w:rsidR="00815F00" w:rsidRPr="005D5B0E">
        <w:rPr>
          <w:b/>
          <w:sz w:val="24"/>
          <w:szCs w:val="24"/>
        </w:rPr>
        <w:t>Date</w:t>
      </w:r>
      <w:r w:rsidR="00607E8F" w:rsidRPr="005D5B0E">
        <w:rPr>
          <w:b/>
          <w:sz w:val="24"/>
          <w:szCs w:val="24"/>
        </w:rPr>
        <w:t> </w:t>
      </w:r>
      <w:r w:rsidR="00815F00" w:rsidRPr="005D5B0E">
        <w:rPr>
          <w:b/>
          <w:sz w:val="24"/>
          <w:szCs w:val="24"/>
        </w:rPr>
        <w:t xml:space="preserve">: </w:t>
      </w:r>
      <w:r w:rsidR="00D163EA" w:rsidRPr="005D5B0E">
        <w:rPr>
          <w:b/>
          <w:sz w:val="24"/>
          <w:szCs w:val="24"/>
        </w:rPr>
        <w:tab/>
      </w:r>
      <w:r w:rsidR="00912326">
        <w:rPr>
          <w:b/>
          <w:sz w:val="24"/>
          <w:szCs w:val="24"/>
        </w:rPr>
        <w:t xml:space="preserve">   </w:t>
      </w:r>
      <w:r w:rsidR="00D163EA" w:rsidRPr="005D5B0E">
        <w:rPr>
          <w:b/>
          <w:sz w:val="24"/>
          <w:szCs w:val="24"/>
        </w:rPr>
        <w:tab/>
      </w:r>
      <w:r w:rsidR="00912326">
        <w:rPr>
          <w:b/>
          <w:sz w:val="24"/>
          <w:szCs w:val="24"/>
        </w:rPr>
        <w:t xml:space="preserve"> </w:t>
      </w:r>
      <w:r w:rsidR="00815F00" w:rsidRPr="005D5B0E">
        <w:rPr>
          <w:b/>
          <w:sz w:val="24"/>
          <w:szCs w:val="24"/>
        </w:rPr>
        <w:t>Signature</w:t>
      </w:r>
    </w:p>
    <w:p w14:paraId="68990C53" w14:textId="738A44FC" w:rsidR="00B45742" w:rsidRDefault="00F023CA" w:rsidP="00F023CA">
      <w:pPr>
        <w:pStyle w:val="BodyText2"/>
        <w:tabs>
          <w:tab w:val="left" w:pos="630"/>
          <w:tab w:val="left" w:pos="6237"/>
        </w:tabs>
        <w:ind w:left="630" w:right="-1" w:hanging="63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 w:rsidR="00815F00" w:rsidRPr="005D5B0E">
        <w:rPr>
          <w:b/>
          <w:sz w:val="24"/>
          <w:szCs w:val="24"/>
        </w:rPr>
        <w:t>du</w:t>
      </w:r>
      <w:proofErr w:type="gramEnd"/>
      <w:r w:rsidR="00815F00" w:rsidRPr="005D5B0E">
        <w:rPr>
          <w:b/>
          <w:sz w:val="24"/>
          <w:szCs w:val="24"/>
        </w:rPr>
        <w:t xml:space="preserve"> ou des bénéficiaires,</w:t>
      </w:r>
    </w:p>
    <w:p w14:paraId="7223D69C" w14:textId="77777777" w:rsidR="00912326" w:rsidRDefault="00D163EA" w:rsidP="00D163EA">
      <w:pPr>
        <w:pStyle w:val="BodyText2"/>
        <w:tabs>
          <w:tab w:val="left" w:pos="630"/>
        </w:tabs>
        <w:ind w:left="6237" w:right="-1" w:hanging="630"/>
        <w:rPr>
          <w:b/>
          <w:sz w:val="24"/>
          <w:szCs w:val="24"/>
        </w:rPr>
      </w:pPr>
      <w:r w:rsidRPr="005D5B0E">
        <w:rPr>
          <w:b/>
          <w:sz w:val="24"/>
          <w:szCs w:val="24"/>
        </w:rPr>
        <w:tab/>
      </w:r>
      <w:r w:rsidR="00340051" w:rsidRPr="005D5B0E">
        <w:rPr>
          <w:b/>
          <w:sz w:val="24"/>
          <w:szCs w:val="24"/>
        </w:rPr>
        <w:tab/>
      </w:r>
      <w:r w:rsidR="00912326">
        <w:rPr>
          <w:b/>
          <w:sz w:val="24"/>
          <w:szCs w:val="24"/>
        </w:rPr>
        <w:t>de la personne physique</w:t>
      </w:r>
    </w:p>
    <w:p w14:paraId="4B26FA6E" w14:textId="46B110A8" w:rsidR="00B45742" w:rsidRDefault="00912326" w:rsidP="00D163EA">
      <w:pPr>
        <w:pStyle w:val="BodyText2"/>
        <w:tabs>
          <w:tab w:val="left" w:pos="630"/>
        </w:tabs>
        <w:ind w:left="6237" w:right="-1" w:hanging="63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proofErr w:type="gramStart"/>
      <w:r w:rsidR="00815F00" w:rsidRPr="005D5B0E">
        <w:rPr>
          <w:b/>
          <w:sz w:val="24"/>
          <w:szCs w:val="24"/>
        </w:rPr>
        <w:t>ou</w:t>
      </w:r>
      <w:proofErr w:type="gramEnd"/>
      <w:r w:rsidR="00F02067" w:rsidRPr="005D5B0E">
        <w:rPr>
          <w:b/>
          <w:sz w:val="24"/>
          <w:szCs w:val="24"/>
        </w:rPr>
        <w:t> </w:t>
      </w:r>
      <w:r w:rsidR="00815F00" w:rsidRPr="005D5B0E">
        <w:rPr>
          <w:b/>
          <w:sz w:val="24"/>
          <w:szCs w:val="24"/>
        </w:rPr>
        <w:t>morale</w:t>
      </w:r>
      <w:r w:rsidR="00607E8F" w:rsidRPr="005D5B0E">
        <w:rPr>
          <w:b/>
          <w:sz w:val="24"/>
          <w:szCs w:val="24"/>
        </w:rPr>
        <w:t> </w:t>
      </w:r>
      <w:r w:rsidR="00815F00" w:rsidRPr="005D5B0E">
        <w:rPr>
          <w:b/>
          <w:sz w:val="24"/>
          <w:szCs w:val="24"/>
        </w:rPr>
        <w:t>:</w:t>
      </w:r>
    </w:p>
    <w:p w14:paraId="31622986" w14:textId="77777777" w:rsidR="00B45742" w:rsidRDefault="00B45742" w:rsidP="00340051">
      <w:pPr>
        <w:pStyle w:val="BodyText2"/>
        <w:ind w:right="-1"/>
        <w:rPr>
          <w:sz w:val="24"/>
          <w:szCs w:val="24"/>
        </w:rPr>
      </w:pPr>
    </w:p>
    <w:p w14:paraId="1DDFD22C" w14:textId="77777777" w:rsidR="00B45742" w:rsidRDefault="00B45742" w:rsidP="00340051">
      <w:pPr>
        <w:pStyle w:val="BodyText2"/>
        <w:ind w:left="567" w:right="-1"/>
        <w:rPr>
          <w:sz w:val="24"/>
          <w:szCs w:val="24"/>
        </w:rPr>
      </w:pPr>
    </w:p>
    <w:p w14:paraId="08169555" w14:textId="05F8CCD4" w:rsidR="00340051" w:rsidRPr="005D5B0E" w:rsidRDefault="00340051" w:rsidP="00340051">
      <w:pPr>
        <w:pStyle w:val="BodyText2"/>
        <w:ind w:left="567" w:right="-1"/>
        <w:rPr>
          <w:sz w:val="24"/>
          <w:szCs w:val="24"/>
        </w:rPr>
        <w:sectPr w:rsidR="00340051" w:rsidRPr="005D5B0E" w:rsidSect="005E670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5D5B0E">
        <w:rPr>
          <w:sz w:val="24"/>
          <w:szCs w:val="24"/>
        </w:rPr>
        <w:t>……………….                         …</w:t>
      </w:r>
      <w:r w:rsidR="00C8292C">
        <w:rPr>
          <w:sz w:val="24"/>
          <w:szCs w:val="24"/>
        </w:rPr>
        <w:t>………………            …………………………………</w:t>
      </w:r>
    </w:p>
    <w:p w14:paraId="5C83B1B7" w14:textId="033AD7C6" w:rsidR="00DB1FCD" w:rsidRPr="005D5B0E" w:rsidRDefault="00DB1FCD" w:rsidP="00C8292C">
      <w:pPr>
        <w:pStyle w:val="BodyTextIndent2"/>
        <w:ind w:firstLine="0"/>
      </w:pPr>
    </w:p>
    <w:sectPr w:rsidR="00DB1FCD" w:rsidRPr="005D5B0E" w:rsidSect="008B7F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5" w:h="16837"/>
      <w:pgMar w:top="1134" w:right="1134" w:bottom="851" w:left="851" w:header="510" w:footer="1021" w:gutter="0"/>
      <w:cols w:num="3" w:space="253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87890" w14:textId="77777777" w:rsidR="003844F9" w:rsidRDefault="003844F9">
      <w:r>
        <w:separator/>
      </w:r>
    </w:p>
  </w:endnote>
  <w:endnote w:type="continuationSeparator" w:id="0">
    <w:p w14:paraId="532B5CAF" w14:textId="77777777" w:rsidR="003844F9" w:rsidRDefault="003844F9">
      <w:r>
        <w:separator/>
      </w:r>
    </w:p>
    <w:p w14:paraId="418F7E5D" w14:textId="77777777" w:rsidR="003844F9" w:rsidRDefault="003844F9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14:paraId="5ACD0EA1" w14:textId="77777777" w:rsidR="003844F9" w:rsidRDefault="003844F9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8AE26A6-26A6-4ED6-AD36-5F97036CEB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AB3171BA-1998-478E-A540-4508AEACCF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1B7A40-7880-4439-8B44-328F2698F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3E6B3" w14:textId="77777777" w:rsidR="00F87AFF" w:rsidRDefault="00F87AFF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59062536" w14:textId="77777777" w:rsidR="00F87AFF" w:rsidRDefault="00F87AFF" w:rsidP="00F2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81543" w14:textId="1F6DDFCE" w:rsidR="00C8292C" w:rsidRPr="00C8292C" w:rsidRDefault="00C8292C">
    <w:pPr>
      <w:pStyle w:val="Footer"/>
      <w:jc w:val="center"/>
      <w:rPr>
        <w:caps/>
        <w:noProof/>
      </w:rPr>
    </w:pPr>
    <w:r w:rsidRPr="00C8292C">
      <w:rPr>
        <w:caps/>
      </w:rPr>
      <w:fldChar w:fldCharType="begin"/>
    </w:r>
    <w:r w:rsidRPr="00C8292C">
      <w:rPr>
        <w:caps/>
      </w:rPr>
      <w:instrText xml:space="preserve"> PAGE   \* MERGEFORMAT </w:instrText>
    </w:r>
    <w:r w:rsidRPr="00C8292C">
      <w:rPr>
        <w:caps/>
      </w:rPr>
      <w:fldChar w:fldCharType="separate"/>
    </w:r>
    <w:r w:rsidR="00D274F5">
      <w:rPr>
        <w:caps/>
        <w:noProof/>
      </w:rPr>
      <w:t>2</w:t>
    </w:r>
    <w:r w:rsidRPr="00C8292C">
      <w:rPr>
        <w:caps/>
        <w:noProof/>
      </w:rPr>
      <w:fldChar w:fldCharType="end"/>
    </w:r>
  </w:p>
  <w:p w14:paraId="251D4757" w14:textId="77777777" w:rsidR="00F87AFF" w:rsidRPr="00C8292C" w:rsidRDefault="00F87A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623E5" w14:textId="24C5C0C5" w:rsidR="00F87AFF" w:rsidRPr="00C8292C" w:rsidRDefault="00C8292C" w:rsidP="00C8292C">
    <w:pPr>
      <w:pStyle w:val="Footer"/>
      <w:jc w:val="center"/>
      <w:rPr>
        <w:szCs w:val="24"/>
      </w:rPr>
    </w:pPr>
    <w:r w:rsidRPr="00C8292C">
      <w:rPr>
        <w:szCs w:val="24"/>
      </w:rPr>
      <w:t>1</w:t>
    </w:r>
  </w:p>
  <w:p w14:paraId="7F0C09F7" w14:textId="77777777" w:rsidR="00F87AFF" w:rsidRDefault="00F87AFF" w:rsidP="00F218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A9109" w14:textId="77777777" w:rsidR="00F87AFF" w:rsidRDefault="00F87AFF" w:rsidP="003126E6">
    <w:pPr>
      <w:pStyle w:val="Footer"/>
      <w:rPr>
        <w:color w:val="000000"/>
        <w:sz w:val="17"/>
      </w:rPr>
    </w:pPr>
    <w:bookmarkStart w:id="4" w:name="TITUS5FooterEvenPages"/>
    <w:r>
      <w:rPr>
        <w:color w:val="000000"/>
        <w:sz w:val="17"/>
      </w:rPr>
      <w:t xml:space="preserve">  </w:t>
    </w:r>
  </w:p>
  <w:bookmarkEnd w:id="4"/>
  <w:p w14:paraId="0D8AD480" w14:textId="77777777" w:rsidR="00F87AFF" w:rsidRDefault="00F87AFF" w:rsidP="00F218A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7320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862D4" w14:textId="46C76989" w:rsidR="00F87AFF" w:rsidRDefault="00F87A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9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D8ECB8" w14:textId="77777777" w:rsidR="00F87AFF" w:rsidRDefault="00F87AF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9EAB0" w14:textId="77777777" w:rsidR="00F87AFF" w:rsidRDefault="00F87AFF" w:rsidP="003126E6">
    <w:pPr>
      <w:pStyle w:val="Footer"/>
      <w:rPr>
        <w:color w:val="000000"/>
        <w:sz w:val="17"/>
      </w:rPr>
    </w:pPr>
    <w:bookmarkStart w:id="6" w:name="TITUS5FooterFirstPage"/>
    <w:r>
      <w:rPr>
        <w:color w:val="000000"/>
        <w:sz w:val="17"/>
      </w:rPr>
      <w:t xml:space="preserve">  </w:t>
    </w:r>
  </w:p>
  <w:bookmarkEnd w:id="6"/>
  <w:p w14:paraId="32CD2167" w14:textId="77777777" w:rsidR="00F87AFF" w:rsidRDefault="00F87AFF" w:rsidP="00F2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2D060" w14:textId="77777777" w:rsidR="003844F9" w:rsidRDefault="003844F9">
      <w:r>
        <w:separator/>
      </w:r>
    </w:p>
  </w:footnote>
  <w:footnote w:type="continuationSeparator" w:id="0">
    <w:p w14:paraId="46B36597" w14:textId="77777777" w:rsidR="003844F9" w:rsidRDefault="003844F9">
      <w:r>
        <w:separator/>
      </w:r>
    </w:p>
    <w:p w14:paraId="6B4D282C" w14:textId="77777777" w:rsidR="003844F9" w:rsidRDefault="003844F9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14:paraId="638ED4D8" w14:textId="77777777" w:rsidR="003844F9" w:rsidRDefault="003844F9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  <w:footnote w:id="2">
    <w:p w14:paraId="60AD055E" w14:textId="0278EAA6" w:rsidR="00F87AFF" w:rsidRPr="00BF44A2" w:rsidRDefault="00F87AFF" w:rsidP="003F0227">
      <w:pPr>
        <w:pStyle w:val="FootnoteText"/>
        <w:ind w:left="0" w:firstLine="0"/>
        <w:rPr>
          <w:sz w:val="20"/>
          <w:lang w:val="fr-CH"/>
        </w:rPr>
      </w:pPr>
      <w:r w:rsidRPr="00BF44A2">
        <w:rPr>
          <w:rStyle w:val="FootnoteReference"/>
          <w:sz w:val="20"/>
        </w:rPr>
        <w:footnoteRef/>
      </w:r>
      <w:r w:rsidRPr="00BF44A2">
        <w:rPr>
          <w:sz w:val="20"/>
          <w:lang w:val="fr-CH"/>
        </w:rPr>
        <w:t xml:space="preserve"> </w:t>
      </w:r>
      <w:r w:rsidRPr="00BF44A2">
        <w:rPr>
          <w:sz w:val="20"/>
          <w:lang w:val="fr-CH"/>
        </w:rPr>
        <w:tab/>
        <w:t>En vertu de la règle</w:t>
      </w:r>
      <w:r w:rsidR="00607E8F">
        <w:rPr>
          <w:sz w:val="20"/>
          <w:lang w:val="fr-CH"/>
        </w:rPr>
        <w:t> </w:t>
      </w:r>
      <w:r w:rsidR="00D6694A">
        <w:rPr>
          <w:sz w:val="20"/>
          <w:lang w:val="fr-CH"/>
        </w:rPr>
        <w:t>16.1)</w:t>
      </w:r>
      <w:r w:rsidRPr="00BF44A2">
        <w:rPr>
          <w:sz w:val="20"/>
          <w:lang w:val="fr-CH"/>
        </w:rPr>
        <w:t xml:space="preserve"> du règlement d</w:t>
      </w:r>
      <w:r w:rsidR="00607E8F">
        <w:rPr>
          <w:sz w:val="20"/>
          <w:lang w:val="fr-CH"/>
        </w:rPr>
        <w:t>’</w:t>
      </w:r>
      <w:r w:rsidRPr="00BF44A2">
        <w:rPr>
          <w:sz w:val="20"/>
          <w:lang w:val="fr-CH"/>
        </w:rPr>
        <w:t>exécution commun à l</w:t>
      </w:r>
      <w:r w:rsidR="00607E8F">
        <w:rPr>
          <w:sz w:val="20"/>
          <w:lang w:val="fr-CH"/>
        </w:rPr>
        <w:t>’</w:t>
      </w:r>
      <w:r w:rsidRPr="00BF44A2">
        <w:rPr>
          <w:sz w:val="20"/>
          <w:lang w:val="fr-CH"/>
        </w:rPr>
        <w:t>Arrangement de Lisbonne et à l</w:t>
      </w:r>
      <w:r w:rsidR="00607E8F">
        <w:rPr>
          <w:sz w:val="20"/>
          <w:lang w:val="fr-CH"/>
        </w:rPr>
        <w:t>’</w:t>
      </w:r>
      <w:r w:rsidRPr="00BF44A2">
        <w:rPr>
          <w:sz w:val="20"/>
          <w:lang w:val="fr-CH"/>
        </w:rPr>
        <w:t>Acte de Genève de l</w:t>
      </w:r>
      <w:r w:rsidR="00607E8F">
        <w:rPr>
          <w:sz w:val="20"/>
          <w:lang w:val="fr-CH"/>
        </w:rPr>
        <w:t>’</w:t>
      </w:r>
      <w:r w:rsidRPr="00BF44A2">
        <w:rPr>
          <w:sz w:val="20"/>
          <w:lang w:val="fr-CH"/>
        </w:rPr>
        <w:t>Arrangement de Lisbonne (règlement d</w:t>
      </w:r>
      <w:r w:rsidR="00607E8F">
        <w:rPr>
          <w:sz w:val="20"/>
          <w:lang w:val="fr-CH"/>
        </w:rPr>
        <w:t>’</w:t>
      </w:r>
      <w:r w:rsidRPr="00BF44A2">
        <w:rPr>
          <w:sz w:val="20"/>
          <w:lang w:val="fr-CH"/>
        </w:rPr>
        <w:t>exécution commun).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B928D" w14:textId="77777777" w:rsidR="00F87AFF" w:rsidRDefault="00F87AFF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AE21FA9" w14:textId="77777777" w:rsidR="00F87AFF" w:rsidRDefault="00F87AFF" w:rsidP="00F21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1ECD6" w14:textId="4A3F7B7C" w:rsidR="00F87AFF" w:rsidRPr="003F0227" w:rsidRDefault="00F87AFF" w:rsidP="003F0227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C3B5C" w14:textId="65057380" w:rsidR="00F87AFF" w:rsidRPr="00DA612D" w:rsidRDefault="00F87AFF" w:rsidP="00DA612D">
    <w:pPr>
      <w:pStyle w:val="Header"/>
      <w:jc w:val="right"/>
      <w:rPr>
        <w:color w:val="000000"/>
        <w:sz w:val="17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72964" w14:textId="77777777" w:rsidR="00F87AFF" w:rsidRDefault="00F87AFF" w:rsidP="003126E6">
    <w:pPr>
      <w:pStyle w:val="Header"/>
      <w:jc w:val="right"/>
      <w:rPr>
        <w:color w:val="000000"/>
        <w:sz w:val="17"/>
      </w:rPr>
    </w:pPr>
    <w:bookmarkStart w:id="2" w:name="TITUS5HeaderEvenPages"/>
    <w:r>
      <w:rPr>
        <w:color w:val="000000"/>
        <w:sz w:val="17"/>
      </w:rPr>
      <w:t xml:space="preserve"> </w:t>
    </w:r>
  </w:p>
  <w:bookmarkEnd w:id="2"/>
  <w:p w14:paraId="70EBC9A0" w14:textId="77777777" w:rsidR="00F87AFF" w:rsidRDefault="00F87AFF" w:rsidP="00F218A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4159C" w14:textId="77777777" w:rsidR="00F87AFF" w:rsidRDefault="00F87AFF" w:rsidP="003126E6">
    <w:pPr>
      <w:pStyle w:val="Header"/>
      <w:jc w:val="right"/>
      <w:rPr>
        <w:color w:val="000000"/>
        <w:sz w:val="17"/>
      </w:rPr>
    </w:pPr>
    <w:bookmarkStart w:id="3" w:name="TITUS5HeaderPrimary"/>
    <w:r>
      <w:rPr>
        <w:color w:val="000000"/>
        <w:sz w:val="17"/>
      </w:rPr>
      <w:t xml:space="preserve"> </w:t>
    </w:r>
  </w:p>
  <w:bookmarkEnd w:id="3"/>
  <w:p w14:paraId="79FDD271" w14:textId="77777777" w:rsidR="00F87AFF" w:rsidRDefault="00F87AF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25C4C" w14:textId="77777777" w:rsidR="00F87AFF" w:rsidRDefault="00F87AFF" w:rsidP="003126E6">
    <w:pPr>
      <w:pStyle w:val="Header"/>
      <w:jc w:val="right"/>
      <w:rPr>
        <w:color w:val="000000"/>
        <w:sz w:val="17"/>
      </w:rPr>
    </w:pPr>
    <w:bookmarkStart w:id="5" w:name="TITUS5HeaderFirstPage"/>
    <w:r>
      <w:rPr>
        <w:color w:val="000000"/>
        <w:sz w:val="17"/>
      </w:rPr>
      <w:t xml:space="preserve"> </w:t>
    </w:r>
  </w:p>
  <w:bookmarkEnd w:id="5"/>
  <w:p w14:paraId="7BBBBCED" w14:textId="77777777" w:rsidR="00F87AFF" w:rsidRDefault="00F87AFF" w:rsidP="00F21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4C3C20"/>
    <w:multiLevelType w:val="hybridMultilevel"/>
    <w:tmpl w:val="D3C2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>
      <v:textbox inset="5.1pt,5.1pt,5.1pt,5.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ourceLng" w:val="eng"/>
    <w:docVar w:name="TargetLng" w:val="fra"/>
    <w:docVar w:name="TermBases" w:val="WIPOLDTERM"/>
    <w:docVar w:name="TermBaseURL" w:val="empty"/>
    <w:docVar w:name="TextBases" w:val="TextBase TMs\WorkspaceFTS\Brands, Designs &amp; DN\Lisbon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Ad-hoc\Assemblies|TextBase TMs\WorkspaceFTS\Ad-hoc\Glossaires|TextBase TMs\WorkspaceFTS\Administration &amp; Finance\Administration|TextBase TMs\WorkspaceFTS\Administration &amp; Finance\PBC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Copyright\Copyright|TextBase TMs\WorkspaceFTS\Development\Development|TextBase TMs\WorkspaceFTS\GRTKF\GRTKF|TextBase TMs\WorkspaceFTS\Outreach\Academy|TextBase TMs\WorkspaceFTS\Outreach\ACE|TextBase TMs\WorkspaceFTS\Outreach\Communications|TextBase TMs\WorkspaceFTS\Outreach\Outreach|TextBase TMs\WorkspaceFTS\Outreach\Publications|TextBase TMs\WorkspaceFTS\Patents &amp; Innovation\Budapest|TextBase TMs\WorkspaceFTS\Patents &amp; Innovation\CWS|TextBase TMs\WorkspaceFTS\Patents &amp; Innovation\IPC|TextBase TMs\WorkspaceFTS\Patents &amp; Innovation\Patents|TextBase TMs\WorkspaceFTS\Patents &amp; Innovation\PCT|TextBase TMs\WorkspaceFTS\Patents &amp; Innovation\SCP|TextBase TMs\WorkspaceFTS\Treaties &amp; Laws\WIPO Lex|TextBase TMs\WorkspaceFTS\Treaties &amp; Laws\WIPO Treaties|TextBase TMs\WorkspaceFTS\xLegacy\Academy|TextBase TMs\WorkspaceFTS\xLegacy\Administrative|TextBase TMs\WorkspaceFTS\xLegacy\Budget and Finance|TextBase TMs\WorkspaceFTS\xLegacy\Copyright|TextBase TMs\WorkspaceFTS\xLegacy\IP_Press_Other|TextBase TMs\WorkspaceFTS\xLegacy\Patents|TextBase TMs\WorkspaceFTS\xLegacy\Trademarks|TextBase TMs\WorkspaceFTS\xLegacy\Treaties"/>
    <w:docVar w:name="TextBaseURL" w:val="empty"/>
    <w:docVar w:name="UILng" w:val="en"/>
  </w:docVars>
  <w:rsids>
    <w:rsidRoot w:val="00BE24EF"/>
    <w:rsid w:val="000002C8"/>
    <w:rsid w:val="00001CA3"/>
    <w:rsid w:val="00003107"/>
    <w:rsid w:val="0000656C"/>
    <w:rsid w:val="0001109D"/>
    <w:rsid w:val="000276AB"/>
    <w:rsid w:val="0003303C"/>
    <w:rsid w:val="00034C4D"/>
    <w:rsid w:val="00040AB1"/>
    <w:rsid w:val="000437BB"/>
    <w:rsid w:val="00047AB0"/>
    <w:rsid w:val="00050C30"/>
    <w:rsid w:val="00057E3B"/>
    <w:rsid w:val="0007379D"/>
    <w:rsid w:val="000870F3"/>
    <w:rsid w:val="000A421E"/>
    <w:rsid w:val="000B2023"/>
    <w:rsid w:val="000E65E3"/>
    <w:rsid w:val="000F5869"/>
    <w:rsid w:val="00111D65"/>
    <w:rsid w:val="00115C6B"/>
    <w:rsid w:val="00130F60"/>
    <w:rsid w:val="001607D6"/>
    <w:rsid w:val="00162C8D"/>
    <w:rsid w:val="00171E2B"/>
    <w:rsid w:val="00175054"/>
    <w:rsid w:val="00194572"/>
    <w:rsid w:val="001956B0"/>
    <w:rsid w:val="001970E4"/>
    <w:rsid w:val="001A23E4"/>
    <w:rsid w:val="001C2640"/>
    <w:rsid w:val="001C4981"/>
    <w:rsid w:val="001E5546"/>
    <w:rsid w:val="001F5955"/>
    <w:rsid w:val="001F6A03"/>
    <w:rsid w:val="0020752C"/>
    <w:rsid w:val="002130CA"/>
    <w:rsid w:val="002334BE"/>
    <w:rsid w:val="002406C6"/>
    <w:rsid w:val="00241DD8"/>
    <w:rsid w:val="00245697"/>
    <w:rsid w:val="002512C6"/>
    <w:rsid w:val="00260638"/>
    <w:rsid w:val="002A16C5"/>
    <w:rsid w:val="002A50BB"/>
    <w:rsid w:val="002A54D5"/>
    <w:rsid w:val="002C72B5"/>
    <w:rsid w:val="002D3889"/>
    <w:rsid w:val="002E0566"/>
    <w:rsid w:val="002E3D9C"/>
    <w:rsid w:val="00304F58"/>
    <w:rsid w:val="00310494"/>
    <w:rsid w:val="003126E6"/>
    <w:rsid w:val="00320C65"/>
    <w:rsid w:val="003244AE"/>
    <w:rsid w:val="00336F3C"/>
    <w:rsid w:val="00340051"/>
    <w:rsid w:val="00341948"/>
    <w:rsid w:val="00346910"/>
    <w:rsid w:val="003619EE"/>
    <w:rsid w:val="00361F91"/>
    <w:rsid w:val="003844F9"/>
    <w:rsid w:val="00397DDA"/>
    <w:rsid w:val="003A0559"/>
    <w:rsid w:val="003A5BDF"/>
    <w:rsid w:val="003C2E46"/>
    <w:rsid w:val="003D10BF"/>
    <w:rsid w:val="003D207D"/>
    <w:rsid w:val="003D2BD7"/>
    <w:rsid w:val="003E50C2"/>
    <w:rsid w:val="003F0227"/>
    <w:rsid w:val="003F184F"/>
    <w:rsid w:val="003F231B"/>
    <w:rsid w:val="003F3935"/>
    <w:rsid w:val="003F3E9D"/>
    <w:rsid w:val="004035C8"/>
    <w:rsid w:val="00443932"/>
    <w:rsid w:val="00451F39"/>
    <w:rsid w:val="00453426"/>
    <w:rsid w:val="00460380"/>
    <w:rsid w:val="00463AFF"/>
    <w:rsid w:val="00485136"/>
    <w:rsid w:val="00486CE4"/>
    <w:rsid w:val="004A2D8D"/>
    <w:rsid w:val="004A345A"/>
    <w:rsid w:val="004A6FFE"/>
    <w:rsid w:val="004B196C"/>
    <w:rsid w:val="004C4253"/>
    <w:rsid w:val="004F7CD5"/>
    <w:rsid w:val="00500DF0"/>
    <w:rsid w:val="00513E3D"/>
    <w:rsid w:val="00513E60"/>
    <w:rsid w:val="00537F41"/>
    <w:rsid w:val="00550B41"/>
    <w:rsid w:val="005514CE"/>
    <w:rsid w:val="00552DAA"/>
    <w:rsid w:val="00566EFD"/>
    <w:rsid w:val="005835C9"/>
    <w:rsid w:val="005855E7"/>
    <w:rsid w:val="0059165E"/>
    <w:rsid w:val="00591B20"/>
    <w:rsid w:val="0059668F"/>
    <w:rsid w:val="005B2AFE"/>
    <w:rsid w:val="005B3C62"/>
    <w:rsid w:val="005B56ED"/>
    <w:rsid w:val="005D564A"/>
    <w:rsid w:val="005D5B0E"/>
    <w:rsid w:val="005D5F58"/>
    <w:rsid w:val="005E38D4"/>
    <w:rsid w:val="005E555A"/>
    <w:rsid w:val="005E6706"/>
    <w:rsid w:val="005F5337"/>
    <w:rsid w:val="00600612"/>
    <w:rsid w:val="0060506B"/>
    <w:rsid w:val="00605D90"/>
    <w:rsid w:val="00605E97"/>
    <w:rsid w:val="00607E8F"/>
    <w:rsid w:val="006150E5"/>
    <w:rsid w:val="00617E8D"/>
    <w:rsid w:val="00627BC5"/>
    <w:rsid w:val="00646F39"/>
    <w:rsid w:val="00652AC7"/>
    <w:rsid w:val="00654ECC"/>
    <w:rsid w:val="00661B26"/>
    <w:rsid w:val="00665DB4"/>
    <w:rsid w:val="006726F1"/>
    <w:rsid w:val="0068525A"/>
    <w:rsid w:val="006B543F"/>
    <w:rsid w:val="006C1ADB"/>
    <w:rsid w:val="006C232B"/>
    <w:rsid w:val="006C5FDE"/>
    <w:rsid w:val="006C695F"/>
    <w:rsid w:val="006E435E"/>
    <w:rsid w:val="006F0024"/>
    <w:rsid w:val="006F0E91"/>
    <w:rsid w:val="006F7410"/>
    <w:rsid w:val="00723DEB"/>
    <w:rsid w:val="00730780"/>
    <w:rsid w:val="00731798"/>
    <w:rsid w:val="00740817"/>
    <w:rsid w:val="00750126"/>
    <w:rsid w:val="0077213E"/>
    <w:rsid w:val="00773AD0"/>
    <w:rsid w:val="007B27B9"/>
    <w:rsid w:val="007C2BFE"/>
    <w:rsid w:val="007E1FB5"/>
    <w:rsid w:val="007F10AE"/>
    <w:rsid w:val="007F3610"/>
    <w:rsid w:val="008067D6"/>
    <w:rsid w:val="00807B5F"/>
    <w:rsid w:val="00815F00"/>
    <w:rsid w:val="0082106D"/>
    <w:rsid w:val="00823F06"/>
    <w:rsid w:val="00824A54"/>
    <w:rsid w:val="00837B39"/>
    <w:rsid w:val="00843CB8"/>
    <w:rsid w:val="008446EB"/>
    <w:rsid w:val="00846472"/>
    <w:rsid w:val="00853456"/>
    <w:rsid w:val="00854C76"/>
    <w:rsid w:val="0086266E"/>
    <w:rsid w:val="008719F2"/>
    <w:rsid w:val="00877DB9"/>
    <w:rsid w:val="00884A61"/>
    <w:rsid w:val="00893C36"/>
    <w:rsid w:val="00896305"/>
    <w:rsid w:val="008970C5"/>
    <w:rsid w:val="0089711F"/>
    <w:rsid w:val="008B7FC0"/>
    <w:rsid w:val="008D27DE"/>
    <w:rsid w:val="008D6508"/>
    <w:rsid w:val="008D6F46"/>
    <w:rsid w:val="008F31E7"/>
    <w:rsid w:val="008F6639"/>
    <w:rsid w:val="00901AE2"/>
    <w:rsid w:val="00910551"/>
    <w:rsid w:val="00912326"/>
    <w:rsid w:val="00913720"/>
    <w:rsid w:val="00950A36"/>
    <w:rsid w:val="009736AB"/>
    <w:rsid w:val="009844FE"/>
    <w:rsid w:val="0099139B"/>
    <w:rsid w:val="00995AC9"/>
    <w:rsid w:val="009A60EB"/>
    <w:rsid w:val="009B0168"/>
    <w:rsid w:val="009C3EF8"/>
    <w:rsid w:val="009F0933"/>
    <w:rsid w:val="009F1E32"/>
    <w:rsid w:val="009F2CB5"/>
    <w:rsid w:val="00A01B93"/>
    <w:rsid w:val="00A112CD"/>
    <w:rsid w:val="00A23C43"/>
    <w:rsid w:val="00A31F42"/>
    <w:rsid w:val="00A32254"/>
    <w:rsid w:val="00A344A8"/>
    <w:rsid w:val="00A365C7"/>
    <w:rsid w:val="00A4588E"/>
    <w:rsid w:val="00A54774"/>
    <w:rsid w:val="00A66007"/>
    <w:rsid w:val="00A73A41"/>
    <w:rsid w:val="00A758EB"/>
    <w:rsid w:val="00A8060A"/>
    <w:rsid w:val="00A83BFA"/>
    <w:rsid w:val="00A94D72"/>
    <w:rsid w:val="00AA5833"/>
    <w:rsid w:val="00AB0559"/>
    <w:rsid w:val="00AB0D54"/>
    <w:rsid w:val="00AC7DFB"/>
    <w:rsid w:val="00AD682D"/>
    <w:rsid w:val="00AE756B"/>
    <w:rsid w:val="00AF421A"/>
    <w:rsid w:val="00AF4B55"/>
    <w:rsid w:val="00B36876"/>
    <w:rsid w:val="00B45742"/>
    <w:rsid w:val="00B50E89"/>
    <w:rsid w:val="00B54B77"/>
    <w:rsid w:val="00B94AB6"/>
    <w:rsid w:val="00BA0AAC"/>
    <w:rsid w:val="00BA65E7"/>
    <w:rsid w:val="00BB0F81"/>
    <w:rsid w:val="00BC2DCC"/>
    <w:rsid w:val="00BD6BF6"/>
    <w:rsid w:val="00BE24EF"/>
    <w:rsid w:val="00BE451F"/>
    <w:rsid w:val="00BF44A2"/>
    <w:rsid w:val="00C065CD"/>
    <w:rsid w:val="00C206A8"/>
    <w:rsid w:val="00C23E11"/>
    <w:rsid w:val="00C27A91"/>
    <w:rsid w:val="00C42C8E"/>
    <w:rsid w:val="00C505B2"/>
    <w:rsid w:val="00C75E5B"/>
    <w:rsid w:val="00C818FB"/>
    <w:rsid w:val="00C8292C"/>
    <w:rsid w:val="00C85A3E"/>
    <w:rsid w:val="00C93B0B"/>
    <w:rsid w:val="00CA1DC9"/>
    <w:rsid w:val="00CA545F"/>
    <w:rsid w:val="00CB5D0F"/>
    <w:rsid w:val="00CB6684"/>
    <w:rsid w:val="00CC1530"/>
    <w:rsid w:val="00CC27EB"/>
    <w:rsid w:val="00CC3F2D"/>
    <w:rsid w:val="00CD00CC"/>
    <w:rsid w:val="00CD6555"/>
    <w:rsid w:val="00CF23F4"/>
    <w:rsid w:val="00CF2854"/>
    <w:rsid w:val="00CF4396"/>
    <w:rsid w:val="00D163EA"/>
    <w:rsid w:val="00D20A20"/>
    <w:rsid w:val="00D274F5"/>
    <w:rsid w:val="00D32C53"/>
    <w:rsid w:val="00D40AC1"/>
    <w:rsid w:val="00D60D8D"/>
    <w:rsid w:val="00D63388"/>
    <w:rsid w:val="00D64880"/>
    <w:rsid w:val="00D6694A"/>
    <w:rsid w:val="00D700A0"/>
    <w:rsid w:val="00D80CC5"/>
    <w:rsid w:val="00D81143"/>
    <w:rsid w:val="00D861DB"/>
    <w:rsid w:val="00D874DA"/>
    <w:rsid w:val="00DA612D"/>
    <w:rsid w:val="00DB1FCD"/>
    <w:rsid w:val="00DD0862"/>
    <w:rsid w:val="00DD334E"/>
    <w:rsid w:val="00DE16FC"/>
    <w:rsid w:val="00DE5B5F"/>
    <w:rsid w:val="00DF19A0"/>
    <w:rsid w:val="00DF733E"/>
    <w:rsid w:val="00E0627A"/>
    <w:rsid w:val="00E13A6F"/>
    <w:rsid w:val="00E17539"/>
    <w:rsid w:val="00E20BBB"/>
    <w:rsid w:val="00E20F55"/>
    <w:rsid w:val="00E2664E"/>
    <w:rsid w:val="00E36473"/>
    <w:rsid w:val="00E43435"/>
    <w:rsid w:val="00E63123"/>
    <w:rsid w:val="00E71720"/>
    <w:rsid w:val="00E76E73"/>
    <w:rsid w:val="00E8346C"/>
    <w:rsid w:val="00E84AB3"/>
    <w:rsid w:val="00E96495"/>
    <w:rsid w:val="00E97E82"/>
    <w:rsid w:val="00EB03B3"/>
    <w:rsid w:val="00EB731C"/>
    <w:rsid w:val="00ED7680"/>
    <w:rsid w:val="00EF14DC"/>
    <w:rsid w:val="00F01466"/>
    <w:rsid w:val="00F02067"/>
    <w:rsid w:val="00F023CA"/>
    <w:rsid w:val="00F07D49"/>
    <w:rsid w:val="00F10428"/>
    <w:rsid w:val="00F10D88"/>
    <w:rsid w:val="00F218AD"/>
    <w:rsid w:val="00F26402"/>
    <w:rsid w:val="00F341A0"/>
    <w:rsid w:val="00F4596B"/>
    <w:rsid w:val="00F472A8"/>
    <w:rsid w:val="00F5478E"/>
    <w:rsid w:val="00F55449"/>
    <w:rsid w:val="00F80B1D"/>
    <w:rsid w:val="00F82704"/>
    <w:rsid w:val="00F86C77"/>
    <w:rsid w:val="00F87AFF"/>
    <w:rsid w:val="00FA3CF0"/>
    <w:rsid w:val="00FA6663"/>
    <w:rsid w:val="00FB214D"/>
    <w:rsid w:val="00FB4E85"/>
    <w:rsid w:val="00FB7833"/>
    <w:rsid w:val="00FC1403"/>
    <w:rsid w:val="00FC42C5"/>
    <w:rsid w:val="00FD474F"/>
    <w:rsid w:val="00FE5307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1pt,5.1pt,5.1pt,5.1pt"/>
    </o:shapedefaults>
    <o:shapelayout v:ext="edit">
      <o:idmap v:ext="edit" data="1"/>
    </o:shapelayout>
  </w:shapeDefaults>
  <w:decimalSymbol w:val="."/>
  <w:listSeparator w:val=","/>
  <w14:docId w14:val="14272248"/>
  <w15:chartTrackingRefBased/>
  <w15:docId w15:val="{07BCE3DB-0DD5-4B35-8672-3FCB5EA8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9F2"/>
    <w:rPr>
      <w:sz w:val="24"/>
      <w:lang w:val="fr-FR"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zh-CN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paragraph" w:customStyle="1" w:styleId="indenti">
    <w:name w:val="indent(i)"/>
    <w:basedOn w:val="Normal"/>
    <w:pPr>
      <w:tabs>
        <w:tab w:val="right" w:pos="1701"/>
        <w:tab w:val="left" w:pos="1985"/>
      </w:tabs>
    </w:pPr>
    <w:rPr>
      <w:rFonts w:ascii="TimesNewRoman" w:hAnsi="TimesNewRoman"/>
      <w:spacing w:val="-4"/>
    </w:rPr>
  </w:style>
  <w:style w:type="paragraph" w:styleId="BlockText">
    <w:name w:val="Block Text"/>
    <w:basedOn w:val="Normal"/>
    <w:pPr>
      <w:ind w:left="567" w:right="595"/>
    </w:pPr>
    <w:rPr>
      <w:sz w:val="22"/>
    </w:rPr>
  </w:style>
  <w:style w:type="paragraph" w:styleId="BodyText2">
    <w:name w:val="Body Text 2"/>
    <w:basedOn w:val="Normal"/>
    <w:pPr>
      <w:ind w:right="595"/>
    </w:pPr>
    <w:rPr>
      <w:sz w:val="22"/>
    </w:rPr>
  </w:style>
  <w:style w:type="paragraph" w:styleId="BodyText3">
    <w:name w:val="Body Text 3"/>
    <w:basedOn w:val="Normal"/>
    <w:link w:val="BodyText3Char"/>
    <w:pPr>
      <w:ind w:right="595"/>
    </w:pPr>
    <w:rPr>
      <w:b/>
    </w:rPr>
  </w:style>
  <w:style w:type="paragraph" w:styleId="BodyTextIndent2">
    <w:name w:val="Body Text Indent 2"/>
    <w:basedOn w:val="Normal"/>
    <w:pPr>
      <w:tabs>
        <w:tab w:val="left" w:pos="3686"/>
        <w:tab w:val="left" w:pos="4536"/>
        <w:tab w:val="left" w:pos="6521"/>
        <w:tab w:val="left" w:pos="7088"/>
      </w:tabs>
      <w:ind w:right="-1" w:firstLine="1134"/>
    </w:pPr>
    <w:rPr>
      <w:sz w:val="22"/>
    </w:rPr>
  </w:style>
  <w:style w:type="paragraph" w:styleId="BodyTextIndent3">
    <w:name w:val="Body Text Indent 3"/>
    <w:basedOn w:val="Normal"/>
    <w:pPr>
      <w:ind w:left="1701" w:firstLine="567"/>
      <w:jc w:val="both"/>
    </w:pPr>
    <w:rPr>
      <w:lang w:val="en-US"/>
    </w:rPr>
  </w:style>
  <w:style w:type="paragraph" w:styleId="BalloonText">
    <w:name w:val="Balloon Text"/>
    <w:basedOn w:val="Normal"/>
    <w:link w:val="BalloonTextChar"/>
    <w:rsid w:val="002A1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16C5"/>
    <w:rPr>
      <w:rFonts w:ascii="Tahoma" w:hAnsi="Tahoma" w:cs="Tahoma"/>
      <w:sz w:val="16"/>
      <w:szCs w:val="16"/>
      <w:lang w:val="fr-FR" w:eastAsia="zh-CN"/>
    </w:rPr>
  </w:style>
  <w:style w:type="character" w:styleId="Hyperlink">
    <w:name w:val="Hyperlink"/>
    <w:rsid w:val="002E3D9C"/>
    <w:rPr>
      <w:color w:val="0563C1"/>
      <w:u w:val="single"/>
    </w:rPr>
  </w:style>
  <w:style w:type="character" w:styleId="CommentReference">
    <w:name w:val="annotation reference"/>
    <w:basedOn w:val="DefaultParagraphFont"/>
    <w:rsid w:val="00BA65E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A65E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65E7"/>
    <w:rPr>
      <w:sz w:val="22"/>
      <w:lang w:val="fr-FR" w:eastAsia="zh-CN"/>
    </w:rPr>
  </w:style>
  <w:style w:type="character" w:customStyle="1" w:styleId="CommentSubjectChar">
    <w:name w:val="Comment Subject Char"/>
    <w:basedOn w:val="CommentTextChar"/>
    <w:link w:val="CommentSubject"/>
    <w:rsid w:val="00BA65E7"/>
    <w:rPr>
      <w:b/>
      <w:bCs/>
      <w:sz w:val="22"/>
      <w:lang w:val="fr-FR" w:eastAsia="zh-CN"/>
    </w:rPr>
  </w:style>
  <w:style w:type="paragraph" w:styleId="Revision">
    <w:name w:val="Revision"/>
    <w:hidden/>
    <w:uiPriority w:val="99"/>
    <w:semiHidden/>
    <w:rsid w:val="00AB0559"/>
    <w:rPr>
      <w:sz w:val="24"/>
      <w:lang w:val="fr-FR" w:eastAsia="zh-CN"/>
    </w:rPr>
  </w:style>
  <w:style w:type="paragraph" w:styleId="ListParagraph">
    <w:name w:val="List Paragraph"/>
    <w:basedOn w:val="Normal"/>
    <w:uiPriority w:val="34"/>
    <w:qFormat/>
    <w:rsid w:val="005855E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19A0"/>
    <w:rPr>
      <w:sz w:val="24"/>
      <w:lang w:val="fr-FR" w:eastAsia="zh-CN"/>
    </w:rPr>
  </w:style>
  <w:style w:type="character" w:customStyle="1" w:styleId="BodyText3Char">
    <w:name w:val="Body Text 3 Char"/>
    <w:link w:val="BodyText3"/>
    <w:rsid w:val="00040AB1"/>
    <w:rPr>
      <w:b/>
      <w:sz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bon.system@wipo.int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wipo.int/lisbon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E992A-ACE8-470B-891F-978D44645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17</TotalTime>
  <Pages>2</Pages>
  <Words>343</Words>
  <Characters>2026</Characters>
  <Application>Microsoft Office Word</Application>
  <DocSecurity>0</DocSecurity>
  <Lines>98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AO/1</vt:lpstr>
      <vt:lpstr>AO/1</vt:lpstr>
    </vt:vector>
  </TitlesOfParts>
  <Company>WIPO</Company>
  <LinksUpToDate>false</LinksUpToDate>
  <CharactersWithSpaces>2462</CharactersWithSpaces>
  <SharedDoc>false</SharedDoc>
  <HLinks>
    <vt:vector size="18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mailto:lisbon.system@wipo.int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AO/1</dc:title>
  <dc:subject/>
  <dc:creator>Alexandra GRAZIOLI</dc:creator>
  <cp:keywords>FOR OFFICIAL USE ONLY</cp:keywords>
  <cp:lastModifiedBy>VINCENT Anouck</cp:lastModifiedBy>
  <cp:revision>8</cp:revision>
  <cp:lastPrinted>2020-02-18T15:58:00Z</cp:lastPrinted>
  <dcterms:created xsi:type="dcterms:W3CDTF">2020-03-24T16:11:00Z</dcterms:created>
  <dcterms:modified xsi:type="dcterms:W3CDTF">2020-03-25T09:00:00Z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a498841f-73cc-4bbf-a084-fd07a4579d98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None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